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9D204" w14:textId="51C8E012" w:rsidR="00167906" w:rsidRPr="00C32740" w:rsidRDefault="00C32740" w:rsidP="00C32740">
      <w:pPr>
        <w:jc w:val="center"/>
        <w:rPr>
          <w:color w:val="000000" w:themeColor="text1"/>
          <w:sz w:val="28"/>
          <w:szCs w:val="28"/>
        </w:rPr>
      </w:pPr>
      <w:r w:rsidRPr="00C32740">
        <w:rPr>
          <w:b/>
          <w:sz w:val="28"/>
          <w:szCs w:val="28"/>
        </w:rPr>
        <w:t>TRATAMENTO ENDODÔNTICO EM DENTES MULTIRADICULARES DE ANATOMIA ATÍPICA – RELATO DE CASO</w:t>
      </w:r>
    </w:p>
    <w:p w14:paraId="3127D403" w14:textId="33463836" w:rsidR="006E2811" w:rsidRPr="00FB252A" w:rsidRDefault="006E2811" w:rsidP="006E2811">
      <w:pPr>
        <w:spacing w:after="120"/>
        <w:ind w:left="709" w:right="665"/>
        <w:jc w:val="center"/>
        <w:rPr>
          <w:rFonts w:asciiTheme="minorHAnsi" w:hAnsiTheme="minorHAnsi" w:cstheme="minorHAnsi"/>
          <w:sz w:val="28"/>
        </w:rPr>
      </w:pP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460602F9" w14:textId="771D3926" w:rsidR="00687659" w:rsidRDefault="001879F3" w:rsidP="00FB252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Matheus </w:t>
      </w:r>
      <w:proofErr w:type="spellStart"/>
      <w:r>
        <w:rPr>
          <w:b/>
          <w:sz w:val="22"/>
          <w:szCs w:val="22"/>
        </w:rPr>
        <w:t>ramidiel</w:t>
      </w:r>
      <w:proofErr w:type="spellEnd"/>
      <w:r>
        <w:rPr>
          <w:b/>
          <w:sz w:val="22"/>
          <w:szCs w:val="22"/>
        </w:rPr>
        <w:t xml:space="preserve"> dos </w:t>
      </w:r>
      <w:r w:rsidR="00E41086">
        <w:rPr>
          <w:b/>
          <w:sz w:val="22"/>
          <w:szCs w:val="22"/>
        </w:rPr>
        <w:t>SANTOS</w:t>
      </w:r>
      <w:r w:rsidR="00967C8F">
        <w:rPr>
          <w:rStyle w:val="Refdenotaderodap"/>
          <w:b/>
          <w:sz w:val="22"/>
          <w:szCs w:val="22"/>
        </w:rPr>
        <w:footnoteReference w:id="1"/>
      </w:r>
    </w:p>
    <w:p w14:paraId="08F5159E" w14:textId="78C157A7" w:rsidR="00E41086" w:rsidRDefault="00C32740" w:rsidP="00687659">
      <w:pPr>
        <w:jc w:val="right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Andreany</w:t>
      </w:r>
      <w:proofErr w:type="spellEnd"/>
      <w:r>
        <w:rPr>
          <w:b/>
          <w:sz w:val="22"/>
          <w:szCs w:val="22"/>
        </w:rPr>
        <w:t xml:space="preserve">  vitória</w:t>
      </w:r>
      <w:proofErr w:type="gramEnd"/>
      <w:r>
        <w:rPr>
          <w:b/>
          <w:sz w:val="22"/>
          <w:szCs w:val="22"/>
        </w:rPr>
        <w:t xml:space="preserve"> oliveira da SILVA</w:t>
      </w:r>
      <w:r>
        <w:rPr>
          <w:rStyle w:val="Refdenotaderodap"/>
          <w:b/>
          <w:sz w:val="22"/>
          <w:szCs w:val="22"/>
        </w:rPr>
        <w:footnoteReference w:id="2"/>
      </w:r>
    </w:p>
    <w:p w14:paraId="03F524A2" w14:textId="77777777" w:rsidR="00E41086" w:rsidRDefault="00E41086" w:rsidP="00687659">
      <w:pPr>
        <w:jc w:val="right"/>
        <w:rPr>
          <w:b/>
          <w:sz w:val="22"/>
          <w:szCs w:val="22"/>
        </w:rPr>
      </w:pPr>
    </w:p>
    <w:p w14:paraId="160329EA" w14:textId="73600ADB" w:rsidR="00FB252A" w:rsidRPr="00D134EF" w:rsidRDefault="003E34D7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Romulo Augusto Soares MOURA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3"/>
      </w:r>
      <w:r w:rsidR="00FB252A"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42F11C86" w14:textId="0FD37A43" w:rsidR="00FB252A" w:rsidRPr="004A083E" w:rsidRDefault="00FB252A" w:rsidP="00FB252A">
      <w:pPr>
        <w:spacing w:after="120"/>
        <w:ind w:right="665"/>
        <w:jc w:val="both"/>
        <w:rPr>
          <w:b/>
        </w:rPr>
      </w:pPr>
      <w:r w:rsidRPr="004A083E">
        <w:rPr>
          <w:b/>
        </w:rPr>
        <w:t>RESUMO</w:t>
      </w:r>
    </w:p>
    <w:p w14:paraId="498BE6BB" w14:textId="71F36711" w:rsidR="00AE4385" w:rsidRDefault="00A93FE6" w:rsidP="00B1441D">
      <w:pPr>
        <w:rPr>
          <w:rFonts w:ascii="Arial" w:hAnsi="Arial" w:cs="Arial"/>
          <w:color w:val="222222"/>
          <w:shd w:val="clear" w:color="auto" w:fill="FFFFFF"/>
        </w:rPr>
      </w:pPr>
      <w:r w:rsidRPr="004A083E">
        <w:rPr>
          <w:b/>
        </w:rPr>
        <w:t>INTRODUÇÃO</w:t>
      </w:r>
      <w:r w:rsidRPr="00B1441D">
        <w:t>:</w:t>
      </w:r>
      <w:r w:rsidR="00C32740">
        <w:t xml:space="preserve"> </w:t>
      </w:r>
      <w:r w:rsidR="00C32740" w:rsidRPr="00C32740">
        <w:rPr>
          <w:bCs/>
        </w:rPr>
        <w:t>O conhecimento da anatomia dentária é um fator importante para o sucesso d</w:t>
      </w:r>
      <w:r w:rsidR="004B4E79">
        <w:rPr>
          <w:bCs/>
        </w:rPr>
        <w:t>a terapia pulpar</w:t>
      </w:r>
      <w:r w:rsidR="00C32740" w:rsidRPr="00C32740">
        <w:rPr>
          <w:bCs/>
        </w:rPr>
        <w:t>. As variações anatômicas são fatores de confu</w:t>
      </w:r>
      <w:r w:rsidR="004B4E79">
        <w:rPr>
          <w:bCs/>
        </w:rPr>
        <w:t>são</w:t>
      </w:r>
      <w:r w:rsidR="00C32740" w:rsidRPr="00C32740">
        <w:rPr>
          <w:bCs/>
        </w:rPr>
        <w:t xml:space="preserve"> e o uso da </w:t>
      </w:r>
      <w:r w:rsidR="00C32740" w:rsidRPr="00C32740">
        <w:t>odontometria digital contribui para orientar a conduta clínica frente aos desafios que elas impõem</w:t>
      </w:r>
      <w:r w:rsidR="00C32740">
        <w:t>.</w:t>
      </w:r>
    </w:p>
    <w:p w14:paraId="2416F50D" w14:textId="7A6782E6" w:rsidR="00352847" w:rsidRPr="00B1441D" w:rsidRDefault="00D81E29" w:rsidP="00B1441D">
      <w:pPr>
        <w:spacing w:after="120"/>
        <w:ind w:right="665"/>
        <w:jc w:val="both"/>
      </w:pPr>
      <w:r w:rsidRPr="004A083E">
        <w:rPr>
          <w:b/>
        </w:rPr>
        <w:t xml:space="preserve">RELATO </w:t>
      </w:r>
      <w:r w:rsidR="003F1ACF">
        <w:rPr>
          <w:b/>
        </w:rPr>
        <w:t>DE CASO</w:t>
      </w:r>
      <w:r w:rsidRPr="004A083E">
        <w:t xml:space="preserve">: </w:t>
      </w:r>
      <w:r w:rsidR="00C32740" w:rsidRPr="00C32740">
        <w:t xml:space="preserve">Paciente, sexo masculino, </w:t>
      </w:r>
      <w:r w:rsidR="00C32740" w:rsidRPr="00C32740">
        <w:rPr>
          <w:color w:val="202124"/>
        </w:rPr>
        <w:t xml:space="preserve">apresentou-se à Clínica escola de Odontologia da UNIFSA com queixa de “dor no dente”. Ao exame clinico, foi </w:t>
      </w:r>
      <w:r w:rsidR="00F412B4">
        <w:rPr>
          <w:color w:val="202124"/>
        </w:rPr>
        <w:t xml:space="preserve">observado </w:t>
      </w:r>
      <w:r w:rsidR="00F412B4" w:rsidRPr="00C32740">
        <w:rPr>
          <w:color w:val="202124"/>
        </w:rPr>
        <w:t>ruptura</w:t>
      </w:r>
      <w:r w:rsidR="005316E2">
        <w:rPr>
          <w:color w:val="202124"/>
        </w:rPr>
        <w:t xml:space="preserve"> </w:t>
      </w:r>
      <w:r w:rsidR="00C32740" w:rsidRPr="00C32740">
        <w:rPr>
          <w:color w:val="202124"/>
        </w:rPr>
        <w:t>da parede distal no dente 24</w:t>
      </w:r>
      <w:r w:rsidR="005316E2">
        <w:rPr>
          <w:color w:val="202124"/>
        </w:rPr>
        <w:t xml:space="preserve"> associada a lesão por cárie. O</w:t>
      </w:r>
      <w:r w:rsidR="00C32740" w:rsidRPr="00C32740">
        <w:rPr>
          <w:color w:val="202124"/>
        </w:rPr>
        <w:t xml:space="preserve"> exame radiográfico</w:t>
      </w:r>
      <w:r w:rsidR="005316E2">
        <w:rPr>
          <w:color w:val="202124"/>
        </w:rPr>
        <w:t xml:space="preserve"> sugeriu </w:t>
      </w:r>
      <w:r w:rsidR="00C32740" w:rsidRPr="00C32740">
        <w:rPr>
          <w:color w:val="202124"/>
        </w:rPr>
        <w:t>comprometimento pulpar.</w:t>
      </w:r>
      <w:r w:rsidR="005316E2">
        <w:t xml:space="preserve"> O</w:t>
      </w:r>
      <w:r w:rsidR="00C32740" w:rsidRPr="00C32740">
        <w:t>s testes térmicos e físicos</w:t>
      </w:r>
      <w:r w:rsidR="005316E2">
        <w:t xml:space="preserve"> foram realizados</w:t>
      </w:r>
      <w:r w:rsidR="00C32740" w:rsidRPr="00C32740">
        <w:t>,</w:t>
      </w:r>
      <w:r w:rsidR="005316E2">
        <w:t xml:space="preserve"> e o diagnóstico foi de</w:t>
      </w:r>
      <w:r w:rsidR="00C32740" w:rsidRPr="00C32740">
        <w:t xml:space="preserve"> </w:t>
      </w:r>
      <w:proofErr w:type="spellStart"/>
      <w:r w:rsidR="00C32740" w:rsidRPr="00C32740">
        <w:t>pulpite</w:t>
      </w:r>
      <w:proofErr w:type="spellEnd"/>
      <w:r w:rsidR="00C32740" w:rsidRPr="00C32740">
        <w:t xml:space="preserve"> irreversível sintomática.</w:t>
      </w:r>
      <w:r w:rsidR="005316E2">
        <w:t xml:space="preserve"> </w:t>
      </w:r>
      <w:r w:rsidR="00C32740" w:rsidRPr="00C32740">
        <w:t>Durante o exame radiográfico</w:t>
      </w:r>
      <w:r w:rsidR="00C32740" w:rsidRPr="00C32740">
        <w:rPr>
          <w:color w:val="202124"/>
        </w:rPr>
        <w:t>, houve um achado em relação a anatomia do elemento 24, que apresentou um</w:t>
      </w:r>
      <w:r w:rsidR="005316E2">
        <w:rPr>
          <w:color w:val="202124"/>
        </w:rPr>
        <w:t xml:space="preserve"> comprimento aparente de </w:t>
      </w:r>
      <w:r w:rsidR="00C32740" w:rsidRPr="00C32740">
        <w:rPr>
          <w:color w:val="202124"/>
        </w:rPr>
        <w:t xml:space="preserve">27mm. </w:t>
      </w:r>
      <w:r w:rsidR="005316E2">
        <w:rPr>
          <w:color w:val="202124"/>
        </w:rPr>
        <w:t>Após isolamento foi realizado a</w:t>
      </w:r>
      <w:r w:rsidR="00C32740" w:rsidRPr="00C32740">
        <w:rPr>
          <w:color w:val="202124"/>
        </w:rPr>
        <w:t xml:space="preserve"> odontometria digital, </w:t>
      </w:r>
      <w:r w:rsidR="005316E2">
        <w:rPr>
          <w:color w:val="202124"/>
        </w:rPr>
        <w:t xml:space="preserve">em que se observou </w:t>
      </w:r>
      <w:r w:rsidR="00C32740" w:rsidRPr="00C32740">
        <w:rPr>
          <w:color w:val="202124"/>
        </w:rPr>
        <w:t>28 mm para o comprimento do dente. Para co</w:t>
      </w:r>
      <w:r w:rsidR="005316E2">
        <w:rPr>
          <w:color w:val="202124"/>
        </w:rPr>
        <w:t>rroborar com</w:t>
      </w:r>
      <w:r w:rsidR="00C32740" w:rsidRPr="00C32740">
        <w:rPr>
          <w:color w:val="202124"/>
        </w:rPr>
        <w:t xml:space="preserve"> o achado, foi realizado odontometria analógica, e de fato o comprimento estava fidedigno.</w:t>
      </w:r>
      <w:r w:rsidR="005316E2" w:rsidRPr="005316E2">
        <w:t xml:space="preserve"> </w:t>
      </w:r>
      <w:r w:rsidR="005316E2">
        <w:t>Então, f</w:t>
      </w:r>
      <w:r w:rsidR="005316E2" w:rsidRPr="00C32740">
        <w:t xml:space="preserve">oi realizada a </w:t>
      </w:r>
      <w:proofErr w:type="spellStart"/>
      <w:r w:rsidR="005316E2" w:rsidRPr="00C32740">
        <w:t>Biopulpectomia</w:t>
      </w:r>
      <w:proofErr w:type="spellEnd"/>
      <w:r w:rsidR="005316E2" w:rsidRPr="00C32740">
        <w:t>, com limas manuais K-</w:t>
      </w:r>
      <w:proofErr w:type="spellStart"/>
      <w:r w:rsidR="005316E2" w:rsidRPr="00C32740">
        <w:t>flexofile</w:t>
      </w:r>
      <w:proofErr w:type="spellEnd"/>
      <w:r w:rsidR="005316E2" w:rsidRPr="00C32740">
        <w:t xml:space="preserve"> </w:t>
      </w:r>
      <w:r w:rsidR="005316E2">
        <w:t>por meio da</w:t>
      </w:r>
      <w:r w:rsidR="005316E2" w:rsidRPr="00C32740">
        <w:t xml:space="preserve"> técnica ápice coroa</w:t>
      </w:r>
      <w:r w:rsidR="005316E2">
        <w:t xml:space="preserve">, e posterior obturação via técnica hibrida de </w:t>
      </w:r>
      <w:proofErr w:type="spellStart"/>
      <w:r w:rsidR="005316E2">
        <w:t>Tagger</w:t>
      </w:r>
      <w:proofErr w:type="spellEnd"/>
      <w:r w:rsidR="005316E2">
        <w:t>.</w:t>
      </w:r>
    </w:p>
    <w:p w14:paraId="5AC2C84F" w14:textId="39AFD8F4" w:rsidR="00FB252A" w:rsidRPr="00B1441D" w:rsidRDefault="00CF1581" w:rsidP="004A083E">
      <w:pPr>
        <w:spacing w:after="120"/>
        <w:ind w:right="665"/>
        <w:jc w:val="both"/>
        <w:rPr>
          <w:b/>
        </w:rPr>
      </w:pPr>
      <w:r>
        <w:rPr>
          <w:b/>
        </w:rPr>
        <w:t xml:space="preserve">CONSIDERAÇÕES FINAIS: </w:t>
      </w:r>
      <w:r w:rsidR="005316E2">
        <w:rPr>
          <w:bCs/>
        </w:rPr>
        <w:t xml:space="preserve">Conhecer </w:t>
      </w:r>
      <w:r w:rsidR="00F412B4">
        <w:rPr>
          <w:bCs/>
        </w:rPr>
        <w:t>a anatomia</w:t>
      </w:r>
      <w:r w:rsidR="005316E2">
        <w:rPr>
          <w:bCs/>
        </w:rPr>
        <w:t xml:space="preserve"> </w:t>
      </w:r>
      <w:r w:rsidR="00F412B4">
        <w:rPr>
          <w:bCs/>
        </w:rPr>
        <w:t>padrão</w:t>
      </w:r>
      <w:r w:rsidR="005316E2">
        <w:rPr>
          <w:bCs/>
        </w:rPr>
        <w:t xml:space="preserve"> dos elementos </w:t>
      </w:r>
      <w:r w:rsidR="00F412B4">
        <w:rPr>
          <w:bCs/>
        </w:rPr>
        <w:t xml:space="preserve">dentários é </w:t>
      </w:r>
      <w:proofErr w:type="gramStart"/>
      <w:r w:rsidR="00F412B4">
        <w:rPr>
          <w:bCs/>
        </w:rPr>
        <w:t>fator  primordial</w:t>
      </w:r>
      <w:proofErr w:type="gramEnd"/>
      <w:r w:rsidR="00F412B4">
        <w:rPr>
          <w:bCs/>
        </w:rPr>
        <w:t xml:space="preserve"> para a realização de um planejamento adequado e assim </w:t>
      </w:r>
      <w:r w:rsidR="00BB7108">
        <w:rPr>
          <w:bCs/>
        </w:rPr>
        <w:t>s</w:t>
      </w:r>
      <w:r w:rsidR="00C32740" w:rsidRPr="00C32740">
        <w:t xml:space="preserve">eguir um protocolo clinico </w:t>
      </w:r>
      <w:r w:rsidR="00BB7108">
        <w:t>condizente com a realidade do dente a ser tratado.</w:t>
      </w:r>
    </w:p>
    <w:p w14:paraId="01F51365" w14:textId="77777777" w:rsidR="00B1441D" w:rsidRPr="00B1441D" w:rsidRDefault="00B1441D" w:rsidP="004A083E">
      <w:pPr>
        <w:spacing w:after="120"/>
        <w:ind w:right="665"/>
        <w:jc w:val="both"/>
      </w:pPr>
    </w:p>
    <w:p w14:paraId="6FFA9886" w14:textId="77777777" w:rsidR="00CF1581" w:rsidRDefault="00CF1581" w:rsidP="004A083E">
      <w:pPr>
        <w:spacing w:after="120"/>
        <w:ind w:right="665"/>
        <w:jc w:val="both"/>
        <w:rPr>
          <w:b/>
        </w:rPr>
      </w:pPr>
    </w:p>
    <w:p w14:paraId="7BBA47B5" w14:textId="77777777" w:rsidR="00CF1581" w:rsidRDefault="00CF1581" w:rsidP="004A083E">
      <w:pPr>
        <w:spacing w:after="120"/>
        <w:ind w:right="665"/>
        <w:jc w:val="both"/>
        <w:rPr>
          <w:b/>
        </w:rPr>
      </w:pPr>
    </w:p>
    <w:p w14:paraId="16677493" w14:textId="77777777" w:rsidR="00B1441D" w:rsidRDefault="00B1441D" w:rsidP="004A083E">
      <w:pPr>
        <w:spacing w:after="120"/>
        <w:ind w:right="665"/>
        <w:jc w:val="both"/>
        <w:rPr>
          <w:b/>
        </w:rPr>
      </w:pPr>
    </w:p>
    <w:p w14:paraId="345DF4D9" w14:textId="77777777" w:rsidR="00CF1581" w:rsidRDefault="00CF1581" w:rsidP="004A083E">
      <w:pPr>
        <w:spacing w:after="120"/>
        <w:ind w:right="665"/>
        <w:jc w:val="both"/>
        <w:rPr>
          <w:b/>
        </w:rPr>
      </w:pPr>
    </w:p>
    <w:p w14:paraId="3D9AA4B4" w14:textId="0E3E8993" w:rsidR="00A93FE6" w:rsidRPr="004A083E" w:rsidRDefault="00A93FE6" w:rsidP="004A083E">
      <w:pPr>
        <w:spacing w:after="120"/>
        <w:ind w:right="665"/>
        <w:jc w:val="both"/>
      </w:pPr>
      <w:r w:rsidRPr="004A083E">
        <w:rPr>
          <w:b/>
        </w:rPr>
        <w:lastRenderedPageBreak/>
        <w:t>Descritores</w:t>
      </w:r>
      <w:r w:rsidRPr="004A083E">
        <w:t>:</w:t>
      </w:r>
      <w:r w:rsidR="00B1441D" w:rsidRPr="00B1441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32740">
        <w:rPr>
          <w:rFonts w:ascii="Arial" w:hAnsi="Arial" w:cs="Arial"/>
          <w:color w:val="202124"/>
        </w:rPr>
        <w:t>anatomia atípica, odon</w:t>
      </w:r>
      <w:r w:rsidR="00DF73D2">
        <w:rPr>
          <w:rFonts w:ascii="Arial" w:hAnsi="Arial" w:cs="Arial"/>
          <w:color w:val="202124"/>
        </w:rPr>
        <w:t>t</w:t>
      </w:r>
      <w:r w:rsidR="00C32740">
        <w:rPr>
          <w:rFonts w:ascii="Arial" w:hAnsi="Arial" w:cs="Arial"/>
          <w:color w:val="202124"/>
        </w:rPr>
        <w:t>ometria</w:t>
      </w:r>
      <w:r w:rsidR="00BB7108">
        <w:rPr>
          <w:rFonts w:ascii="Arial" w:hAnsi="Arial" w:cs="Arial"/>
          <w:color w:val="202124"/>
        </w:rPr>
        <w:t>, endodontia</w:t>
      </w:r>
    </w:p>
    <w:p w14:paraId="53D40EF2" w14:textId="77777777" w:rsidR="00A93FE6" w:rsidRPr="00FB252A" w:rsidRDefault="00A93FE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81AC72F" w14:textId="33F271AE" w:rsidR="00167906" w:rsidRPr="00FB252A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1DA83" w14:textId="77777777" w:rsidR="00D11892" w:rsidRDefault="00D11892" w:rsidP="00D479CD">
      <w:r>
        <w:separator/>
      </w:r>
    </w:p>
  </w:endnote>
  <w:endnote w:type="continuationSeparator" w:id="0">
    <w:p w14:paraId="5AD7026C" w14:textId="77777777" w:rsidR="00D11892" w:rsidRDefault="00D11892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E41086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E41086" w:rsidRPr="00551EF2" w:rsidRDefault="00E41086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E41086" w:rsidRPr="00256600" w:rsidRDefault="00E41086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C23B3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E41086" w:rsidRDefault="00E410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0160C" w14:textId="77777777" w:rsidR="00D11892" w:rsidRDefault="00D11892" w:rsidP="00D479CD">
      <w:r>
        <w:separator/>
      </w:r>
    </w:p>
  </w:footnote>
  <w:footnote w:type="continuationSeparator" w:id="0">
    <w:p w14:paraId="4BD355F3" w14:textId="77777777" w:rsidR="00D11892" w:rsidRDefault="00D11892" w:rsidP="00D479CD">
      <w:r>
        <w:continuationSeparator/>
      </w:r>
    </w:p>
  </w:footnote>
  <w:footnote w:id="1">
    <w:p w14:paraId="3A732E7B" w14:textId="59EC4857" w:rsidR="00C23B3A" w:rsidRDefault="00C23B3A" w:rsidP="00C23B3A">
      <w:pPr>
        <w:pStyle w:val="SemEspaamento"/>
      </w:pPr>
    </w:p>
    <w:p w14:paraId="1EE9FBEA" w14:textId="77777777" w:rsidR="00C23B3A" w:rsidRDefault="00C23B3A" w:rsidP="00C23B3A">
      <w:pPr>
        <w:pStyle w:val="SemEspaamento"/>
      </w:pPr>
      <w:bookmarkStart w:id="0" w:name="_GoBack"/>
    </w:p>
    <w:bookmarkEnd w:id="0"/>
    <w:p w14:paraId="1172114F" w14:textId="77777777" w:rsidR="00C23B3A" w:rsidRDefault="00C23B3A" w:rsidP="00C23B3A">
      <w:pPr>
        <w:pStyle w:val="SemEspaamento"/>
      </w:pPr>
    </w:p>
    <w:p w14:paraId="6B080E2A" w14:textId="4A5FBD70" w:rsidR="00C23B3A" w:rsidRPr="00C23B3A" w:rsidRDefault="00C23B3A" w:rsidP="00C23B3A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C23B3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23B3A">
        <w:rPr>
          <w:rFonts w:ascii="Times New Roman" w:hAnsi="Times New Roman" w:cs="Times New Roman"/>
          <w:sz w:val="20"/>
          <w:szCs w:val="20"/>
        </w:rPr>
        <w:t>Aluno de Graduação, apresentador. Centro Universitário Santo Agostinho– Teresina-PI</w:t>
      </w:r>
    </w:p>
    <w:p w14:paraId="17C14839" w14:textId="3ECB41F9" w:rsidR="00E41086" w:rsidRPr="00C23B3A" w:rsidRDefault="00C23B3A" w:rsidP="00C23B3A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C23B3A">
        <w:rPr>
          <w:rFonts w:ascii="Times New Roman" w:hAnsi="Times New Roman" w:cs="Times New Roman"/>
          <w:sz w:val="20"/>
          <w:szCs w:val="20"/>
        </w:rPr>
        <w:t xml:space="preserve">  E-mail:matheusramidielodonto@gmail.com</w:t>
      </w:r>
    </w:p>
  </w:footnote>
  <w:footnote w:id="2">
    <w:p w14:paraId="3BF6695D" w14:textId="55F33D24" w:rsidR="00C23B3A" w:rsidRPr="00C23B3A" w:rsidRDefault="00C23B3A" w:rsidP="00C23B3A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C23B3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23B3A">
        <w:rPr>
          <w:rFonts w:ascii="Times New Roman" w:hAnsi="Times New Roman" w:cs="Times New Roman"/>
          <w:sz w:val="20"/>
          <w:szCs w:val="20"/>
        </w:rPr>
        <w:t>Aluna de Graduação, coautora. Centro Universitário Santo Agostinho– Teresina-PI</w:t>
      </w:r>
    </w:p>
    <w:p w14:paraId="2C4C98CE" w14:textId="16AEC8F3" w:rsidR="00C32740" w:rsidRPr="00C23B3A" w:rsidRDefault="00C23B3A" w:rsidP="00C23B3A">
      <w:pPr>
        <w:pStyle w:val="SemEspaamento"/>
        <w:rPr>
          <w:rFonts w:ascii="Times New Roman" w:hAnsi="Times New Roman" w:cs="Times New Roman"/>
          <w:sz w:val="20"/>
          <w:szCs w:val="20"/>
        </w:rPr>
      </w:pPr>
      <w:proofErr w:type="spellStart"/>
      <w:r w:rsidRPr="00C23B3A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C23B3A">
        <w:rPr>
          <w:rFonts w:ascii="Times New Roman" w:hAnsi="Times New Roman" w:cs="Times New Roman"/>
          <w:sz w:val="20"/>
          <w:szCs w:val="20"/>
        </w:rPr>
        <w:t>: andreanyvick@gmail.com</w:t>
      </w:r>
    </w:p>
  </w:footnote>
  <w:footnote w:id="3">
    <w:p w14:paraId="04ED4E85" w14:textId="6F7D648B" w:rsidR="00C23B3A" w:rsidRPr="00C23B3A" w:rsidRDefault="00C23B3A" w:rsidP="00C23B3A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C23B3A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C23B3A">
        <w:rPr>
          <w:rFonts w:ascii="Times New Roman" w:hAnsi="Times New Roman" w:cs="Times New Roman"/>
          <w:sz w:val="20"/>
          <w:szCs w:val="20"/>
        </w:rPr>
        <w:t>Professor Mestre, departamento de Odontologia, Centro Universitário Santo Agostinho- Teresina-PI. E-mail:romuloaugusto@unifsa.com.br</w:t>
      </w:r>
    </w:p>
    <w:p w14:paraId="261A472C" w14:textId="7F2C15A9" w:rsidR="00E41086" w:rsidRPr="00C23B3A" w:rsidRDefault="00E41086" w:rsidP="00FB252A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4B39" w14:textId="3D86AA05" w:rsidR="00E41086" w:rsidRDefault="00E41086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41086" w:rsidRDefault="00E41086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E41086" w:rsidRDefault="00E41086" w:rsidP="007722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5166F" w14:textId="59C9BE5C" w:rsidR="00E41086" w:rsidRDefault="00E41086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E41086" w:rsidRDefault="00E41086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E41086" w:rsidRDefault="00E41086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E41086" w:rsidRDefault="00E41086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E41086" w:rsidRDefault="00E41086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E41086" w:rsidRDefault="00E41086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E41086" w:rsidRDefault="00E41086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E41086" w:rsidRDefault="00E41086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E41086" w:rsidRDefault="00E41086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E41086" w:rsidRDefault="00E41086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E41086" w:rsidRDefault="00E41086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E41086" w:rsidRPr="00DD6DC7" w:rsidRDefault="00E41086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5º 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 | 29 e 30 de maio de 2025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1F1A"/>
    <w:rsid w:val="00032CFD"/>
    <w:rsid w:val="000341B9"/>
    <w:rsid w:val="00036CAB"/>
    <w:rsid w:val="0004719F"/>
    <w:rsid w:val="00052A0A"/>
    <w:rsid w:val="00057628"/>
    <w:rsid w:val="000772C8"/>
    <w:rsid w:val="00080594"/>
    <w:rsid w:val="00084E36"/>
    <w:rsid w:val="00097A75"/>
    <w:rsid w:val="000A235A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41E4"/>
    <w:rsid w:val="00126A60"/>
    <w:rsid w:val="00131B09"/>
    <w:rsid w:val="00131C9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879F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63B9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2847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2DB9"/>
    <w:rsid w:val="003C65C9"/>
    <w:rsid w:val="003D03CE"/>
    <w:rsid w:val="003E34D7"/>
    <w:rsid w:val="003E4032"/>
    <w:rsid w:val="003E7355"/>
    <w:rsid w:val="003F179A"/>
    <w:rsid w:val="003F1ACF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A083E"/>
    <w:rsid w:val="004B1062"/>
    <w:rsid w:val="004B4E79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16E2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87659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532C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066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67C8F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76F"/>
    <w:rsid w:val="00AC4D71"/>
    <w:rsid w:val="00AD2DD7"/>
    <w:rsid w:val="00AD3628"/>
    <w:rsid w:val="00AE4385"/>
    <w:rsid w:val="00AE6F31"/>
    <w:rsid w:val="00AF2772"/>
    <w:rsid w:val="00AF78EE"/>
    <w:rsid w:val="00B002DE"/>
    <w:rsid w:val="00B00C8E"/>
    <w:rsid w:val="00B059BC"/>
    <w:rsid w:val="00B07D32"/>
    <w:rsid w:val="00B1441D"/>
    <w:rsid w:val="00B148AE"/>
    <w:rsid w:val="00B153F7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2AD2"/>
    <w:rsid w:val="00BB6117"/>
    <w:rsid w:val="00BB6C98"/>
    <w:rsid w:val="00BB7108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23B3A"/>
    <w:rsid w:val="00C314C9"/>
    <w:rsid w:val="00C32740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1581"/>
    <w:rsid w:val="00CF486B"/>
    <w:rsid w:val="00D04C80"/>
    <w:rsid w:val="00D11892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81E29"/>
    <w:rsid w:val="00DA014E"/>
    <w:rsid w:val="00DC0277"/>
    <w:rsid w:val="00DC7668"/>
    <w:rsid w:val="00DD6DC7"/>
    <w:rsid w:val="00DE5594"/>
    <w:rsid w:val="00DE653E"/>
    <w:rsid w:val="00DE713A"/>
    <w:rsid w:val="00DE7274"/>
    <w:rsid w:val="00DF5FDE"/>
    <w:rsid w:val="00DF7229"/>
    <w:rsid w:val="00DF73D2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1086"/>
    <w:rsid w:val="00E43EBA"/>
    <w:rsid w:val="00E43F02"/>
    <w:rsid w:val="00E43F3E"/>
    <w:rsid w:val="00E50729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412B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C23B3A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A13A4-8A85-4531-AE22-2628A89E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46</TotalTime>
  <Pages>2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Samsung</cp:lastModifiedBy>
  <cp:revision>4</cp:revision>
  <cp:lastPrinted>2019-06-27T19:23:00Z</cp:lastPrinted>
  <dcterms:created xsi:type="dcterms:W3CDTF">2025-05-21T20:00:00Z</dcterms:created>
  <dcterms:modified xsi:type="dcterms:W3CDTF">2025-05-23T12:21:00Z</dcterms:modified>
</cp:coreProperties>
</file>