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7E57F2" w:rsidRPr="007E57F2" w:rsidRDefault="00F76107" w:rsidP="007E5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F26C3F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C72FF1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57F2" w:rsidRPr="007E57F2">
        <w:rPr>
          <w:b/>
        </w:rPr>
        <w:t xml:space="preserve"> </w:t>
      </w:r>
      <w:r w:rsidR="007E57F2" w:rsidRPr="007E57F2">
        <w:rPr>
          <w:rFonts w:ascii="Times New Roman" w:hAnsi="Times New Roman" w:cs="Times New Roman"/>
          <w:b/>
          <w:sz w:val="28"/>
          <w:szCs w:val="28"/>
        </w:rPr>
        <w:t>A pele de tilápia</w:t>
      </w:r>
      <w:r w:rsidR="008A0864">
        <w:rPr>
          <w:rFonts w:ascii="Times New Roman" w:hAnsi="Times New Roman" w:cs="Times New Roman"/>
          <w:b/>
          <w:sz w:val="28"/>
          <w:szCs w:val="28"/>
        </w:rPr>
        <w:t>-do-Nilo</w:t>
      </w:r>
      <w:bookmarkStart w:id="0" w:name="_GoBack"/>
      <w:bookmarkEnd w:id="0"/>
      <w:r w:rsidR="007E57F2" w:rsidRPr="007E57F2">
        <w:rPr>
          <w:rFonts w:ascii="Times New Roman" w:hAnsi="Times New Roman" w:cs="Times New Roman"/>
          <w:b/>
          <w:sz w:val="28"/>
          <w:szCs w:val="28"/>
        </w:rPr>
        <w:t xml:space="preserve"> como tecnologia inovadora no tratamento de queimaduras: revisão narrativa de literatura</w:t>
      </w:r>
    </w:p>
    <w:p w:rsidR="001C422C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1B06" w:rsidRPr="007E57F2" w:rsidRDefault="00F11B06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22C" w:rsidRPr="00BD6489" w:rsidRDefault="007E57F2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Layanne Ramalho Jacob</w:t>
      </w:r>
      <w:r w:rsidR="001C422C" w:rsidRPr="00F11B06">
        <w:rPr>
          <w:rFonts w:ascii="Times New Roman" w:hAnsi="Times New Roman" w:cs="Times New Roman"/>
          <w:b/>
          <w:u w:val="single"/>
        </w:rPr>
        <w:t xml:space="preserve"> </w:t>
      </w:r>
      <w:r w:rsidR="001C422C" w:rsidRPr="00F11B06">
        <w:rPr>
          <w:rFonts w:ascii="Times New Roman" w:hAnsi="Times New Roman" w:cs="Times New Roman"/>
          <w:b/>
          <w:u w:val="single"/>
          <w:vertAlign w:val="superscript"/>
        </w:rPr>
        <w:t>1</w:t>
      </w:r>
      <w:r w:rsidR="001C422C" w:rsidRPr="00BD6489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Sandra Maria Magalhães Villela Carneiro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F11B06">
        <w:rPr>
          <w:rFonts w:ascii="Times New Roman" w:hAnsi="Times New Roman" w:cs="Times New Roman"/>
        </w:rPr>
        <w:t>Universidade Estadual de Ciências da Saúde de Alagoas</w:t>
      </w:r>
      <w:r w:rsidRPr="00BD6489">
        <w:rPr>
          <w:rFonts w:ascii="Times New Roman" w:hAnsi="Times New Roman" w:cs="Times New Roman"/>
        </w:rPr>
        <w:t xml:space="preserve"> </w:t>
      </w:r>
      <w:r w:rsidR="00F11B06">
        <w:rPr>
          <w:rFonts w:ascii="Times New Roman" w:hAnsi="Times New Roman" w:cs="Times New Roman"/>
        </w:rPr>
        <w:t xml:space="preserve">– UNCISAL </w:t>
      </w:r>
      <w:r w:rsidRPr="00BD6489">
        <w:rPr>
          <w:rFonts w:ascii="Times New Roman" w:hAnsi="Times New Roman" w:cs="Times New Roman"/>
        </w:rPr>
        <w:t>(</w:t>
      </w:r>
      <w:r w:rsidR="00F11B06">
        <w:rPr>
          <w:rFonts w:ascii="Times New Roman" w:hAnsi="Times New Roman" w:cs="Times New Roman"/>
        </w:rPr>
        <w:t>layannejacob@gmail.com)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F11B06">
        <w:rPr>
          <w:rFonts w:ascii="Times New Roman" w:hAnsi="Times New Roman" w:cs="Times New Roman"/>
        </w:rPr>
        <w:t>Universidade Estadual de Ciências da Saúde de Alagoas - UNCISAL</w:t>
      </w:r>
    </w:p>
    <w:p w:rsidR="00324CA4" w:rsidRDefault="00324CA4" w:rsidP="00F11B06">
      <w:pPr>
        <w:spacing w:line="360" w:lineRule="auto"/>
        <w:jc w:val="center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1C422C" w:rsidRPr="00324CA4" w:rsidRDefault="00324CA4" w:rsidP="00FC1B95">
      <w:pPr>
        <w:spacing w:after="120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F07124">
        <w:rPr>
          <w:rFonts w:ascii="Times New Roman" w:hAnsi="Times New Roman" w:cs="Times New Roman"/>
          <w:color w:val="000000"/>
        </w:rPr>
        <w:t>A</w:t>
      </w:r>
      <w:r w:rsidR="00F07124" w:rsidRPr="00542A4B">
        <w:rPr>
          <w:rFonts w:ascii="Times New Roman" w:hAnsi="Times New Roman" w:cs="Times New Roman"/>
          <w:color w:val="000000"/>
        </w:rPr>
        <w:t>s queimaduras são lesões decorrentes de agentes térmicos, químicos ou elétricos. São capazes de produzir calor excessivo que danifica os tecidos corporais e acarreta a morte celular</w:t>
      </w:r>
      <w:r w:rsidR="00F07124">
        <w:rPr>
          <w:rFonts w:ascii="Times New Roman" w:hAnsi="Times New Roman" w:cs="Times New Roman"/>
          <w:color w:val="000000"/>
        </w:rPr>
        <w:t>. Tem-se estudado a pele da tilápia-do-Nilo como uma tecnologia inovadora no tratamento de queimaduras devido a seu baixo custo e menor potencial de contaminação. Nesse sentido, o objetivo desse estudo é discorrer sobre o uso da pele da tilápia-do-Nilo como alternativa no tratamento dessas lesões. Trata-se de uma revisão narrativa de literatura realizada na Biblioteca Virtual em Saúde (BVS)</w:t>
      </w:r>
      <w:r w:rsidR="00FC1B95">
        <w:rPr>
          <w:rFonts w:ascii="Times New Roman" w:hAnsi="Times New Roman" w:cs="Times New Roman"/>
          <w:color w:val="000000"/>
        </w:rPr>
        <w:t xml:space="preserve">, por meio das palavras-chave: Queimaduras, Cicatrização e Pele artificial. </w:t>
      </w:r>
      <w:r w:rsidR="00FC1B95">
        <w:rPr>
          <w:rFonts w:ascii="Times New Roman" w:hAnsi="Times New Roman" w:cs="Times New Roman"/>
        </w:rPr>
        <w:t>O</w:t>
      </w:r>
      <w:r w:rsidR="00FC1B95" w:rsidRPr="000E0599">
        <w:rPr>
          <w:rFonts w:ascii="Times New Roman" w:hAnsi="Times New Roman" w:cs="Times New Roman"/>
        </w:rPr>
        <w:t xml:space="preserve"> uso da tilápia no tratamento de queimaduras de 2º grau superficiais apresenta inúmeros benefícios, desde um custo menor, comparado a aquisição de coberturas disponíveis no mercado, a menor sensação de dor e desconforto e menor necessidade de trocas, o que diminui significamente as chances de infecção e traumas</w:t>
      </w:r>
      <w:r w:rsidR="00FC1B95">
        <w:rPr>
          <w:rFonts w:ascii="Times New Roman" w:hAnsi="Times New Roman" w:cs="Times New Roman"/>
        </w:rPr>
        <w:t xml:space="preserve">. </w:t>
      </w:r>
      <w:r w:rsidR="00FC1B95" w:rsidRPr="005E10AC">
        <w:rPr>
          <w:rFonts w:ascii="Times New Roman" w:hAnsi="Times New Roman" w:cs="Times New Roman"/>
        </w:rPr>
        <w:t>A pele da tilápia apresenta uma boa resistência à tração e à compressão, com a possibilidade de que a mesma possa vir a ser utilizada como curativo biológico em queimaduras. Reforça essa possibilidade, a existência de peptídeos com possíveis funções antimicrobianas</w:t>
      </w:r>
      <w:r w:rsidR="00FC1B95">
        <w:rPr>
          <w:rFonts w:ascii="Times New Roman" w:hAnsi="Times New Roman" w:cs="Times New Roman"/>
        </w:rPr>
        <w:t xml:space="preserve">, pois consegue se moldar e adere </w:t>
      </w:r>
      <w:r w:rsidR="00FC1B95" w:rsidRPr="005E10AC">
        <w:rPr>
          <w:rFonts w:ascii="Times New Roman" w:hAnsi="Times New Roman" w:cs="Times New Roman"/>
        </w:rPr>
        <w:t>bem à ferida, criando uma espécie de película que evita a contaminação e a perda de líquidos, bem como possui duas vezes mais colágeno que a pele humana</w:t>
      </w:r>
      <w:r w:rsidR="00FC1B95">
        <w:rPr>
          <w:rFonts w:ascii="Times New Roman" w:hAnsi="Times New Roman" w:cs="Times New Roman"/>
        </w:rPr>
        <w:t>.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542A4B">
        <w:rPr>
          <w:rFonts w:ascii="Times New Roman" w:hAnsi="Times New Roman" w:cs="Times New Roman"/>
          <w:color w:val="000000"/>
        </w:rPr>
        <w:t xml:space="preserve"> Queimaduras. Cicatrização</w:t>
      </w:r>
      <w:r w:rsidR="001C422C" w:rsidRPr="00BD6489">
        <w:rPr>
          <w:rFonts w:ascii="Times New Roman" w:hAnsi="Times New Roman" w:cs="Times New Roman"/>
          <w:color w:val="000000"/>
        </w:rPr>
        <w:t xml:space="preserve">. </w:t>
      </w:r>
      <w:r w:rsidR="00542A4B">
        <w:rPr>
          <w:rFonts w:ascii="Times New Roman" w:hAnsi="Times New Roman" w:cs="Times New Roman"/>
          <w:color w:val="000000"/>
        </w:rPr>
        <w:t>Pele artificial.</w:t>
      </w:r>
    </w:p>
    <w:p w:rsidR="001C422C" w:rsidRPr="00324CA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542A4B">
        <w:rPr>
          <w:rFonts w:ascii="Times New Roman" w:hAnsi="Times New Roman" w:cs="Times New Roman"/>
          <w:color w:val="000000"/>
        </w:rPr>
        <w:t>Outras.</w:t>
      </w: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721804" w:rsidRDefault="00721804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721804" w:rsidRDefault="00721804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721804" w:rsidRDefault="00721804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721804" w:rsidRPr="00BD6489" w:rsidRDefault="00721804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:rsidR="00542A4B" w:rsidRDefault="00542A4B" w:rsidP="00542A4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542A4B">
        <w:rPr>
          <w:rFonts w:ascii="Times New Roman" w:hAnsi="Times New Roman" w:cs="Times New Roman"/>
          <w:color w:val="000000"/>
        </w:rPr>
        <w:t>De acordo com o Ministério da Saúde (2017), as queimaduras são lesões decorrentes de agentes térmicos, químicos ou elétricos. São capazes de produzir calor excessivo que danifica os tecidos corporais e acarreta a morte celular. Esses agravos podem ser classificados de acordo com a profundidade em queimaduras de primeiro, segundo ou terceiro grau.</w:t>
      </w:r>
    </w:p>
    <w:p w:rsidR="00542A4B" w:rsidRDefault="00542A4B" w:rsidP="00542A4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0238A5">
        <w:rPr>
          <w:rFonts w:ascii="Times New Roman" w:hAnsi="Times New Roman" w:cs="Times New Roman"/>
        </w:rPr>
        <w:t>As queimaduras de primeiro grau atingem apenas a epiderme (camada mais externa da pele) e apresenta eritema. Já as de segundo grau, atingem além da epiderme, a derme. Além de eritema, apresentam flictenas (bolhas) e o paciente relata muita dor. E as mais graves, terceiro grau, atingem epiderme, derme e também a hipoderme (tecido subcutâneo), são indolores devido a destruição das terminações nervosas, esbranquiçadas e secas.</w:t>
      </w:r>
    </w:p>
    <w:p w:rsidR="00542A4B" w:rsidRDefault="00542A4B" w:rsidP="00542A4B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after="240" w:line="36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542A4B">
        <w:rPr>
          <w:rFonts w:ascii="Times New Roman" w:hAnsi="Times New Roman" w:cs="Times New Roman"/>
        </w:rPr>
        <w:t>São consideradas um importante problema de saúde pública pois além dos problemas físicos, capazes de levar o paciente a óbito, elas ocasionam danos de ordem psicológica e social. Avalia-se que no Brasil, conforme o Ministério da Saúde (2017), acontecem em torno de 1.000.000 de incidentes por queimaduras ao ano, sendo que 100.000 pacientes buscaram atendimento hospitalar e, destes, cerca de 2.500 pacientes irão a óbito direta ou indiretamente em função de suas lesões.</w:t>
      </w:r>
    </w:p>
    <w:p w:rsidR="00542A4B" w:rsidRDefault="00542A4B" w:rsidP="00542A4B">
      <w:pPr>
        <w:spacing w:before="24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N</w:t>
      </w:r>
      <w:r w:rsidRPr="00742CEC">
        <w:rPr>
          <w:rFonts w:ascii="Times New Roman" w:hAnsi="Times New Roman" w:cs="Times New Roman"/>
          <w:shd w:val="clear" w:color="auto" w:fill="FFFFFF"/>
        </w:rPr>
        <w:t>esse sentido, estudos têm sido realizados procurando encontrar curativos que r</w:t>
      </w:r>
      <w:r>
        <w:rPr>
          <w:rFonts w:ascii="Times New Roman" w:hAnsi="Times New Roman" w:cs="Times New Roman"/>
          <w:shd w:val="clear" w:color="auto" w:fill="FFFFFF"/>
        </w:rPr>
        <w:t>eduzam os efeitos da contaminaçã</w:t>
      </w:r>
      <w:r w:rsidRPr="00742CEC">
        <w:rPr>
          <w:rFonts w:ascii="Times New Roman" w:hAnsi="Times New Roman" w:cs="Times New Roman"/>
          <w:shd w:val="clear" w:color="auto" w:fill="FFFFFF"/>
        </w:rPr>
        <w:t>o nessas lesões, que favoreçam o processo cicatricial e ofereçam</w:t>
      </w:r>
      <w:r w:rsidR="00F07124">
        <w:rPr>
          <w:rFonts w:ascii="Times New Roman" w:hAnsi="Times New Roman" w:cs="Times New Roman"/>
          <w:shd w:val="clear" w:color="auto" w:fill="FFFFFF"/>
        </w:rPr>
        <w:t xml:space="preserve"> os</w:t>
      </w:r>
      <w:r w:rsidRPr="00742CEC">
        <w:rPr>
          <w:rFonts w:ascii="Times New Roman" w:hAnsi="Times New Roman" w:cs="Times New Roman"/>
          <w:shd w:val="clear" w:color="auto" w:fill="FFFFFF"/>
        </w:rPr>
        <w:t xml:space="preserve"> melhores resultados estéticos.</w:t>
      </w:r>
      <w:r w:rsidR="00F07124">
        <w:rPr>
          <w:rFonts w:ascii="Times New Roman" w:hAnsi="Times New Roman" w:cs="Times New Roman"/>
          <w:shd w:val="clear" w:color="auto" w:fill="FFFFFF"/>
        </w:rPr>
        <w:t xml:space="preserve"> Assim, surge a pele da tilápia-do-Nilo, como uma alternativa mais barata, de fácil manipulação e com inúmeros benefícios que serão descritos a seguir.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542A4B" w:rsidRDefault="00542A4B" w:rsidP="00542A4B">
      <w:pPr>
        <w:spacing w:before="240" w:line="36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Assim, o objetivo desse presente estudo é discorrer, por meio de uma revisão de literatura, sobre a pele de tilápia como tecnologia inovadora no tratamento de queimaduras.</w:t>
      </w:r>
    </w:p>
    <w:p w:rsidR="001C422C" w:rsidRDefault="00B466BF" w:rsidP="00542A4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-2" w:firstLine="709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542A4B" w:rsidRPr="00542A4B" w:rsidRDefault="00542A4B" w:rsidP="00542A4B">
      <w:pPr>
        <w:spacing w:after="240" w:line="360" w:lineRule="auto"/>
        <w:ind w:firstLine="709"/>
        <w:jc w:val="both"/>
        <w:rPr>
          <w:rFonts w:ascii="Times New Roman" w:hAnsi="Times New Roman" w:cs="Times New Roman"/>
        </w:rPr>
      </w:pPr>
      <w:r w:rsidRPr="00542A4B">
        <w:rPr>
          <w:rFonts w:ascii="Times New Roman" w:hAnsi="Times New Roman" w:cs="Times New Roman"/>
        </w:rPr>
        <w:t>Trata-se de uma revisão narrativa de literatura realizada na Biblioteca Virtual em Saúde (BVS), por meio da busca dos seguintes Descritores em Ciências da Saúde (</w:t>
      </w:r>
      <w:proofErr w:type="spellStart"/>
      <w:r w:rsidRPr="00542A4B">
        <w:rPr>
          <w:rFonts w:ascii="Times New Roman" w:hAnsi="Times New Roman" w:cs="Times New Roman"/>
        </w:rPr>
        <w:t>DeCS</w:t>
      </w:r>
      <w:proofErr w:type="spellEnd"/>
      <w:r w:rsidRPr="00542A4B">
        <w:rPr>
          <w:rFonts w:ascii="Times New Roman" w:hAnsi="Times New Roman" w:cs="Times New Roman"/>
        </w:rPr>
        <w:t>): Queimaduras; Cicatrização; Pele artificial. Foram encontrados 337 artigos. Os critérios de inclusão foram artigos com ano de publicação entre 2015 a 2020 e no idioma português. E os de exclusão, monografias, tese e artigos que abordam a temática em animais. Após a aplicação dos critérios, restaram 23 artigos. Em seguida, realizou-se leitura minuciosa dos resumos e sobraram 9 artigos que foram utilizados para a construção desse estudo.</w:t>
      </w:r>
    </w:p>
    <w:p w:rsidR="001C422C" w:rsidRPr="00BD6489" w:rsidRDefault="00B466BF" w:rsidP="00542A4B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-2" w:firstLine="709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RESULTADOS E DISCUSSÃO</w:t>
      </w:r>
    </w:p>
    <w:p w:rsidR="000E0599" w:rsidRPr="000E0599" w:rsidRDefault="000E0599" w:rsidP="000E0599">
      <w:pPr>
        <w:spacing w:line="360" w:lineRule="auto"/>
        <w:ind w:left="-2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</w:r>
      <w:r w:rsidRPr="000E0599">
        <w:rPr>
          <w:rFonts w:ascii="Times New Roman" w:hAnsi="Times New Roman" w:cs="Times New Roman"/>
          <w:shd w:val="clear" w:color="auto" w:fill="FFFFFF"/>
        </w:rPr>
        <w:t>Nos curativos oclusivos podem ser utilizados substitutos temporários de pele, que são materiais eficazes no tratamento de queimaduras superficiais. Podem ser trocados a intervalos regulares ou mantidos até a cicatrização ou enxerto, caso apresente boa aderência ou não haja infecção. Os substitutos de pele têm sido considerados úteis no tratamento de queimaduras superficiais, pois reduzem a frequência de troca do curativo, diminuindo o risco de infecção. Entretanto, esses materiais têm alto custo e não são eficazes para o tratamento de queimaduras profundas. Devido aos custos elevados dos curativos oclusivos sintéticos ou biossintéticos, tem-se buscado nos materiais biológicos alternativas para o tratamento local de feridas provocadas por queimaduras. Nessa lógica, a pele de tilápia do Nilo (</w:t>
      </w:r>
      <w:r w:rsidRPr="000E0599">
        <w:rPr>
          <w:rStyle w:val="nfase"/>
          <w:rFonts w:ascii="Times New Roman" w:hAnsi="Times New Roman" w:cs="Times New Roman"/>
          <w:shd w:val="clear" w:color="auto" w:fill="FFFFFF"/>
        </w:rPr>
        <w:t>Oreochromis niloticus</w:t>
      </w:r>
      <w:r w:rsidRPr="000E0599">
        <w:rPr>
          <w:rFonts w:ascii="Times New Roman" w:hAnsi="Times New Roman" w:cs="Times New Roman"/>
          <w:shd w:val="clear" w:color="auto" w:fill="FFFFFF"/>
        </w:rPr>
        <w:t>) surge como um possível subproduto para o tratamento dessas queimaduras superficiais (LIMA-JÚNIOR, 2017, p. 11).</w:t>
      </w:r>
    </w:p>
    <w:p w:rsidR="005E10AC" w:rsidRDefault="000E0599" w:rsidP="005E10AC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5E10AC">
        <w:rPr>
          <w:rFonts w:ascii="Times New Roman" w:hAnsi="Times New Roman" w:cs="Times New Roman"/>
        </w:rPr>
        <w:t xml:space="preserve">No Brasil, na maioria dos centros de tratamento de queimados da rede pública, tem-se a seguinte conduta, em relação aos curativos: nas queimaduras de segundo grau é realizado </w:t>
      </w:r>
      <w:r w:rsidR="00FC1B95">
        <w:rPr>
          <w:rFonts w:ascii="Times New Roman" w:hAnsi="Times New Roman" w:cs="Times New Roman"/>
        </w:rPr>
        <w:t>curativo</w:t>
      </w:r>
      <w:r w:rsidRPr="005E10AC">
        <w:rPr>
          <w:rFonts w:ascii="Times New Roman" w:hAnsi="Times New Roman" w:cs="Times New Roman"/>
        </w:rPr>
        <w:t xml:space="preserve"> com o antimicrobiano tópico sulfadiazina de prata a 1%, até a completa reparação.</w:t>
      </w:r>
      <w:r w:rsidRPr="005E10AC">
        <w:rPr>
          <w:rFonts w:ascii="Times New Roman" w:hAnsi="Times New Roman" w:cs="Times New Roman"/>
          <w:shd w:val="clear" w:color="auto" w:fill="FFFFFF"/>
        </w:rPr>
        <w:t xml:space="preserve"> </w:t>
      </w:r>
      <w:r w:rsidRPr="005E10AC">
        <w:rPr>
          <w:rFonts w:ascii="Times New Roman" w:hAnsi="Times New Roman" w:cs="Times New Roman"/>
        </w:rPr>
        <w:t>No entanto, publicações mais recentes demonstram que curativos biológicos e sólidos têm eficácia superior, notadamente nos quesitos: menor tempo de fechamento de feridas, maior taxa de reepitelização e redução de dor, e que não existem dados suficientes que suportem o uso e a eficácia de sulfadiazina de prata 1% (HEYNEMAN, 2016, p. 1380; AZIZ, 2012, p. 310).</w:t>
      </w:r>
      <w:r w:rsidRPr="005E10AC">
        <w:rPr>
          <w:rFonts w:ascii="Times New Roman" w:hAnsi="Times New Roman" w:cs="Times New Roman"/>
        </w:rPr>
        <w:tab/>
      </w:r>
    </w:p>
    <w:p w:rsidR="005E10AC" w:rsidRPr="005E10AC" w:rsidRDefault="000E0599" w:rsidP="005E10AC">
      <w:pPr>
        <w:spacing w:before="240" w:line="360" w:lineRule="auto"/>
        <w:ind w:firstLine="708"/>
        <w:jc w:val="both"/>
        <w:rPr>
          <w:rFonts w:ascii="Times New Roman" w:hAnsi="Times New Roman" w:cs="Times New Roman"/>
        </w:rPr>
      </w:pPr>
      <w:r w:rsidRPr="005E10AC">
        <w:rPr>
          <w:rFonts w:ascii="Times New Roman" w:hAnsi="Times New Roman" w:cs="Times New Roman"/>
        </w:rPr>
        <w:t xml:space="preserve">Com base nos estudos de Miranda (2019, p. 84), ao finalizar o processo clínico da aplicação do curativo, 86,7% dos pacientes do grupo da pele da Tilápia-do-Nilo referiam sentir menos dor, comprovada pela sua indicação na escala, com pontuação igual ou inferior a cinco. Pode-se concluir que este é um efeito satisfatoriamente positivo, quando comparado ao Aquacel AG® (46,7%), considerando que não houve inferioridade entre os grupos (p = 0,05). </w:t>
      </w:r>
    </w:p>
    <w:p w:rsidR="005E10AC" w:rsidRPr="005E10AC" w:rsidRDefault="000E0599" w:rsidP="005E10AC">
      <w:pPr>
        <w:pStyle w:val="PargrafodaLista"/>
        <w:spacing w:before="240" w:after="240" w:line="360" w:lineRule="auto"/>
        <w:ind w:left="0" w:firstLine="482"/>
        <w:jc w:val="both"/>
        <w:rPr>
          <w:rFonts w:ascii="Times New Roman" w:hAnsi="Times New Roman" w:cs="Times New Roman"/>
        </w:rPr>
      </w:pPr>
      <w:r w:rsidRPr="00651F15">
        <w:rPr>
          <w:rFonts w:ascii="Times New Roman" w:hAnsi="Times New Roman" w:cs="Times New Roman"/>
        </w:rPr>
        <w:t>Dependendo da quantidade de exsudato, avaliam-se as trocas das peles e dos curativos. No entanto, quanto mais trocas, maior o risco de infecção, maior o</w:t>
      </w:r>
      <w:r w:rsidR="00FC1B95">
        <w:rPr>
          <w:rFonts w:ascii="Times New Roman" w:hAnsi="Times New Roman" w:cs="Times New Roman"/>
        </w:rPr>
        <w:t xml:space="preserve"> custo do tratamento e </w:t>
      </w:r>
      <w:r w:rsidRPr="00651F15">
        <w:rPr>
          <w:rFonts w:ascii="Times New Roman" w:hAnsi="Times New Roman" w:cs="Times New Roman"/>
        </w:rPr>
        <w:t xml:space="preserve">maior a possibilidade do paciente sentir dor. Considerando estes aspectos, ressalta-se que nos casos tratados com a pele da Tilápia-do-Nilo, houve um menor número de </w:t>
      </w:r>
      <w:r w:rsidR="00FC1B95">
        <w:rPr>
          <w:rFonts w:ascii="Times New Roman" w:hAnsi="Times New Roman" w:cs="Times New Roman"/>
        </w:rPr>
        <w:t>trocas</w:t>
      </w:r>
      <w:r w:rsidRPr="00651F15">
        <w:rPr>
          <w:rFonts w:ascii="Times New Roman" w:hAnsi="Times New Roman" w:cs="Times New Roman"/>
        </w:rPr>
        <w:t xml:space="preserve"> de curativo. Considerando todos os achados deste estudo, confirma-se a hipótese de que a pele da Tilápia-do-Nilo é eficaz no manejo e tratamento de queimaduras de 2º grau em adultos, </w:t>
      </w:r>
      <w:r w:rsidRPr="00651F15">
        <w:rPr>
          <w:rFonts w:ascii="Times New Roman" w:hAnsi="Times New Roman" w:cs="Times New Roman"/>
        </w:rPr>
        <w:lastRenderedPageBreak/>
        <w:t>comparativamente ao curativo à base de hidrofibra com prata (Aquacel AG®) (MIRANDA, 2019, p. 85).</w:t>
      </w:r>
    </w:p>
    <w:p w:rsidR="005E10AC" w:rsidRPr="005E10AC" w:rsidRDefault="000E0599" w:rsidP="005E10AC">
      <w:pPr>
        <w:pStyle w:val="PargrafodaLista"/>
        <w:spacing w:before="240" w:after="100" w:afterAutospacing="1" w:line="360" w:lineRule="auto"/>
        <w:ind w:left="0" w:firstLine="538"/>
        <w:jc w:val="both"/>
        <w:rPr>
          <w:rFonts w:ascii="Times New Roman" w:hAnsi="Times New Roman" w:cs="Times New Roman"/>
        </w:rPr>
      </w:pPr>
      <w:r w:rsidRPr="000E0599">
        <w:rPr>
          <w:rFonts w:ascii="Times New Roman" w:hAnsi="Times New Roman" w:cs="Times New Roman"/>
        </w:rPr>
        <w:t xml:space="preserve">Ou seja, o uso da tilápia no tratamento de queimaduras de 2º grau superficiais apresenta inúmeros benefícios, desde um custo menor, comparado a aquisição de coberturas disponíveis no mercado, a menor sensação de dor e desconforto e menor necessidade de trocas, o que diminui significamente as chances de infecção e traumas. </w:t>
      </w:r>
      <w:r w:rsidR="005E10AC">
        <w:rPr>
          <w:rFonts w:ascii="Times New Roman" w:hAnsi="Times New Roman" w:cs="Times New Roman"/>
        </w:rPr>
        <w:tab/>
      </w:r>
      <w:r w:rsidR="005E10AC">
        <w:rPr>
          <w:rFonts w:ascii="Times New Roman" w:hAnsi="Times New Roman" w:cs="Times New Roman"/>
        </w:rPr>
        <w:tab/>
      </w:r>
      <w:r w:rsidR="005E10AC">
        <w:rPr>
          <w:rFonts w:ascii="Times New Roman" w:hAnsi="Times New Roman" w:cs="Times New Roman"/>
        </w:rPr>
        <w:tab/>
      </w:r>
    </w:p>
    <w:p w:rsidR="000E0599" w:rsidRPr="00651F15" w:rsidRDefault="000E0599" w:rsidP="005E10AC">
      <w:pPr>
        <w:pStyle w:val="PargrafodaLista"/>
        <w:spacing w:before="240" w:after="120" w:line="360" w:lineRule="auto"/>
        <w:ind w:left="0" w:firstLine="538"/>
        <w:jc w:val="both"/>
        <w:rPr>
          <w:rFonts w:ascii="Times New Roman" w:hAnsi="Times New Roman" w:cs="Times New Roman"/>
        </w:rPr>
      </w:pPr>
      <w:r w:rsidRPr="00651F15">
        <w:rPr>
          <w:rFonts w:ascii="Times New Roman" w:hAnsi="Times New Roman" w:cs="Times New Roman"/>
        </w:rPr>
        <w:t>Para o uso da pele animal como curativo oclusivo, faz-se necessário um rigoroso protocolo de desinfecção e esterilização. Primeiramente, realiza-se a preparação da pele, limpeza, descontaminação, logo após, a desidratação e por fim, a radioesterilização (JONES, 2019). Com base no estudo de Alves (2018, p. 375), o uso de esterilização química e radioesterilização são efetivas par</w:t>
      </w:r>
      <w:r w:rsidR="00FC1B95">
        <w:rPr>
          <w:rFonts w:ascii="Times New Roman" w:hAnsi="Times New Roman" w:cs="Times New Roman"/>
        </w:rPr>
        <w:t>a o preparo da pele da Tilápia-</w:t>
      </w:r>
      <w:r w:rsidRPr="00651F15">
        <w:rPr>
          <w:rFonts w:ascii="Times New Roman" w:hAnsi="Times New Roman" w:cs="Times New Roman"/>
        </w:rPr>
        <w:t>do-Nilo</w:t>
      </w:r>
      <w:r w:rsidR="00FC1B95">
        <w:rPr>
          <w:rFonts w:ascii="Times New Roman" w:hAnsi="Times New Roman" w:cs="Times New Roman"/>
        </w:rPr>
        <w:t xml:space="preserve"> para posterior aplicação.</w:t>
      </w:r>
    </w:p>
    <w:p w:rsidR="000E0599" w:rsidRPr="000E0599" w:rsidRDefault="000E0599" w:rsidP="00651F1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0E0599">
        <w:rPr>
          <w:rFonts w:ascii="Times New Roman" w:hAnsi="Times New Roman" w:cs="Times New Roman"/>
        </w:rPr>
        <w:t>Cerca de 97% dos queimados são tratados pelo SUS (BORGES, 2019). Diante disso, é de suma importância a implantação de protocolos para o uso da pele de Tilápia-do-Nilo nos pacientes internados devido aos benefícios expostos anteriormente. E para isso, é necessário investimento dos gestores para a criação de bancos de pele animal no Brasil para posterior distribuição entre os hospitais.</w:t>
      </w:r>
    </w:p>
    <w:p w:rsidR="001C422C" w:rsidRPr="00BD6489" w:rsidRDefault="005E10A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</w:t>
      </w:r>
      <w:r w:rsidR="00B466BF" w:rsidRPr="00BD6489">
        <w:rPr>
          <w:rFonts w:ascii="Times New Roman" w:hAnsi="Times New Roman" w:cs="Times New Roman"/>
          <w:b/>
          <w:color w:val="000000"/>
        </w:rPr>
        <w:t>ONCLUSÃO</w:t>
      </w:r>
    </w:p>
    <w:p w:rsidR="005E10AC" w:rsidRPr="005E10AC" w:rsidRDefault="005E10AC" w:rsidP="005E10AC">
      <w:pPr>
        <w:pStyle w:val="PargrafodaLista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 w:rsidRPr="005E10AC">
        <w:rPr>
          <w:rFonts w:ascii="Times New Roman" w:hAnsi="Times New Roman" w:cs="Times New Roman"/>
        </w:rPr>
        <w:t>Na busca por novas alternativas terapêuticas para queimados, conforme estudos de Song (2015, p. 170), vêm se destacando os curativos biocompatíveis e/ou biológicos. Neste contexto, surge a possibilidade de se aproveitar a pele da tilápia, que seria um produto de descarte, a fim de ajudar esse tratamento, podendo vir a ser uma ótima opção e com um custo acessível. Isso porque o curativo ideal é aquele de fácil obtenção, baixo cus</w:t>
      </w:r>
      <w:r w:rsidR="00FC1B95">
        <w:rPr>
          <w:rFonts w:ascii="Times New Roman" w:hAnsi="Times New Roman" w:cs="Times New Roman"/>
        </w:rPr>
        <w:t xml:space="preserve">to, </w:t>
      </w:r>
      <w:r w:rsidRPr="005E10AC">
        <w:rPr>
          <w:rFonts w:ascii="Times New Roman" w:hAnsi="Times New Roman" w:cs="Times New Roman"/>
        </w:rPr>
        <w:t>resistência ao estiramento, aderência ao leito, boa adaptação ao contorno das feridas e facilitação dos movimentos articulares, apresente uma fácil manipulação, que diminua a dor e mantenha a homeostase corporal, além de manter o meio úmido para facilitar o crescimento e man</w:t>
      </w:r>
      <w:r w:rsidR="00FC1B95">
        <w:rPr>
          <w:rFonts w:ascii="Times New Roman" w:hAnsi="Times New Roman" w:cs="Times New Roman"/>
        </w:rPr>
        <w:t xml:space="preserve">utenção do tecido de granulação </w:t>
      </w:r>
      <w:r w:rsidRPr="005E10AC">
        <w:rPr>
          <w:rFonts w:ascii="Times New Roman" w:hAnsi="Times New Roman" w:cs="Times New Roman"/>
        </w:rPr>
        <w:t>(SONG, 2015, p. 170; AZIZ, 2012, p. 309).</w:t>
      </w:r>
    </w:p>
    <w:p w:rsidR="005E10AC" w:rsidRPr="005E10AC" w:rsidRDefault="005E10AC" w:rsidP="005E10AC">
      <w:pPr>
        <w:pStyle w:val="PargrafodaLista"/>
        <w:spacing w:after="100" w:afterAutospacing="1" w:line="360" w:lineRule="auto"/>
        <w:ind w:left="0" w:firstLine="708"/>
        <w:jc w:val="both"/>
        <w:rPr>
          <w:rFonts w:ascii="Times New Roman" w:hAnsi="Times New Roman" w:cs="Times New Roman"/>
        </w:rPr>
      </w:pPr>
      <w:r w:rsidRPr="005E10AC">
        <w:rPr>
          <w:rFonts w:ascii="Times New Roman" w:hAnsi="Times New Roman" w:cs="Times New Roman"/>
        </w:rPr>
        <w:t>A pele da tilápia apresenta uma boa resistência à tração e à compressão, com a possibilidade de que a mesma possa vir a ser utilizada como curativo biológico em queimaduras. Reforça essa possibilidade, a existência de peptídeos com possíveis funções antimicrobianas, pois ela consegue se moldar e adere muito bem à ferida, criando uma espécie de película que evita a contaminação e a perda de líquidos, bem como possui duas vezes mais colágeno que a pele humana (MIRANDA, 2019, p. 82).</w:t>
      </w:r>
    </w:p>
    <w:p w:rsidR="001C422C" w:rsidRPr="00857DAD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857DAD" w:rsidRPr="00CD7647" w:rsidRDefault="00857DAD" w:rsidP="00CD7647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CD7647">
        <w:rPr>
          <w:rFonts w:ascii="Times New Roman" w:hAnsi="Times New Roman" w:cs="Times New Roman"/>
          <w:shd w:val="clear" w:color="auto" w:fill="FFFFFF"/>
        </w:rPr>
        <w:t xml:space="preserve">LIMA-JÚNIOR, E. M. et al. Uso da pele de tilápia, como curativo biológico oclusivo, no tratamento de queimaduras. </w:t>
      </w:r>
      <w:r w:rsidRPr="00CD7647">
        <w:rPr>
          <w:rFonts w:ascii="Times New Roman" w:hAnsi="Times New Roman" w:cs="Times New Roman"/>
          <w:b/>
          <w:shd w:val="clear" w:color="auto" w:fill="FFFFFF"/>
        </w:rPr>
        <w:t>Revista Brasileira de Queimaduras</w:t>
      </w:r>
      <w:r w:rsidRPr="00CD7647">
        <w:rPr>
          <w:rFonts w:ascii="Times New Roman" w:hAnsi="Times New Roman" w:cs="Times New Roman"/>
          <w:shd w:val="clear" w:color="auto" w:fill="FFFFFF"/>
        </w:rPr>
        <w:t xml:space="preserve">, Ceará, v. 16, n. 1, p. 10-17, 2017. </w:t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  <w:r w:rsidR="00CD7647">
        <w:rPr>
          <w:rFonts w:ascii="Times New Roman" w:hAnsi="Times New Roman" w:cs="Times New Roman"/>
          <w:shd w:val="clear" w:color="auto" w:fill="FFFFFF"/>
        </w:rPr>
        <w:tab/>
      </w:r>
    </w:p>
    <w:p w:rsidR="00857DAD" w:rsidRDefault="00857DAD" w:rsidP="00CD7647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CD7647">
        <w:rPr>
          <w:rFonts w:ascii="Times New Roman" w:hAnsi="Times New Roman" w:cs="Times New Roman"/>
          <w:shd w:val="clear" w:color="auto" w:fill="FFFFFF"/>
        </w:rPr>
        <w:t xml:space="preserve">LIMA-JÚNIOR, E. M. et al. Tecnologias inovadoras: uso da pele da tilápia do Nilo no tratamento de queimaduras e feridas. </w:t>
      </w:r>
      <w:r w:rsidRPr="00CD7647">
        <w:rPr>
          <w:rFonts w:ascii="Times New Roman" w:hAnsi="Times New Roman" w:cs="Times New Roman"/>
          <w:b/>
          <w:shd w:val="clear" w:color="auto" w:fill="FFFFFF"/>
        </w:rPr>
        <w:t>Revista Brasileira de Queimaduras</w:t>
      </w:r>
      <w:r w:rsidRPr="00CD7647">
        <w:rPr>
          <w:rFonts w:ascii="Times New Roman" w:hAnsi="Times New Roman" w:cs="Times New Roman"/>
          <w:shd w:val="clear" w:color="auto" w:fill="FFFFFF"/>
        </w:rPr>
        <w:t>, Ceará, v. 16, n. 1, p. 1-2, 2017.</w:t>
      </w:r>
    </w:p>
    <w:p w:rsidR="00857DAD" w:rsidRDefault="00B70A77" w:rsidP="00CD7647">
      <w:pPr>
        <w:spacing w:before="240" w:line="276" w:lineRule="auto"/>
        <w:jc w:val="both"/>
        <w:rPr>
          <w:rFonts w:ascii="Times New Roman" w:hAnsi="Times New Roman" w:cs="Times New Roman"/>
          <w:color w:val="000000"/>
        </w:rPr>
      </w:pPr>
      <w:r w:rsidRPr="00CD7647">
        <w:rPr>
          <w:rFonts w:ascii="Times New Roman" w:hAnsi="Times New Roman" w:cs="Times New Roman"/>
          <w:color w:val="000000"/>
        </w:rPr>
        <w:t>R</w:t>
      </w:r>
      <w:r w:rsidR="00857DAD" w:rsidRPr="00CD7647">
        <w:rPr>
          <w:rFonts w:ascii="Times New Roman" w:hAnsi="Times New Roman" w:cs="Times New Roman"/>
          <w:color w:val="000000"/>
        </w:rPr>
        <w:t>OTHER, Edna Terezinha. Revisão sistemática X revisão narrativa.</w:t>
      </w:r>
      <w:r w:rsidR="00857DAD" w:rsidRPr="00CD7647">
        <w:rPr>
          <w:rFonts w:ascii="Times New Roman" w:hAnsi="Times New Roman" w:cs="Times New Roman"/>
          <w:b/>
          <w:bCs/>
          <w:color w:val="000000"/>
        </w:rPr>
        <w:t xml:space="preserve"> Acta paul. </w:t>
      </w:r>
      <w:r w:rsidRPr="00CD7647">
        <w:rPr>
          <w:rFonts w:ascii="Times New Roman" w:hAnsi="Times New Roman" w:cs="Times New Roman"/>
          <w:b/>
          <w:bCs/>
          <w:color w:val="000000"/>
        </w:rPr>
        <w:t>Enferm</w:t>
      </w:r>
      <w:r w:rsidRPr="00CD7647">
        <w:rPr>
          <w:rFonts w:ascii="Times New Roman" w:hAnsi="Times New Roman" w:cs="Times New Roman"/>
          <w:color w:val="000000"/>
        </w:rPr>
        <w:t>, São</w:t>
      </w:r>
      <w:r w:rsidR="00857DAD" w:rsidRPr="00CD7647">
        <w:rPr>
          <w:rFonts w:ascii="Times New Roman" w:hAnsi="Times New Roman" w:cs="Times New Roman"/>
          <w:color w:val="000000"/>
        </w:rPr>
        <w:t xml:space="preserve"> </w:t>
      </w:r>
      <w:r w:rsidRPr="00CD7647">
        <w:rPr>
          <w:rFonts w:ascii="Times New Roman" w:hAnsi="Times New Roman" w:cs="Times New Roman"/>
          <w:color w:val="000000"/>
        </w:rPr>
        <w:t xml:space="preserve">Paulo, v. 20, n. 2, p. </w:t>
      </w:r>
      <w:proofErr w:type="spellStart"/>
      <w:r w:rsidRPr="00CD7647">
        <w:rPr>
          <w:rFonts w:ascii="Times New Roman" w:hAnsi="Times New Roman" w:cs="Times New Roman"/>
          <w:color w:val="000000"/>
        </w:rPr>
        <w:t>v-vi</w:t>
      </w:r>
      <w:proofErr w:type="spellEnd"/>
      <w:r w:rsidRPr="00CD7647">
        <w:rPr>
          <w:rFonts w:ascii="Times New Roman" w:hAnsi="Times New Roman" w:cs="Times New Roman"/>
          <w:color w:val="000000"/>
        </w:rPr>
        <w:t>, 2007</w:t>
      </w:r>
      <w:r w:rsidR="00857DAD" w:rsidRPr="00CD7647">
        <w:rPr>
          <w:rFonts w:ascii="Times New Roman" w:hAnsi="Times New Roman" w:cs="Times New Roman"/>
          <w:color w:val="000000"/>
        </w:rPr>
        <w:t>. </w:t>
      </w:r>
    </w:p>
    <w:p w:rsidR="00B70A77" w:rsidRDefault="00B70A77" w:rsidP="00CD7647">
      <w:pPr>
        <w:spacing w:before="240" w:line="276" w:lineRule="auto"/>
        <w:ind w:firstLine="20"/>
        <w:jc w:val="both"/>
        <w:rPr>
          <w:rFonts w:ascii="Times New Roman" w:hAnsi="Times New Roman" w:cs="Times New Roman"/>
          <w:shd w:val="clear" w:color="auto" w:fill="FFFFFF"/>
        </w:rPr>
      </w:pPr>
      <w:r w:rsidRPr="00CD7647">
        <w:rPr>
          <w:rFonts w:ascii="Times New Roman" w:hAnsi="Times New Roman" w:cs="Times New Roman"/>
          <w:shd w:val="clear" w:color="auto" w:fill="FFFFFF"/>
        </w:rPr>
        <w:t>TAVARES,</w:t>
      </w:r>
      <w:r w:rsidR="00857DAD" w:rsidRPr="00CD7647">
        <w:rPr>
          <w:rFonts w:ascii="Times New Roman" w:hAnsi="Times New Roman" w:cs="Times New Roman"/>
          <w:shd w:val="clear" w:color="auto" w:fill="FFFFFF"/>
        </w:rPr>
        <w:t xml:space="preserve"> W</w:t>
      </w:r>
      <w:r w:rsidRPr="00CD7647">
        <w:rPr>
          <w:rFonts w:ascii="Times New Roman" w:hAnsi="Times New Roman" w:cs="Times New Roman"/>
          <w:shd w:val="clear" w:color="auto" w:fill="FFFFFF"/>
        </w:rPr>
        <w:t xml:space="preserve">. </w:t>
      </w:r>
      <w:r w:rsidR="00857DAD" w:rsidRPr="00CD7647">
        <w:rPr>
          <w:rFonts w:ascii="Times New Roman" w:hAnsi="Times New Roman" w:cs="Times New Roman"/>
          <w:shd w:val="clear" w:color="auto" w:fill="FFFFFF"/>
        </w:rPr>
        <w:t>S</w:t>
      </w:r>
      <w:r w:rsidRPr="00CD7647">
        <w:rPr>
          <w:rFonts w:ascii="Times New Roman" w:hAnsi="Times New Roman" w:cs="Times New Roman"/>
          <w:shd w:val="clear" w:color="auto" w:fill="FFFFFF"/>
        </w:rPr>
        <w:t>.;</w:t>
      </w:r>
      <w:r w:rsidR="00857DAD" w:rsidRPr="00CD7647">
        <w:rPr>
          <w:rFonts w:ascii="Times New Roman" w:hAnsi="Times New Roman" w:cs="Times New Roman"/>
          <w:shd w:val="clear" w:color="auto" w:fill="FFFFFF"/>
        </w:rPr>
        <w:t xml:space="preserve"> </w:t>
      </w:r>
      <w:r w:rsidRPr="00CD7647">
        <w:rPr>
          <w:rFonts w:ascii="Times New Roman" w:hAnsi="Times New Roman" w:cs="Times New Roman"/>
          <w:shd w:val="clear" w:color="auto" w:fill="FFFFFF"/>
        </w:rPr>
        <w:t>SILVA,</w:t>
      </w:r>
      <w:r w:rsidR="00857DAD" w:rsidRPr="00CD7647">
        <w:rPr>
          <w:rFonts w:ascii="Times New Roman" w:hAnsi="Times New Roman" w:cs="Times New Roman"/>
          <w:shd w:val="clear" w:color="auto" w:fill="FFFFFF"/>
        </w:rPr>
        <w:t xml:space="preserve"> R</w:t>
      </w:r>
      <w:r w:rsidRPr="00CD7647">
        <w:rPr>
          <w:rFonts w:ascii="Times New Roman" w:hAnsi="Times New Roman" w:cs="Times New Roman"/>
          <w:shd w:val="clear" w:color="auto" w:fill="FFFFFF"/>
        </w:rPr>
        <w:t xml:space="preserve">. </w:t>
      </w:r>
      <w:r w:rsidR="00857DAD" w:rsidRPr="00CD7647">
        <w:rPr>
          <w:rFonts w:ascii="Times New Roman" w:hAnsi="Times New Roman" w:cs="Times New Roman"/>
          <w:shd w:val="clear" w:color="auto" w:fill="FFFFFF"/>
        </w:rPr>
        <w:t xml:space="preserve">S. Curativos utilizados no tratamento de queimaduras: uma revisão integrativa. </w:t>
      </w:r>
      <w:r w:rsidR="00857DAD" w:rsidRPr="00CD7647">
        <w:rPr>
          <w:rFonts w:ascii="Times New Roman" w:hAnsi="Times New Roman" w:cs="Times New Roman"/>
          <w:b/>
          <w:shd w:val="clear" w:color="auto" w:fill="FFFFFF"/>
        </w:rPr>
        <w:t>Rev</w:t>
      </w:r>
      <w:r w:rsidRPr="00CD7647">
        <w:rPr>
          <w:rFonts w:ascii="Times New Roman" w:hAnsi="Times New Roman" w:cs="Times New Roman"/>
          <w:b/>
          <w:shd w:val="clear" w:color="auto" w:fill="FFFFFF"/>
        </w:rPr>
        <w:t>ista</w:t>
      </w:r>
      <w:r w:rsidR="00857DAD" w:rsidRPr="00CD7647">
        <w:rPr>
          <w:rFonts w:ascii="Times New Roman" w:hAnsi="Times New Roman" w:cs="Times New Roman"/>
          <w:b/>
          <w:shd w:val="clear" w:color="auto" w:fill="FFFFFF"/>
        </w:rPr>
        <w:t xml:space="preserve"> Bras</w:t>
      </w:r>
      <w:r w:rsidRPr="00CD7647">
        <w:rPr>
          <w:rFonts w:ascii="Times New Roman" w:hAnsi="Times New Roman" w:cs="Times New Roman"/>
          <w:b/>
          <w:shd w:val="clear" w:color="auto" w:fill="FFFFFF"/>
        </w:rPr>
        <w:t>ileira de</w:t>
      </w:r>
      <w:r w:rsidR="00857DAD" w:rsidRPr="00CD7647">
        <w:rPr>
          <w:rFonts w:ascii="Times New Roman" w:hAnsi="Times New Roman" w:cs="Times New Roman"/>
          <w:b/>
          <w:shd w:val="clear" w:color="auto" w:fill="FFFFFF"/>
        </w:rPr>
        <w:t xml:space="preserve"> Queimaduras</w:t>
      </w:r>
      <w:r w:rsidRPr="00CD7647">
        <w:rPr>
          <w:rFonts w:ascii="Times New Roman" w:hAnsi="Times New Roman" w:cs="Times New Roman"/>
          <w:shd w:val="clear" w:color="auto" w:fill="FFFFFF"/>
        </w:rPr>
        <w:t xml:space="preserve">, Ceará, v. 14, n. 4, p. </w:t>
      </w:r>
      <w:r w:rsidR="00857DAD" w:rsidRPr="00CD7647">
        <w:rPr>
          <w:rFonts w:ascii="Times New Roman" w:hAnsi="Times New Roman" w:cs="Times New Roman"/>
          <w:shd w:val="clear" w:color="auto" w:fill="FFFFFF"/>
        </w:rPr>
        <w:t>300-306</w:t>
      </w:r>
      <w:r w:rsidRPr="00CD7647">
        <w:rPr>
          <w:rFonts w:ascii="Times New Roman" w:hAnsi="Times New Roman" w:cs="Times New Roman"/>
          <w:shd w:val="clear" w:color="auto" w:fill="FFFFFF"/>
        </w:rPr>
        <w:t>, 2015.</w:t>
      </w:r>
    </w:p>
    <w:p w:rsidR="00857DAD" w:rsidRPr="00CD7647" w:rsidRDefault="00B70A77" w:rsidP="00CD7647">
      <w:pPr>
        <w:spacing w:before="240" w:line="360" w:lineRule="auto"/>
        <w:ind w:firstLine="20"/>
        <w:jc w:val="both"/>
        <w:rPr>
          <w:rFonts w:ascii="Times New Roman" w:hAnsi="Times New Roman" w:cs="Times New Roman"/>
        </w:rPr>
      </w:pPr>
      <w:r w:rsidRPr="00CD7647">
        <w:rPr>
          <w:rFonts w:ascii="Times New Roman" w:hAnsi="Times New Roman" w:cs="Times New Roman"/>
        </w:rPr>
        <w:t xml:space="preserve">Brasil. Ministério da Saúde. Secretaria de Atenção à Saúde. Departamento de Atenção Especializada. Cartilha para tratamento de emergência das queimaduras / Ministério da Saúde, Secretaria de Atenção à Saúde, Departamento de Atenção Especializada. – Brasília: Editora do Ministério da Saúde, 2012. </w:t>
      </w:r>
    </w:p>
    <w:p w:rsidR="00B70A77" w:rsidRPr="00CD7647" w:rsidRDefault="00B70A77" w:rsidP="00CD7647">
      <w:pPr>
        <w:spacing w:before="240" w:line="360" w:lineRule="auto"/>
        <w:ind w:firstLine="20"/>
        <w:jc w:val="both"/>
        <w:rPr>
          <w:rFonts w:ascii="Times New Roman" w:hAnsi="Times New Roman" w:cs="Times New Roman"/>
        </w:rPr>
      </w:pPr>
      <w:r w:rsidRPr="00CD7647">
        <w:rPr>
          <w:rFonts w:ascii="Times New Roman" w:hAnsi="Times New Roman" w:cs="Times New Roman"/>
        </w:rPr>
        <w:t xml:space="preserve">VALE, E. C. S. Primeiro atendimento em queimaduras: a abordagem do dermatologista. </w:t>
      </w:r>
      <w:r w:rsidRPr="00CD7647">
        <w:rPr>
          <w:rFonts w:ascii="Times New Roman" w:hAnsi="Times New Roman" w:cs="Times New Roman"/>
          <w:b/>
        </w:rPr>
        <w:t>Arquivo Brasileiro de Dermatologia</w:t>
      </w:r>
      <w:r w:rsidRPr="00CD7647">
        <w:rPr>
          <w:rFonts w:ascii="Times New Roman" w:hAnsi="Times New Roman" w:cs="Times New Roman"/>
        </w:rPr>
        <w:t>, Minas Gerais, v. 80, n. 1, p. 10-16, 2005.</w:t>
      </w:r>
    </w:p>
    <w:p w:rsidR="00B70A77" w:rsidRPr="00CD7647" w:rsidRDefault="00B70A77" w:rsidP="00CD7647">
      <w:pPr>
        <w:spacing w:before="240" w:line="360" w:lineRule="auto"/>
        <w:ind w:firstLine="20"/>
        <w:jc w:val="both"/>
        <w:rPr>
          <w:rFonts w:ascii="Times New Roman" w:hAnsi="Times New Roman" w:cs="Times New Roman"/>
        </w:rPr>
      </w:pPr>
      <w:r w:rsidRPr="00CD7647">
        <w:rPr>
          <w:rFonts w:ascii="Times New Roman" w:hAnsi="Times New Roman" w:cs="Times New Roman"/>
        </w:rPr>
        <w:t xml:space="preserve">LEONTSINIS, C. M. P. et al. Elaboração de um protocolo para implementação e funcionamento do primeiro banco de pele animal do Brasil: relato de experiência. </w:t>
      </w:r>
      <w:r w:rsidRPr="00CD7647">
        <w:rPr>
          <w:rFonts w:ascii="Times New Roman" w:hAnsi="Times New Roman" w:cs="Times New Roman"/>
          <w:b/>
        </w:rPr>
        <w:t>Revista Brasileira de Queimaduras</w:t>
      </w:r>
      <w:r w:rsidRPr="00CD7647">
        <w:rPr>
          <w:rFonts w:ascii="Times New Roman" w:hAnsi="Times New Roman" w:cs="Times New Roman"/>
        </w:rPr>
        <w:t>, Recife, v. 17, n. 1, p. 66-71, 2018.</w:t>
      </w:r>
    </w:p>
    <w:p w:rsidR="00B70A77" w:rsidRPr="00CD7647" w:rsidRDefault="00B70A77" w:rsidP="00CD7647">
      <w:pPr>
        <w:spacing w:before="240" w:line="360" w:lineRule="auto"/>
        <w:ind w:firstLine="20"/>
        <w:jc w:val="both"/>
        <w:rPr>
          <w:rFonts w:ascii="Times New Roman" w:hAnsi="Times New Roman" w:cs="Times New Roman"/>
        </w:rPr>
      </w:pPr>
      <w:r w:rsidRPr="00CD7647">
        <w:rPr>
          <w:rFonts w:ascii="Times New Roman" w:hAnsi="Times New Roman" w:cs="Times New Roman"/>
        </w:rPr>
        <w:t xml:space="preserve">MIRANDA, M. J. B.; BRANDT, C. T. </w:t>
      </w:r>
      <w:proofErr w:type="spellStart"/>
      <w:r w:rsidRPr="00CD7647">
        <w:rPr>
          <w:rFonts w:ascii="Times New Roman" w:hAnsi="Times New Roman" w:cs="Times New Roman"/>
        </w:rPr>
        <w:t>Xeroenxerto</w:t>
      </w:r>
      <w:proofErr w:type="spellEnd"/>
      <w:r w:rsidRPr="00CD7647">
        <w:rPr>
          <w:rFonts w:ascii="Times New Roman" w:hAnsi="Times New Roman" w:cs="Times New Roman"/>
        </w:rPr>
        <w:t xml:space="preserve"> (pele de tilápia-do-Nilo) e hidrofibra com prata no tratamento das queimaduras de II grau em adultos. </w:t>
      </w:r>
      <w:r w:rsidRPr="00CD7647">
        <w:rPr>
          <w:rFonts w:ascii="Times New Roman" w:hAnsi="Times New Roman" w:cs="Times New Roman"/>
          <w:b/>
        </w:rPr>
        <w:t>Revista Brasileira de Queimaduras</w:t>
      </w:r>
      <w:r w:rsidRPr="00CD7647">
        <w:rPr>
          <w:rFonts w:ascii="Times New Roman" w:hAnsi="Times New Roman" w:cs="Times New Roman"/>
        </w:rPr>
        <w:t>, Recife, v. 34, n. 1, p. 79-85, 2019.</w:t>
      </w:r>
    </w:p>
    <w:p w:rsidR="00FC1B95" w:rsidRPr="00FC1B95" w:rsidRDefault="00507A69" w:rsidP="00FC1B95">
      <w:pPr>
        <w:spacing w:before="240" w:after="240" w:line="360" w:lineRule="auto"/>
        <w:ind w:firstLine="20"/>
        <w:jc w:val="both"/>
        <w:rPr>
          <w:rFonts w:ascii="Times New Roman" w:hAnsi="Times New Roman" w:cs="Times New Roman"/>
        </w:rPr>
      </w:pPr>
      <w:r w:rsidRPr="00CD7647">
        <w:rPr>
          <w:rFonts w:ascii="Times New Roman" w:hAnsi="Times New Roman" w:cs="Times New Roman"/>
        </w:rPr>
        <w:t xml:space="preserve">ALVES, A. P. N. N et al. Avaliação microscópica, estudo histoquímico e análise de propriedades </w:t>
      </w:r>
      <w:proofErr w:type="spellStart"/>
      <w:r w:rsidRPr="00CD7647">
        <w:rPr>
          <w:rFonts w:ascii="Times New Roman" w:hAnsi="Times New Roman" w:cs="Times New Roman"/>
        </w:rPr>
        <w:t>tensiométricas</w:t>
      </w:r>
      <w:proofErr w:type="spellEnd"/>
      <w:r w:rsidRPr="00CD7647">
        <w:rPr>
          <w:rFonts w:ascii="Times New Roman" w:hAnsi="Times New Roman" w:cs="Times New Roman"/>
        </w:rPr>
        <w:t xml:space="preserve"> da pele de tilápia do Nilo. </w:t>
      </w:r>
      <w:r w:rsidRPr="00CD7647">
        <w:rPr>
          <w:rFonts w:ascii="Times New Roman" w:hAnsi="Times New Roman" w:cs="Times New Roman"/>
          <w:b/>
        </w:rPr>
        <w:t>Revista Brasileira de Queima</w:t>
      </w:r>
      <w:r w:rsidR="00CD7647">
        <w:rPr>
          <w:rFonts w:ascii="Times New Roman" w:hAnsi="Times New Roman" w:cs="Times New Roman"/>
          <w:b/>
        </w:rPr>
        <w:t>d</w:t>
      </w:r>
      <w:r w:rsidRPr="00CD7647">
        <w:rPr>
          <w:rFonts w:ascii="Times New Roman" w:hAnsi="Times New Roman" w:cs="Times New Roman"/>
          <w:b/>
        </w:rPr>
        <w:t>uras</w:t>
      </w:r>
      <w:r w:rsidRPr="00CD7647">
        <w:rPr>
          <w:rFonts w:ascii="Times New Roman" w:hAnsi="Times New Roman" w:cs="Times New Roman"/>
        </w:rPr>
        <w:t>, Porto Alegre, v. 14, n. 3, p. 203-210, 2015.</w:t>
      </w:r>
    </w:p>
    <w:p w:rsidR="00507A69" w:rsidRPr="00CD7647" w:rsidRDefault="00507A69" w:rsidP="00FC1B95">
      <w:pPr>
        <w:pStyle w:val="Corp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647">
        <w:rPr>
          <w:rFonts w:ascii="Times New Roman" w:hAnsi="Times New Roman" w:cs="Times New Roman"/>
          <w:sz w:val="24"/>
          <w:szCs w:val="24"/>
        </w:rPr>
        <w:t>OLIVEIRA, T.S.; MOREIRA, K.F.A.; GONÇALVES, T.A. Assistência de enfermagem com pacientes queimados</w:t>
      </w:r>
      <w:r w:rsidRPr="00CD7647">
        <w:rPr>
          <w:rFonts w:ascii="Times New Roman" w:hAnsi="Times New Roman" w:cs="Times New Roman"/>
          <w:b/>
          <w:sz w:val="24"/>
          <w:szCs w:val="24"/>
        </w:rPr>
        <w:t>.</w:t>
      </w:r>
      <w:r w:rsidRPr="00CD7647">
        <w:rPr>
          <w:rFonts w:ascii="Times New Roman" w:hAnsi="Times New Roman" w:cs="Times New Roman"/>
          <w:sz w:val="24"/>
          <w:szCs w:val="24"/>
        </w:rPr>
        <w:t xml:space="preserve"> </w:t>
      </w:r>
      <w:r w:rsidRPr="00CD7647">
        <w:rPr>
          <w:rFonts w:ascii="Times New Roman" w:hAnsi="Times New Roman" w:cs="Times New Roman"/>
          <w:b/>
          <w:sz w:val="24"/>
          <w:szCs w:val="24"/>
        </w:rPr>
        <w:t>Rev</w:t>
      </w:r>
      <w:r w:rsidR="00CD7647" w:rsidRPr="00CD7647">
        <w:rPr>
          <w:rFonts w:ascii="Times New Roman" w:hAnsi="Times New Roman" w:cs="Times New Roman"/>
          <w:b/>
          <w:sz w:val="24"/>
          <w:szCs w:val="24"/>
        </w:rPr>
        <w:t>ista</w:t>
      </w:r>
      <w:r w:rsidRPr="00CD7647">
        <w:rPr>
          <w:rFonts w:ascii="Times New Roman" w:hAnsi="Times New Roman" w:cs="Times New Roman"/>
          <w:b/>
          <w:sz w:val="24"/>
          <w:szCs w:val="24"/>
        </w:rPr>
        <w:t xml:space="preserve"> Bras</w:t>
      </w:r>
      <w:r w:rsidR="00CD7647" w:rsidRPr="00CD7647">
        <w:rPr>
          <w:rFonts w:ascii="Times New Roman" w:hAnsi="Times New Roman" w:cs="Times New Roman"/>
          <w:b/>
          <w:sz w:val="24"/>
          <w:szCs w:val="24"/>
        </w:rPr>
        <w:t>ileira de</w:t>
      </w:r>
      <w:r w:rsidRPr="00CD7647">
        <w:rPr>
          <w:rFonts w:ascii="Times New Roman" w:hAnsi="Times New Roman" w:cs="Times New Roman"/>
          <w:b/>
          <w:sz w:val="24"/>
          <w:szCs w:val="24"/>
        </w:rPr>
        <w:t xml:space="preserve"> Queimaduras</w:t>
      </w:r>
      <w:r w:rsidRPr="00CD7647">
        <w:rPr>
          <w:rFonts w:ascii="Times New Roman" w:hAnsi="Times New Roman" w:cs="Times New Roman"/>
          <w:sz w:val="24"/>
          <w:szCs w:val="24"/>
        </w:rPr>
        <w:t>, v. 11. n. 1. p. 31-37, 2012.</w:t>
      </w:r>
    </w:p>
    <w:sectPr w:rsidR="00507A69" w:rsidRPr="00CD7647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3F" w:rsidRDefault="00F26C3F" w:rsidP="00324CA4">
      <w:r>
        <w:separator/>
      </w:r>
    </w:p>
  </w:endnote>
  <w:endnote w:type="continuationSeparator" w:id="0">
    <w:p w:rsidR="00F26C3F" w:rsidRDefault="00F26C3F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782641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CEB74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3F" w:rsidRDefault="00F26C3F" w:rsidP="00324CA4">
      <w:r>
        <w:separator/>
      </w:r>
    </w:p>
  </w:footnote>
  <w:footnote w:type="continuationSeparator" w:id="0">
    <w:p w:rsidR="00F26C3F" w:rsidRDefault="00F26C3F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9ECC3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5EE4"/>
    <w:multiLevelType w:val="hybridMultilevel"/>
    <w:tmpl w:val="1CAE86B6"/>
    <w:lvl w:ilvl="0" w:tplc="CD60743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5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A"/>
    <w:rsid w:val="00036066"/>
    <w:rsid w:val="00055263"/>
    <w:rsid w:val="00077A29"/>
    <w:rsid w:val="000E0599"/>
    <w:rsid w:val="001C422C"/>
    <w:rsid w:val="00213A0C"/>
    <w:rsid w:val="002270C9"/>
    <w:rsid w:val="00324CA4"/>
    <w:rsid w:val="00507A69"/>
    <w:rsid w:val="00542A4B"/>
    <w:rsid w:val="00544C43"/>
    <w:rsid w:val="005B2503"/>
    <w:rsid w:val="005E10AC"/>
    <w:rsid w:val="00651F15"/>
    <w:rsid w:val="006D3EA1"/>
    <w:rsid w:val="00702EEC"/>
    <w:rsid w:val="007107C5"/>
    <w:rsid w:val="00721804"/>
    <w:rsid w:val="007E57F2"/>
    <w:rsid w:val="0081238A"/>
    <w:rsid w:val="00857DAD"/>
    <w:rsid w:val="008A0864"/>
    <w:rsid w:val="008C42F1"/>
    <w:rsid w:val="008F0236"/>
    <w:rsid w:val="009109F0"/>
    <w:rsid w:val="0096564C"/>
    <w:rsid w:val="009F3DC4"/>
    <w:rsid w:val="00A61910"/>
    <w:rsid w:val="00B466BF"/>
    <w:rsid w:val="00B70A77"/>
    <w:rsid w:val="00B7345D"/>
    <w:rsid w:val="00BD6489"/>
    <w:rsid w:val="00C72FF1"/>
    <w:rsid w:val="00CC35C1"/>
    <w:rsid w:val="00CC5289"/>
    <w:rsid w:val="00CD7647"/>
    <w:rsid w:val="00D46200"/>
    <w:rsid w:val="00DD128A"/>
    <w:rsid w:val="00DE53ED"/>
    <w:rsid w:val="00E8650C"/>
    <w:rsid w:val="00F06DC7"/>
    <w:rsid w:val="00F07124"/>
    <w:rsid w:val="00F11B06"/>
    <w:rsid w:val="00F26C3F"/>
    <w:rsid w:val="00F76107"/>
    <w:rsid w:val="00FC1B95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2BA2F3-3626-4782-81FE-175EB231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51F15"/>
    <w:pPr>
      <w:widowControl w:val="0"/>
      <w:spacing w:before="240" w:after="0" w:line="360" w:lineRule="auto"/>
      <w:ind w:firstLine="709"/>
      <w:jc w:val="both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42A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2A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542A4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B70A77"/>
    <w:rPr>
      <w:color w:val="954F72" w:themeColor="followedHyperlink"/>
      <w:u w:val="single"/>
    </w:rPr>
  </w:style>
  <w:style w:type="paragraph" w:customStyle="1" w:styleId="Corpo">
    <w:name w:val="Corpo"/>
    <w:rsid w:val="00507A69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Cidianna</dc:creator>
  <cp:keywords/>
  <dc:description/>
  <cp:lastModifiedBy>Layanne Ramalho</cp:lastModifiedBy>
  <cp:revision>4</cp:revision>
  <cp:lastPrinted>2020-07-04T16:53:00Z</cp:lastPrinted>
  <dcterms:created xsi:type="dcterms:W3CDTF">2020-07-21T18:51:00Z</dcterms:created>
  <dcterms:modified xsi:type="dcterms:W3CDTF">2020-07-21T19:02:00Z</dcterms:modified>
</cp:coreProperties>
</file>