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B4123" w14:textId="77EA8CAF" w:rsidR="003D6782" w:rsidRPr="003D6782" w:rsidRDefault="00691680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Cinomose em paciente canino</w:t>
      </w:r>
      <w:r w:rsidR="00EE1C43">
        <w:rPr>
          <w:rFonts w:ascii="Arial" w:hAnsi="Arial" w:cs="Arial"/>
          <w:b/>
          <w:bCs/>
          <w:caps/>
          <w:sz w:val="22"/>
          <w:szCs w:val="22"/>
        </w:rPr>
        <w:t>:</w:t>
      </w:r>
      <w:r w:rsidR="00EE1C43" w:rsidRPr="00EE1C43">
        <w:rPr>
          <w:rFonts w:ascii="Arial" w:hAnsi="Arial" w:cs="Arial"/>
          <w:b/>
          <w:bCs/>
          <w:caps/>
          <w:sz w:val="22"/>
          <w:szCs w:val="22"/>
        </w:rPr>
        <w:t xml:space="preserve"> RELATO DE CASO</w:t>
      </w:r>
      <w:r w:rsidR="00EE1C43"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14:paraId="69BEC330" w14:textId="1C34DAE0" w:rsidR="00130AD3" w:rsidRDefault="00A5265E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Lucas Batista da Silva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3E65D1">
        <w:rPr>
          <w:rFonts w:ascii="Arial" w:hAnsi="Arial" w:cs="Arial"/>
          <w:b/>
          <w:bCs/>
          <w:color w:val="auto"/>
          <w:vertAlign w:val="superscript"/>
        </w:rPr>
        <w:t>*</w:t>
      </w:r>
      <w:r w:rsidR="00130AD3" w:rsidRPr="00130AD3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Claudiony Luiz da Silva Souza</w:t>
      </w:r>
      <w:r w:rsidRPr="00A5265E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, </w:t>
      </w:r>
      <w:r w:rsidR="00310741">
        <w:rPr>
          <w:rFonts w:ascii="Arial" w:hAnsi="Arial" w:cs="Arial"/>
          <w:b/>
          <w:bCs/>
          <w:color w:val="auto"/>
        </w:rPr>
        <w:t>Ellen Paula Galvão Maciel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130AD3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Guilherme Guerra Alves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2</w:t>
      </w:r>
      <w:r w:rsidR="00130AD3" w:rsidRPr="00130AD3">
        <w:rPr>
          <w:rFonts w:ascii="Arial" w:hAnsi="Arial" w:cs="Arial"/>
          <w:b/>
          <w:bCs/>
          <w:color w:val="auto"/>
        </w:rPr>
        <w:t>.</w:t>
      </w:r>
    </w:p>
    <w:p w14:paraId="565302B8" w14:textId="6B657919"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U</w:t>
      </w:r>
      <w:r w:rsidR="005E1046">
        <w:rPr>
          <w:rFonts w:ascii="Arial" w:hAnsi="Arial" w:cs="Arial"/>
          <w:i/>
          <w:iCs/>
          <w:color w:val="auto"/>
          <w:sz w:val="14"/>
          <w:szCs w:val="18"/>
        </w:rPr>
        <w:t>NA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5E1046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3E65D1">
        <w:rPr>
          <w:rFonts w:ascii="Arial" w:hAnsi="Arial" w:cs="Arial"/>
          <w:i/>
          <w:iCs/>
          <w:color w:val="auto"/>
          <w:sz w:val="14"/>
          <w:szCs w:val="18"/>
        </w:rPr>
        <w:t xml:space="preserve"> *Contato: </w:t>
      </w:r>
      <w:r w:rsidR="00A5265E">
        <w:rPr>
          <w:rFonts w:ascii="Arial" w:hAnsi="Arial" w:cs="Arial"/>
          <w:i/>
          <w:iCs/>
          <w:color w:val="auto"/>
          <w:sz w:val="14"/>
          <w:szCs w:val="18"/>
        </w:rPr>
        <w:t>lucas</w:t>
      </w:r>
      <w:r w:rsidR="0090655E">
        <w:rPr>
          <w:rFonts w:ascii="Arial" w:hAnsi="Arial" w:cs="Arial"/>
          <w:i/>
          <w:iCs/>
          <w:color w:val="auto"/>
          <w:sz w:val="14"/>
          <w:szCs w:val="18"/>
        </w:rPr>
        <w:t>silva333@outlook.com</w:t>
      </w:r>
    </w:p>
    <w:p w14:paraId="2F2BC6C9" w14:textId="73108AC6" w:rsidR="006A7E7C" w:rsidRDefault="00A5265E" w:rsidP="00A5265E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U</w:t>
      </w:r>
      <w:r>
        <w:rPr>
          <w:rFonts w:ascii="Arial" w:hAnsi="Arial" w:cs="Arial"/>
          <w:i/>
          <w:iCs/>
          <w:color w:val="auto"/>
          <w:sz w:val="14"/>
          <w:szCs w:val="18"/>
        </w:rPr>
        <w:t>NA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>
        <w:rPr>
          <w:rFonts w:ascii="Arial" w:hAnsi="Arial" w:cs="Arial"/>
          <w:i/>
          <w:iCs/>
          <w:color w:val="auto"/>
          <w:sz w:val="14"/>
          <w:szCs w:val="18"/>
        </w:rPr>
        <w:t>Bom Despacho/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5CA8CB0F" w14:textId="77777777" w:rsidR="00A5265E" w:rsidRPr="00A5265E" w:rsidRDefault="00A5265E" w:rsidP="00A5265E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</w:p>
    <w:p w14:paraId="3D75E270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6E7CBF39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0D33301D" w14:textId="602E30D3" w:rsidR="0034054D" w:rsidRDefault="0034054D" w:rsidP="000622AD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224F06">
        <w:rPr>
          <w:rFonts w:ascii="Arial" w:hAnsi="Arial" w:cs="Arial"/>
          <w:sz w:val="18"/>
          <w:szCs w:val="18"/>
        </w:rPr>
        <w:t xml:space="preserve">O vírus da </w:t>
      </w:r>
      <w:proofErr w:type="spellStart"/>
      <w:r w:rsidRPr="00224F06">
        <w:rPr>
          <w:rFonts w:ascii="Arial" w:hAnsi="Arial" w:cs="Arial"/>
          <w:sz w:val="18"/>
          <w:szCs w:val="18"/>
        </w:rPr>
        <w:t>cinomose</w:t>
      </w:r>
      <w:proofErr w:type="spellEnd"/>
      <w:r w:rsidRPr="00224F06">
        <w:rPr>
          <w:rFonts w:ascii="Arial" w:hAnsi="Arial" w:cs="Arial"/>
          <w:sz w:val="18"/>
          <w:szCs w:val="18"/>
        </w:rPr>
        <w:t xml:space="preserve"> canina (</w:t>
      </w:r>
      <w:r>
        <w:rPr>
          <w:rFonts w:ascii="Arial" w:hAnsi="Arial" w:cs="Arial"/>
          <w:sz w:val="18"/>
          <w:szCs w:val="18"/>
        </w:rPr>
        <w:t>VCC</w:t>
      </w:r>
      <w:r w:rsidRPr="00224F06">
        <w:rPr>
          <w:rFonts w:ascii="Arial" w:hAnsi="Arial" w:cs="Arial"/>
          <w:sz w:val="18"/>
          <w:szCs w:val="18"/>
        </w:rPr>
        <w:t>) surgiu como uma doença significativa da vida selvagem</w:t>
      </w:r>
      <w:r>
        <w:rPr>
          <w:rFonts w:ascii="Arial" w:hAnsi="Arial" w:cs="Arial"/>
          <w:sz w:val="18"/>
          <w:szCs w:val="18"/>
        </w:rPr>
        <w:t>. Essa afecção</w:t>
      </w:r>
      <w:r w:rsidRPr="00224F06">
        <w:rPr>
          <w:rFonts w:ascii="Arial" w:hAnsi="Arial" w:cs="Arial"/>
          <w:sz w:val="18"/>
          <w:szCs w:val="18"/>
        </w:rPr>
        <w:t xml:space="preserve"> é altamente contagiosa e prontamente</w:t>
      </w:r>
      <w:r>
        <w:rPr>
          <w:rFonts w:ascii="Arial" w:hAnsi="Arial" w:cs="Arial"/>
          <w:sz w:val="18"/>
          <w:szCs w:val="18"/>
        </w:rPr>
        <w:t xml:space="preserve"> </w:t>
      </w:r>
      <w:r w:rsidRPr="00224F06">
        <w:rPr>
          <w:rFonts w:ascii="Arial" w:hAnsi="Arial" w:cs="Arial"/>
          <w:sz w:val="18"/>
          <w:szCs w:val="18"/>
        </w:rPr>
        <w:t>transmitid</w:t>
      </w:r>
      <w:r>
        <w:rPr>
          <w:rFonts w:ascii="Arial" w:hAnsi="Arial" w:cs="Arial"/>
          <w:sz w:val="18"/>
          <w:szCs w:val="18"/>
        </w:rPr>
        <w:t>a</w:t>
      </w:r>
      <w:r w:rsidRPr="00224F06">
        <w:rPr>
          <w:rFonts w:ascii="Arial" w:hAnsi="Arial" w:cs="Arial"/>
          <w:sz w:val="18"/>
          <w:szCs w:val="18"/>
        </w:rPr>
        <w:t xml:space="preserve"> entre hos</w:t>
      </w:r>
      <w:r>
        <w:rPr>
          <w:rFonts w:ascii="Arial" w:hAnsi="Arial" w:cs="Arial"/>
          <w:sz w:val="18"/>
          <w:szCs w:val="18"/>
        </w:rPr>
        <w:t>pedeiros</w:t>
      </w:r>
      <w:r w:rsidRPr="00224F06">
        <w:rPr>
          <w:rFonts w:ascii="Arial" w:hAnsi="Arial" w:cs="Arial"/>
          <w:sz w:val="18"/>
          <w:szCs w:val="18"/>
        </w:rPr>
        <w:t xml:space="preserve"> suscetíveis</w:t>
      </w:r>
      <w:r>
        <w:rPr>
          <w:rFonts w:ascii="Arial" w:hAnsi="Arial" w:cs="Arial"/>
          <w:sz w:val="18"/>
          <w:szCs w:val="18"/>
          <w:vertAlign w:val="superscript"/>
        </w:rPr>
        <w:t>1</w:t>
      </w:r>
      <w:r w:rsidRPr="00224F0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O VCC é também </w:t>
      </w:r>
      <w:r w:rsidRPr="000622AD">
        <w:rPr>
          <w:rFonts w:ascii="Arial" w:hAnsi="Arial" w:cs="Arial"/>
          <w:sz w:val="18"/>
          <w:szCs w:val="18"/>
        </w:rPr>
        <w:t>conhecido como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622AD">
        <w:rPr>
          <w:rFonts w:ascii="Arial" w:hAnsi="Arial" w:cs="Arial"/>
          <w:i/>
          <w:iCs/>
          <w:sz w:val="18"/>
          <w:szCs w:val="18"/>
        </w:rPr>
        <w:t>Morbilivírus</w:t>
      </w:r>
      <w:proofErr w:type="spellEnd"/>
      <w:r w:rsidRPr="000622AD">
        <w:rPr>
          <w:rFonts w:ascii="Arial" w:hAnsi="Arial" w:cs="Arial"/>
          <w:sz w:val="18"/>
          <w:szCs w:val="18"/>
        </w:rPr>
        <w:t xml:space="preserve"> canino, pertence </w:t>
      </w:r>
      <w:r>
        <w:rPr>
          <w:rFonts w:ascii="Arial" w:hAnsi="Arial" w:cs="Arial"/>
          <w:sz w:val="18"/>
          <w:szCs w:val="18"/>
        </w:rPr>
        <w:t>à família</w:t>
      </w:r>
      <w:r w:rsidRPr="000622A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622AD">
        <w:rPr>
          <w:rFonts w:ascii="Arial" w:hAnsi="Arial" w:cs="Arial"/>
          <w:i/>
          <w:iCs/>
          <w:sz w:val="18"/>
          <w:szCs w:val="18"/>
        </w:rPr>
        <w:t>Paramyxoviridae</w:t>
      </w:r>
      <w:proofErr w:type="spellEnd"/>
      <w:r w:rsidRPr="000622AD">
        <w:rPr>
          <w:rFonts w:ascii="Arial" w:hAnsi="Arial" w:cs="Arial"/>
          <w:sz w:val="18"/>
          <w:szCs w:val="18"/>
        </w:rPr>
        <w:t xml:space="preserve">, gênero </w:t>
      </w:r>
      <w:proofErr w:type="spellStart"/>
      <w:r w:rsidRPr="000622AD">
        <w:rPr>
          <w:rFonts w:ascii="Arial" w:hAnsi="Arial" w:cs="Arial"/>
          <w:i/>
          <w:iCs/>
          <w:sz w:val="18"/>
          <w:szCs w:val="18"/>
        </w:rPr>
        <w:t>Morbillivirus</w:t>
      </w:r>
      <w:proofErr w:type="spellEnd"/>
      <w:r w:rsidRPr="000622AD">
        <w:rPr>
          <w:rFonts w:ascii="Arial" w:hAnsi="Arial" w:cs="Arial"/>
          <w:sz w:val="18"/>
          <w:szCs w:val="18"/>
        </w:rPr>
        <w:t>, e é o agente etiológico</w:t>
      </w:r>
      <w:r>
        <w:rPr>
          <w:rFonts w:ascii="Arial" w:hAnsi="Arial" w:cs="Arial"/>
          <w:sz w:val="18"/>
          <w:szCs w:val="18"/>
        </w:rPr>
        <w:t xml:space="preserve"> </w:t>
      </w:r>
      <w:r w:rsidRPr="000622AD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 w:rsidRPr="000622A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622AD">
        <w:rPr>
          <w:rFonts w:ascii="Arial" w:hAnsi="Arial" w:cs="Arial"/>
          <w:sz w:val="18"/>
          <w:szCs w:val="18"/>
        </w:rPr>
        <w:t>cinomose</w:t>
      </w:r>
      <w:proofErr w:type="spellEnd"/>
      <w:r w:rsidRPr="000622AD">
        <w:rPr>
          <w:rFonts w:ascii="Arial" w:hAnsi="Arial" w:cs="Arial"/>
          <w:sz w:val="18"/>
          <w:szCs w:val="18"/>
        </w:rPr>
        <w:t xml:space="preserve"> canina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 w:rsidRPr="000622AD">
        <w:rPr>
          <w:rFonts w:ascii="Arial" w:hAnsi="Arial" w:cs="Arial"/>
          <w:sz w:val="18"/>
          <w:szCs w:val="18"/>
        </w:rPr>
        <w:t xml:space="preserve">. </w:t>
      </w:r>
    </w:p>
    <w:p w14:paraId="07F1B404" w14:textId="044BFE9C" w:rsidR="0034054D" w:rsidRDefault="0034054D" w:rsidP="000622AD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Esse vírus possui tropismo por vários tipos celulares </w:t>
      </w:r>
      <w:r w:rsidRPr="000622A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células epiteliais</w:t>
      </w:r>
      <w:r w:rsidRPr="000622AD">
        <w:rPr>
          <w:rFonts w:ascii="Arial" w:hAnsi="Arial" w:cs="Arial"/>
          <w:sz w:val="18"/>
          <w:szCs w:val="18"/>
        </w:rPr>
        <w:t>, linfoide</w:t>
      </w:r>
      <w:r>
        <w:rPr>
          <w:rFonts w:ascii="Arial" w:hAnsi="Arial" w:cs="Arial"/>
          <w:sz w:val="18"/>
          <w:szCs w:val="18"/>
        </w:rPr>
        <w:t>s</w:t>
      </w:r>
      <w:r w:rsidRPr="000622AD">
        <w:rPr>
          <w:rFonts w:ascii="Arial" w:hAnsi="Arial" w:cs="Arial"/>
          <w:sz w:val="18"/>
          <w:szCs w:val="18"/>
        </w:rPr>
        <w:t xml:space="preserve"> e </w:t>
      </w:r>
      <w:r>
        <w:rPr>
          <w:rFonts w:ascii="Arial" w:hAnsi="Arial" w:cs="Arial"/>
          <w:sz w:val="18"/>
          <w:szCs w:val="18"/>
        </w:rPr>
        <w:t>do sistema nervoso</w:t>
      </w:r>
      <w:r w:rsidRPr="000622AD">
        <w:rPr>
          <w:rFonts w:ascii="Arial" w:hAnsi="Arial" w:cs="Arial"/>
          <w:sz w:val="18"/>
          <w:szCs w:val="18"/>
        </w:rPr>
        <w:t>),</w:t>
      </w:r>
      <w:r>
        <w:rPr>
          <w:rFonts w:ascii="Arial" w:hAnsi="Arial" w:cs="Arial"/>
          <w:sz w:val="18"/>
          <w:szCs w:val="18"/>
        </w:rPr>
        <w:t xml:space="preserve"> podendo levar à</w:t>
      </w:r>
      <w:r w:rsidRPr="000622AD">
        <w:rPr>
          <w:rFonts w:ascii="Arial" w:hAnsi="Arial" w:cs="Arial"/>
          <w:sz w:val="18"/>
          <w:szCs w:val="18"/>
        </w:rPr>
        <w:t xml:space="preserve"> uma infecção sistêmica, </w:t>
      </w:r>
      <w:r>
        <w:rPr>
          <w:rFonts w:ascii="Arial" w:hAnsi="Arial" w:cs="Arial"/>
          <w:sz w:val="18"/>
          <w:szCs w:val="18"/>
        </w:rPr>
        <w:t>com acometimento respiratório</w:t>
      </w:r>
      <w:r w:rsidRPr="000622A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0622AD">
        <w:rPr>
          <w:rFonts w:ascii="Arial" w:hAnsi="Arial" w:cs="Arial"/>
          <w:sz w:val="18"/>
          <w:szCs w:val="18"/>
        </w:rPr>
        <w:t>digestiv</w:t>
      </w:r>
      <w:r>
        <w:rPr>
          <w:rFonts w:ascii="Arial" w:hAnsi="Arial" w:cs="Arial"/>
          <w:sz w:val="18"/>
          <w:szCs w:val="18"/>
        </w:rPr>
        <w:t>o</w:t>
      </w:r>
      <w:r w:rsidRPr="000622AD">
        <w:rPr>
          <w:rFonts w:ascii="Arial" w:hAnsi="Arial" w:cs="Arial"/>
          <w:sz w:val="18"/>
          <w:szCs w:val="18"/>
        </w:rPr>
        <w:t>, urinári</w:t>
      </w:r>
      <w:r>
        <w:rPr>
          <w:rFonts w:ascii="Arial" w:hAnsi="Arial" w:cs="Arial"/>
          <w:sz w:val="18"/>
          <w:szCs w:val="18"/>
        </w:rPr>
        <w:t>o</w:t>
      </w:r>
      <w:r w:rsidRPr="000622AD">
        <w:rPr>
          <w:rFonts w:ascii="Arial" w:hAnsi="Arial" w:cs="Arial"/>
          <w:sz w:val="18"/>
          <w:szCs w:val="18"/>
        </w:rPr>
        <w:t>, linfátic</w:t>
      </w:r>
      <w:r>
        <w:rPr>
          <w:rFonts w:ascii="Arial" w:hAnsi="Arial" w:cs="Arial"/>
          <w:sz w:val="18"/>
          <w:szCs w:val="18"/>
        </w:rPr>
        <w:t>o</w:t>
      </w:r>
      <w:r w:rsidRPr="000622AD">
        <w:rPr>
          <w:rFonts w:ascii="Arial" w:hAnsi="Arial" w:cs="Arial"/>
          <w:sz w:val="18"/>
          <w:szCs w:val="18"/>
        </w:rPr>
        <w:t>, cutâne</w:t>
      </w:r>
      <w:r>
        <w:rPr>
          <w:rFonts w:ascii="Arial" w:hAnsi="Arial" w:cs="Arial"/>
          <w:sz w:val="18"/>
          <w:szCs w:val="18"/>
        </w:rPr>
        <w:t>o</w:t>
      </w:r>
      <w:r w:rsidRPr="000622AD">
        <w:rPr>
          <w:rFonts w:ascii="Arial" w:hAnsi="Arial" w:cs="Arial"/>
          <w:sz w:val="18"/>
          <w:szCs w:val="18"/>
        </w:rPr>
        <w:t>, esquelétic</w:t>
      </w:r>
      <w:r>
        <w:rPr>
          <w:rFonts w:ascii="Arial" w:hAnsi="Arial" w:cs="Arial"/>
          <w:sz w:val="18"/>
          <w:szCs w:val="18"/>
        </w:rPr>
        <w:t>o</w:t>
      </w:r>
      <w:r w:rsidRPr="000622AD">
        <w:rPr>
          <w:rFonts w:ascii="Arial" w:hAnsi="Arial" w:cs="Arial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 xml:space="preserve"> neurológico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 w:rsidRPr="000622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7EA4E0F" w14:textId="32F119F7" w:rsidR="003D439F" w:rsidRPr="003D439F" w:rsidRDefault="0067579A" w:rsidP="003D6782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67579A">
        <w:rPr>
          <w:rFonts w:ascii="Arial" w:hAnsi="Arial" w:cs="Arial"/>
          <w:sz w:val="18"/>
          <w:szCs w:val="18"/>
        </w:rPr>
        <w:t xml:space="preserve">Dada à relevância </w:t>
      </w:r>
      <w:r w:rsidR="00CB5220">
        <w:rPr>
          <w:rFonts w:ascii="Arial" w:hAnsi="Arial" w:cs="Arial"/>
          <w:sz w:val="18"/>
          <w:szCs w:val="18"/>
        </w:rPr>
        <w:t>do VCC</w:t>
      </w:r>
      <w:r w:rsidRPr="0067579A">
        <w:rPr>
          <w:rFonts w:ascii="Arial" w:hAnsi="Arial" w:cs="Arial"/>
          <w:sz w:val="18"/>
          <w:szCs w:val="18"/>
        </w:rPr>
        <w:t xml:space="preserve"> na saúde dos pacientes caninos, este trabalho tem como objetivo </w:t>
      </w:r>
      <w:r w:rsidR="00CB5220">
        <w:rPr>
          <w:rFonts w:ascii="Arial" w:hAnsi="Arial" w:cs="Arial"/>
          <w:sz w:val="18"/>
          <w:szCs w:val="18"/>
        </w:rPr>
        <w:t>relatar um caso clínico</w:t>
      </w:r>
      <w:r w:rsidRPr="0067579A">
        <w:rPr>
          <w:rFonts w:ascii="Arial" w:hAnsi="Arial" w:cs="Arial"/>
          <w:sz w:val="18"/>
          <w:szCs w:val="18"/>
        </w:rPr>
        <w:t xml:space="preserve"> </w:t>
      </w:r>
      <w:r w:rsidR="00CB5220">
        <w:rPr>
          <w:rFonts w:ascii="Arial" w:hAnsi="Arial" w:cs="Arial"/>
          <w:sz w:val="18"/>
          <w:szCs w:val="18"/>
        </w:rPr>
        <w:t>de um paciente da espécie canina que se apresentou positivo para a cinomose.</w:t>
      </w:r>
    </w:p>
    <w:p w14:paraId="5739AE6D" w14:textId="77777777" w:rsidR="00D75596" w:rsidRDefault="00D75596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610B6AC3" w14:textId="54B5A2F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488F9BC0" w14:textId="081443FF" w:rsidR="005B7023" w:rsidRPr="005B7023" w:rsidRDefault="00A5265E" w:rsidP="005B7023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 dia 23 de junho</w:t>
      </w:r>
      <w:r w:rsidR="003436CA">
        <w:rPr>
          <w:rFonts w:ascii="Arial" w:hAnsi="Arial" w:cs="Arial"/>
          <w:sz w:val="18"/>
        </w:rPr>
        <w:t xml:space="preserve"> de 2020</w:t>
      </w:r>
      <w:r>
        <w:rPr>
          <w:rFonts w:ascii="Arial" w:hAnsi="Arial" w:cs="Arial"/>
          <w:sz w:val="18"/>
        </w:rPr>
        <w:t>,</w:t>
      </w:r>
      <w:r w:rsidR="003436CA">
        <w:rPr>
          <w:rFonts w:ascii="Arial" w:hAnsi="Arial" w:cs="Arial"/>
          <w:sz w:val="18"/>
        </w:rPr>
        <w:t xml:space="preserve"> um</w:t>
      </w:r>
      <w:r>
        <w:rPr>
          <w:rFonts w:ascii="Arial" w:hAnsi="Arial" w:cs="Arial"/>
          <w:sz w:val="18"/>
        </w:rPr>
        <w:t xml:space="preserve"> c</w:t>
      </w:r>
      <w:r w:rsidR="005B7023" w:rsidRPr="005B7023">
        <w:rPr>
          <w:rFonts w:ascii="Arial" w:hAnsi="Arial" w:cs="Arial"/>
          <w:sz w:val="18"/>
        </w:rPr>
        <w:t>ão</w:t>
      </w:r>
      <w:r w:rsidR="003436CA">
        <w:rPr>
          <w:rFonts w:ascii="Arial" w:hAnsi="Arial" w:cs="Arial"/>
          <w:sz w:val="18"/>
        </w:rPr>
        <w:t>, macho,</w:t>
      </w:r>
      <w:r w:rsidR="005B7023" w:rsidRPr="005B7023">
        <w:rPr>
          <w:rFonts w:ascii="Arial" w:hAnsi="Arial" w:cs="Arial"/>
          <w:sz w:val="18"/>
        </w:rPr>
        <w:t xml:space="preserve"> </w:t>
      </w:r>
      <w:r w:rsidR="003436CA">
        <w:rPr>
          <w:rFonts w:ascii="Arial" w:hAnsi="Arial" w:cs="Arial"/>
          <w:sz w:val="18"/>
        </w:rPr>
        <w:t>identificado</w:t>
      </w:r>
      <w:r w:rsidR="005B7023" w:rsidRPr="005B7023">
        <w:rPr>
          <w:rFonts w:ascii="Arial" w:hAnsi="Arial" w:cs="Arial"/>
          <w:sz w:val="18"/>
        </w:rPr>
        <w:t xml:space="preserve"> </w:t>
      </w:r>
      <w:r w:rsidR="003436CA">
        <w:rPr>
          <w:rFonts w:ascii="Arial" w:hAnsi="Arial" w:cs="Arial"/>
          <w:sz w:val="18"/>
        </w:rPr>
        <w:t xml:space="preserve">como </w:t>
      </w:r>
      <w:proofErr w:type="spellStart"/>
      <w:r w:rsidR="001C3BD9">
        <w:rPr>
          <w:rFonts w:ascii="Arial" w:hAnsi="Arial" w:cs="Arial"/>
          <w:sz w:val="18"/>
        </w:rPr>
        <w:t>Dragonfly</w:t>
      </w:r>
      <w:proofErr w:type="spellEnd"/>
      <w:r w:rsidR="001C3BD9">
        <w:rPr>
          <w:rFonts w:ascii="Arial" w:hAnsi="Arial" w:cs="Arial"/>
          <w:sz w:val="18"/>
        </w:rPr>
        <w:t>,</w:t>
      </w:r>
      <w:r w:rsidR="00F02467">
        <w:rPr>
          <w:rFonts w:ascii="Arial" w:hAnsi="Arial" w:cs="Arial"/>
          <w:sz w:val="18"/>
        </w:rPr>
        <w:t xml:space="preserve"> </w:t>
      </w:r>
      <w:proofErr w:type="spellStart"/>
      <w:r w:rsidR="00B6760D">
        <w:rPr>
          <w:rFonts w:ascii="Arial" w:hAnsi="Arial" w:cs="Arial"/>
          <w:sz w:val="18"/>
        </w:rPr>
        <w:t>S</w:t>
      </w:r>
      <w:r w:rsidR="00F02467">
        <w:rPr>
          <w:rFonts w:ascii="Arial" w:hAnsi="Arial" w:cs="Arial"/>
          <w:sz w:val="18"/>
        </w:rPr>
        <w:t>pitz</w:t>
      </w:r>
      <w:proofErr w:type="spellEnd"/>
      <w:r w:rsidR="00F02467">
        <w:rPr>
          <w:rFonts w:ascii="Arial" w:hAnsi="Arial" w:cs="Arial"/>
          <w:sz w:val="18"/>
        </w:rPr>
        <w:t xml:space="preserve"> </w:t>
      </w:r>
      <w:r w:rsidR="00B6760D">
        <w:rPr>
          <w:rFonts w:ascii="Arial" w:hAnsi="Arial" w:cs="Arial"/>
          <w:sz w:val="18"/>
        </w:rPr>
        <w:t>A</w:t>
      </w:r>
      <w:r w:rsidR="00F02467">
        <w:rPr>
          <w:rFonts w:ascii="Arial" w:hAnsi="Arial" w:cs="Arial"/>
          <w:sz w:val="18"/>
        </w:rPr>
        <w:t>lemão,</w:t>
      </w:r>
      <w:r w:rsidR="003436CA">
        <w:rPr>
          <w:rFonts w:ascii="Arial" w:hAnsi="Arial" w:cs="Arial"/>
          <w:sz w:val="18"/>
        </w:rPr>
        <w:t xml:space="preserve"> com</w:t>
      </w:r>
      <w:r w:rsidR="005B7023" w:rsidRPr="005B7023">
        <w:rPr>
          <w:rFonts w:ascii="Arial" w:hAnsi="Arial" w:cs="Arial"/>
          <w:sz w:val="18"/>
        </w:rPr>
        <w:t xml:space="preserve"> 5 anos</w:t>
      </w:r>
      <w:r w:rsidR="003436CA">
        <w:rPr>
          <w:rFonts w:ascii="Arial" w:hAnsi="Arial" w:cs="Arial"/>
          <w:sz w:val="18"/>
        </w:rPr>
        <w:t xml:space="preserve"> de idade</w:t>
      </w:r>
      <w:r w:rsidR="005B7023" w:rsidRPr="005B7023">
        <w:rPr>
          <w:rFonts w:ascii="Arial" w:hAnsi="Arial" w:cs="Arial"/>
          <w:sz w:val="18"/>
        </w:rPr>
        <w:t xml:space="preserve">, </w:t>
      </w:r>
      <w:r w:rsidR="003436CA">
        <w:rPr>
          <w:rFonts w:ascii="Arial" w:hAnsi="Arial" w:cs="Arial"/>
          <w:sz w:val="18"/>
        </w:rPr>
        <w:t xml:space="preserve">deu entrada na clínica </w:t>
      </w:r>
      <w:r w:rsidR="00CB5220">
        <w:rPr>
          <w:rFonts w:ascii="Arial" w:hAnsi="Arial" w:cs="Arial"/>
          <w:sz w:val="18"/>
        </w:rPr>
        <w:t xml:space="preserve">veterinária </w:t>
      </w:r>
      <w:proofErr w:type="spellStart"/>
      <w:r w:rsidR="00CB5220">
        <w:rPr>
          <w:rFonts w:ascii="Arial" w:hAnsi="Arial" w:cs="Arial"/>
          <w:sz w:val="18"/>
        </w:rPr>
        <w:t>Vetcenter</w:t>
      </w:r>
      <w:proofErr w:type="spellEnd"/>
      <w:r w:rsidR="00CB5220">
        <w:rPr>
          <w:rFonts w:ascii="Arial" w:hAnsi="Arial" w:cs="Arial"/>
          <w:sz w:val="18"/>
        </w:rPr>
        <w:t>, que está localizada em Bom Despacho</w:t>
      </w:r>
      <w:r w:rsidR="00E228A4">
        <w:rPr>
          <w:rFonts w:ascii="Arial" w:hAnsi="Arial" w:cs="Arial"/>
          <w:sz w:val="18"/>
        </w:rPr>
        <w:t>. O animal se</w:t>
      </w:r>
      <w:r w:rsidR="00CB5220">
        <w:rPr>
          <w:rFonts w:ascii="Arial" w:hAnsi="Arial" w:cs="Arial"/>
          <w:sz w:val="18"/>
        </w:rPr>
        <w:t xml:space="preserve"> </w:t>
      </w:r>
      <w:r w:rsidR="003436CA">
        <w:rPr>
          <w:rFonts w:ascii="Arial" w:hAnsi="Arial" w:cs="Arial"/>
          <w:sz w:val="18"/>
        </w:rPr>
        <w:t>apresenta</w:t>
      </w:r>
      <w:r w:rsidR="00E228A4">
        <w:rPr>
          <w:rFonts w:ascii="Arial" w:hAnsi="Arial" w:cs="Arial"/>
          <w:sz w:val="18"/>
        </w:rPr>
        <w:t>va</w:t>
      </w:r>
      <w:r w:rsidR="003436CA">
        <w:rPr>
          <w:rFonts w:ascii="Arial" w:hAnsi="Arial" w:cs="Arial"/>
          <w:sz w:val="18"/>
        </w:rPr>
        <w:t xml:space="preserve"> </w:t>
      </w:r>
      <w:r w:rsidR="005B7023" w:rsidRPr="005B7023">
        <w:rPr>
          <w:rFonts w:ascii="Arial" w:hAnsi="Arial" w:cs="Arial"/>
          <w:sz w:val="18"/>
        </w:rPr>
        <w:t xml:space="preserve">apático e com </w:t>
      </w:r>
      <w:r w:rsidR="00A66005">
        <w:rPr>
          <w:rFonts w:ascii="Arial" w:hAnsi="Arial" w:cs="Arial"/>
          <w:sz w:val="18"/>
        </w:rPr>
        <w:t>secreção ocular</w:t>
      </w:r>
      <w:r w:rsidR="005B7023" w:rsidRPr="005B7023">
        <w:rPr>
          <w:rFonts w:ascii="Arial" w:hAnsi="Arial" w:cs="Arial"/>
          <w:sz w:val="18"/>
        </w:rPr>
        <w:t xml:space="preserve"> </w:t>
      </w:r>
      <w:r w:rsidR="003436CA">
        <w:rPr>
          <w:rFonts w:ascii="Arial" w:hAnsi="Arial" w:cs="Arial"/>
          <w:sz w:val="18"/>
        </w:rPr>
        <w:t xml:space="preserve">nas órbitas oculares. </w:t>
      </w:r>
      <w:r w:rsidR="00B6760D">
        <w:rPr>
          <w:rFonts w:ascii="Arial" w:hAnsi="Arial" w:cs="Arial"/>
          <w:sz w:val="18"/>
        </w:rPr>
        <w:t>Foi realizado o exame clínico completo do animal.</w:t>
      </w:r>
      <w:r w:rsidR="003436CA">
        <w:rPr>
          <w:rFonts w:ascii="Arial" w:hAnsi="Arial" w:cs="Arial"/>
          <w:sz w:val="18"/>
        </w:rPr>
        <w:t xml:space="preserve"> </w:t>
      </w:r>
      <w:r w:rsidR="00B6760D">
        <w:rPr>
          <w:rFonts w:ascii="Arial" w:hAnsi="Arial" w:cs="Arial"/>
          <w:sz w:val="18"/>
        </w:rPr>
        <w:t xml:space="preserve">O cão </w:t>
      </w:r>
      <w:r w:rsidR="003436CA">
        <w:rPr>
          <w:rFonts w:ascii="Arial" w:hAnsi="Arial" w:cs="Arial"/>
          <w:sz w:val="18"/>
        </w:rPr>
        <w:t xml:space="preserve">não estava desidratado, as mucosas </w:t>
      </w:r>
      <w:proofErr w:type="spellStart"/>
      <w:r w:rsidR="00B6760D">
        <w:rPr>
          <w:rFonts w:ascii="Arial" w:hAnsi="Arial" w:cs="Arial"/>
          <w:sz w:val="18"/>
        </w:rPr>
        <w:t>normocoradas</w:t>
      </w:r>
      <w:proofErr w:type="spellEnd"/>
      <w:r w:rsidR="003436CA">
        <w:rPr>
          <w:rFonts w:ascii="Arial" w:hAnsi="Arial" w:cs="Arial"/>
          <w:sz w:val="18"/>
        </w:rPr>
        <w:t xml:space="preserve">, batimentos cardíacos e frequência respiratória normais, além disso, a temperatura dentro </w:t>
      </w:r>
      <w:r w:rsidR="00B6760D">
        <w:rPr>
          <w:rFonts w:ascii="Arial" w:hAnsi="Arial" w:cs="Arial"/>
          <w:sz w:val="18"/>
        </w:rPr>
        <w:t>da normalidade</w:t>
      </w:r>
      <w:r w:rsidR="003436CA">
        <w:rPr>
          <w:rFonts w:ascii="Arial" w:hAnsi="Arial" w:cs="Arial"/>
          <w:sz w:val="18"/>
        </w:rPr>
        <w:t>.</w:t>
      </w:r>
      <w:r w:rsidR="005B7023" w:rsidRPr="005B7023">
        <w:rPr>
          <w:rFonts w:ascii="Arial" w:hAnsi="Arial" w:cs="Arial"/>
          <w:sz w:val="18"/>
        </w:rPr>
        <w:t xml:space="preserve"> </w:t>
      </w:r>
      <w:r w:rsidR="003436CA">
        <w:rPr>
          <w:rFonts w:ascii="Arial" w:hAnsi="Arial" w:cs="Arial"/>
          <w:sz w:val="18"/>
        </w:rPr>
        <w:t>Não havia nenhum</w:t>
      </w:r>
      <w:r w:rsidR="005B7023" w:rsidRPr="005B7023">
        <w:rPr>
          <w:rFonts w:ascii="Arial" w:hAnsi="Arial" w:cs="Arial"/>
          <w:sz w:val="18"/>
        </w:rPr>
        <w:t xml:space="preserve"> outro sinal clínico aparente</w:t>
      </w:r>
      <w:r w:rsidR="003436CA">
        <w:rPr>
          <w:rFonts w:ascii="Arial" w:hAnsi="Arial" w:cs="Arial"/>
          <w:sz w:val="18"/>
        </w:rPr>
        <w:t xml:space="preserve"> além </w:t>
      </w:r>
      <w:r w:rsidR="00B6760D">
        <w:rPr>
          <w:rFonts w:ascii="Arial" w:hAnsi="Arial" w:cs="Arial"/>
          <w:sz w:val="18"/>
        </w:rPr>
        <w:t xml:space="preserve">dos </w:t>
      </w:r>
      <w:r w:rsidR="003436CA">
        <w:rPr>
          <w:rFonts w:ascii="Arial" w:hAnsi="Arial" w:cs="Arial"/>
          <w:sz w:val="18"/>
        </w:rPr>
        <w:t>citados anteriormente.</w:t>
      </w:r>
    </w:p>
    <w:p w14:paraId="4856FD80" w14:textId="04BFF57A" w:rsidR="005B7023" w:rsidRDefault="00B6760D" w:rsidP="005B7023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Foi feita coleta de sangue para realização</w:t>
      </w:r>
      <w:r w:rsidR="00E228A4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do </w:t>
      </w:r>
      <w:r w:rsidR="005B7023" w:rsidRPr="005B7023">
        <w:rPr>
          <w:rFonts w:ascii="Arial" w:hAnsi="Arial" w:cs="Arial"/>
          <w:sz w:val="18"/>
        </w:rPr>
        <w:t>hemograma</w:t>
      </w:r>
      <w:r w:rsidR="00E228A4"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</w:rPr>
        <w:t>sendo</w:t>
      </w:r>
      <w:r w:rsidR="00E228A4">
        <w:rPr>
          <w:rFonts w:ascii="Arial" w:hAnsi="Arial" w:cs="Arial"/>
          <w:sz w:val="18"/>
        </w:rPr>
        <w:t xml:space="preserve"> detecta</w:t>
      </w:r>
      <w:r>
        <w:rPr>
          <w:rFonts w:ascii="Arial" w:hAnsi="Arial" w:cs="Arial"/>
          <w:sz w:val="18"/>
        </w:rPr>
        <w:t>da</w:t>
      </w:r>
      <w:r w:rsidR="00E228A4">
        <w:rPr>
          <w:rFonts w:ascii="Arial" w:hAnsi="Arial" w:cs="Arial"/>
          <w:sz w:val="18"/>
        </w:rPr>
        <w:t xml:space="preserve"> </w:t>
      </w:r>
      <w:r w:rsidR="005B7023" w:rsidRPr="005B7023">
        <w:rPr>
          <w:rFonts w:ascii="Arial" w:hAnsi="Arial" w:cs="Arial"/>
          <w:sz w:val="18"/>
        </w:rPr>
        <w:t>uma leuc</w:t>
      </w:r>
      <w:r w:rsidR="00E228A4">
        <w:rPr>
          <w:rFonts w:ascii="Arial" w:hAnsi="Arial" w:cs="Arial"/>
          <w:sz w:val="18"/>
        </w:rPr>
        <w:t>o</w:t>
      </w:r>
      <w:r w:rsidR="005B7023" w:rsidRPr="005B7023">
        <w:rPr>
          <w:rFonts w:ascii="Arial" w:hAnsi="Arial" w:cs="Arial"/>
          <w:sz w:val="18"/>
        </w:rPr>
        <w:t>pe</w:t>
      </w:r>
      <w:r w:rsidR="00E228A4">
        <w:rPr>
          <w:rFonts w:ascii="Arial" w:hAnsi="Arial" w:cs="Arial"/>
          <w:sz w:val="18"/>
        </w:rPr>
        <w:t>n</w:t>
      </w:r>
      <w:r w:rsidR="005B7023" w:rsidRPr="005B7023">
        <w:rPr>
          <w:rFonts w:ascii="Arial" w:hAnsi="Arial" w:cs="Arial"/>
          <w:sz w:val="18"/>
        </w:rPr>
        <w:t xml:space="preserve">ia </w:t>
      </w:r>
      <w:r>
        <w:rPr>
          <w:rFonts w:ascii="Arial" w:hAnsi="Arial" w:cs="Arial"/>
          <w:sz w:val="18"/>
        </w:rPr>
        <w:t xml:space="preserve">discreta </w:t>
      </w:r>
      <w:r w:rsidR="005B7023" w:rsidRPr="005B7023">
        <w:rPr>
          <w:rFonts w:ascii="Arial" w:hAnsi="Arial" w:cs="Arial"/>
          <w:sz w:val="18"/>
        </w:rPr>
        <w:t xml:space="preserve">e linfocitose. </w:t>
      </w:r>
      <w:r w:rsidR="00E228A4">
        <w:rPr>
          <w:rFonts w:ascii="Arial" w:hAnsi="Arial" w:cs="Arial"/>
          <w:sz w:val="18"/>
        </w:rPr>
        <w:t xml:space="preserve">Pelos sinais clínicos que o animal apresentava, </w:t>
      </w:r>
      <w:r>
        <w:rPr>
          <w:rFonts w:ascii="Arial" w:hAnsi="Arial" w:cs="Arial"/>
          <w:sz w:val="18"/>
        </w:rPr>
        <w:t xml:space="preserve">suspeitou-se de </w:t>
      </w:r>
      <w:proofErr w:type="spellStart"/>
      <w:r w:rsidR="00691680">
        <w:rPr>
          <w:rFonts w:ascii="Arial" w:hAnsi="Arial" w:cs="Arial"/>
          <w:sz w:val="18"/>
        </w:rPr>
        <w:t>cinomose</w:t>
      </w:r>
      <w:proofErr w:type="spellEnd"/>
      <w:r w:rsidR="00691680">
        <w:rPr>
          <w:rFonts w:ascii="Arial" w:hAnsi="Arial" w:cs="Arial"/>
          <w:sz w:val="18"/>
        </w:rPr>
        <w:t xml:space="preserve">, </w:t>
      </w:r>
      <w:r w:rsidR="007F0C0A">
        <w:rPr>
          <w:rFonts w:ascii="Arial" w:hAnsi="Arial" w:cs="Arial"/>
          <w:sz w:val="18"/>
        </w:rPr>
        <w:t>embora</w:t>
      </w:r>
      <w:r w:rsidR="00691680">
        <w:rPr>
          <w:rFonts w:ascii="Arial" w:hAnsi="Arial" w:cs="Arial"/>
          <w:sz w:val="18"/>
        </w:rPr>
        <w:t xml:space="preserve"> o cão </w:t>
      </w:r>
      <w:r w:rsidR="007F0C0A">
        <w:rPr>
          <w:rFonts w:ascii="Arial" w:hAnsi="Arial" w:cs="Arial"/>
          <w:sz w:val="18"/>
        </w:rPr>
        <w:t>fosse</w:t>
      </w:r>
      <w:r w:rsidR="00691680">
        <w:rPr>
          <w:rFonts w:ascii="Arial" w:hAnsi="Arial" w:cs="Arial"/>
          <w:sz w:val="18"/>
        </w:rPr>
        <w:t xml:space="preserve"> vacinado </w:t>
      </w:r>
      <w:r>
        <w:rPr>
          <w:rFonts w:ascii="Arial" w:hAnsi="Arial" w:cs="Arial"/>
          <w:sz w:val="18"/>
        </w:rPr>
        <w:t>contra a doença</w:t>
      </w:r>
      <w:r w:rsidR="00691680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 xml:space="preserve">Como exame complementar, foi realizado o teste rápido baseado em </w:t>
      </w:r>
      <w:proofErr w:type="spellStart"/>
      <w:r>
        <w:rPr>
          <w:rFonts w:ascii="Arial" w:hAnsi="Arial" w:cs="Arial"/>
          <w:sz w:val="18"/>
        </w:rPr>
        <w:t>imunocromatografia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 w:rsidR="00691680">
        <w:rPr>
          <w:rFonts w:ascii="Arial" w:hAnsi="Arial" w:cs="Arial"/>
          <w:sz w:val="18"/>
        </w:rPr>
        <w:t>A</w:t>
      </w:r>
      <w:r w:rsidR="005B7023" w:rsidRPr="005B7023">
        <w:rPr>
          <w:rFonts w:ascii="Arial" w:hAnsi="Arial" w:cs="Arial"/>
          <w:sz w:val="18"/>
        </w:rPr>
        <w:t>lere</w:t>
      </w:r>
      <w:proofErr w:type="spellEnd"/>
      <w:r w:rsidR="005B7023" w:rsidRPr="005B7023"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C</w:t>
      </w:r>
      <w:r w:rsidR="005B7023" w:rsidRPr="005B7023">
        <w:rPr>
          <w:rFonts w:ascii="Arial" w:hAnsi="Arial" w:cs="Arial"/>
          <w:sz w:val="18"/>
        </w:rPr>
        <w:t>inomose</w:t>
      </w:r>
      <w:proofErr w:type="spellEnd"/>
      <w:r w:rsidR="005B7023" w:rsidRPr="005B702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A</w:t>
      </w:r>
      <w:r w:rsidR="005B7023" w:rsidRPr="005B7023">
        <w:rPr>
          <w:rFonts w:ascii="Arial" w:hAnsi="Arial" w:cs="Arial"/>
          <w:sz w:val="18"/>
        </w:rPr>
        <w:t>g</w:t>
      </w:r>
      <w:r>
        <w:rPr>
          <w:rFonts w:ascii="Arial" w:hAnsi="Arial" w:cs="Arial"/>
          <w:sz w:val="18"/>
        </w:rPr>
        <w:t xml:space="preserve"> Test</w:t>
      </w:r>
      <w:r w:rsidR="00691680">
        <w:rPr>
          <w:rFonts w:ascii="Arial" w:hAnsi="Arial" w:cs="Arial"/>
          <w:sz w:val="18"/>
        </w:rPr>
        <w:t>.</w:t>
      </w:r>
    </w:p>
    <w:p w14:paraId="265F2FEF" w14:textId="4F069819" w:rsidR="005844B0" w:rsidRDefault="007F0C0A" w:rsidP="00566DD9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>Para realizar o teste</w:t>
      </w:r>
      <w:r w:rsidR="00B6760D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foi utilizado um </w:t>
      </w:r>
      <w:proofErr w:type="spellStart"/>
      <w:r w:rsidRPr="00B53A6B">
        <w:rPr>
          <w:rFonts w:ascii="Arial" w:hAnsi="Arial" w:cs="Arial"/>
          <w:i/>
          <w:sz w:val="18"/>
          <w:szCs w:val="18"/>
        </w:rPr>
        <w:t>swab</w:t>
      </w:r>
      <w:proofErr w:type="spellEnd"/>
      <w:r w:rsidRPr="007F0C0A">
        <w:rPr>
          <w:rFonts w:ascii="Arial" w:hAnsi="Arial" w:cs="Arial"/>
          <w:sz w:val="18"/>
          <w:szCs w:val="18"/>
        </w:rPr>
        <w:t xml:space="preserve"> </w:t>
      </w:r>
      <w:r w:rsidR="00B6760D">
        <w:rPr>
          <w:rFonts w:ascii="Arial" w:hAnsi="Arial" w:cs="Arial"/>
          <w:sz w:val="18"/>
          <w:szCs w:val="18"/>
        </w:rPr>
        <w:t>da</w:t>
      </w:r>
      <w:r w:rsidR="00B6760D" w:rsidRPr="007F0C0A">
        <w:rPr>
          <w:rFonts w:ascii="Arial" w:hAnsi="Arial" w:cs="Arial"/>
          <w:sz w:val="18"/>
          <w:szCs w:val="18"/>
        </w:rPr>
        <w:t xml:space="preserve"> </w:t>
      </w:r>
      <w:r w:rsidRPr="007F0C0A">
        <w:rPr>
          <w:rFonts w:ascii="Arial" w:hAnsi="Arial" w:cs="Arial"/>
          <w:sz w:val="18"/>
          <w:szCs w:val="18"/>
        </w:rPr>
        <w:t>mucosa ocular</w:t>
      </w:r>
      <w:r>
        <w:rPr>
          <w:rFonts w:ascii="Arial" w:hAnsi="Arial" w:cs="Arial"/>
          <w:sz w:val="18"/>
          <w:szCs w:val="18"/>
        </w:rPr>
        <w:t xml:space="preserve">, mas também pode-se utilizar amostras de saliva, secreção nasal, urina, soro ou plasma. Para a amostra de conjuntiva, o </w:t>
      </w:r>
      <w:proofErr w:type="spellStart"/>
      <w:r>
        <w:rPr>
          <w:rFonts w:ascii="Arial" w:hAnsi="Arial" w:cs="Arial"/>
          <w:sz w:val="18"/>
          <w:szCs w:val="18"/>
        </w:rPr>
        <w:t>swab</w:t>
      </w:r>
      <w:proofErr w:type="spellEnd"/>
      <w:r>
        <w:rPr>
          <w:rFonts w:ascii="Arial" w:hAnsi="Arial" w:cs="Arial"/>
          <w:sz w:val="18"/>
          <w:szCs w:val="18"/>
        </w:rPr>
        <w:t xml:space="preserve"> foi umedecido com solução salina que acompanha o kit desse teste, </w:t>
      </w:r>
      <w:r w:rsidR="00F44FA5">
        <w:rPr>
          <w:rFonts w:ascii="Arial" w:hAnsi="Arial" w:cs="Arial"/>
          <w:sz w:val="18"/>
          <w:szCs w:val="18"/>
        </w:rPr>
        <w:t>foi passado</w:t>
      </w:r>
      <w:r>
        <w:rPr>
          <w:rFonts w:ascii="Arial" w:hAnsi="Arial" w:cs="Arial"/>
          <w:sz w:val="18"/>
          <w:szCs w:val="18"/>
        </w:rPr>
        <w:t xml:space="preserve"> na conjuntiva do animal para a coleta da amostra</w:t>
      </w:r>
      <w:r w:rsidR="00F44FA5">
        <w:rPr>
          <w:rFonts w:ascii="Arial" w:hAnsi="Arial" w:cs="Arial"/>
          <w:sz w:val="18"/>
          <w:szCs w:val="18"/>
        </w:rPr>
        <w:t>. Em seguida, a amostra coletada foi</w:t>
      </w:r>
      <w:r>
        <w:rPr>
          <w:rFonts w:ascii="Arial" w:hAnsi="Arial" w:cs="Arial"/>
          <w:sz w:val="18"/>
          <w:szCs w:val="18"/>
        </w:rPr>
        <w:t xml:space="preserve"> </w:t>
      </w:r>
      <w:r w:rsidR="00F44FA5">
        <w:rPr>
          <w:rFonts w:ascii="Arial" w:hAnsi="Arial" w:cs="Arial"/>
          <w:sz w:val="18"/>
          <w:szCs w:val="18"/>
        </w:rPr>
        <w:t xml:space="preserve">introduzida </w:t>
      </w:r>
      <w:r>
        <w:rPr>
          <w:rFonts w:ascii="Arial" w:hAnsi="Arial" w:cs="Arial"/>
          <w:sz w:val="18"/>
          <w:szCs w:val="18"/>
        </w:rPr>
        <w:t xml:space="preserve">no tubo </w:t>
      </w:r>
      <w:r w:rsidR="00F44FA5">
        <w:rPr>
          <w:rFonts w:ascii="Arial" w:hAnsi="Arial" w:cs="Arial"/>
          <w:sz w:val="18"/>
          <w:szCs w:val="18"/>
        </w:rPr>
        <w:t xml:space="preserve">contendo </w:t>
      </w:r>
      <w:r>
        <w:rPr>
          <w:rFonts w:ascii="Arial" w:hAnsi="Arial" w:cs="Arial"/>
          <w:sz w:val="18"/>
          <w:szCs w:val="18"/>
        </w:rPr>
        <w:t xml:space="preserve">o diluente e </w:t>
      </w:r>
      <w:r w:rsidR="00F44FA5">
        <w:rPr>
          <w:rFonts w:ascii="Arial" w:hAnsi="Arial" w:cs="Arial"/>
          <w:sz w:val="18"/>
          <w:szCs w:val="18"/>
        </w:rPr>
        <w:t xml:space="preserve">a amostra foi homogeneizada por </w:t>
      </w:r>
      <w:r>
        <w:rPr>
          <w:rFonts w:ascii="Arial" w:hAnsi="Arial" w:cs="Arial"/>
          <w:sz w:val="18"/>
          <w:szCs w:val="18"/>
        </w:rPr>
        <w:t xml:space="preserve">10 segundos. </w:t>
      </w:r>
      <w:r w:rsidR="00F44FA5">
        <w:rPr>
          <w:rFonts w:ascii="Arial" w:hAnsi="Arial" w:cs="Arial"/>
          <w:sz w:val="18"/>
          <w:szCs w:val="18"/>
        </w:rPr>
        <w:t xml:space="preserve">Posteriormente, </w:t>
      </w:r>
      <w:r>
        <w:rPr>
          <w:rFonts w:ascii="Arial" w:hAnsi="Arial" w:cs="Arial"/>
          <w:sz w:val="18"/>
          <w:szCs w:val="18"/>
        </w:rPr>
        <w:t xml:space="preserve">quatro gotas </w:t>
      </w:r>
      <w:r w:rsidR="00F44FA5">
        <w:rPr>
          <w:rFonts w:ascii="Arial" w:hAnsi="Arial" w:cs="Arial"/>
          <w:sz w:val="18"/>
          <w:szCs w:val="18"/>
        </w:rPr>
        <w:t xml:space="preserve">da amostra diluída foram instiladas </w:t>
      </w:r>
      <w:r>
        <w:rPr>
          <w:rFonts w:ascii="Arial" w:hAnsi="Arial" w:cs="Arial"/>
          <w:sz w:val="18"/>
          <w:szCs w:val="18"/>
        </w:rPr>
        <w:t>no cassete</w:t>
      </w:r>
      <w:r w:rsidR="00F44FA5">
        <w:rPr>
          <w:rFonts w:ascii="Arial" w:hAnsi="Arial" w:cs="Arial"/>
          <w:sz w:val="18"/>
          <w:szCs w:val="18"/>
        </w:rPr>
        <w:t xml:space="preserve">. Após </w:t>
      </w:r>
      <w:r>
        <w:rPr>
          <w:rFonts w:ascii="Arial" w:hAnsi="Arial" w:cs="Arial"/>
          <w:sz w:val="18"/>
          <w:szCs w:val="18"/>
        </w:rPr>
        <w:t>10 minutos</w:t>
      </w:r>
      <w:r w:rsidR="00F44FA5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o resultado </w:t>
      </w:r>
      <w:r w:rsidR="00F44FA5">
        <w:rPr>
          <w:rFonts w:ascii="Arial" w:hAnsi="Arial" w:cs="Arial"/>
          <w:sz w:val="18"/>
          <w:szCs w:val="18"/>
        </w:rPr>
        <w:t xml:space="preserve">pôde </w:t>
      </w:r>
      <w:r>
        <w:rPr>
          <w:rFonts w:ascii="Arial" w:hAnsi="Arial" w:cs="Arial"/>
          <w:sz w:val="18"/>
          <w:szCs w:val="18"/>
        </w:rPr>
        <w:t xml:space="preserve">ser visualizado. Para </w:t>
      </w:r>
      <w:r w:rsidR="00F44FA5">
        <w:rPr>
          <w:rFonts w:ascii="Arial" w:hAnsi="Arial" w:cs="Arial"/>
          <w:sz w:val="18"/>
          <w:szCs w:val="18"/>
        </w:rPr>
        <w:t>análise d</w:t>
      </w:r>
      <w:r>
        <w:rPr>
          <w:rFonts w:ascii="Arial" w:hAnsi="Arial" w:cs="Arial"/>
          <w:sz w:val="18"/>
          <w:szCs w:val="18"/>
        </w:rPr>
        <w:t xml:space="preserve">o resultado </w:t>
      </w:r>
      <w:r w:rsidR="00F44FA5">
        <w:rPr>
          <w:rFonts w:ascii="Arial" w:hAnsi="Arial" w:cs="Arial"/>
          <w:sz w:val="18"/>
          <w:szCs w:val="18"/>
        </w:rPr>
        <w:t>avaliou-se</w:t>
      </w:r>
      <w:r>
        <w:rPr>
          <w:rFonts w:ascii="Arial" w:hAnsi="Arial" w:cs="Arial"/>
          <w:sz w:val="18"/>
          <w:szCs w:val="18"/>
        </w:rPr>
        <w:t xml:space="preserve"> as linhas que foram coradas. Ambas as linhas foram coradas, a linha do controle e a linha </w:t>
      </w:r>
      <w:r w:rsidR="00566DD9">
        <w:rPr>
          <w:rFonts w:ascii="Arial" w:hAnsi="Arial" w:cs="Arial"/>
          <w:sz w:val="18"/>
          <w:szCs w:val="18"/>
        </w:rPr>
        <w:t>do teste</w:t>
      </w:r>
      <w:r w:rsidR="00F44FA5">
        <w:rPr>
          <w:rFonts w:ascii="Arial" w:hAnsi="Arial" w:cs="Arial"/>
          <w:sz w:val="18"/>
          <w:szCs w:val="18"/>
        </w:rPr>
        <w:t xml:space="preserve"> (Fig. 1)</w:t>
      </w:r>
      <w:r w:rsidR="00566DD9">
        <w:rPr>
          <w:rFonts w:ascii="Arial" w:hAnsi="Arial" w:cs="Arial"/>
          <w:sz w:val="18"/>
          <w:szCs w:val="18"/>
        </w:rPr>
        <w:t xml:space="preserve">. Com isso, o </w:t>
      </w:r>
      <w:r w:rsidR="008D32B3">
        <w:rPr>
          <w:rFonts w:ascii="Arial" w:hAnsi="Arial" w:cs="Arial"/>
          <w:sz w:val="18"/>
          <w:szCs w:val="18"/>
        </w:rPr>
        <w:t xml:space="preserve">teste foi considerado reagente e o </w:t>
      </w:r>
      <w:r w:rsidR="00566DD9">
        <w:rPr>
          <w:rFonts w:ascii="Arial" w:hAnsi="Arial" w:cs="Arial"/>
          <w:sz w:val="18"/>
          <w:szCs w:val="18"/>
        </w:rPr>
        <w:t>diagnóstico para cinomose foi confirmado.</w:t>
      </w:r>
    </w:p>
    <w:p w14:paraId="65C81C2A" w14:textId="77777777" w:rsidR="00566DD9" w:rsidRPr="00566DD9" w:rsidRDefault="00566DD9" w:rsidP="00566DD9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41F5CB27" w14:textId="2BB5BC4C" w:rsidR="00E63554" w:rsidRDefault="00F83195" w:rsidP="005844B0">
      <w:pPr>
        <w:spacing w:before="40" w:after="4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 wp14:anchorId="71481451" wp14:editId="114DFC2F">
            <wp:extent cx="3105150" cy="172268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802" cy="173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56CAC" w14:textId="77777777" w:rsidR="00F83195" w:rsidRDefault="00F83195" w:rsidP="005844B0">
      <w:pPr>
        <w:spacing w:before="40" w:after="40"/>
        <w:jc w:val="center"/>
        <w:rPr>
          <w:rFonts w:ascii="Arial" w:hAnsi="Arial" w:cs="Arial"/>
          <w:sz w:val="18"/>
        </w:rPr>
      </w:pPr>
    </w:p>
    <w:p w14:paraId="640D3FD8" w14:textId="782FC9B9" w:rsidR="005844B0" w:rsidRPr="00816C9E" w:rsidRDefault="005844B0" w:rsidP="005844B0">
      <w:pPr>
        <w:jc w:val="center"/>
        <w:rPr>
          <w:rFonts w:ascii="Arial" w:hAnsi="Arial" w:cs="Arial"/>
          <w:color w:val="000000"/>
          <w:sz w:val="18"/>
        </w:rPr>
      </w:pPr>
      <w:bookmarkStart w:id="0" w:name="_Hlk51867397"/>
      <w:r w:rsidRPr="003D6782">
        <w:rPr>
          <w:rFonts w:ascii="Arial" w:hAnsi="Arial" w:cs="Arial"/>
          <w:b/>
          <w:color w:val="000000"/>
          <w:sz w:val="18"/>
        </w:rPr>
        <w:t>Figura 1:</w:t>
      </w:r>
      <w:r w:rsidR="00F83195">
        <w:rPr>
          <w:rFonts w:ascii="Arial" w:hAnsi="Arial" w:cs="Arial"/>
          <w:color w:val="000000"/>
          <w:sz w:val="18"/>
        </w:rPr>
        <w:t xml:space="preserve"> </w:t>
      </w:r>
      <w:r w:rsidR="00506A32">
        <w:rPr>
          <w:rFonts w:ascii="Arial" w:hAnsi="Arial" w:cs="Arial"/>
          <w:color w:val="000000"/>
          <w:sz w:val="18"/>
        </w:rPr>
        <w:t xml:space="preserve">Teste </w:t>
      </w:r>
      <w:proofErr w:type="spellStart"/>
      <w:r w:rsidR="00506A32">
        <w:rPr>
          <w:rFonts w:ascii="Arial" w:hAnsi="Arial" w:cs="Arial"/>
          <w:color w:val="000000"/>
          <w:sz w:val="18"/>
        </w:rPr>
        <w:t>Alere</w:t>
      </w:r>
      <w:proofErr w:type="spellEnd"/>
      <w:r w:rsidR="00506A32">
        <w:rPr>
          <w:rFonts w:ascii="Arial" w:hAnsi="Arial" w:cs="Arial"/>
          <w:color w:val="000000"/>
          <w:sz w:val="18"/>
        </w:rPr>
        <w:t xml:space="preserve"> utilizado</w:t>
      </w:r>
      <w:r w:rsidR="00816C9E">
        <w:rPr>
          <w:rFonts w:ascii="Arial" w:hAnsi="Arial" w:cs="Arial"/>
          <w:color w:val="000000"/>
          <w:sz w:val="18"/>
        </w:rPr>
        <w:t>;</w:t>
      </w:r>
      <w:r w:rsidR="00506A32">
        <w:rPr>
          <w:rFonts w:ascii="Arial" w:hAnsi="Arial" w:cs="Arial"/>
          <w:color w:val="000000"/>
          <w:sz w:val="18"/>
        </w:rPr>
        <w:t xml:space="preserve"> o CDV </w:t>
      </w:r>
      <w:r w:rsidR="00816C9E">
        <w:rPr>
          <w:rFonts w:ascii="Arial" w:hAnsi="Arial" w:cs="Arial"/>
          <w:color w:val="000000"/>
          <w:sz w:val="18"/>
        </w:rPr>
        <w:t xml:space="preserve">é a sigla utilizada para </w:t>
      </w:r>
      <w:proofErr w:type="spellStart"/>
      <w:r w:rsidR="00816C9E" w:rsidRPr="00816C9E">
        <w:rPr>
          <w:rFonts w:ascii="Arial" w:hAnsi="Arial" w:cs="Arial"/>
          <w:i/>
          <w:iCs/>
          <w:color w:val="000000"/>
          <w:sz w:val="18"/>
        </w:rPr>
        <w:t>canine</w:t>
      </w:r>
      <w:proofErr w:type="spellEnd"/>
      <w:r w:rsidR="00816C9E" w:rsidRPr="00816C9E">
        <w:rPr>
          <w:rFonts w:ascii="Arial" w:hAnsi="Arial" w:cs="Arial"/>
          <w:i/>
          <w:iCs/>
          <w:color w:val="000000"/>
          <w:sz w:val="18"/>
        </w:rPr>
        <w:t xml:space="preserve"> </w:t>
      </w:r>
      <w:proofErr w:type="spellStart"/>
      <w:r w:rsidR="00816C9E" w:rsidRPr="00816C9E">
        <w:rPr>
          <w:rFonts w:ascii="Arial" w:hAnsi="Arial" w:cs="Arial"/>
          <w:i/>
          <w:iCs/>
          <w:color w:val="000000"/>
          <w:sz w:val="18"/>
        </w:rPr>
        <w:t>distemper</w:t>
      </w:r>
      <w:proofErr w:type="spellEnd"/>
      <w:r w:rsidR="00816C9E" w:rsidRPr="00816C9E">
        <w:rPr>
          <w:rFonts w:ascii="Arial" w:hAnsi="Arial" w:cs="Arial"/>
          <w:i/>
          <w:iCs/>
          <w:color w:val="000000"/>
          <w:sz w:val="18"/>
        </w:rPr>
        <w:t xml:space="preserve"> </w:t>
      </w:r>
      <w:r w:rsidR="00816C9E">
        <w:rPr>
          <w:rFonts w:ascii="Arial" w:hAnsi="Arial" w:cs="Arial"/>
          <w:i/>
          <w:iCs/>
          <w:color w:val="000000"/>
          <w:sz w:val="18"/>
        </w:rPr>
        <w:t>vírus</w:t>
      </w:r>
      <w:r w:rsidR="00816C9E">
        <w:rPr>
          <w:rFonts w:ascii="Arial" w:hAnsi="Arial" w:cs="Arial"/>
          <w:color w:val="000000"/>
          <w:sz w:val="18"/>
        </w:rPr>
        <w:t xml:space="preserve"> (vírus da cinomose canina) e o Ag é a sigla utilizada para </w:t>
      </w:r>
      <w:proofErr w:type="spellStart"/>
      <w:r w:rsidR="00816C9E" w:rsidRPr="00816C9E">
        <w:rPr>
          <w:rFonts w:ascii="Arial" w:hAnsi="Arial" w:cs="Arial"/>
          <w:i/>
          <w:iCs/>
          <w:color w:val="000000"/>
          <w:sz w:val="18"/>
        </w:rPr>
        <w:t>antigen</w:t>
      </w:r>
      <w:proofErr w:type="spellEnd"/>
      <w:r w:rsidR="00816C9E">
        <w:rPr>
          <w:rFonts w:ascii="Arial" w:hAnsi="Arial" w:cs="Arial"/>
          <w:color w:val="000000"/>
          <w:sz w:val="18"/>
        </w:rPr>
        <w:t xml:space="preserve"> (antígeno).</w:t>
      </w:r>
      <w:r w:rsidR="00545267">
        <w:rPr>
          <w:rFonts w:ascii="Arial" w:hAnsi="Arial" w:cs="Arial"/>
          <w:color w:val="000000"/>
          <w:sz w:val="18"/>
        </w:rPr>
        <w:t xml:space="preserve"> Fonte: Acervo pessoal</w:t>
      </w:r>
      <w:bookmarkEnd w:id="0"/>
      <w:r w:rsidR="00545267">
        <w:rPr>
          <w:rFonts w:ascii="Arial" w:hAnsi="Arial" w:cs="Arial"/>
          <w:color w:val="000000"/>
          <w:sz w:val="18"/>
        </w:rPr>
        <w:t>.</w:t>
      </w:r>
    </w:p>
    <w:p w14:paraId="41872F7C" w14:textId="77777777" w:rsidR="00816C9E" w:rsidRPr="00816C9E" w:rsidRDefault="00816C9E" w:rsidP="005844B0">
      <w:pPr>
        <w:jc w:val="center"/>
        <w:rPr>
          <w:rFonts w:ascii="Arial" w:hAnsi="Arial" w:cs="Arial"/>
          <w:i/>
          <w:iCs/>
          <w:color w:val="000000"/>
          <w:sz w:val="18"/>
        </w:rPr>
      </w:pPr>
    </w:p>
    <w:p w14:paraId="1F6B8EFB" w14:textId="1CCE2FD7" w:rsidR="00A86233" w:rsidRDefault="00880266" w:rsidP="00880266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Após o diagnóstico </w:t>
      </w:r>
      <w:r w:rsidR="00AC2FA7">
        <w:rPr>
          <w:rFonts w:ascii="Arial" w:hAnsi="Arial" w:cs="Arial"/>
          <w:sz w:val="18"/>
        </w:rPr>
        <w:t xml:space="preserve">ser realizado, a médica veterinária deu início à terapia clínica. </w:t>
      </w:r>
      <w:r w:rsidR="000D0931">
        <w:rPr>
          <w:rFonts w:ascii="Arial" w:hAnsi="Arial" w:cs="Arial"/>
          <w:sz w:val="18"/>
        </w:rPr>
        <w:t>P</w:t>
      </w:r>
      <w:r w:rsidR="00AC2FA7">
        <w:rPr>
          <w:rFonts w:ascii="Arial" w:hAnsi="Arial" w:cs="Arial"/>
          <w:sz w:val="18"/>
        </w:rPr>
        <w:t>ara o tratamento dessa patologia, há alguns fármacos que são utilizados com maior frequência por apresentarem bons resultados em amenizar a carga viral. A ribavirina</w:t>
      </w:r>
      <w:r w:rsidR="00545267">
        <w:rPr>
          <w:rFonts w:ascii="Arial" w:hAnsi="Arial" w:cs="Arial"/>
          <w:sz w:val="18"/>
        </w:rPr>
        <w:t xml:space="preserve"> e DSMO</w:t>
      </w:r>
      <w:r w:rsidR="00AC2FA7">
        <w:rPr>
          <w:rFonts w:ascii="Arial" w:hAnsi="Arial" w:cs="Arial"/>
          <w:sz w:val="18"/>
        </w:rPr>
        <w:t xml:space="preserve"> fo</w:t>
      </w:r>
      <w:r w:rsidR="00545267">
        <w:rPr>
          <w:rFonts w:ascii="Arial" w:hAnsi="Arial" w:cs="Arial"/>
          <w:sz w:val="18"/>
        </w:rPr>
        <w:t>ram</w:t>
      </w:r>
      <w:r w:rsidR="00AC2FA7">
        <w:rPr>
          <w:rFonts w:ascii="Arial" w:hAnsi="Arial" w:cs="Arial"/>
          <w:sz w:val="18"/>
        </w:rPr>
        <w:t xml:space="preserve"> </w:t>
      </w:r>
      <w:r w:rsidR="00545267">
        <w:rPr>
          <w:rFonts w:ascii="Arial" w:hAnsi="Arial" w:cs="Arial"/>
          <w:sz w:val="18"/>
        </w:rPr>
        <w:t>receitados</w:t>
      </w:r>
      <w:r w:rsidR="00AC2FA7">
        <w:rPr>
          <w:rFonts w:ascii="Arial" w:hAnsi="Arial" w:cs="Arial"/>
          <w:sz w:val="18"/>
        </w:rPr>
        <w:t xml:space="preserve">, </w:t>
      </w:r>
      <w:r w:rsidR="000D0931">
        <w:rPr>
          <w:rFonts w:ascii="Arial" w:hAnsi="Arial" w:cs="Arial"/>
          <w:sz w:val="18"/>
        </w:rPr>
        <w:t>pel</w:t>
      </w:r>
      <w:r w:rsidR="00A66005">
        <w:rPr>
          <w:rFonts w:ascii="Arial" w:hAnsi="Arial" w:cs="Arial"/>
          <w:sz w:val="18"/>
        </w:rPr>
        <w:t>a</w:t>
      </w:r>
      <w:r w:rsidR="000D0931">
        <w:rPr>
          <w:rFonts w:ascii="Arial" w:hAnsi="Arial" w:cs="Arial"/>
          <w:sz w:val="18"/>
        </w:rPr>
        <w:t xml:space="preserve"> ação </w:t>
      </w:r>
      <w:r w:rsidR="00AC2FA7">
        <w:rPr>
          <w:rFonts w:ascii="Arial" w:hAnsi="Arial" w:cs="Arial"/>
          <w:sz w:val="18"/>
        </w:rPr>
        <w:t>antiviral</w:t>
      </w:r>
      <w:r w:rsidR="00545267">
        <w:rPr>
          <w:rFonts w:ascii="Arial" w:hAnsi="Arial" w:cs="Arial"/>
          <w:sz w:val="18"/>
        </w:rPr>
        <w:t xml:space="preserve"> que possuem</w:t>
      </w:r>
      <w:r w:rsidR="005933FD">
        <w:rPr>
          <w:rFonts w:ascii="Arial" w:hAnsi="Arial" w:cs="Arial"/>
          <w:sz w:val="18"/>
        </w:rPr>
        <w:t>.</w:t>
      </w:r>
      <w:r w:rsidR="00AC2FA7">
        <w:rPr>
          <w:rFonts w:ascii="Arial" w:hAnsi="Arial" w:cs="Arial"/>
          <w:sz w:val="18"/>
        </w:rPr>
        <w:t xml:space="preserve"> </w:t>
      </w:r>
      <w:r w:rsidR="00107C38">
        <w:rPr>
          <w:rFonts w:ascii="Arial" w:hAnsi="Arial" w:cs="Arial"/>
          <w:sz w:val="18"/>
        </w:rPr>
        <w:t xml:space="preserve">Foi administrado ao animal </w:t>
      </w:r>
      <w:proofErr w:type="spellStart"/>
      <w:r w:rsidR="00AC2FA7" w:rsidRPr="00AC2FA7">
        <w:rPr>
          <w:rFonts w:ascii="Arial" w:hAnsi="Arial" w:cs="Arial"/>
          <w:sz w:val="18"/>
          <w:szCs w:val="18"/>
        </w:rPr>
        <w:t>amoxilina</w:t>
      </w:r>
      <w:proofErr w:type="spellEnd"/>
      <w:r w:rsidR="00AC2FA7" w:rsidRPr="00AC2FA7">
        <w:rPr>
          <w:rFonts w:ascii="Arial" w:hAnsi="Arial" w:cs="Arial"/>
          <w:sz w:val="18"/>
          <w:szCs w:val="18"/>
        </w:rPr>
        <w:t xml:space="preserve"> </w:t>
      </w:r>
      <w:r w:rsidR="00D3706E">
        <w:rPr>
          <w:rFonts w:ascii="Arial" w:hAnsi="Arial" w:cs="Arial"/>
          <w:sz w:val="18"/>
          <w:szCs w:val="18"/>
        </w:rPr>
        <w:t>com</w:t>
      </w:r>
      <w:r w:rsidR="00D3706E" w:rsidRPr="00AC2FA7">
        <w:rPr>
          <w:rFonts w:ascii="Arial" w:hAnsi="Arial" w:cs="Arial"/>
          <w:sz w:val="18"/>
          <w:szCs w:val="18"/>
          <w:shd w:val="clear" w:color="auto" w:fill="FFFFFF"/>
        </w:rPr>
        <w:t> </w:t>
      </w:r>
      <w:proofErr w:type="spellStart"/>
      <w:r w:rsidR="00AC2FA7" w:rsidRPr="00AC2FA7">
        <w:rPr>
          <w:rStyle w:val="nfase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clavulanato</w:t>
      </w:r>
      <w:proofErr w:type="spellEnd"/>
      <w:r w:rsidR="00AC2FA7" w:rsidRPr="00AC2FA7">
        <w:rPr>
          <w:rFonts w:ascii="Arial" w:hAnsi="Arial" w:cs="Arial"/>
          <w:sz w:val="18"/>
          <w:szCs w:val="18"/>
          <w:shd w:val="clear" w:color="auto" w:fill="FFFFFF"/>
        </w:rPr>
        <w:t> de potássio</w:t>
      </w:r>
      <w:r w:rsidR="00107C38">
        <w:rPr>
          <w:rFonts w:ascii="Arial" w:hAnsi="Arial" w:cs="Arial"/>
          <w:sz w:val="18"/>
          <w:szCs w:val="18"/>
          <w:shd w:val="clear" w:color="auto" w:fill="FFFFFF"/>
        </w:rPr>
        <w:t xml:space="preserve"> para evitar infecções bacterianas</w:t>
      </w:r>
      <w:r w:rsidR="00AC2FA7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54526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="00545267">
        <w:rPr>
          <w:rFonts w:ascii="Arial" w:hAnsi="Arial" w:cs="Arial"/>
          <w:sz w:val="18"/>
          <w:szCs w:val="18"/>
          <w:shd w:val="clear" w:color="auto" w:fill="FFFFFF"/>
        </w:rPr>
        <w:t>prednisolona</w:t>
      </w:r>
      <w:proofErr w:type="spellEnd"/>
      <w:r w:rsidR="00545267">
        <w:rPr>
          <w:rFonts w:ascii="Arial" w:hAnsi="Arial" w:cs="Arial"/>
          <w:sz w:val="18"/>
          <w:szCs w:val="18"/>
          <w:shd w:val="clear" w:color="auto" w:fill="FFFFFF"/>
        </w:rPr>
        <w:t xml:space="preserve"> para reduzir possíveis inflamações.</w:t>
      </w:r>
      <w:r w:rsidR="00107C38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545267">
        <w:rPr>
          <w:rFonts w:ascii="Arial" w:hAnsi="Arial" w:cs="Arial"/>
          <w:sz w:val="18"/>
          <w:szCs w:val="18"/>
          <w:shd w:val="clear" w:color="auto" w:fill="FFFFFF"/>
        </w:rPr>
        <w:t>A d</w:t>
      </w:r>
      <w:r w:rsidR="00AC2FA7">
        <w:rPr>
          <w:rFonts w:ascii="Arial" w:hAnsi="Arial" w:cs="Arial"/>
          <w:sz w:val="18"/>
          <w:szCs w:val="18"/>
          <w:shd w:val="clear" w:color="auto" w:fill="FFFFFF"/>
        </w:rPr>
        <w:t>ipirona</w:t>
      </w:r>
      <w:r w:rsidR="00D3706E">
        <w:rPr>
          <w:rFonts w:ascii="Arial" w:hAnsi="Arial" w:cs="Arial"/>
          <w:sz w:val="18"/>
          <w:szCs w:val="18"/>
          <w:shd w:val="clear" w:color="auto" w:fill="FFFFFF"/>
        </w:rPr>
        <w:t xml:space="preserve"> foi </w:t>
      </w:r>
      <w:r w:rsidR="00107C38">
        <w:rPr>
          <w:rFonts w:ascii="Arial" w:hAnsi="Arial" w:cs="Arial"/>
          <w:sz w:val="18"/>
          <w:szCs w:val="18"/>
          <w:shd w:val="clear" w:color="auto" w:fill="FFFFFF"/>
        </w:rPr>
        <w:t>utilizada</w:t>
      </w:r>
      <w:r w:rsidR="00AC2FA7">
        <w:rPr>
          <w:rFonts w:ascii="Arial" w:hAnsi="Arial" w:cs="Arial"/>
          <w:sz w:val="18"/>
          <w:szCs w:val="18"/>
          <w:shd w:val="clear" w:color="auto" w:fill="FFFFFF"/>
        </w:rPr>
        <w:t xml:space="preserve"> para evitar que o </w:t>
      </w:r>
      <w:r w:rsidR="00107C38">
        <w:rPr>
          <w:rFonts w:ascii="Arial" w:hAnsi="Arial" w:cs="Arial"/>
          <w:sz w:val="18"/>
          <w:szCs w:val="18"/>
          <w:shd w:val="clear" w:color="auto" w:fill="FFFFFF"/>
        </w:rPr>
        <w:t>cão</w:t>
      </w:r>
      <w:r w:rsidR="00AC2FA7">
        <w:rPr>
          <w:rFonts w:ascii="Arial" w:hAnsi="Arial" w:cs="Arial"/>
          <w:sz w:val="18"/>
          <w:szCs w:val="18"/>
          <w:shd w:val="clear" w:color="auto" w:fill="FFFFFF"/>
        </w:rPr>
        <w:t xml:space="preserve"> entrasse em quadro febril</w:t>
      </w:r>
      <w:r w:rsidR="005933FD">
        <w:rPr>
          <w:rFonts w:ascii="Arial" w:hAnsi="Arial" w:cs="Arial"/>
          <w:sz w:val="18"/>
          <w:szCs w:val="18"/>
          <w:shd w:val="clear" w:color="auto" w:fill="FFFFFF"/>
        </w:rPr>
        <w:t>. F</w:t>
      </w:r>
      <w:r w:rsidR="00AC2FA7">
        <w:rPr>
          <w:rFonts w:ascii="Arial" w:hAnsi="Arial" w:cs="Arial"/>
          <w:sz w:val="18"/>
          <w:szCs w:val="18"/>
          <w:shd w:val="clear" w:color="auto" w:fill="FFFFFF"/>
        </w:rPr>
        <w:t xml:space="preserve">oi </w:t>
      </w:r>
      <w:r w:rsidR="00545267">
        <w:rPr>
          <w:rFonts w:ascii="Arial" w:hAnsi="Arial" w:cs="Arial"/>
          <w:sz w:val="18"/>
          <w:szCs w:val="18"/>
          <w:shd w:val="clear" w:color="auto" w:fill="FFFFFF"/>
        </w:rPr>
        <w:t>usado</w:t>
      </w:r>
      <w:r w:rsidR="00AC2FA7">
        <w:rPr>
          <w:rFonts w:ascii="Arial" w:hAnsi="Arial" w:cs="Arial"/>
          <w:sz w:val="18"/>
          <w:szCs w:val="18"/>
          <w:shd w:val="clear" w:color="auto" w:fill="FFFFFF"/>
        </w:rPr>
        <w:t xml:space="preserve"> o medicamento </w:t>
      </w:r>
      <w:r w:rsidR="00F97905">
        <w:rPr>
          <w:rFonts w:ascii="Arial" w:hAnsi="Arial" w:cs="Arial"/>
          <w:sz w:val="18"/>
          <w:szCs w:val="18"/>
          <w:shd w:val="clear" w:color="auto" w:fill="FFFFFF"/>
        </w:rPr>
        <w:t xml:space="preserve">cloridrato de </w:t>
      </w:r>
      <w:proofErr w:type="spellStart"/>
      <w:r w:rsidR="00F97905">
        <w:rPr>
          <w:rFonts w:ascii="Arial" w:hAnsi="Arial" w:cs="Arial"/>
          <w:sz w:val="18"/>
          <w:szCs w:val="18"/>
          <w:shd w:val="clear" w:color="auto" w:fill="FFFFFF"/>
        </w:rPr>
        <w:t>metoclopramida</w:t>
      </w:r>
      <w:proofErr w:type="spellEnd"/>
      <w:r w:rsidR="00F9790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AC2FA7">
        <w:rPr>
          <w:rFonts w:ascii="Arial" w:hAnsi="Arial" w:cs="Arial"/>
          <w:sz w:val="18"/>
          <w:szCs w:val="18"/>
        </w:rPr>
        <w:t xml:space="preserve">para evitar </w:t>
      </w:r>
      <w:proofErr w:type="spellStart"/>
      <w:r w:rsidR="00AC2FA7">
        <w:rPr>
          <w:rFonts w:ascii="Arial" w:hAnsi="Arial" w:cs="Arial"/>
          <w:sz w:val="18"/>
          <w:szCs w:val="18"/>
        </w:rPr>
        <w:t>êmese</w:t>
      </w:r>
      <w:proofErr w:type="spellEnd"/>
      <w:r w:rsidR="005933FD">
        <w:rPr>
          <w:rFonts w:ascii="Arial" w:hAnsi="Arial" w:cs="Arial"/>
          <w:sz w:val="18"/>
          <w:szCs w:val="18"/>
        </w:rPr>
        <w:t xml:space="preserve"> </w:t>
      </w:r>
      <w:r w:rsidR="00D3706E">
        <w:rPr>
          <w:rFonts w:ascii="Arial" w:hAnsi="Arial" w:cs="Arial"/>
          <w:sz w:val="18"/>
          <w:szCs w:val="18"/>
        </w:rPr>
        <w:t>e</w:t>
      </w:r>
      <w:r w:rsidR="00AC2FA7">
        <w:rPr>
          <w:rFonts w:ascii="Arial" w:hAnsi="Arial" w:cs="Arial"/>
          <w:sz w:val="18"/>
          <w:szCs w:val="18"/>
        </w:rPr>
        <w:t xml:space="preserve"> o</w:t>
      </w:r>
      <w:r w:rsidRPr="00AC2FA7">
        <w:rPr>
          <w:rFonts w:ascii="Arial" w:hAnsi="Arial" w:cs="Arial"/>
          <w:sz w:val="18"/>
          <w:szCs w:val="18"/>
        </w:rPr>
        <w:t xml:space="preserve"> </w:t>
      </w:r>
      <w:r w:rsidR="00AC2FA7">
        <w:rPr>
          <w:rFonts w:ascii="Arial" w:hAnsi="Arial" w:cs="Arial"/>
          <w:sz w:val="18"/>
          <w:szCs w:val="18"/>
        </w:rPr>
        <w:t>o</w:t>
      </w:r>
      <w:r w:rsidRPr="00AC2FA7">
        <w:rPr>
          <w:rFonts w:ascii="Arial" w:hAnsi="Arial" w:cs="Arial"/>
          <w:sz w:val="18"/>
          <w:szCs w:val="18"/>
        </w:rPr>
        <w:t>meprazol</w:t>
      </w:r>
      <w:r w:rsidR="00AC2FA7">
        <w:rPr>
          <w:rFonts w:ascii="Arial" w:hAnsi="Arial" w:cs="Arial"/>
          <w:sz w:val="18"/>
          <w:szCs w:val="18"/>
        </w:rPr>
        <w:t xml:space="preserve"> como protetor gástrico. Para </w:t>
      </w:r>
      <w:r w:rsidR="0013428D">
        <w:rPr>
          <w:rFonts w:ascii="Arial" w:hAnsi="Arial" w:cs="Arial"/>
          <w:sz w:val="18"/>
          <w:szCs w:val="18"/>
        </w:rPr>
        <w:t xml:space="preserve">suplementar </w:t>
      </w:r>
      <w:r w:rsidR="00D3706E">
        <w:rPr>
          <w:rFonts w:ascii="Arial" w:hAnsi="Arial" w:cs="Arial"/>
          <w:sz w:val="18"/>
          <w:szCs w:val="18"/>
        </w:rPr>
        <w:t>o animal e reestabelecer o equilíbrio hidroeletrolítico, fo</w:t>
      </w:r>
      <w:r w:rsidR="00F97905">
        <w:rPr>
          <w:rFonts w:ascii="Arial" w:hAnsi="Arial" w:cs="Arial"/>
          <w:sz w:val="18"/>
          <w:szCs w:val="18"/>
        </w:rPr>
        <w:t>ram</w:t>
      </w:r>
      <w:r w:rsidR="00D3706E">
        <w:rPr>
          <w:rFonts w:ascii="Arial" w:hAnsi="Arial" w:cs="Arial"/>
          <w:sz w:val="18"/>
          <w:szCs w:val="18"/>
        </w:rPr>
        <w:t xml:space="preserve"> administrado</w:t>
      </w:r>
      <w:r w:rsidR="00F97905">
        <w:rPr>
          <w:rFonts w:ascii="Arial" w:hAnsi="Arial" w:cs="Arial"/>
          <w:sz w:val="18"/>
          <w:szCs w:val="18"/>
        </w:rPr>
        <w:t>s</w:t>
      </w:r>
      <w:r w:rsidR="00D3706E">
        <w:rPr>
          <w:rFonts w:ascii="Arial" w:hAnsi="Arial" w:cs="Arial"/>
          <w:sz w:val="18"/>
          <w:szCs w:val="18"/>
        </w:rPr>
        <w:t xml:space="preserve"> </w:t>
      </w:r>
      <w:r w:rsidR="00F97905">
        <w:rPr>
          <w:rFonts w:ascii="Arial" w:hAnsi="Arial" w:cs="Arial"/>
          <w:sz w:val="18"/>
          <w:szCs w:val="18"/>
        </w:rPr>
        <w:t>suplementos à base de sulfato ferroso</w:t>
      </w:r>
      <w:r w:rsidRPr="00880266">
        <w:rPr>
          <w:rFonts w:ascii="Arial" w:hAnsi="Arial" w:cs="Arial"/>
          <w:sz w:val="18"/>
        </w:rPr>
        <w:t xml:space="preserve">, </w:t>
      </w:r>
      <w:r w:rsidR="00F97905">
        <w:rPr>
          <w:rFonts w:ascii="Arial" w:hAnsi="Arial" w:cs="Arial"/>
          <w:sz w:val="18"/>
        </w:rPr>
        <w:t>aminoácidos, vitaminas do complexo B, glicose</w:t>
      </w:r>
      <w:r w:rsidR="00A86233">
        <w:rPr>
          <w:rFonts w:ascii="Arial" w:hAnsi="Arial" w:cs="Arial"/>
          <w:sz w:val="18"/>
        </w:rPr>
        <w:t xml:space="preserve"> e </w:t>
      </w:r>
      <w:proofErr w:type="spellStart"/>
      <w:r w:rsidR="00A86233">
        <w:rPr>
          <w:rFonts w:ascii="Arial" w:hAnsi="Arial" w:cs="Arial"/>
          <w:sz w:val="18"/>
        </w:rPr>
        <w:t>fluidoterapia</w:t>
      </w:r>
      <w:proofErr w:type="spellEnd"/>
      <w:r w:rsidR="00A86233">
        <w:rPr>
          <w:rFonts w:ascii="Arial" w:hAnsi="Arial" w:cs="Arial"/>
          <w:sz w:val="18"/>
        </w:rPr>
        <w:t xml:space="preserve"> com ringer com lactato</w:t>
      </w:r>
      <w:r w:rsidR="0034054D">
        <w:rPr>
          <w:rFonts w:ascii="Arial" w:hAnsi="Arial" w:cs="Arial"/>
          <w:sz w:val="18"/>
        </w:rPr>
        <w:t xml:space="preserve"> (Fig. 2)</w:t>
      </w:r>
      <w:r w:rsidR="00A86233">
        <w:rPr>
          <w:rFonts w:ascii="Arial" w:hAnsi="Arial" w:cs="Arial"/>
          <w:sz w:val="18"/>
        </w:rPr>
        <w:t xml:space="preserve">. </w:t>
      </w:r>
    </w:p>
    <w:p w14:paraId="73A59142" w14:textId="31C28292" w:rsidR="0034054D" w:rsidRDefault="0034054D" w:rsidP="00880266">
      <w:pPr>
        <w:spacing w:before="40" w:after="40"/>
        <w:jc w:val="both"/>
        <w:rPr>
          <w:rFonts w:ascii="Arial" w:hAnsi="Arial" w:cs="Arial"/>
          <w:sz w:val="18"/>
        </w:rPr>
      </w:pPr>
    </w:p>
    <w:p w14:paraId="0E17DC9B" w14:textId="415E3559" w:rsidR="0034054D" w:rsidRDefault="0034054D" w:rsidP="0034054D">
      <w:pPr>
        <w:spacing w:before="40" w:after="4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 wp14:anchorId="56317837" wp14:editId="748365FF">
            <wp:extent cx="1819275" cy="162285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111" cy="163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5EEDF" w14:textId="77777777" w:rsidR="0034054D" w:rsidRDefault="0034054D" w:rsidP="0034054D">
      <w:pPr>
        <w:spacing w:before="40" w:after="40"/>
        <w:jc w:val="center"/>
        <w:rPr>
          <w:rFonts w:ascii="Arial" w:hAnsi="Arial" w:cs="Arial"/>
          <w:b/>
          <w:color w:val="000000"/>
          <w:sz w:val="18"/>
        </w:rPr>
      </w:pPr>
    </w:p>
    <w:p w14:paraId="5F563C51" w14:textId="7CF4E1E1" w:rsidR="0034054D" w:rsidRDefault="0034054D" w:rsidP="0034054D">
      <w:pPr>
        <w:spacing w:before="40" w:after="40"/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 xml:space="preserve">Figura </w:t>
      </w:r>
      <w:r>
        <w:rPr>
          <w:rFonts w:ascii="Arial" w:hAnsi="Arial" w:cs="Arial"/>
          <w:b/>
          <w:color w:val="000000"/>
          <w:sz w:val="18"/>
        </w:rPr>
        <w:t>2</w:t>
      </w:r>
      <w:r w:rsidRPr="003D6782">
        <w:rPr>
          <w:rFonts w:ascii="Arial" w:hAnsi="Arial" w:cs="Arial"/>
          <w:b/>
          <w:color w:val="000000"/>
          <w:sz w:val="18"/>
        </w:rPr>
        <w:t>:</w:t>
      </w:r>
      <w:r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 xml:space="preserve">Uso de </w:t>
      </w:r>
      <w:proofErr w:type="spellStart"/>
      <w:r>
        <w:rPr>
          <w:rFonts w:ascii="Arial" w:hAnsi="Arial" w:cs="Arial"/>
          <w:color w:val="000000"/>
          <w:sz w:val="18"/>
        </w:rPr>
        <w:t>fluidoterapia</w:t>
      </w:r>
      <w:proofErr w:type="spellEnd"/>
      <w:r>
        <w:rPr>
          <w:rFonts w:ascii="Arial" w:hAnsi="Arial" w:cs="Arial"/>
          <w:color w:val="000000"/>
          <w:sz w:val="18"/>
        </w:rPr>
        <w:t xml:space="preserve"> em cão</w:t>
      </w:r>
      <w:r>
        <w:rPr>
          <w:rFonts w:ascii="Arial" w:hAnsi="Arial" w:cs="Arial"/>
          <w:color w:val="000000"/>
          <w:sz w:val="18"/>
        </w:rPr>
        <w:t>. Fonte: A</w:t>
      </w:r>
      <w:r>
        <w:rPr>
          <w:rFonts w:ascii="Arial" w:hAnsi="Arial" w:cs="Arial"/>
          <w:color w:val="000000"/>
          <w:sz w:val="18"/>
        </w:rPr>
        <w:t>cervo pessoal</w:t>
      </w:r>
      <w:r>
        <w:rPr>
          <w:rFonts w:ascii="Arial" w:hAnsi="Arial" w:cs="Arial"/>
          <w:color w:val="000000"/>
          <w:sz w:val="18"/>
        </w:rPr>
        <w:t>.</w:t>
      </w:r>
    </w:p>
    <w:p w14:paraId="1DEB4B50" w14:textId="77777777" w:rsidR="0034054D" w:rsidRDefault="0034054D" w:rsidP="00880266">
      <w:pPr>
        <w:spacing w:before="40" w:after="40"/>
        <w:jc w:val="both"/>
        <w:rPr>
          <w:rFonts w:ascii="Arial" w:hAnsi="Arial" w:cs="Arial"/>
          <w:sz w:val="18"/>
        </w:rPr>
      </w:pPr>
    </w:p>
    <w:p w14:paraId="33D52356" w14:textId="62C538A9" w:rsidR="005844B0" w:rsidRDefault="00A02EE1" w:rsidP="00880266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Dada a gravidade da doença, o animal não foi liberado para retornar à residência onde vivia com os tutores, e permaneceu internado</w:t>
      </w:r>
      <w:r w:rsidR="00545267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para que fosse realizado o monitoramento dos sinais clínicos.</w:t>
      </w:r>
      <w:r w:rsidR="00545267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No segundo dia internado, o animal não demonstrou melhora, e apresentou vômito, febre, diarreia, aumento das secreções oculares, </w:t>
      </w:r>
      <w:r w:rsidR="00F965D9">
        <w:rPr>
          <w:rFonts w:ascii="Arial" w:hAnsi="Arial" w:cs="Arial"/>
          <w:sz w:val="18"/>
        </w:rPr>
        <w:t>prostração intensificada. A</w:t>
      </w:r>
      <w:r>
        <w:rPr>
          <w:rFonts w:ascii="Arial" w:hAnsi="Arial" w:cs="Arial"/>
          <w:sz w:val="18"/>
        </w:rPr>
        <w:t xml:space="preserve"> conduta foi manter os medicamentos prescritos e aguardar a resposta do organismo do cão. No terceiro dia na clínica o animal apresentou piora do quadro, houve convulsões generalizadas, em que se fez uso do medicamento </w:t>
      </w:r>
      <w:proofErr w:type="spellStart"/>
      <w:r>
        <w:rPr>
          <w:rFonts w:ascii="Arial" w:hAnsi="Arial" w:cs="Arial"/>
          <w:sz w:val="18"/>
        </w:rPr>
        <w:t>diazepam</w:t>
      </w:r>
      <w:proofErr w:type="spellEnd"/>
      <w:r>
        <w:rPr>
          <w:rFonts w:ascii="Arial" w:hAnsi="Arial" w:cs="Arial"/>
          <w:sz w:val="18"/>
        </w:rPr>
        <w:t xml:space="preserve">. </w:t>
      </w:r>
      <w:r w:rsidR="00545267">
        <w:rPr>
          <w:rFonts w:ascii="Arial" w:hAnsi="Arial" w:cs="Arial"/>
          <w:sz w:val="18"/>
        </w:rPr>
        <w:t xml:space="preserve">No quarto dia de infecção a manifestação clínica da </w:t>
      </w:r>
      <w:proofErr w:type="spellStart"/>
      <w:r w:rsidR="00545267">
        <w:rPr>
          <w:rFonts w:ascii="Arial" w:hAnsi="Arial" w:cs="Arial"/>
          <w:sz w:val="18"/>
        </w:rPr>
        <w:t>cinomose</w:t>
      </w:r>
      <w:proofErr w:type="spellEnd"/>
      <w:r w:rsidR="00545267">
        <w:rPr>
          <w:rFonts w:ascii="Arial" w:hAnsi="Arial" w:cs="Arial"/>
          <w:sz w:val="18"/>
        </w:rPr>
        <w:t xml:space="preserve"> se intensificou, exibindo todos os sinais citados anteriormente, </w:t>
      </w:r>
      <w:r w:rsidR="00522C1D">
        <w:rPr>
          <w:rFonts w:ascii="Arial" w:hAnsi="Arial" w:cs="Arial"/>
          <w:sz w:val="18"/>
        </w:rPr>
        <w:t>demonstrando que os medicamentos não alcançaram o resultado esperado. Em todos esses dias, não foram efetuados novos exames</w:t>
      </w:r>
      <w:r w:rsidR="00F965D9">
        <w:rPr>
          <w:rFonts w:ascii="Arial" w:hAnsi="Arial" w:cs="Arial"/>
          <w:sz w:val="18"/>
        </w:rPr>
        <w:t>/testes.</w:t>
      </w:r>
    </w:p>
    <w:p w14:paraId="3AE83083" w14:textId="4476D750" w:rsidR="00545267" w:rsidRDefault="00545267" w:rsidP="005844B0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 cão</w:t>
      </w:r>
      <w:r w:rsidR="00F965D9">
        <w:rPr>
          <w:rFonts w:ascii="Arial" w:hAnsi="Arial" w:cs="Arial"/>
          <w:sz w:val="18"/>
        </w:rPr>
        <w:t xml:space="preserve"> </w:t>
      </w:r>
      <w:r w:rsidRPr="00880266">
        <w:rPr>
          <w:rFonts w:ascii="Arial" w:hAnsi="Arial" w:cs="Arial"/>
          <w:sz w:val="18"/>
        </w:rPr>
        <w:t xml:space="preserve">não apresentou melhora do quadro </w:t>
      </w:r>
      <w:r>
        <w:rPr>
          <w:rFonts w:ascii="Arial" w:hAnsi="Arial" w:cs="Arial"/>
          <w:sz w:val="18"/>
        </w:rPr>
        <w:t xml:space="preserve">clínico, </w:t>
      </w:r>
      <w:r w:rsidRPr="00880266">
        <w:rPr>
          <w:rFonts w:ascii="Arial" w:hAnsi="Arial" w:cs="Arial"/>
          <w:sz w:val="18"/>
        </w:rPr>
        <w:t xml:space="preserve">chegando ao </w:t>
      </w:r>
      <w:r>
        <w:rPr>
          <w:rFonts w:ascii="Arial" w:hAnsi="Arial" w:cs="Arial"/>
          <w:sz w:val="18"/>
        </w:rPr>
        <w:t>óbi</w:t>
      </w:r>
      <w:r w:rsidRPr="00880266">
        <w:rPr>
          <w:rFonts w:ascii="Arial" w:hAnsi="Arial" w:cs="Arial"/>
          <w:sz w:val="18"/>
        </w:rPr>
        <w:t xml:space="preserve">to no </w:t>
      </w:r>
      <w:r>
        <w:rPr>
          <w:rFonts w:ascii="Arial" w:hAnsi="Arial" w:cs="Arial"/>
          <w:sz w:val="18"/>
        </w:rPr>
        <w:t>quinto</w:t>
      </w:r>
      <w:r w:rsidRPr="00880266">
        <w:rPr>
          <w:rFonts w:ascii="Arial" w:hAnsi="Arial" w:cs="Arial"/>
          <w:sz w:val="18"/>
        </w:rPr>
        <w:t xml:space="preserve"> dia de tratamento.</w:t>
      </w:r>
    </w:p>
    <w:p w14:paraId="14D04901" w14:textId="77777777" w:rsidR="00F965D9" w:rsidRDefault="00F965D9" w:rsidP="005844B0">
      <w:pPr>
        <w:spacing w:before="40" w:after="40"/>
        <w:jc w:val="both"/>
        <w:rPr>
          <w:rFonts w:ascii="Arial" w:hAnsi="Arial" w:cs="Arial"/>
          <w:sz w:val="18"/>
        </w:rPr>
      </w:pPr>
    </w:p>
    <w:p w14:paraId="1AB0511D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21FA4343" w14:textId="598A7BE8" w:rsidR="00EF59FB" w:rsidRDefault="00A86233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Pode-se concluir que a cinomose é uma patologia que além de apresentar alta transmissibilidade, também apresenta alto risco ao animal afetado, causando casos graves em apenas poucos dias de infecção. </w:t>
      </w:r>
    </w:p>
    <w:p w14:paraId="24AA9CEE" w14:textId="77777777" w:rsidR="00A86233" w:rsidRDefault="00A86233" w:rsidP="003D6782">
      <w:pPr>
        <w:jc w:val="both"/>
        <w:rPr>
          <w:rFonts w:ascii="Arial" w:hAnsi="Arial" w:cs="Arial"/>
          <w:sz w:val="18"/>
        </w:rPr>
      </w:pPr>
    </w:p>
    <w:p w14:paraId="114E5E75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068A7730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090B2743" w14:textId="508308B5" w:rsidR="00A95EDE" w:rsidRDefault="00522C1D" w:rsidP="003D6782">
      <w:pPr>
        <w:jc w:val="center"/>
        <w:rPr>
          <w:rFonts w:ascii="Arial" w:hAnsi="Arial" w:cs="Arial"/>
          <w:b/>
          <w:sz w:val="18"/>
        </w:rPr>
      </w:pPr>
      <w:r>
        <w:rPr>
          <w:noProof/>
        </w:rPr>
        <w:drawing>
          <wp:inline distT="0" distB="0" distL="0" distR="0" wp14:anchorId="4DF1EE8E" wp14:editId="4E432EA1">
            <wp:extent cx="720000" cy="720000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DD902" w14:textId="77777777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6812F4E5" w14:textId="0D87FA55"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8A7E5" w14:textId="77777777" w:rsidR="005E6D1A" w:rsidRDefault="005E6D1A" w:rsidP="00522953">
      <w:r>
        <w:separator/>
      </w:r>
    </w:p>
  </w:endnote>
  <w:endnote w:type="continuationSeparator" w:id="0">
    <w:p w14:paraId="1CC9B716" w14:textId="77777777" w:rsidR="005E6D1A" w:rsidRDefault="005E6D1A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3F606" w14:textId="77777777" w:rsidR="005E6D1A" w:rsidRDefault="005E6D1A" w:rsidP="00522953">
      <w:r>
        <w:separator/>
      </w:r>
    </w:p>
  </w:footnote>
  <w:footnote w:type="continuationSeparator" w:id="0">
    <w:p w14:paraId="071FAE70" w14:textId="77777777" w:rsidR="005E6D1A" w:rsidRDefault="005E6D1A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40952" w14:textId="5E7FF32A" w:rsidR="00130AD3" w:rsidRPr="00130AD3" w:rsidRDefault="00EE1C4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05EA3FE4" wp14:editId="7A1DA64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7A964B8D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82"/>
    <w:rsid w:val="00017875"/>
    <w:rsid w:val="000331A5"/>
    <w:rsid w:val="0005067D"/>
    <w:rsid w:val="000614A8"/>
    <w:rsid w:val="000622AD"/>
    <w:rsid w:val="0007204F"/>
    <w:rsid w:val="00073A0F"/>
    <w:rsid w:val="0009349D"/>
    <w:rsid w:val="000977B9"/>
    <w:rsid w:val="000A1E90"/>
    <w:rsid w:val="000B3BBC"/>
    <w:rsid w:val="000B50B8"/>
    <w:rsid w:val="000D0931"/>
    <w:rsid w:val="000D2072"/>
    <w:rsid w:val="000E79E8"/>
    <w:rsid w:val="001057A7"/>
    <w:rsid w:val="00107C38"/>
    <w:rsid w:val="00111AB3"/>
    <w:rsid w:val="0012272C"/>
    <w:rsid w:val="00130AD3"/>
    <w:rsid w:val="0013428D"/>
    <w:rsid w:val="00134721"/>
    <w:rsid w:val="00192492"/>
    <w:rsid w:val="001A5C84"/>
    <w:rsid w:val="001C3BD9"/>
    <w:rsid w:val="001D03B4"/>
    <w:rsid w:val="001D1C3F"/>
    <w:rsid w:val="00224F06"/>
    <w:rsid w:val="00232492"/>
    <w:rsid w:val="00242601"/>
    <w:rsid w:val="0024512E"/>
    <w:rsid w:val="0026048D"/>
    <w:rsid w:val="00261AC0"/>
    <w:rsid w:val="00267698"/>
    <w:rsid w:val="00274533"/>
    <w:rsid w:val="00275402"/>
    <w:rsid w:val="00285B52"/>
    <w:rsid w:val="00295A0F"/>
    <w:rsid w:val="002A1164"/>
    <w:rsid w:val="002B74FE"/>
    <w:rsid w:val="002F1618"/>
    <w:rsid w:val="00302815"/>
    <w:rsid w:val="00305F4B"/>
    <w:rsid w:val="00310741"/>
    <w:rsid w:val="00320CBF"/>
    <w:rsid w:val="00335FE4"/>
    <w:rsid w:val="0034054D"/>
    <w:rsid w:val="003436CA"/>
    <w:rsid w:val="00343752"/>
    <w:rsid w:val="003D439F"/>
    <w:rsid w:val="003D6782"/>
    <w:rsid w:val="003E65D1"/>
    <w:rsid w:val="0040000A"/>
    <w:rsid w:val="0040052E"/>
    <w:rsid w:val="00411A99"/>
    <w:rsid w:val="00480B7F"/>
    <w:rsid w:val="00481AA5"/>
    <w:rsid w:val="004D12CB"/>
    <w:rsid w:val="004D4C3B"/>
    <w:rsid w:val="00504090"/>
    <w:rsid w:val="00504BD2"/>
    <w:rsid w:val="00506A32"/>
    <w:rsid w:val="00520B97"/>
    <w:rsid w:val="00522953"/>
    <w:rsid w:val="00522C1D"/>
    <w:rsid w:val="00526332"/>
    <w:rsid w:val="00532073"/>
    <w:rsid w:val="00545267"/>
    <w:rsid w:val="00563C03"/>
    <w:rsid w:val="00566DD9"/>
    <w:rsid w:val="00576AD5"/>
    <w:rsid w:val="005844B0"/>
    <w:rsid w:val="005864D4"/>
    <w:rsid w:val="005933FD"/>
    <w:rsid w:val="005B7023"/>
    <w:rsid w:val="005D5498"/>
    <w:rsid w:val="005E1046"/>
    <w:rsid w:val="005E6D1A"/>
    <w:rsid w:val="00615BEE"/>
    <w:rsid w:val="00616238"/>
    <w:rsid w:val="00616D79"/>
    <w:rsid w:val="00625353"/>
    <w:rsid w:val="00626EC3"/>
    <w:rsid w:val="00627403"/>
    <w:rsid w:val="00652DB6"/>
    <w:rsid w:val="006558F7"/>
    <w:rsid w:val="006712EC"/>
    <w:rsid w:val="0067418F"/>
    <w:rsid w:val="0067579A"/>
    <w:rsid w:val="00691680"/>
    <w:rsid w:val="006A7E7C"/>
    <w:rsid w:val="00717CB1"/>
    <w:rsid w:val="007700E9"/>
    <w:rsid w:val="00772696"/>
    <w:rsid w:val="007916AB"/>
    <w:rsid w:val="00794753"/>
    <w:rsid w:val="007A1EE5"/>
    <w:rsid w:val="007A6765"/>
    <w:rsid w:val="007C3386"/>
    <w:rsid w:val="007F0C0A"/>
    <w:rsid w:val="007F4630"/>
    <w:rsid w:val="00807DB0"/>
    <w:rsid w:val="00816C9E"/>
    <w:rsid w:val="00830555"/>
    <w:rsid w:val="00842425"/>
    <w:rsid w:val="00880266"/>
    <w:rsid w:val="008D32B3"/>
    <w:rsid w:val="008F730C"/>
    <w:rsid w:val="0090655E"/>
    <w:rsid w:val="00907773"/>
    <w:rsid w:val="00910633"/>
    <w:rsid w:val="00940AA3"/>
    <w:rsid w:val="00952CB8"/>
    <w:rsid w:val="00954F76"/>
    <w:rsid w:val="00965673"/>
    <w:rsid w:val="00982FFE"/>
    <w:rsid w:val="009D52BE"/>
    <w:rsid w:val="00A02EE1"/>
    <w:rsid w:val="00A471E8"/>
    <w:rsid w:val="00A5265E"/>
    <w:rsid w:val="00A63DA2"/>
    <w:rsid w:val="00A650D4"/>
    <w:rsid w:val="00A66005"/>
    <w:rsid w:val="00A7450F"/>
    <w:rsid w:val="00A7513A"/>
    <w:rsid w:val="00A86233"/>
    <w:rsid w:val="00A95EDE"/>
    <w:rsid w:val="00AC2FA7"/>
    <w:rsid w:val="00AC4CB8"/>
    <w:rsid w:val="00AE4D35"/>
    <w:rsid w:val="00B21E42"/>
    <w:rsid w:val="00B3144C"/>
    <w:rsid w:val="00B53A6B"/>
    <w:rsid w:val="00B6760D"/>
    <w:rsid w:val="00B952D5"/>
    <w:rsid w:val="00BC4AAE"/>
    <w:rsid w:val="00C15B7B"/>
    <w:rsid w:val="00C15CFE"/>
    <w:rsid w:val="00C52E0A"/>
    <w:rsid w:val="00C7644E"/>
    <w:rsid w:val="00CA439D"/>
    <w:rsid w:val="00CB5220"/>
    <w:rsid w:val="00CD3E24"/>
    <w:rsid w:val="00CF284D"/>
    <w:rsid w:val="00D07B3C"/>
    <w:rsid w:val="00D23E3F"/>
    <w:rsid w:val="00D30463"/>
    <w:rsid w:val="00D3706E"/>
    <w:rsid w:val="00D56AE2"/>
    <w:rsid w:val="00D57D02"/>
    <w:rsid w:val="00D75596"/>
    <w:rsid w:val="00D76907"/>
    <w:rsid w:val="00D869DB"/>
    <w:rsid w:val="00D86EB0"/>
    <w:rsid w:val="00DD130B"/>
    <w:rsid w:val="00E228A4"/>
    <w:rsid w:val="00E24370"/>
    <w:rsid w:val="00E52CA8"/>
    <w:rsid w:val="00E63554"/>
    <w:rsid w:val="00E64D3A"/>
    <w:rsid w:val="00E9160E"/>
    <w:rsid w:val="00EA35C0"/>
    <w:rsid w:val="00EE1C43"/>
    <w:rsid w:val="00EE1D93"/>
    <w:rsid w:val="00EF59FB"/>
    <w:rsid w:val="00F02467"/>
    <w:rsid w:val="00F13307"/>
    <w:rsid w:val="00F44FA5"/>
    <w:rsid w:val="00F47AFA"/>
    <w:rsid w:val="00F71F9C"/>
    <w:rsid w:val="00F83195"/>
    <w:rsid w:val="00F95082"/>
    <w:rsid w:val="00F965D9"/>
    <w:rsid w:val="00F97905"/>
    <w:rsid w:val="00FC4B08"/>
    <w:rsid w:val="00FE1AE0"/>
    <w:rsid w:val="00FE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0B0A8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79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C2FA7"/>
    <w:rPr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58F7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58F7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79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4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DB751-693D-40A1-8986-EE00A4DC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805</Words>
  <Characters>4353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Ellen Galvão</cp:lastModifiedBy>
  <cp:revision>10</cp:revision>
  <dcterms:created xsi:type="dcterms:W3CDTF">2020-09-24T15:29:00Z</dcterms:created>
  <dcterms:modified xsi:type="dcterms:W3CDTF">2020-09-24T22:28:00Z</dcterms:modified>
</cp:coreProperties>
</file>