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8059AB" w14:textId="77777777" w:rsidR="004E6A3C" w:rsidRPr="004E6A3C" w:rsidRDefault="004E6A3C" w:rsidP="004E6A3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6A3C">
        <w:rPr>
          <w:rFonts w:ascii="Times New Roman" w:hAnsi="Times New Roman" w:cs="Times New Roman"/>
          <w:b/>
          <w:bCs/>
          <w:sz w:val="24"/>
          <w:szCs w:val="24"/>
        </w:rPr>
        <w:t>Análise Clínica e Terapêutica do Tumor Odontogênico: Ameloblastoma</w:t>
      </w:r>
    </w:p>
    <w:p w14:paraId="30FCBDF4" w14:textId="77777777" w:rsidR="004E6A3C" w:rsidRPr="004E6A3C" w:rsidRDefault="004E6A3C" w:rsidP="004E6A3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B100265" w14:textId="77777777" w:rsidR="004E6A3C" w:rsidRPr="004E6A3C" w:rsidRDefault="004E6A3C" w:rsidP="004E6A3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038C4D7" w14:textId="760976DD" w:rsidR="004E6A3C" w:rsidRPr="00C845B6" w:rsidRDefault="004E6A3C" w:rsidP="004E6A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5B6">
        <w:rPr>
          <w:rFonts w:ascii="Times New Roman" w:hAnsi="Times New Roman" w:cs="Times New Roman"/>
          <w:sz w:val="24"/>
          <w:szCs w:val="24"/>
        </w:rPr>
        <w:t>Jadna Silva Franco¹*; Rafael Bezerra dos Santos</w:t>
      </w:r>
      <w:r w:rsidRPr="00C845B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845B6">
        <w:rPr>
          <w:rFonts w:ascii="Times New Roman" w:hAnsi="Times New Roman" w:cs="Times New Roman"/>
          <w:sz w:val="24"/>
          <w:szCs w:val="24"/>
        </w:rPr>
        <w:t>; Layane Aiala de Sousa Lopes</w:t>
      </w:r>
      <w:r w:rsidRPr="00C845B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C845B6">
        <w:rPr>
          <w:rFonts w:ascii="Times New Roman" w:hAnsi="Times New Roman" w:cs="Times New Roman"/>
          <w:sz w:val="24"/>
          <w:szCs w:val="24"/>
        </w:rPr>
        <w:t xml:space="preserve">; </w:t>
      </w:r>
      <w:r w:rsidR="00C845B6" w:rsidRPr="00C845B6">
        <w:rPr>
          <w:rFonts w:ascii="Times New Roman" w:hAnsi="Times New Roman" w:cs="Times New Roman"/>
          <w:sz w:val="24"/>
          <w:szCs w:val="24"/>
        </w:rPr>
        <w:t>Gustavo Henrique Silva dos Santos Aroucha</w:t>
      </w:r>
      <w:r w:rsidR="00C845B6" w:rsidRPr="00C845B6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C845B6" w:rsidRPr="00C845B6">
        <w:rPr>
          <w:rFonts w:ascii="Times New Roman" w:hAnsi="Times New Roman" w:cs="Times New Roman"/>
          <w:sz w:val="24"/>
          <w:szCs w:val="24"/>
        </w:rPr>
        <w:t>; Loranda Oliveira Saraiva</w:t>
      </w:r>
      <w:r w:rsidR="00C845B6" w:rsidRPr="00C845B6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C845B6" w:rsidRPr="00C845B6">
        <w:rPr>
          <w:rFonts w:ascii="Times New Roman" w:hAnsi="Times New Roman" w:cs="Times New Roman"/>
          <w:sz w:val="24"/>
          <w:szCs w:val="24"/>
        </w:rPr>
        <w:t xml:space="preserve">; </w:t>
      </w:r>
      <w:r w:rsidRPr="00C845B6">
        <w:rPr>
          <w:rFonts w:ascii="Times New Roman" w:hAnsi="Times New Roman" w:cs="Times New Roman"/>
          <w:sz w:val="24"/>
          <w:szCs w:val="24"/>
        </w:rPr>
        <w:t>Maria do Amparo Veloso Magalhães</w:t>
      </w:r>
      <w:r w:rsidR="00C845B6" w:rsidRPr="00C845B6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C845B6">
        <w:rPr>
          <w:rFonts w:ascii="Times New Roman" w:hAnsi="Times New Roman" w:cs="Times New Roman"/>
          <w:sz w:val="24"/>
          <w:szCs w:val="24"/>
        </w:rPr>
        <w:t>.</w:t>
      </w:r>
    </w:p>
    <w:p w14:paraId="7CE45886" w14:textId="77777777" w:rsidR="004E6A3C" w:rsidRPr="00C845B6" w:rsidRDefault="004E6A3C" w:rsidP="004E6A3C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C845B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vertAlign w:val="superscript"/>
        </w:rPr>
        <w:t>1</w:t>
      </w:r>
      <w:r w:rsidRPr="00C845B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Centro Universitário Santo Agostinho, Curso de Odontologia – Teresina – PI.</w:t>
      </w:r>
    </w:p>
    <w:p w14:paraId="5F250683" w14:textId="77777777" w:rsidR="004E6A3C" w:rsidRPr="00C845B6" w:rsidRDefault="004E6A3C" w:rsidP="004E6A3C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C845B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vertAlign w:val="superscript"/>
        </w:rPr>
        <w:t>2</w:t>
      </w:r>
      <w:r w:rsidRPr="00C845B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Centro Universitário Santo Agostinho, Curso de Odontologia – Teresina – PI.</w:t>
      </w:r>
    </w:p>
    <w:p w14:paraId="2A77B6EB" w14:textId="3C2A6EE7" w:rsidR="004E6A3C" w:rsidRPr="00C845B6" w:rsidRDefault="004E6A3C" w:rsidP="004E6A3C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C845B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vertAlign w:val="superscript"/>
        </w:rPr>
        <w:t>3</w:t>
      </w:r>
      <w:r w:rsidRPr="00C845B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Centro Universitário Santo Agostinho, Curso de Odontologia – Teresina – PI.</w:t>
      </w:r>
    </w:p>
    <w:p w14:paraId="2742980D" w14:textId="388AAD11" w:rsidR="00C845B6" w:rsidRPr="00C845B6" w:rsidRDefault="00C845B6" w:rsidP="00C845B6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C845B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vertAlign w:val="superscript"/>
        </w:rPr>
        <w:t>4</w:t>
      </w:r>
      <w:r w:rsidRPr="00C845B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Centro Universitário Santo Agostinho, Curso de Odontologia – Teresina – PI.</w:t>
      </w:r>
    </w:p>
    <w:p w14:paraId="42ED5E2C" w14:textId="128C8C51" w:rsidR="00C845B6" w:rsidRPr="00C845B6" w:rsidRDefault="00C845B6" w:rsidP="004E6A3C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C845B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vertAlign w:val="superscript"/>
        </w:rPr>
        <w:t>5</w:t>
      </w:r>
      <w:r w:rsidRPr="00C845B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Centro Universitário Santo Agostinho, Curso de Odontologia – Teresina – PI.</w:t>
      </w:r>
    </w:p>
    <w:p w14:paraId="4DB11B5B" w14:textId="031A449D" w:rsidR="004E6A3C" w:rsidRPr="00C845B6" w:rsidRDefault="00C845B6" w:rsidP="004E6A3C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C845B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vertAlign w:val="superscript"/>
        </w:rPr>
        <w:t>6</w:t>
      </w:r>
      <w:r w:rsidR="004E6A3C" w:rsidRPr="00C845B6">
        <w:rPr>
          <w:rFonts w:ascii="Times New Roman" w:hAnsi="Times New Roman" w:cs="Times New Roman"/>
          <w:sz w:val="24"/>
          <w:szCs w:val="24"/>
        </w:rPr>
        <w:t xml:space="preserve">Doutora, Departamento de Odontologia </w:t>
      </w:r>
      <w:r w:rsidR="004E6A3C" w:rsidRPr="00C845B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do Centro Universitário Santo Agostinho – Teresina-PI.</w:t>
      </w:r>
    </w:p>
    <w:p w14:paraId="1E733E90" w14:textId="77777777" w:rsidR="004E6A3C" w:rsidRPr="00C845B6" w:rsidRDefault="004E6A3C" w:rsidP="004E6A3C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C845B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*Autor correspondente: </w:t>
      </w:r>
      <w:hyperlink r:id="rId8" w:history="1">
        <w:r w:rsidRPr="00C845B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jadnasfranco@outlook.com</w:t>
        </w:r>
      </w:hyperlink>
    </w:p>
    <w:p w14:paraId="4633DF3F" w14:textId="77777777" w:rsidR="004E6A3C" w:rsidRDefault="004E6A3C" w:rsidP="004E6A3C">
      <w:pPr>
        <w:spacing w:after="0" w:line="240" w:lineRule="auto"/>
        <w:jc w:val="both"/>
        <w:rPr>
          <w:color w:val="111111"/>
          <w:shd w:val="clear" w:color="auto" w:fill="FFFFFF"/>
        </w:rPr>
      </w:pPr>
    </w:p>
    <w:p w14:paraId="4F0851EC" w14:textId="77777777" w:rsidR="004E6A3C" w:rsidRDefault="004E6A3C" w:rsidP="004E6A3C">
      <w:pPr>
        <w:spacing w:after="0" w:line="240" w:lineRule="auto"/>
        <w:jc w:val="both"/>
      </w:pPr>
    </w:p>
    <w:p w14:paraId="0D3BA301" w14:textId="3A96F69F" w:rsidR="004E6A3C" w:rsidRPr="004E6A3C" w:rsidRDefault="004E6A3C" w:rsidP="004E6A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A3C">
        <w:rPr>
          <w:rFonts w:ascii="Times New Roman" w:hAnsi="Times New Roman" w:cs="Times New Roman"/>
          <w:b/>
          <w:bCs/>
          <w:sz w:val="24"/>
          <w:szCs w:val="24"/>
        </w:rPr>
        <w:t xml:space="preserve">Introdução: </w:t>
      </w:r>
      <w:r w:rsidRPr="004E6A3C">
        <w:rPr>
          <w:rFonts w:ascii="Times New Roman" w:hAnsi="Times New Roman" w:cs="Times New Roman"/>
          <w:sz w:val="24"/>
          <w:szCs w:val="24"/>
        </w:rPr>
        <w:t>O ameloblastoma é um tumor odontogênico</w:t>
      </w:r>
      <w:r w:rsidRPr="004E6A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E6A3C">
        <w:rPr>
          <w:rFonts w:ascii="Times New Roman" w:hAnsi="Times New Roman" w:cs="Times New Roman"/>
          <w:sz w:val="24"/>
          <w:szCs w:val="24"/>
        </w:rPr>
        <w:t>de origem</w:t>
      </w:r>
      <w:r w:rsidRPr="004E6A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E6A3C">
        <w:rPr>
          <w:rFonts w:ascii="Times New Roman" w:hAnsi="Times New Roman" w:cs="Times New Roman"/>
          <w:sz w:val="24"/>
          <w:szCs w:val="24"/>
        </w:rPr>
        <w:t>epitelial, benigno, assintomático, com crescimento lento,  acomete sobretudo a região dos molares inferiores e ramo ascendente</w:t>
      </w:r>
      <w:r w:rsidR="00C845B6">
        <w:rPr>
          <w:rFonts w:ascii="Times New Roman" w:hAnsi="Times New Roman" w:cs="Times New Roman"/>
          <w:sz w:val="24"/>
          <w:szCs w:val="24"/>
        </w:rPr>
        <w:t xml:space="preserve"> da mandíbula</w:t>
      </w:r>
      <w:r w:rsidRPr="004E6A3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E6A3C">
        <w:rPr>
          <w:rFonts w:ascii="Times New Roman" w:hAnsi="Times New Roman" w:cs="Times New Roman"/>
          <w:sz w:val="24"/>
          <w:szCs w:val="24"/>
        </w:rPr>
        <w:t>localmente invasivo, de comportamento frequentemente agressivo e destrutivo, pode atingir</w:t>
      </w:r>
      <w:r w:rsidRPr="004E6A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E6A3C">
        <w:rPr>
          <w:rFonts w:ascii="Times New Roman" w:hAnsi="Times New Roman" w:cs="Times New Roman"/>
          <w:sz w:val="24"/>
          <w:szCs w:val="24"/>
        </w:rPr>
        <w:t>grandes proporções,</w:t>
      </w:r>
      <w:r w:rsidR="00C845B6">
        <w:rPr>
          <w:rFonts w:ascii="Times New Roman" w:hAnsi="Times New Roman" w:cs="Times New Roman"/>
          <w:sz w:val="24"/>
          <w:szCs w:val="24"/>
        </w:rPr>
        <w:t xml:space="preserve"> destruir </w:t>
      </w:r>
      <w:r w:rsidRPr="004E6A3C">
        <w:rPr>
          <w:rFonts w:ascii="Times New Roman" w:hAnsi="Times New Roman" w:cs="Times New Roman"/>
          <w:sz w:val="24"/>
          <w:szCs w:val="24"/>
        </w:rPr>
        <w:t xml:space="preserve"> trabéculas ósseas e</w:t>
      </w:r>
      <w:r w:rsidRPr="004E6A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E6A3C">
        <w:rPr>
          <w:rFonts w:ascii="Times New Roman" w:hAnsi="Times New Roman" w:cs="Times New Roman"/>
          <w:sz w:val="24"/>
          <w:szCs w:val="24"/>
        </w:rPr>
        <w:t>invadir estruturas adjacentes, com capacidade de causar deformidades faciais. O tratamento apresenta controvérsias, com variação desde os mais conservadores como curetagem</w:t>
      </w:r>
      <w:r w:rsidR="00E51212">
        <w:rPr>
          <w:rFonts w:ascii="Times New Roman" w:hAnsi="Times New Roman" w:cs="Times New Roman"/>
          <w:sz w:val="24"/>
          <w:szCs w:val="24"/>
        </w:rPr>
        <w:t xml:space="preserve"> e </w:t>
      </w:r>
      <w:r w:rsidRPr="004E6A3C">
        <w:rPr>
          <w:rFonts w:ascii="Times New Roman" w:hAnsi="Times New Roman" w:cs="Times New Roman"/>
          <w:sz w:val="24"/>
          <w:szCs w:val="24"/>
        </w:rPr>
        <w:t>enucleação</w:t>
      </w:r>
      <w:r w:rsidR="00F2679D">
        <w:rPr>
          <w:rFonts w:ascii="Times New Roman" w:hAnsi="Times New Roman" w:cs="Times New Roman"/>
          <w:sz w:val="24"/>
          <w:szCs w:val="24"/>
        </w:rPr>
        <w:t xml:space="preserve"> </w:t>
      </w:r>
      <w:r w:rsidRPr="004E6A3C">
        <w:rPr>
          <w:rFonts w:ascii="Times New Roman" w:hAnsi="Times New Roman" w:cs="Times New Roman"/>
          <w:sz w:val="24"/>
          <w:szCs w:val="24"/>
        </w:rPr>
        <w:t>até amplas ressecções ósseas, com margem de segurança</w:t>
      </w:r>
      <w:r w:rsidR="00E51212">
        <w:rPr>
          <w:rFonts w:ascii="Times New Roman" w:hAnsi="Times New Roman" w:cs="Times New Roman"/>
          <w:sz w:val="24"/>
          <w:szCs w:val="24"/>
        </w:rPr>
        <w:t xml:space="preserve"> e crioterapia.</w:t>
      </w:r>
      <w:r w:rsidRPr="004E6A3C">
        <w:rPr>
          <w:rFonts w:ascii="Times New Roman" w:hAnsi="Times New Roman" w:cs="Times New Roman"/>
          <w:sz w:val="24"/>
          <w:szCs w:val="24"/>
        </w:rPr>
        <w:t xml:space="preserve"> Sua recidiva está associada com</w:t>
      </w:r>
      <w:r w:rsidR="00AD5E57">
        <w:rPr>
          <w:rFonts w:ascii="Times New Roman" w:hAnsi="Times New Roman" w:cs="Times New Roman"/>
          <w:sz w:val="24"/>
          <w:szCs w:val="24"/>
        </w:rPr>
        <w:t xml:space="preserve"> </w:t>
      </w:r>
      <w:r w:rsidR="00C845B6">
        <w:rPr>
          <w:rFonts w:ascii="Times New Roman" w:hAnsi="Times New Roman" w:cs="Times New Roman"/>
          <w:sz w:val="24"/>
          <w:szCs w:val="24"/>
        </w:rPr>
        <w:t xml:space="preserve">abordagem </w:t>
      </w:r>
      <w:r w:rsidRPr="004E6A3C">
        <w:rPr>
          <w:rFonts w:ascii="Times New Roman" w:hAnsi="Times New Roman" w:cs="Times New Roman"/>
          <w:sz w:val="24"/>
          <w:szCs w:val="24"/>
        </w:rPr>
        <w:t>inadequad</w:t>
      </w:r>
      <w:r w:rsidR="00C845B6">
        <w:rPr>
          <w:rFonts w:ascii="Times New Roman" w:hAnsi="Times New Roman" w:cs="Times New Roman"/>
          <w:sz w:val="24"/>
          <w:szCs w:val="24"/>
        </w:rPr>
        <w:t>a</w:t>
      </w:r>
      <w:r w:rsidRPr="004E6A3C">
        <w:rPr>
          <w:rFonts w:ascii="Times New Roman" w:hAnsi="Times New Roman" w:cs="Times New Roman"/>
          <w:sz w:val="24"/>
          <w:szCs w:val="24"/>
        </w:rPr>
        <w:t>. Na maioria das vezes, o tratamento pode ser complexo, difícil, mutilador, e requerer recontruções com o uso de enxerto ósseo, almejando a reabilitação do paciente.</w:t>
      </w:r>
      <w:r w:rsidRPr="004E6A3C">
        <w:rPr>
          <w:rFonts w:ascii="Times New Roman" w:hAnsi="Times New Roman" w:cs="Times New Roman"/>
          <w:b/>
          <w:bCs/>
          <w:sz w:val="24"/>
          <w:szCs w:val="24"/>
        </w:rPr>
        <w:t xml:space="preserve"> Objetivo: </w:t>
      </w:r>
      <w:r w:rsidRPr="004E6A3C">
        <w:rPr>
          <w:rFonts w:ascii="Times New Roman" w:hAnsi="Times New Roman" w:cs="Times New Roman"/>
          <w:sz w:val="24"/>
          <w:szCs w:val="24"/>
        </w:rPr>
        <w:t>Verificar as evidências científicas acerca da análise clínica e terapêutica do tumor odontogênico ameloblastoma.</w:t>
      </w:r>
      <w:r w:rsidRPr="004E6A3C">
        <w:rPr>
          <w:rFonts w:ascii="Times New Roman" w:hAnsi="Times New Roman" w:cs="Times New Roman"/>
          <w:b/>
          <w:bCs/>
          <w:sz w:val="24"/>
          <w:szCs w:val="24"/>
        </w:rPr>
        <w:t xml:space="preserve"> Métodos: </w:t>
      </w:r>
      <w:r w:rsidRPr="004E6A3C">
        <w:rPr>
          <w:rFonts w:ascii="Times New Roman" w:hAnsi="Times New Roman" w:cs="Times New Roman"/>
          <w:sz w:val="24"/>
          <w:szCs w:val="24"/>
        </w:rPr>
        <w:t xml:space="preserve">Trata-se de uma revisão sistemática da literatura com abordagem qualitativa, realizada em setembro de 2020 com busca nas bases de dados:  Biblioteca Virtual em Saúde (BVS), SCIELO, LILACS e MEDLINE, usando a estratégia PICO. Os descritores selecionados a partir do DeCS foram: Ameloblastoma, Neoplasias Mandibulares, Tumores Odontogênicos. Associados ao operador booleano And. Inclusão de estudos entre 2010 a 2020 com textos completos, relevantes e disponível em português, inglês ou espanhol. Exclusão de textos incompletos, repetidos e sem relevância para temática. Foram selecionados 16 estudos para pesquisa. </w:t>
      </w:r>
      <w:r w:rsidRPr="004E6A3C">
        <w:rPr>
          <w:rFonts w:ascii="Times New Roman" w:hAnsi="Times New Roman" w:cs="Times New Roman"/>
          <w:b/>
          <w:bCs/>
          <w:sz w:val="24"/>
          <w:szCs w:val="24"/>
        </w:rPr>
        <w:t xml:space="preserve"> Resultados: </w:t>
      </w:r>
      <w:r w:rsidRPr="004E6A3C">
        <w:rPr>
          <w:rFonts w:ascii="Times New Roman" w:hAnsi="Times New Roman" w:cs="Times New Roman"/>
          <w:sz w:val="24"/>
          <w:szCs w:val="24"/>
        </w:rPr>
        <w:t xml:space="preserve">Segundo a literatura abordada, os tipos de ameloblastomas são: unicístico, multicístico, periférico e o menos frequente o ameloblastoma maligno. </w:t>
      </w:r>
      <w:r w:rsidR="00060322">
        <w:rPr>
          <w:rFonts w:ascii="Times New Roman" w:hAnsi="Times New Roman" w:cs="Times New Roman"/>
          <w:sz w:val="24"/>
          <w:szCs w:val="24"/>
        </w:rPr>
        <w:t xml:space="preserve">Os sintomas de apresentação podem incluir massa submucosa de crescimento lento, dentes com mobilidade, má oclusão, </w:t>
      </w:r>
      <w:r w:rsidR="00B16494">
        <w:rPr>
          <w:rFonts w:ascii="Times New Roman" w:hAnsi="Times New Roman" w:cs="Times New Roman"/>
          <w:sz w:val="24"/>
          <w:szCs w:val="24"/>
        </w:rPr>
        <w:t>parestesia</w:t>
      </w:r>
      <w:r w:rsidR="00AD5E57">
        <w:rPr>
          <w:rFonts w:ascii="Times New Roman" w:hAnsi="Times New Roman" w:cs="Times New Roman"/>
          <w:sz w:val="24"/>
          <w:szCs w:val="24"/>
        </w:rPr>
        <w:t>,</w:t>
      </w:r>
      <w:r w:rsidR="00B16494">
        <w:rPr>
          <w:rFonts w:ascii="Times New Roman" w:hAnsi="Times New Roman" w:cs="Times New Roman"/>
          <w:sz w:val="24"/>
          <w:szCs w:val="24"/>
        </w:rPr>
        <w:t xml:space="preserve"> dor</w:t>
      </w:r>
      <w:r w:rsidR="00AD5E57">
        <w:rPr>
          <w:rFonts w:ascii="Times New Roman" w:hAnsi="Times New Roman" w:cs="Times New Roman"/>
          <w:sz w:val="24"/>
          <w:szCs w:val="24"/>
        </w:rPr>
        <w:t xml:space="preserve"> e aproximadamente 35% dos pacientes podem ser </w:t>
      </w:r>
      <w:r w:rsidR="00AD5E57">
        <w:rPr>
          <w:rFonts w:ascii="Times New Roman" w:hAnsi="Times New Roman" w:cs="Times New Roman"/>
          <w:sz w:val="24"/>
          <w:szCs w:val="24"/>
        </w:rPr>
        <w:lastRenderedPageBreak/>
        <w:t>assintomáticos</w:t>
      </w:r>
      <w:r w:rsidR="00B1649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B16494">
        <w:rPr>
          <w:rFonts w:ascii="Times New Roman" w:hAnsi="Times New Roman" w:cs="Times New Roman"/>
          <w:sz w:val="24"/>
          <w:szCs w:val="24"/>
        </w:rPr>
        <w:t xml:space="preserve">. </w:t>
      </w:r>
      <w:r w:rsidRPr="004E6A3C">
        <w:rPr>
          <w:rFonts w:ascii="Times New Roman" w:hAnsi="Times New Roman" w:cs="Times New Roman"/>
          <w:sz w:val="24"/>
          <w:szCs w:val="24"/>
        </w:rPr>
        <w:t xml:space="preserve">O diagnóstico é </w:t>
      </w:r>
      <w:r w:rsidR="0083509A">
        <w:rPr>
          <w:rFonts w:ascii="Times New Roman" w:hAnsi="Times New Roman" w:cs="Times New Roman"/>
          <w:sz w:val="24"/>
          <w:szCs w:val="24"/>
        </w:rPr>
        <w:t>feito</w:t>
      </w:r>
      <w:r w:rsidRPr="004E6A3C">
        <w:rPr>
          <w:rFonts w:ascii="Times New Roman" w:hAnsi="Times New Roman" w:cs="Times New Roman"/>
          <w:sz w:val="24"/>
          <w:szCs w:val="24"/>
        </w:rPr>
        <w:t xml:space="preserve"> através da biópsia</w:t>
      </w:r>
      <w:r w:rsidR="0083509A">
        <w:rPr>
          <w:rFonts w:ascii="Times New Roman" w:hAnsi="Times New Roman" w:cs="Times New Roman"/>
          <w:sz w:val="24"/>
          <w:szCs w:val="24"/>
        </w:rPr>
        <w:t xml:space="preserve"> das </w:t>
      </w:r>
      <w:r w:rsidR="00F2679D">
        <w:rPr>
          <w:rFonts w:ascii="Times New Roman" w:hAnsi="Times New Roman" w:cs="Times New Roman"/>
          <w:sz w:val="24"/>
          <w:szCs w:val="24"/>
        </w:rPr>
        <w:t>células tumo</w:t>
      </w:r>
      <w:r w:rsidR="0083509A">
        <w:rPr>
          <w:rFonts w:ascii="Times New Roman" w:hAnsi="Times New Roman" w:cs="Times New Roman"/>
          <w:sz w:val="24"/>
          <w:szCs w:val="24"/>
        </w:rPr>
        <w:t>rais</w:t>
      </w:r>
      <w:r w:rsidRPr="004E6A3C">
        <w:rPr>
          <w:rFonts w:ascii="Times New Roman" w:hAnsi="Times New Roman" w:cs="Times New Roman"/>
          <w:sz w:val="24"/>
          <w:szCs w:val="24"/>
        </w:rPr>
        <w:t>. Entretanto, o cirurgião-dentista ao suspeitar de ameloblastoma, após radiografias panorâmica</w:t>
      </w:r>
      <w:r w:rsidR="00AD5E57">
        <w:rPr>
          <w:rFonts w:ascii="Times New Roman" w:hAnsi="Times New Roman" w:cs="Times New Roman"/>
          <w:sz w:val="24"/>
          <w:szCs w:val="24"/>
        </w:rPr>
        <w:t>s</w:t>
      </w:r>
      <w:r w:rsidRPr="004E6A3C">
        <w:rPr>
          <w:rFonts w:ascii="Times New Roman" w:hAnsi="Times New Roman" w:cs="Times New Roman"/>
          <w:sz w:val="24"/>
          <w:szCs w:val="24"/>
        </w:rPr>
        <w:t xml:space="preserve"> ou tomografia computadorizada, é indicado o encaminhamento para um especialista da área. Localiza-se principalmente na mandíbula em cerca de 80% dos casos e na maxila 20%. Não apresenta etiologia bem definida, sem predileção de sexo ou raça, embora existam estudos que apontam prevalência pela raça negra e uma discreta predominância pelo sexo feminino, sucede entre a terceira e a quarta década de vida. Suas formas de tratamento são vastamente discutidas, em virtude de possíveis recidivas do tumor e complicações pós-operatórias</w:t>
      </w:r>
      <w:r w:rsidR="00B1649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E6A3C">
        <w:rPr>
          <w:rFonts w:ascii="Times New Roman" w:hAnsi="Times New Roman" w:cs="Times New Roman"/>
          <w:sz w:val="24"/>
          <w:szCs w:val="24"/>
        </w:rPr>
        <w:t>. Os ameloblastomas</w:t>
      </w:r>
      <w:r w:rsidRPr="004E6A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E6A3C">
        <w:rPr>
          <w:rFonts w:ascii="Times New Roman" w:hAnsi="Times New Roman" w:cs="Times New Roman"/>
          <w:sz w:val="24"/>
          <w:szCs w:val="24"/>
        </w:rPr>
        <w:t>unicísticos são tratados de forma conservadora</w:t>
      </w:r>
      <w:r w:rsidRPr="004E6A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3509A">
        <w:rPr>
          <w:rFonts w:ascii="Times New Roman" w:hAnsi="Times New Roman" w:cs="Times New Roman"/>
          <w:sz w:val="24"/>
          <w:szCs w:val="24"/>
        </w:rPr>
        <w:t>e apresentam</w:t>
      </w:r>
      <w:r w:rsidRPr="004E6A3C">
        <w:rPr>
          <w:rFonts w:ascii="Times New Roman" w:hAnsi="Times New Roman" w:cs="Times New Roman"/>
          <w:sz w:val="24"/>
          <w:szCs w:val="24"/>
        </w:rPr>
        <w:t xml:space="preserve"> razoável sucesso, mesmo que a probabilidade de recidivas esteja presente.</w:t>
      </w:r>
      <w:r w:rsidRPr="004E6A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E6A3C">
        <w:rPr>
          <w:rFonts w:ascii="Times New Roman" w:hAnsi="Times New Roman" w:cs="Times New Roman"/>
          <w:sz w:val="24"/>
          <w:szCs w:val="24"/>
        </w:rPr>
        <w:t>Ameloblastomas multicísticos são tratados na maior parte dos casos, com ressecção e margens de</w:t>
      </w:r>
      <w:r w:rsidRPr="004E6A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E6A3C">
        <w:rPr>
          <w:rFonts w:ascii="Times New Roman" w:hAnsi="Times New Roman" w:cs="Times New Roman"/>
          <w:sz w:val="24"/>
          <w:szCs w:val="24"/>
        </w:rPr>
        <w:t>aproximadamente 1,0 à 1,5cm de segurança.</w:t>
      </w:r>
      <w:r w:rsidRPr="004E6A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E6A3C">
        <w:rPr>
          <w:rFonts w:ascii="Times New Roman" w:hAnsi="Times New Roman" w:cs="Times New Roman"/>
          <w:sz w:val="24"/>
          <w:szCs w:val="24"/>
        </w:rPr>
        <w:t>Reablitação com a utilização de enxerto ósseo livre ou vascularizado são alternativas viáveis após a ressecção desse tumor, visto que dispõe de propriedades osteogênicas, osteoindutoras e osteocondutoras, consentindo a instalação de implantes e a recomposição da mandíbula como peça óssea única.</w:t>
      </w:r>
      <w:r w:rsidRPr="004E6A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E6A3C">
        <w:rPr>
          <w:rFonts w:ascii="Times New Roman" w:hAnsi="Times New Roman" w:cs="Times New Roman"/>
          <w:sz w:val="24"/>
          <w:szCs w:val="24"/>
        </w:rPr>
        <w:t>Inserir na reabilitação</w:t>
      </w:r>
      <w:r w:rsidRPr="004E6A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E6A3C">
        <w:rPr>
          <w:rFonts w:ascii="Times New Roman" w:hAnsi="Times New Roman" w:cs="Times New Roman"/>
          <w:sz w:val="24"/>
          <w:szCs w:val="24"/>
        </w:rPr>
        <w:t>do paciente a recuperaração da capacidade funcional,</w:t>
      </w:r>
      <w:r w:rsidRPr="004E6A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E6A3C">
        <w:rPr>
          <w:rFonts w:ascii="Times New Roman" w:hAnsi="Times New Roman" w:cs="Times New Roman"/>
          <w:sz w:val="24"/>
          <w:szCs w:val="24"/>
        </w:rPr>
        <w:t>anatômica e estética</w:t>
      </w:r>
      <w:r w:rsidR="00B1649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4E6A3C">
        <w:rPr>
          <w:rFonts w:ascii="Times New Roman" w:hAnsi="Times New Roman" w:cs="Times New Roman"/>
          <w:sz w:val="24"/>
          <w:szCs w:val="24"/>
        </w:rPr>
        <w:t xml:space="preserve">. </w:t>
      </w:r>
      <w:r w:rsidRPr="004E6A3C">
        <w:rPr>
          <w:rFonts w:ascii="Times New Roman" w:hAnsi="Times New Roman" w:cs="Times New Roman"/>
          <w:b/>
          <w:bCs/>
          <w:sz w:val="24"/>
          <w:szCs w:val="24"/>
        </w:rPr>
        <w:t xml:space="preserve">Conclusão: </w:t>
      </w:r>
      <w:r w:rsidR="0083509A">
        <w:rPr>
          <w:rFonts w:ascii="Times New Roman" w:hAnsi="Times New Roman" w:cs="Times New Roman"/>
          <w:sz w:val="24"/>
          <w:szCs w:val="24"/>
        </w:rPr>
        <w:t xml:space="preserve">O ameloblastoma é uma patologia de </w:t>
      </w:r>
      <w:r w:rsidR="00E51212">
        <w:rPr>
          <w:rFonts w:ascii="Times New Roman" w:hAnsi="Times New Roman" w:cs="Times New Roman"/>
          <w:sz w:val="24"/>
          <w:szCs w:val="24"/>
        </w:rPr>
        <w:t>comportamento agressivo, sua abordagem cirúrgica é a de primeira eleição com o tratamento adjuvante como crioterapia</w:t>
      </w:r>
      <w:r w:rsidR="00060322">
        <w:rPr>
          <w:rFonts w:ascii="Times New Roman" w:hAnsi="Times New Roman" w:cs="Times New Roman"/>
          <w:sz w:val="24"/>
          <w:szCs w:val="24"/>
        </w:rPr>
        <w:t xml:space="preserve">. Deve ter </w:t>
      </w:r>
      <w:r w:rsidR="00E51212">
        <w:rPr>
          <w:rFonts w:ascii="Times New Roman" w:hAnsi="Times New Roman" w:cs="Times New Roman"/>
          <w:sz w:val="24"/>
          <w:szCs w:val="24"/>
        </w:rPr>
        <w:t>o controle rigoroso com visitas anuais ou em menos tempo, se necessário</w:t>
      </w:r>
      <w:r w:rsidR="00060322">
        <w:rPr>
          <w:rFonts w:ascii="Times New Roman" w:hAnsi="Times New Roman" w:cs="Times New Roman"/>
          <w:sz w:val="24"/>
          <w:szCs w:val="24"/>
        </w:rPr>
        <w:t>,</w:t>
      </w:r>
      <w:r w:rsidR="00E51212">
        <w:rPr>
          <w:rFonts w:ascii="Times New Roman" w:hAnsi="Times New Roman" w:cs="Times New Roman"/>
          <w:sz w:val="24"/>
          <w:szCs w:val="24"/>
        </w:rPr>
        <w:t xml:space="preserve"> para que possa ter </w:t>
      </w:r>
      <w:r w:rsidR="00060322">
        <w:rPr>
          <w:rFonts w:ascii="Times New Roman" w:hAnsi="Times New Roman" w:cs="Times New Roman"/>
          <w:sz w:val="24"/>
          <w:szCs w:val="24"/>
        </w:rPr>
        <w:t xml:space="preserve">esse </w:t>
      </w:r>
      <w:r w:rsidR="00E51212">
        <w:rPr>
          <w:rFonts w:ascii="Times New Roman" w:hAnsi="Times New Roman" w:cs="Times New Roman"/>
          <w:sz w:val="24"/>
          <w:szCs w:val="24"/>
        </w:rPr>
        <w:t>acompanhamento e evitar que recidivas sejam abordadas tardiamente</w:t>
      </w:r>
      <w:r w:rsidR="00060322">
        <w:rPr>
          <w:rFonts w:ascii="Times New Roman" w:hAnsi="Times New Roman" w:cs="Times New Roman"/>
          <w:sz w:val="24"/>
          <w:szCs w:val="24"/>
        </w:rPr>
        <w:t>.</w:t>
      </w:r>
    </w:p>
    <w:p w14:paraId="43E90FCA" w14:textId="77777777" w:rsidR="004E6A3C" w:rsidRPr="004E6A3C" w:rsidRDefault="004E6A3C" w:rsidP="004E6A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A3C">
        <w:rPr>
          <w:rFonts w:ascii="Times New Roman" w:hAnsi="Times New Roman" w:cs="Times New Roman"/>
          <w:b/>
          <w:bCs/>
          <w:sz w:val="24"/>
          <w:szCs w:val="24"/>
        </w:rPr>
        <w:t xml:space="preserve">Palavras-chave: </w:t>
      </w:r>
      <w:r w:rsidRPr="004E6A3C">
        <w:rPr>
          <w:rFonts w:ascii="Times New Roman" w:hAnsi="Times New Roman" w:cs="Times New Roman"/>
          <w:sz w:val="24"/>
          <w:szCs w:val="24"/>
        </w:rPr>
        <w:t>Ameloblastoma; Neoplasias Mandibulares; Tumores Odontogênicos.</w:t>
      </w:r>
    </w:p>
    <w:p w14:paraId="5F0F9B96" w14:textId="77777777" w:rsidR="004E6A3C" w:rsidRPr="004E6A3C" w:rsidRDefault="004E6A3C" w:rsidP="004E6A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D0B636" w14:textId="77777777" w:rsidR="004E6A3C" w:rsidRPr="004E6A3C" w:rsidRDefault="004E6A3C" w:rsidP="004E6A3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6A3C">
        <w:rPr>
          <w:rFonts w:ascii="Times New Roman" w:hAnsi="Times New Roman" w:cs="Times New Roman"/>
          <w:b/>
          <w:bCs/>
          <w:sz w:val="24"/>
          <w:szCs w:val="24"/>
        </w:rPr>
        <w:t>REFERÊNCIAS</w:t>
      </w:r>
    </w:p>
    <w:p w14:paraId="0E68BE22" w14:textId="7B1924FA" w:rsidR="004E6A3C" w:rsidRPr="004E6A3C" w:rsidRDefault="004E6A3C" w:rsidP="004E6A3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A3C">
        <w:rPr>
          <w:rFonts w:ascii="Times New Roman" w:hAnsi="Times New Roman" w:cs="Times New Roman"/>
          <w:sz w:val="24"/>
          <w:szCs w:val="24"/>
        </w:rPr>
        <w:t>1. Moraes FB, Cardoso RMN, Rodrigues SV, Dutra MVF, Pereira UR, Borges TRSA. Ameloblastoma: uma análise clínica e terapêutica de seis casos. Revista Brasileira de Ortopedia. São Paulo. 2014 may/june; 49 (3). Disponível em: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4E6A3C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https://www.scielo.br/scielo.php?script=sci_arttext&amp;pid=S010236162014000300305&amp;lng=en&amp;tlng=pt&amp;nrm=isso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E6A3C">
        <w:rPr>
          <w:rFonts w:ascii="Times New Roman" w:hAnsi="Times New Roman" w:cs="Times New Roman"/>
          <w:sz w:val="24"/>
          <w:szCs w:val="24"/>
        </w:rPr>
        <w:t>Acesso em: 05 set. 2020.</w:t>
      </w:r>
    </w:p>
    <w:p w14:paraId="28F5C836" w14:textId="1B3DC097" w:rsidR="004E6A3C" w:rsidRDefault="004E6A3C" w:rsidP="004E6A3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A3C">
        <w:rPr>
          <w:rFonts w:ascii="Times New Roman" w:hAnsi="Times New Roman" w:cs="Times New Roman"/>
          <w:sz w:val="24"/>
          <w:szCs w:val="24"/>
        </w:rPr>
        <w:t xml:space="preserve">2. Moreira TG, Gonçalves SLM, Salim MAA, Prado R. Ameloblastoma unicístico mural com componente intraluminal revisão e relato de caso. Revista de Cirurgia e Traumatologia Buco-maxilo-facial. Camaragibe. 2010 jan./mar.; 10 (1). Disponível em: </w:t>
      </w:r>
      <w:hyperlink r:id="rId10" w:history="1">
        <w:r w:rsidRPr="004E6A3C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http://revodonto.bvsalud.org/scielo.php?pid=S180852102010000100012&amp;script=sci_arttex</w:t>
        </w:r>
        <w:r w:rsidRPr="004E6A3C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lastRenderedPageBreak/>
          <w:t>t</w:t>
        </w:r>
      </w:hyperlink>
      <w:r w:rsidRPr="004E6A3C">
        <w:rPr>
          <w:rFonts w:ascii="Times New Roman" w:hAnsi="Times New Roman" w:cs="Times New Roman"/>
          <w:sz w:val="24"/>
          <w:szCs w:val="24"/>
        </w:rPr>
        <w:t>.  Acesso em: 05 set. 2020.</w:t>
      </w:r>
    </w:p>
    <w:p w14:paraId="0D6ECF12" w14:textId="77777777" w:rsidR="004E6A3C" w:rsidRDefault="004E6A3C" w:rsidP="004E6A3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0E8718" w14:textId="706929A0" w:rsidR="004E6A3C" w:rsidRPr="004E6A3C" w:rsidRDefault="004E6A3C" w:rsidP="004E6A3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A3C">
        <w:rPr>
          <w:rFonts w:ascii="Times New Roman" w:hAnsi="Times New Roman" w:cs="Times New Roman"/>
          <w:sz w:val="24"/>
          <w:szCs w:val="24"/>
        </w:rPr>
        <w:t xml:space="preserve">3. Yoshihito I, Hikaru A, Akiyoshi N, Hiroshi K. Occlusal reconstruction of a patient with ameloblastoma ablation using alveolar distraction osteogenesis: a case report. Head Face Med. 2020 jun 02; 16 (1): 12. Disponível em: </w:t>
      </w:r>
      <w:hyperlink r:id="rId11" w:history="1">
        <w:r w:rsidRPr="004E6A3C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https://pesquisa.bvsalud.org/portal/resource/pt/mdl-32487178</w:t>
        </w:r>
      </w:hyperlink>
      <w:r w:rsidRPr="004E6A3C">
        <w:rPr>
          <w:rFonts w:ascii="Times New Roman" w:hAnsi="Times New Roman" w:cs="Times New Roman"/>
          <w:sz w:val="24"/>
          <w:szCs w:val="24"/>
        </w:rPr>
        <w:t>. Acesso em: 05 set. 2020.</w:t>
      </w:r>
    </w:p>
    <w:p w14:paraId="6061AEDC" w14:textId="77777777" w:rsidR="004E6A3C" w:rsidRPr="004E6A3C" w:rsidRDefault="004E6A3C" w:rsidP="004E6A3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7E139A" w14:textId="77777777" w:rsidR="004E6A3C" w:rsidRPr="004E6A3C" w:rsidRDefault="004E6A3C" w:rsidP="004E6A3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C2C114" w14:textId="77777777" w:rsidR="004E6A3C" w:rsidRDefault="004E6A3C" w:rsidP="004E6A3C">
      <w:pPr>
        <w:widowControl w:val="0"/>
        <w:autoSpaceDE w:val="0"/>
        <w:autoSpaceDN w:val="0"/>
        <w:adjustRightInd w:val="0"/>
        <w:spacing w:line="360" w:lineRule="auto"/>
        <w:jc w:val="both"/>
      </w:pPr>
    </w:p>
    <w:p w14:paraId="7B75F6B3" w14:textId="77777777" w:rsidR="004E6A3C" w:rsidRPr="008F6026" w:rsidRDefault="004E6A3C" w:rsidP="004E6A3C">
      <w:pPr>
        <w:spacing w:after="0" w:line="360" w:lineRule="auto"/>
        <w:jc w:val="both"/>
      </w:pPr>
    </w:p>
    <w:p w14:paraId="77863A71" w14:textId="77777777" w:rsidR="004E6A3C" w:rsidRDefault="004E6A3C" w:rsidP="004E6A3C">
      <w:pPr>
        <w:spacing w:after="0" w:line="360" w:lineRule="auto"/>
        <w:jc w:val="both"/>
        <w:rPr>
          <w:b/>
          <w:bCs/>
        </w:rPr>
      </w:pPr>
    </w:p>
    <w:p w14:paraId="737D0658" w14:textId="77777777" w:rsidR="004E6A3C" w:rsidRDefault="004E6A3C" w:rsidP="004E6A3C">
      <w:pPr>
        <w:spacing w:after="0" w:line="360" w:lineRule="auto"/>
        <w:jc w:val="both"/>
        <w:rPr>
          <w:b/>
          <w:bCs/>
        </w:rPr>
      </w:pPr>
    </w:p>
    <w:p w14:paraId="1E696391" w14:textId="77777777" w:rsidR="004E6A3C" w:rsidRDefault="004E6A3C" w:rsidP="004E6A3C">
      <w:pPr>
        <w:spacing w:after="0" w:line="360" w:lineRule="auto"/>
        <w:jc w:val="both"/>
        <w:rPr>
          <w:b/>
          <w:bCs/>
        </w:rPr>
      </w:pPr>
    </w:p>
    <w:p w14:paraId="4C1D866B" w14:textId="77777777" w:rsidR="004E6A3C" w:rsidRDefault="004E6A3C" w:rsidP="004E6A3C">
      <w:pPr>
        <w:spacing w:after="0" w:line="360" w:lineRule="auto"/>
        <w:jc w:val="both"/>
        <w:rPr>
          <w:b/>
          <w:bCs/>
        </w:rPr>
      </w:pPr>
    </w:p>
    <w:p w14:paraId="23BAA16C" w14:textId="77777777" w:rsidR="004E6A3C" w:rsidRDefault="004E6A3C" w:rsidP="004E6A3C">
      <w:pPr>
        <w:spacing w:after="0" w:line="240" w:lineRule="auto"/>
        <w:jc w:val="both"/>
      </w:pPr>
    </w:p>
    <w:p w14:paraId="49CF6AF3" w14:textId="77777777" w:rsidR="004E6A3C" w:rsidRPr="0035638B" w:rsidRDefault="004E6A3C" w:rsidP="004E6A3C">
      <w:pPr>
        <w:spacing w:after="0" w:line="240" w:lineRule="auto"/>
        <w:jc w:val="both"/>
        <w:rPr>
          <w:b/>
          <w:bCs/>
        </w:rPr>
      </w:pPr>
    </w:p>
    <w:p w14:paraId="5D4859DD" w14:textId="73BF715E" w:rsidR="00B34F28" w:rsidRDefault="00B34F28" w:rsidP="00B34F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832894" w14:textId="1969DC61" w:rsidR="00F6354E" w:rsidRPr="00F6354E" w:rsidRDefault="00F6354E" w:rsidP="00F6354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BB2B225" w14:textId="29B19D1B" w:rsidR="00F6354E" w:rsidRDefault="00F6354E" w:rsidP="00F6354E">
      <w:pPr>
        <w:ind w:left="360"/>
        <w:jc w:val="both"/>
      </w:pPr>
    </w:p>
    <w:p w14:paraId="37099C2B" w14:textId="06B8FA03" w:rsidR="00813F15" w:rsidRDefault="00813F15" w:rsidP="00F964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F6AE4E2" w14:textId="22DBADE3" w:rsidR="003367E6" w:rsidRPr="004911A8" w:rsidRDefault="003367E6" w:rsidP="00971B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AA93A3" w14:textId="1C666373" w:rsidR="003367E6" w:rsidRPr="003367E6" w:rsidRDefault="003367E6" w:rsidP="00971B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367E6" w:rsidRPr="003367E6" w:rsidSect="00DB452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18" w:bottom="1418" w:left="1701" w:header="709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AF93DC" w14:textId="77777777" w:rsidR="00DD7AC8" w:rsidRDefault="00DD7AC8" w:rsidP="00343A77">
      <w:pPr>
        <w:spacing w:after="0" w:line="240" w:lineRule="auto"/>
      </w:pPr>
      <w:r>
        <w:separator/>
      </w:r>
    </w:p>
  </w:endnote>
  <w:endnote w:type="continuationSeparator" w:id="0">
    <w:p w14:paraId="726F88E7" w14:textId="77777777" w:rsidR="00DD7AC8" w:rsidRDefault="00DD7AC8" w:rsidP="00343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A18EF0" w14:textId="77777777" w:rsidR="00343A77" w:rsidRDefault="00343A7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4DC26F" w14:textId="77777777" w:rsidR="00343A77" w:rsidRDefault="00343A7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15639A" w14:textId="77777777" w:rsidR="00343A77" w:rsidRDefault="00343A7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501629" w14:textId="77777777" w:rsidR="00DD7AC8" w:rsidRDefault="00DD7AC8" w:rsidP="00343A77">
      <w:pPr>
        <w:spacing w:after="0" w:line="240" w:lineRule="auto"/>
      </w:pPr>
      <w:r>
        <w:separator/>
      </w:r>
    </w:p>
  </w:footnote>
  <w:footnote w:type="continuationSeparator" w:id="0">
    <w:p w14:paraId="18D4AD26" w14:textId="77777777" w:rsidR="00DD7AC8" w:rsidRDefault="00DD7AC8" w:rsidP="00343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7AA638" w14:textId="2BC5D952" w:rsidR="00343A77" w:rsidRDefault="00DD7AC8">
    <w:pPr>
      <w:pStyle w:val="Cabealho"/>
    </w:pPr>
    <w:r>
      <w:rPr>
        <w:noProof/>
        <w:lang w:eastAsia="pt-BR"/>
      </w:rPr>
      <w:pict w14:anchorId="602EE9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168829" o:spid="_x0000_s2050" type="#_x0000_t75" style="position:absolute;margin-left:0;margin-top:0;width:439.2pt;height:439.2pt;z-index:-251657216;mso-position-horizontal:center;mso-position-horizontal-relative:margin;mso-position-vertical:center;mso-position-vertical-relative:margin" o:allowincell="f">
          <v:imagedata r:id="rId1" o:title="Arte Laoh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DE9F16" w14:textId="02C903E6" w:rsidR="00343A77" w:rsidRDefault="00DD7AC8">
    <w:pPr>
      <w:pStyle w:val="Cabealho"/>
    </w:pPr>
    <w:r>
      <w:rPr>
        <w:noProof/>
        <w:lang w:eastAsia="pt-BR"/>
      </w:rPr>
      <w:pict w14:anchorId="74A750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168830" o:spid="_x0000_s2051" type="#_x0000_t75" style="position:absolute;margin-left:0;margin-top:0;width:439.2pt;height:439.2pt;z-index:-251656192;mso-position-horizontal:center;mso-position-horizontal-relative:margin;mso-position-vertical:center;mso-position-vertical-relative:margin" o:allowincell="f">
          <v:imagedata r:id="rId1" o:title="Arte Laoh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199F33" w14:textId="029B44C6" w:rsidR="00343A77" w:rsidRDefault="00DD7AC8">
    <w:pPr>
      <w:pStyle w:val="Cabealho"/>
    </w:pPr>
    <w:r>
      <w:rPr>
        <w:noProof/>
        <w:lang w:eastAsia="pt-BR"/>
      </w:rPr>
      <w:pict w14:anchorId="19AA0D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168828" o:spid="_x0000_s2049" type="#_x0000_t75" style="position:absolute;margin-left:0;margin-top:0;width:439.2pt;height:439.2pt;z-index:-251658240;mso-position-horizontal:center;mso-position-horizontal-relative:margin;mso-position-vertical:center;mso-position-vertical-relative:margin" o:allowincell="f">
          <v:imagedata r:id="rId1" o:title="Arte Laoh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674F41"/>
    <w:multiLevelType w:val="hybridMultilevel"/>
    <w:tmpl w:val="8544F65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3400C0"/>
    <w:multiLevelType w:val="hybridMultilevel"/>
    <w:tmpl w:val="2B90A5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C32DC4"/>
    <w:multiLevelType w:val="hybridMultilevel"/>
    <w:tmpl w:val="7CC892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D42D17"/>
    <w:multiLevelType w:val="hybridMultilevel"/>
    <w:tmpl w:val="9A60C304"/>
    <w:lvl w:ilvl="0" w:tplc="6652BFB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AE6"/>
    <w:rsid w:val="00053B96"/>
    <w:rsid w:val="00060322"/>
    <w:rsid w:val="000676AB"/>
    <w:rsid w:val="00093936"/>
    <w:rsid w:val="00096AE8"/>
    <w:rsid w:val="000D3345"/>
    <w:rsid w:val="000D3531"/>
    <w:rsid w:val="0011498B"/>
    <w:rsid w:val="00116F6F"/>
    <w:rsid w:val="00134B5E"/>
    <w:rsid w:val="001550E9"/>
    <w:rsid w:val="001608C2"/>
    <w:rsid w:val="00164781"/>
    <w:rsid w:val="001C574E"/>
    <w:rsid w:val="001E41C7"/>
    <w:rsid w:val="00212C6D"/>
    <w:rsid w:val="0021323F"/>
    <w:rsid w:val="002405F0"/>
    <w:rsid w:val="00245B57"/>
    <w:rsid w:val="002471C3"/>
    <w:rsid w:val="002528BD"/>
    <w:rsid w:val="00266FC4"/>
    <w:rsid w:val="002725D9"/>
    <w:rsid w:val="00280B8E"/>
    <w:rsid w:val="002E41B0"/>
    <w:rsid w:val="002F127F"/>
    <w:rsid w:val="00305C67"/>
    <w:rsid w:val="003156C1"/>
    <w:rsid w:val="00333AD9"/>
    <w:rsid w:val="003367E6"/>
    <w:rsid w:val="00343A77"/>
    <w:rsid w:val="003548D7"/>
    <w:rsid w:val="003A0652"/>
    <w:rsid w:val="003A59AB"/>
    <w:rsid w:val="003B6859"/>
    <w:rsid w:val="003C668F"/>
    <w:rsid w:val="004242D0"/>
    <w:rsid w:val="00425F38"/>
    <w:rsid w:val="00447C27"/>
    <w:rsid w:val="00470E63"/>
    <w:rsid w:val="00475380"/>
    <w:rsid w:val="0048014B"/>
    <w:rsid w:val="004911A8"/>
    <w:rsid w:val="004A263E"/>
    <w:rsid w:val="004A32BC"/>
    <w:rsid w:val="004B07BE"/>
    <w:rsid w:val="004C7207"/>
    <w:rsid w:val="004E6A3C"/>
    <w:rsid w:val="00501C38"/>
    <w:rsid w:val="005375BA"/>
    <w:rsid w:val="00556646"/>
    <w:rsid w:val="00556697"/>
    <w:rsid w:val="005667EC"/>
    <w:rsid w:val="00570B81"/>
    <w:rsid w:val="005B72EB"/>
    <w:rsid w:val="005B7FE3"/>
    <w:rsid w:val="00620D1C"/>
    <w:rsid w:val="00665EF0"/>
    <w:rsid w:val="00696C4A"/>
    <w:rsid w:val="00697D2D"/>
    <w:rsid w:val="006E45DD"/>
    <w:rsid w:val="006F094E"/>
    <w:rsid w:val="0070304B"/>
    <w:rsid w:val="0076733E"/>
    <w:rsid w:val="007932B2"/>
    <w:rsid w:val="00794171"/>
    <w:rsid w:val="00796070"/>
    <w:rsid w:val="007A7EAC"/>
    <w:rsid w:val="007B404A"/>
    <w:rsid w:val="007C0E1D"/>
    <w:rsid w:val="007C68E0"/>
    <w:rsid w:val="00810055"/>
    <w:rsid w:val="00812D5B"/>
    <w:rsid w:val="00813F15"/>
    <w:rsid w:val="008310A3"/>
    <w:rsid w:val="0083509A"/>
    <w:rsid w:val="00857E0F"/>
    <w:rsid w:val="00890DA5"/>
    <w:rsid w:val="00897468"/>
    <w:rsid w:val="008B4251"/>
    <w:rsid w:val="008B506A"/>
    <w:rsid w:val="00907BEE"/>
    <w:rsid w:val="00917B69"/>
    <w:rsid w:val="00932A04"/>
    <w:rsid w:val="00955ACA"/>
    <w:rsid w:val="00971B7C"/>
    <w:rsid w:val="009C6E1C"/>
    <w:rsid w:val="009D66F1"/>
    <w:rsid w:val="009F475B"/>
    <w:rsid w:val="00A0313F"/>
    <w:rsid w:val="00A80712"/>
    <w:rsid w:val="00A96D05"/>
    <w:rsid w:val="00AB2915"/>
    <w:rsid w:val="00AB5928"/>
    <w:rsid w:val="00AC0900"/>
    <w:rsid w:val="00AD5E57"/>
    <w:rsid w:val="00AD751D"/>
    <w:rsid w:val="00AF3E24"/>
    <w:rsid w:val="00AF6722"/>
    <w:rsid w:val="00B05D8C"/>
    <w:rsid w:val="00B16494"/>
    <w:rsid w:val="00B245D3"/>
    <w:rsid w:val="00B34F28"/>
    <w:rsid w:val="00B6499A"/>
    <w:rsid w:val="00B651C7"/>
    <w:rsid w:val="00B67C3D"/>
    <w:rsid w:val="00B81803"/>
    <w:rsid w:val="00B82666"/>
    <w:rsid w:val="00B92EB7"/>
    <w:rsid w:val="00B97B0B"/>
    <w:rsid w:val="00BA6C5C"/>
    <w:rsid w:val="00BD3375"/>
    <w:rsid w:val="00BF0C45"/>
    <w:rsid w:val="00BF2D44"/>
    <w:rsid w:val="00C072EE"/>
    <w:rsid w:val="00C302CE"/>
    <w:rsid w:val="00C40A96"/>
    <w:rsid w:val="00C845B6"/>
    <w:rsid w:val="00CC2FB8"/>
    <w:rsid w:val="00CC64F2"/>
    <w:rsid w:val="00CF2087"/>
    <w:rsid w:val="00D24C67"/>
    <w:rsid w:val="00D325A4"/>
    <w:rsid w:val="00D46ED6"/>
    <w:rsid w:val="00D52F37"/>
    <w:rsid w:val="00D54ECD"/>
    <w:rsid w:val="00D62BB7"/>
    <w:rsid w:val="00D656CA"/>
    <w:rsid w:val="00D76AA9"/>
    <w:rsid w:val="00DA3568"/>
    <w:rsid w:val="00DB4524"/>
    <w:rsid w:val="00DB4900"/>
    <w:rsid w:val="00DB76D3"/>
    <w:rsid w:val="00DD4BB9"/>
    <w:rsid w:val="00DD7AC8"/>
    <w:rsid w:val="00DE2878"/>
    <w:rsid w:val="00E01E58"/>
    <w:rsid w:val="00E469F8"/>
    <w:rsid w:val="00E51212"/>
    <w:rsid w:val="00E51748"/>
    <w:rsid w:val="00E72AE6"/>
    <w:rsid w:val="00EC1DD2"/>
    <w:rsid w:val="00F2679D"/>
    <w:rsid w:val="00F6354E"/>
    <w:rsid w:val="00F93446"/>
    <w:rsid w:val="00F95EF9"/>
    <w:rsid w:val="00F96446"/>
    <w:rsid w:val="00FA0AAB"/>
    <w:rsid w:val="00FF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4D57D2F"/>
  <w15:chartTrackingRefBased/>
  <w15:docId w15:val="{90AEC4B7-887F-4C61-9A12-AE27F38C5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B452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B4524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343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3A77"/>
  </w:style>
  <w:style w:type="paragraph" w:styleId="Rodap">
    <w:name w:val="footer"/>
    <w:basedOn w:val="Normal"/>
    <w:link w:val="RodapChar"/>
    <w:uiPriority w:val="99"/>
    <w:unhideWhenUsed/>
    <w:rsid w:val="00343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3A77"/>
  </w:style>
  <w:style w:type="character" w:styleId="MenoPendente">
    <w:name w:val="Unresolved Mention"/>
    <w:basedOn w:val="Fontepargpadro"/>
    <w:uiPriority w:val="99"/>
    <w:semiHidden/>
    <w:unhideWhenUsed/>
    <w:rsid w:val="00AC0900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813F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dnasfranco@outlook.co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esquisa.bvsalud.org/portal/resource/pt/mdl-32487178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revodonto.bvsalud.org/scielo.php?pid=S180852102010000100012&amp;script=sci_arttex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scielo.br/scielo.php?script=sci_arttext&amp;pid=S010236162014000300305&amp;lng=en&amp;tlng=pt&amp;nrm=isso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522D0A-23D8-4A73-A77A-20AAC84D1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719</Words>
  <Characters>4780</Characters>
  <Application>Microsoft Office Word</Application>
  <DocSecurity>0</DocSecurity>
  <Lines>91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Assunção</dc:creator>
  <cp:keywords/>
  <dc:description/>
  <cp:lastModifiedBy>Jadna Silva Franco</cp:lastModifiedBy>
  <cp:revision>2</cp:revision>
  <dcterms:created xsi:type="dcterms:W3CDTF">2020-09-12T15:55:00Z</dcterms:created>
  <dcterms:modified xsi:type="dcterms:W3CDTF">2020-09-12T15:55:00Z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http://www.zotero.org/styles/apa</vt:lpwstr>
  </property>
  <property fmtid="{D5CDD505-2E9C-101B-9397-08002B2CF9AE}" pid="3" name="Mendeley Recent Style Name 0_1">
    <vt:lpwstr>American Psychological Association 6th edition</vt:lpwstr>
  </property>
  <property fmtid="{D5CDD505-2E9C-101B-9397-08002B2CF9AE}" pid="4" name="Mendeley Recent Style Id 1_1">
    <vt:lpwstr>http://www.zotero.org/styles/chicago-author-date</vt:lpwstr>
  </property>
  <property fmtid="{D5CDD505-2E9C-101B-9397-08002B2CF9AE}" pid="5" name="Mendeley Recent Style Name 1_1">
    <vt:lpwstr>Chicago Manual of Style 17th edition (author-date)</vt:lpwstr>
  </property>
  <property fmtid="{D5CDD505-2E9C-101B-9397-08002B2CF9AE}" pid="6" name="Mendeley Recent Style Id 2_1">
    <vt:lpwstr>http://www.zotero.org/styles/harvard-cite-them-right</vt:lpwstr>
  </property>
  <property fmtid="{D5CDD505-2E9C-101B-9397-08002B2CF9AE}" pid="7" name="Mendeley Recent Style Name 2_1">
    <vt:lpwstr>Cite Them Right 10th edition - Harvard</vt:lpwstr>
  </property>
  <property fmtid="{D5CDD505-2E9C-101B-9397-08002B2CF9AE}" pid="8" name="Mendeley Recent Style Id 3_1">
    <vt:lpwstr>http://www.zotero.org/styles/ieee</vt:lpwstr>
  </property>
  <property fmtid="{D5CDD505-2E9C-101B-9397-08002B2CF9AE}" pid="9" name="Mendeley Recent Style Name 3_1">
    <vt:lpwstr>IEEE</vt:lpwstr>
  </property>
  <property fmtid="{D5CDD505-2E9C-101B-9397-08002B2CF9AE}" pid="10" name="Mendeley Recent Style Id 4_1">
    <vt:lpwstr>http://www.zotero.org/styles/associacao-brasileira-de-normas-tecnicas-ipea</vt:lpwstr>
  </property>
  <property fmtid="{D5CDD505-2E9C-101B-9397-08002B2CF9AE}" pid="11" name="Mendeley Recent Style Name 4_1">
    <vt:lpwstr>Instituto de Pesquisa Econômica Aplicada - ABNT (Portuguese - Brazil)</vt:lpwstr>
  </property>
  <property fmtid="{D5CDD505-2E9C-101B-9397-08002B2CF9AE}" pid="12" name="Mendeley Recent Style Id 5_1">
    <vt:lpwstr>http://www.zotero.org/styles/modern-humanities-research-association</vt:lpwstr>
  </property>
  <property fmtid="{D5CDD505-2E9C-101B-9397-08002B2CF9AE}" pid="13" name="Mendeley Recent Style Name 5_1">
    <vt:lpwstr>Modern Humanities Research Association 3rd edition (note with bibliography)</vt:lpwstr>
  </property>
  <property fmtid="{D5CDD505-2E9C-101B-9397-08002B2CF9AE}" pid="14" name="Mendeley Recent Style Id 6_1">
    <vt:lpwstr>http://www.zotero.org/styles/modern-language-association</vt:lpwstr>
  </property>
  <property fmtid="{D5CDD505-2E9C-101B-9397-08002B2CF9AE}" pid="15" name="Mendeley Recent Style Name 6_1">
    <vt:lpwstr>Modern Language Association 8th edition</vt:lpwstr>
  </property>
  <property fmtid="{D5CDD505-2E9C-101B-9397-08002B2CF9AE}" pid="16" name="Mendeley Recent Style Id 7_1">
    <vt:lpwstr>http://www.zotero.org/styles/nature</vt:lpwstr>
  </property>
  <property fmtid="{D5CDD505-2E9C-101B-9397-08002B2CF9AE}" pid="17" name="Mendeley Recent Style Name 7_1">
    <vt:lpwstr>Nature</vt:lpwstr>
  </property>
  <property fmtid="{D5CDD505-2E9C-101B-9397-08002B2CF9AE}" pid="18" name="Mendeley Recent Style Id 8_1">
    <vt:lpwstr>http://www.zotero.org/styles/taylor-and-francis-apa</vt:lpwstr>
  </property>
  <property fmtid="{D5CDD505-2E9C-101B-9397-08002B2CF9AE}" pid="19" name="Mendeley Recent Style Name 8_1">
    <vt:lpwstr>Taylor &amp; Francis - APA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3a7474fa-e017-30e0-90d0-af4e4b5aa197</vt:lpwstr>
  </property>
  <property fmtid="{D5CDD505-2E9C-101B-9397-08002B2CF9AE}" pid="24" name="Mendeley Citation Style_1">
    <vt:lpwstr>http://www.zotero.org/styles/vancouver</vt:lpwstr>
  </property>
</Properties>
</file>