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19" w:rsidRPr="006F38D0" w:rsidRDefault="00966219" w:rsidP="006F38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F38D0">
        <w:rPr>
          <w:rFonts w:ascii="Arial" w:hAnsi="Arial" w:cs="Arial"/>
          <w:b/>
          <w:sz w:val="24"/>
          <w:szCs w:val="24"/>
        </w:rPr>
        <w:t>GASTRITE AUTOIMUNE E AS CONDIÇÕES CLÍNICAS ASSOCIADAS</w:t>
      </w:r>
      <w:r w:rsidR="000F41E9">
        <w:rPr>
          <w:rFonts w:ascii="Arial" w:hAnsi="Arial" w:cs="Arial"/>
          <w:b/>
          <w:sz w:val="24"/>
          <w:szCs w:val="24"/>
        </w:rPr>
        <w:t>: UMA REVISÃO DA LITERATURA</w:t>
      </w:r>
    </w:p>
    <w:p w:rsidR="00B57BB2" w:rsidRPr="006F38D0" w:rsidRDefault="00B57BB2" w:rsidP="000F41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B3B07">
        <w:rPr>
          <w:rFonts w:ascii="Arial" w:hAnsi="Arial" w:cs="Arial"/>
          <w:sz w:val="24"/>
          <w:szCs w:val="24"/>
        </w:rPr>
        <w:t>Millena</w:t>
      </w:r>
      <w:proofErr w:type="spellEnd"/>
      <w:r w:rsidRPr="009B3B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B07">
        <w:rPr>
          <w:rFonts w:ascii="Arial" w:hAnsi="Arial" w:cs="Arial"/>
          <w:sz w:val="24"/>
          <w:szCs w:val="24"/>
        </w:rPr>
        <w:t>Batistela</w:t>
      </w:r>
      <w:proofErr w:type="spellEnd"/>
      <w:r w:rsidRPr="009B3B07">
        <w:rPr>
          <w:rFonts w:ascii="Arial" w:hAnsi="Arial" w:cs="Arial"/>
          <w:sz w:val="24"/>
          <w:szCs w:val="24"/>
        </w:rPr>
        <w:t xml:space="preserve"> Pereira</w:t>
      </w:r>
      <w:r w:rsidRPr="009B3B07">
        <w:rPr>
          <w:rFonts w:ascii="Arial" w:hAnsi="Arial" w:cs="Arial"/>
          <w:sz w:val="24"/>
          <w:szCs w:val="24"/>
          <w:vertAlign w:val="superscript"/>
        </w:rPr>
        <w:t>1</w:t>
      </w:r>
      <w:r w:rsidRPr="009B3B07">
        <w:rPr>
          <w:rFonts w:ascii="Arial" w:hAnsi="Arial" w:cs="Arial"/>
          <w:sz w:val="24"/>
          <w:szCs w:val="24"/>
        </w:rPr>
        <w:t xml:space="preserve">, Ana Julia </w:t>
      </w:r>
      <w:r w:rsidR="006F38D0">
        <w:rPr>
          <w:rFonts w:ascii="Arial" w:hAnsi="Arial" w:cs="Arial"/>
          <w:sz w:val="24"/>
          <w:szCs w:val="24"/>
        </w:rPr>
        <w:t xml:space="preserve">de Oliveira </w:t>
      </w:r>
      <w:r w:rsidRPr="009B3B07">
        <w:rPr>
          <w:rFonts w:ascii="Arial" w:hAnsi="Arial" w:cs="Arial"/>
          <w:sz w:val="24"/>
          <w:szCs w:val="24"/>
        </w:rPr>
        <w:t>Gualberto</w:t>
      </w:r>
      <w:r w:rsidRPr="009B3B07">
        <w:rPr>
          <w:rFonts w:ascii="Arial" w:hAnsi="Arial" w:cs="Arial"/>
          <w:sz w:val="24"/>
          <w:szCs w:val="24"/>
          <w:vertAlign w:val="superscript"/>
        </w:rPr>
        <w:t>1</w:t>
      </w:r>
      <w:r w:rsidRPr="009B3B07">
        <w:rPr>
          <w:rFonts w:ascii="Arial" w:hAnsi="Arial" w:cs="Arial"/>
          <w:sz w:val="24"/>
          <w:szCs w:val="24"/>
        </w:rPr>
        <w:t xml:space="preserve">, Maria Luiza </w:t>
      </w:r>
      <w:r w:rsidR="006F38D0">
        <w:rPr>
          <w:rFonts w:ascii="Arial" w:hAnsi="Arial" w:cs="Arial"/>
          <w:sz w:val="24"/>
          <w:szCs w:val="24"/>
        </w:rPr>
        <w:t xml:space="preserve">Silva </w:t>
      </w:r>
      <w:r w:rsidRPr="009B3B07">
        <w:rPr>
          <w:rFonts w:ascii="Arial" w:hAnsi="Arial" w:cs="Arial"/>
          <w:sz w:val="24"/>
          <w:szCs w:val="24"/>
        </w:rPr>
        <w:t>Teixeira</w:t>
      </w:r>
      <w:r w:rsidRPr="009B3B07">
        <w:rPr>
          <w:rFonts w:ascii="Arial" w:hAnsi="Arial" w:cs="Arial"/>
          <w:sz w:val="24"/>
          <w:szCs w:val="24"/>
          <w:vertAlign w:val="superscript"/>
        </w:rPr>
        <w:t>1</w:t>
      </w:r>
      <w:r w:rsidRPr="009B3B07">
        <w:rPr>
          <w:rFonts w:ascii="Arial" w:hAnsi="Arial" w:cs="Arial"/>
          <w:sz w:val="24"/>
          <w:szCs w:val="24"/>
        </w:rPr>
        <w:t xml:space="preserve">, </w:t>
      </w:r>
      <w:r w:rsidR="00330FE4">
        <w:rPr>
          <w:rFonts w:ascii="Arial" w:hAnsi="Arial" w:cs="Arial"/>
          <w:sz w:val="24"/>
          <w:szCs w:val="24"/>
        </w:rPr>
        <w:t xml:space="preserve">Jessica Sena </w:t>
      </w:r>
      <w:r w:rsidR="00330FE4" w:rsidRPr="00330FE4">
        <w:rPr>
          <w:rFonts w:ascii="Arial" w:hAnsi="Arial" w:cs="Arial"/>
          <w:sz w:val="24"/>
          <w:szCs w:val="24"/>
        </w:rPr>
        <w:t>Melo</w:t>
      </w:r>
      <w:r w:rsidR="00330FE4">
        <w:rPr>
          <w:rFonts w:ascii="Arial" w:hAnsi="Arial" w:cs="Arial"/>
          <w:sz w:val="24"/>
          <w:szCs w:val="24"/>
          <w:vertAlign w:val="superscript"/>
        </w:rPr>
        <w:t>1</w:t>
      </w:r>
      <w:r w:rsidR="00330FE4">
        <w:rPr>
          <w:rFonts w:ascii="Arial" w:hAnsi="Arial" w:cs="Arial"/>
          <w:sz w:val="24"/>
          <w:szCs w:val="24"/>
        </w:rPr>
        <w:t>, Gabrielle Machado de Paula</w:t>
      </w:r>
      <w:r w:rsidR="00330FE4">
        <w:rPr>
          <w:rFonts w:ascii="Arial" w:hAnsi="Arial" w:cs="Arial"/>
          <w:sz w:val="24"/>
          <w:szCs w:val="24"/>
          <w:vertAlign w:val="superscript"/>
        </w:rPr>
        <w:t>1</w:t>
      </w:r>
      <w:r w:rsidR="00330FE4">
        <w:rPr>
          <w:rFonts w:ascii="Arial" w:hAnsi="Arial" w:cs="Arial"/>
          <w:sz w:val="24"/>
          <w:szCs w:val="24"/>
        </w:rPr>
        <w:t>, Marcela Pepino Corrêa</w:t>
      </w:r>
      <w:r w:rsidR="00330FE4">
        <w:rPr>
          <w:rFonts w:ascii="Arial" w:hAnsi="Arial" w:cs="Arial"/>
          <w:sz w:val="24"/>
          <w:szCs w:val="24"/>
          <w:vertAlign w:val="superscript"/>
        </w:rPr>
        <w:t>1</w:t>
      </w:r>
      <w:r w:rsidR="00330FE4">
        <w:rPr>
          <w:rFonts w:ascii="Arial" w:hAnsi="Arial" w:cs="Arial"/>
          <w:sz w:val="24"/>
          <w:szCs w:val="24"/>
        </w:rPr>
        <w:t xml:space="preserve">, </w:t>
      </w:r>
      <w:r w:rsidRPr="00330FE4">
        <w:rPr>
          <w:rFonts w:ascii="Arial" w:hAnsi="Arial" w:cs="Arial"/>
          <w:sz w:val="24"/>
          <w:szCs w:val="24"/>
        </w:rPr>
        <w:t>Danúbio</w:t>
      </w:r>
      <w:r w:rsidRPr="009B3B07">
        <w:rPr>
          <w:rFonts w:ascii="Arial" w:hAnsi="Arial" w:cs="Arial"/>
          <w:sz w:val="24"/>
          <w:szCs w:val="24"/>
        </w:rPr>
        <w:t xml:space="preserve"> Antônio de Oliveira</w:t>
      </w:r>
      <w:r w:rsidRPr="009B3B07">
        <w:rPr>
          <w:rFonts w:ascii="Arial" w:hAnsi="Arial" w:cs="Arial"/>
          <w:sz w:val="24"/>
          <w:szCs w:val="24"/>
          <w:vertAlign w:val="superscript"/>
        </w:rPr>
        <w:t>2</w:t>
      </w:r>
      <w:r w:rsidR="006F38D0">
        <w:rPr>
          <w:rFonts w:ascii="Arial" w:hAnsi="Arial" w:cs="Arial"/>
          <w:sz w:val="24"/>
          <w:szCs w:val="24"/>
        </w:rPr>
        <w:t>.</w:t>
      </w:r>
    </w:p>
    <w:p w:rsidR="006F38D0" w:rsidRPr="009F6551" w:rsidRDefault="006F38D0" w:rsidP="000F41E9">
      <w:pPr>
        <w:pStyle w:val="PargrafodaLista"/>
        <w:numPr>
          <w:ilvl w:val="0"/>
          <w:numId w:val="1"/>
        </w:numPr>
        <w:ind w:firstLine="0"/>
        <w:jc w:val="center"/>
        <w:rPr>
          <w:rFonts w:ascii="Arial" w:hAnsi="Arial" w:cs="Arial"/>
          <w:color w:val="000000" w:themeColor="text1"/>
          <w:lang w:eastAsia="pt-BR"/>
        </w:rPr>
      </w:pPr>
      <w:r w:rsidRPr="009F6551">
        <w:rPr>
          <w:rFonts w:ascii="Arial" w:hAnsi="Arial" w:cs="Arial"/>
          <w:color w:val="000000" w:themeColor="text1"/>
          <w:lang w:eastAsia="pt-BR"/>
        </w:rPr>
        <w:t xml:space="preserve">Discente do curso de medicina do Centro Universitário de Anápolis/ </w:t>
      </w:r>
      <w:proofErr w:type="spellStart"/>
      <w:proofErr w:type="gramStart"/>
      <w:r w:rsidRPr="009F6551">
        <w:rPr>
          <w:rFonts w:ascii="Arial" w:hAnsi="Arial" w:cs="Arial"/>
          <w:color w:val="000000" w:themeColor="text1"/>
          <w:lang w:eastAsia="pt-BR"/>
        </w:rPr>
        <w:t>UniEVANGÉLICA</w:t>
      </w:r>
      <w:proofErr w:type="spellEnd"/>
      <w:proofErr w:type="gramEnd"/>
      <w:r w:rsidRPr="009F6551">
        <w:rPr>
          <w:rFonts w:ascii="Arial" w:hAnsi="Arial" w:cs="Arial"/>
          <w:color w:val="000000" w:themeColor="text1"/>
          <w:lang w:eastAsia="pt-BR"/>
        </w:rPr>
        <w:t>;</w:t>
      </w:r>
    </w:p>
    <w:p w:rsidR="006F38D0" w:rsidRPr="009F6551" w:rsidRDefault="006F38D0" w:rsidP="000F41E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9F6551">
        <w:rPr>
          <w:rFonts w:ascii="Arial" w:hAnsi="Arial" w:cs="Arial"/>
          <w:color w:val="000000" w:themeColor="text1"/>
          <w:lang w:eastAsia="pt-BR"/>
        </w:rPr>
        <w:t xml:space="preserve">Docente do curso de medicina do Centro Universitário de Anápolis/ </w:t>
      </w:r>
      <w:proofErr w:type="spellStart"/>
      <w:proofErr w:type="gramStart"/>
      <w:r w:rsidRPr="009F6551">
        <w:rPr>
          <w:rFonts w:ascii="Arial" w:hAnsi="Arial" w:cs="Arial"/>
          <w:color w:val="000000" w:themeColor="text1"/>
          <w:lang w:eastAsia="pt-BR"/>
        </w:rPr>
        <w:t>UniEVANGÉLICA</w:t>
      </w:r>
      <w:proofErr w:type="spellEnd"/>
      <w:proofErr w:type="gramEnd"/>
    </w:p>
    <w:p w:rsidR="006F38D0" w:rsidRPr="006F38D0" w:rsidRDefault="006F38D0" w:rsidP="006F38D0">
      <w:pPr>
        <w:pStyle w:val="PargrafodaLista"/>
        <w:jc w:val="center"/>
        <w:rPr>
          <w:rFonts w:ascii="Arial" w:hAnsi="Arial" w:cs="Arial"/>
          <w:color w:val="000000" w:themeColor="text1"/>
          <w:lang w:eastAsia="pt-BR"/>
        </w:rPr>
      </w:pPr>
      <w:proofErr w:type="spellStart"/>
      <w:r w:rsidRPr="009F6551">
        <w:rPr>
          <w:rFonts w:ascii="Arial" w:hAnsi="Arial" w:cs="Arial"/>
          <w:color w:val="000000" w:themeColor="text1"/>
          <w:lang w:eastAsia="pt-BR"/>
        </w:rPr>
        <w:t>Email</w:t>
      </w:r>
      <w:proofErr w:type="spellEnd"/>
      <w:r w:rsidRPr="009F6551">
        <w:rPr>
          <w:rFonts w:ascii="Arial" w:hAnsi="Arial" w:cs="Arial"/>
          <w:color w:val="000000" w:themeColor="text1"/>
          <w:lang w:eastAsia="pt-BR"/>
        </w:rPr>
        <w:t>:</w:t>
      </w:r>
      <w:r>
        <w:rPr>
          <w:rFonts w:ascii="Arial" w:hAnsi="Arial" w:cs="Arial"/>
          <w:color w:val="000000" w:themeColor="text1"/>
          <w:lang w:eastAsia="pt-BR"/>
        </w:rPr>
        <w:t xml:space="preserve"> danubio.oli@gmail.com</w:t>
      </w:r>
    </w:p>
    <w:p w:rsidR="00F64B78" w:rsidRDefault="00124FB5" w:rsidP="00D90B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4FB5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B57BB2" w:rsidRPr="009B3B07">
        <w:rPr>
          <w:rFonts w:ascii="Arial" w:hAnsi="Arial" w:cs="Arial"/>
          <w:sz w:val="24"/>
          <w:szCs w:val="24"/>
        </w:rPr>
        <w:t>A gastrite autoimune</w:t>
      </w:r>
      <w:r w:rsidR="00AE4A37" w:rsidRPr="009B3B07">
        <w:rPr>
          <w:rFonts w:ascii="Arial" w:hAnsi="Arial" w:cs="Arial"/>
          <w:sz w:val="24"/>
          <w:szCs w:val="24"/>
        </w:rPr>
        <w:t xml:space="preserve"> (AIG)</w:t>
      </w:r>
      <w:r w:rsidR="00B57BB2" w:rsidRPr="009B3B07">
        <w:rPr>
          <w:rFonts w:ascii="Arial" w:hAnsi="Arial" w:cs="Arial"/>
          <w:sz w:val="24"/>
          <w:szCs w:val="24"/>
        </w:rPr>
        <w:t xml:space="preserve"> é uma inflamação cr</w:t>
      </w:r>
      <w:r w:rsidR="00AE4A37" w:rsidRPr="009B3B07">
        <w:rPr>
          <w:rFonts w:ascii="Arial" w:hAnsi="Arial" w:cs="Arial"/>
          <w:sz w:val="24"/>
          <w:szCs w:val="24"/>
        </w:rPr>
        <w:t>ônic</w:t>
      </w:r>
      <w:r w:rsidR="0095000D">
        <w:rPr>
          <w:rFonts w:ascii="Arial" w:hAnsi="Arial" w:cs="Arial"/>
          <w:sz w:val="24"/>
          <w:szCs w:val="24"/>
        </w:rPr>
        <w:t>a do estômago, que gera a</w:t>
      </w:r>
      <w:r w:rsidR="00AE4A37" w:rsidRPr="009B3B07">
        <w:rPr>
          <w:rFonts w:ascii="Arial" w:hAnsi="Arial" w:cs="Arial"/>
          <w:sz w:val="24"/>
          <w:szCs w:val="24"/>
        </w:rPr>
        <w:t xml:space="preserve"> atrofia da mucosa gástrica, afetando as células parietais</w:t>
      </w:r>
      <w:r w:rsidR="005B67F5" w:rsidRPr="009B3B07">
        <w:rPr>
          <w:rFonts w:ascii="Arial" w:hAnsi="Arial" w:cs="Arial"/>
          <w:sz w:val="24"/>
          <w:szCs w:val="24"/>
        </w:rPr>
        <w:t>,</w:t>
      </w:r>
      <w:r w:rsidR="0095000D">
        <w:rPr>
          <w:rFonts w:ascii="Arial" w:hAnsi="Arial" w:cs="Arial"/>
          <w:sz w:val="24"/>
          <w:szCs w:val="24"/>
        </w:rPr>
        <w:t xml:space="preserve"> aumentando o </w:t>
      </w:r>
      <w:proofErr w:type="spellStart"/>
      <w:r w:rsidR="0095000D">
        <w:rPr>
          <w:rFonts w:ascii="Arial" w:hAnsi="Arial" w:cs="Arial"/>
          <w:sz w:val="24"/>
          <w:szCs w:val="24"/>
        </w:rPr>
        <w:t>ph</w:t>
      </w:r>
      <w:proofErr w:type="spellEnd"/>
      <w:r w:rsidR="0095000D">
        <w:rPr>
          <w:rFonts w:ascii="Arial" w:hAnsi="Arial" w:cs="Arial"/>
          <w:sz w:val="24"/>
          <w:szCs w:val="24"/>
        </w:rPr>
        <w:t xml:space="preserve"> e reduzindo </w:t>
      </w:r>
      <w:r w:rsidR="00AE4A37" w:rsidRPr="009B3B07">
        <w:rPr>
          <w:rFonts w:ascii="Arial" w:hAnsi="Arial" w:cs="Arial"/>
          <w:sz w:val="24"/>
          <w:szCs w:val="24"/>
        </w:rPr>
        <w:t>o fator extrínseco</w:t>
      </w:r>
      <w:r w:rsidR="00AF0261" w:rsidRPr="009B3B07">
        <w:rPr>
          <w:rFonts w:ascii="Arial" w:hAnsi="Arial" w:cs="Arial"/>
          <w:sz w:val="24"/>
          <w:szCs w:val="24"/>
        </w:rPr>
        <w:t xml:space="preserve">, necessário </w:t>
      </w:r>
      <w:r w:rsidR="00585AFD" w:rsidRPr="009B3B07">
        <w:rPr>
          <w:rFonts w:ascii="Arial" w:hAnsi="Arial" w:cs="Arial"/>
          <w:sz w:val="24"/>
          <w:szCs w:val="24"/>
        </w:rPr>
        <w:t xml:space="preserve">para a absorção da vitamina B12. </w:t>
      </w:r>
      <w:r w:rsidR="00F03925">
        <w:rPr>
          <w:rFonts w:ascii="Arial" w:hAnsi="Arial" w:cs="Arial"/>
          <w:sz w:val="24"/>
          <w:szCs w:val="24"/>
        </w:rPr>
        <w:t>A epidemiologia traz</w:t>
      </w:r>
      <w:r w:rsidR="00AF0261" w:rsidRPr="009B3B07">
        <w:rPr>
          <w:rFonts w:ascii="Arial" w:hAnsi="Arial" w:cs="Arial"/>
          <w:sz w:val="24"/>
          <w:szCs w:val="24"/>
        </w:rPr>
        <w:t xml:space="preserve"> </w:t>
      </w:r>
      <w:r w:rsidR="0095000D">
        <w:rPr>
          <w:rFonts w:ascii="Arial" w:hAnsi="Arial" w:cs="Arial"/>
          <w:sz w:val="24"/>
          <w:szCs w:val="24"/>
        </w:rPr>
        <w:t xml:space="preserve">que </w:t>
      </w:r>
      <w:r w:rsidR="003A7961" w:rsidRPr="009B3B07">
        <w:rPr>
          <w:rFonts w:ascii="Arial" w:hAnsi="Arial" w:cs="Arial"/>
          <w:sz w:val="24"/>
          <w:szCs w:val="24"/>
        </w:rPr>
        <w:t>a</w:t>
      </w:r>
      <w:r w:rsidR="00AF0261" w:rsidRPr="009B3B07">
        <w:rPr>
          <w:rFonts w:ascii="Arial" w:hAnsi="Arial" w:cs="Arial"/>
          <w:sz w:val="24"/>
          <w:szCs w:val="24"/>
        </w:rPr>
        <w:t xml:space="preserve"> AIG é mais comum entre idosos e mulheres</w:t>
      </w:r>
      <w:r w:rsidR="00401F49" w:rsidRPr="009B3B07">
        <w:rPr>
          <w:rFonts w:ascii="Arial" w:hAnsi="Arial" w:cs="Arial"/>
          <w:sz w:val="24"/>
          <w:szCs w:val="24"/>
        </w:rPr>
        <w:t xml:space="preserve"> tem</w:t>
      </w:r>
      <w:r w:rsidR="005B67F5" w:rsidRPr="009B3B07">
        <w:rPr>
          <w:rFonts w:ascii="Arial" w:hAnsi="Arial" w:cs="Arial"/>
          <w:sz w:val="24"/>
          <w:szCs w:val="24"/>
        </w:rPr>
        <w:t xml:space="preserve"> prevalência de 2% a 5%</w:t>
      </w:r>
      <w:r w:rsidR="00D90B8F" w:rsidRPr="009B3B07">
        <w:rPr>
          <w:rFonts w:ascii="Arial" w:hAnsi="Arial" w:cs="Arial"/>
          <w:sz w:val="24"/>
          <w:szCs w:val="24"/>
        </w:rPr>
        <w:t>,</w:t>
      </w:r>
      <w:r w:rsidR="00D90B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possui </w:t>
      </w:r>
      <w:r w:rsidR="0095000D">
        <w:rPr>
          <w:rFonts w:ascii="Arial" w:hAnsi="Arial" w:cs="Arial"/>
          <w:sz w:val="24"/>
          <w:szCs w:val="24"/>
        </w:rPr>
        <w:t>relação com</w:t>
      </w:r>
      <w:r w:rsidR="00401F49">
        <w:rPr>
          <w:rFonts w:ascii="Arial" w:hAnsi="Arial" w:cs="Arial"/>
          <w:sz w:val="24"/>
          <w:szCs w:val="24"/>
        </w:rPr>
        <w:t xml:space="preserve"> </w:t>
      </w:r>
      <w:r w:rsidR="006C27D8" w:rsidRPr="009B3B07">
        <w:rPr>
          <w:rFonts w:ascii="Arial" w:hAnsi="Arial" w:cs="Arial"/>
          <w:sz w:val="24"/>
          <w:szCs w:val="24"/>
        </w:rPr>
        <w:t xml:space="preserve">portadores de anemia perniciosa, </w:t>
      </w:r>
      <w:r w:rsidR="0095000D">
        <w:rPr>
          <w:rFonts w:ascii="Arial" w:hAnsi="Arial" w:cs="Arial"/>
          <w:sz w:val="24"/>
          <w:szCs w:val="24"/>
        </w:rPr>
        <w:t>de</w:t>
      </w:r>
      <w:r w:rsidR="006C27D8" w:rsidRPr="009B3B07">
        <w:rPr>
          <w:rFonts w:ascii="Arial" w:hAnsi="Arial" w:cs="Arial"/>
          <w:sz w:val="24"/>
          <w:szCs w:val="24"/>
        </w:rPr>
        <w:t xml:space="preserve"> diabetes tipo I e</w:t>
      </w:r>
      <w:r w:rsidR="00401F49">
        <w:rPr>
          <w:rFonts w:ascii="Arial" w:hAnsi="Arial" w:cs="Arial"/>
          <w:sz w:val="24"/>
          <w:szCs w:val="24"/>
        </w:rPr>
        <w:t xml:space="preserve"> </w:t>
      </w:r>
      <w:r w:rsidR="006C27D8" w:rsidRPr="009B3B07">
        <w:rPr>
          <w:rFonts w:ascii="Arial" w:hAnsi="Arial" w:cs="Arial"/>
          <w:sz w:val="24"/>
          <w:szCs w:val="24"/>
        </w:rPr>
        <w:t>distúrbios na glândula tireoide.</w:t>
      </w:r>
      <w:r>
        <w:rPr>
          <w:rFonts w:ascii="Arial" w:hAnsi="Arial" w:cs="Arial"/>
          <w:sz w:val="24"/>
          <w:szCs w:val="24"/>
        </w:rPr>
        <w:t xml:space="preserve"> Assim, o</w:t>
      </w:r>
      <w:r w:rsidR="005B67F5" w:rsidRPr="009B3B07">
        <w:rPr>
          <w:rFonts w:ascii="Arial" w:hAnsi="Arial" w:cs="Arial"/>
          <w:sz w:val="24"/>
          <w:szCs w:val="24"/>
        </w:rPr>
        <w:t xml:space="preserve"> objetivo desse trabalho é </w:t>
      </w:r>
      <w:r w:rsidR="0095000D">
        <w:rPr>
          <w:rFonts w:ascii="Arial" w:hAnsi="Arial" w:cs="Arial"/>
          <w:sz w:val="24"/>
          <w:szCs w:val="24"/>
        </w:rPr>
        <w:t xml:space="preserve">evidenciar </w:t>
      </w:r>
      <w:r w:rsidR="006C27D8" w:rsidRPr="009B3B07">
        <w:rPr>
          <w:rFonts w:ascii="Arial" w:hAnsi="Arial" w:cs="Arial"/>
          <w:sz w:val="24"/>
          <w:szCs w:val="24"/>
        </w:rPr>
        <w:t>as condições clí</w:t>
      </w:r>
      <w:r w:rsidR="003A7961" w:rsidRPr="009B3B07">
        <w:rPr>
          <w:rFonts w:ascii="Arial" w:hAnsi="Arial" w:cs="Arial"/>
          <w:sz w:val="24"/>
          <w:szCs w:val="24"/>
        </w:rPr>
        <w:t xml:space="preserve">nicas associadas </w:t>
      </w:r>
      <w:r w:rsidR="0095000D" w:rsidRPr="009B3B07">
        <w:rPr>
          <w:rFonts w:ascii="Arial" w:hAnsi="Arial" w:cs="Arial"/>
          <w:sz w:val="24"/>
          <w:szCs w:val="24"/>
        </w:rPr>
        <w:t>à</w:t>
      </w:r>
      <w:r w:rsidR="003E0541">
        <w:rPr>
          <w:rFonts w:ascii="Arial" w:hAnsi="Arial" w:cs="Arial"/>
          <w:sz w:val="24"/>
          <w:szCs w:val="24"/>
        </w:rPr>
        <w:t xml:space="preserve"> AIG </w:t>
      </w:r>
      <w:r w:rsidR="006C27D8" w:rsidRPr="009B3B07">
        <w:rPr>
          <w:rFonts w:ascii="Arial" w:hAnsi="Arial" w:cs="Arial"/>
          <w:sz w:val="24"/>
          <w:szCs w:val="24"/>
        </w:rPr>
        <w:t>e destacar a importância do co</w:t>
      </w:r>
      <w:r w:rsidR="009B3B07">
        <w:rPr>
          <w:rFonts w:ascii="Arial" w:hAnsi="Arial" w:cs="Arial"/>
          <w:sz w:val="24"/>
          <w:szCs w:val="24"/>
        </w:rPr>
        <w:t xml:space="preserve">nhecimento dessa doença </w:t>
      </w:r>
      <w:r w:rsidR="003E0541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9B3B07">
        <w:rPr>
          <w:rFonts w:ascii="Arial" w:hAnsi="Arial" w:cs="Arial"/>
          <w:sz w:val="24"/>
          <w:szCs w:val="24"/>
        </w:rPr>
        <w:t>gastroenterologia</w:t>
      </w:r>
      <w:proofErr w:type="spellEnd"/>
      <w:r w:rsidR="006C27D8" w:rsidRPr="009B3B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24FB5">
        <w:rPr>
          <w:rFonts w:ascii="Arial" w:hAnsi="Arial" w:cs="Arial"/>
          <w:b/>
          <w:sz w:val="24"/>
          <w:szCs w:val="24"/>
        </w:rPr>
        <w:t>Métodos:</w:t>
      </w:r>
      <w:r w:rsidRPr="009B3B07">
        <w:rPr>
          <w:rFonts w:ascii="Arial" w:hAnsi="Arial" w:cs="Arial"/>
          <w:sz w:val="24"/>
          <w:szCs w:val="24"/>
        </w:rPr>
        <w:t xml:space="preserve"> </w:t>
      </w:r>
      <w:r w:rsidR="006F38D0" w:rsidRPr="003E0541">
        <w:rPr>
          <w:rFonts w:ascii="Arial" w:hAnsi="Arial" w:cs="Arial"/>
          <w:color w:val="000000"/>
          <w:sz w:val="24"/>
          <w:szCs w:val="24"/>
        </w:rPr>
        <w:t xml:space="preserve">Trata-se de uma revisão integrativa da literatura. O banco de dados do </w:t>
      </w:r>
      <w:proofErr w:type="spellStart"/>
      <w:proofErr w:type="gramStart"/>
      <w:r w:rsidR="006F38D0" w:rsidRPr="003E0541">
        <w:rPr>
          <w:rFonts w:ascii="Arial" w:hAnsi="Arial" w:cs="Arial"/>
          <w:color w:val="000000"/>
          <w:sz w:val="24"/>
          <w:szCs w:val="24"/>
        </w:rPr>
        <w:t>PubMed</w:t>
      </w:r>
      <w:proofErr w:type="spellEnd"/>
      <w:proofErr w:type="gramEnd"/>
      <w:r w:rsidR="006F38D0" w:rsidRPr="003E0541">
        <w:rPr>
          <w:rFonts w:ascii="Arial" w:hAnsi="Arial" w:cs="Arial"/>
          <w:color w:val="000000"/>
          <w:sz w:val="24"/>
          <w:szCs w:val="24"/>
        </w:rPr>
        <w:t xml:space="preserve"> foi utilizado para a busca dos artigos. Os descritores utilizados foram:</w:t>
      </w:r>
      <w:r w:rsidR="00401F49">
        <w:rPr>
          <w:rFonts w:ascii="Arial" w:hAnsi="Arial" w:cs="Arial"/>
          <w:color w:val="000000"/>
          <w:sz w:val="24"/>
          <w:szCs w:val="24"/>
        </w:rPr>
        <w:t xml:space="preserve"> </w:t>
      </w:r>
      <w:r w:rsidR="003E0541">
        <w:rPr>
          <w:rFonts w:ascii="Arial" w:hAnsi="Arial" w:cs="Arial"/>
          <w:color w:val="000000"/>
          <w:sz w:val="24"/>
          <w:szCs w:val="24"/>
        </w:rPr>
        <w:t>´´</w:t>
      </w:r>
      <w:r w:rsidR="00D90B8F" w:rsidRPr="00D90B8F">
        <w:t xml:space="preserve"> </w:t>
      </w:r>
      <w:proofErr w:type="spellStart"/>
      <w:r w:rsidR="00D90B8F" w:rsidRPr="00D90B8F">
        <w:rPr>
          <w:rFonts w:ascii="Arial" w:hAnsi="Arial" w:cs="Arial"/>
          <w:color w:val="000000"/>
          <w:sz w:val="24"/>
          <w:szCs w:val="24"/>
        </w:rPr>
        <w:t>autoimmune</w:t>
      </w:r>
      <w:proofErr w:type="spellEnd"/>
      <w:r w:rsidR="00D90B8F" w:rsidRPr="00D90B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B8F" w:rsidRPr="00D90B8F">
        <w:rPr>
          <w:rFonts w:ascii="Arial" w:hAnsi="Arial" w:cs="Arial"/>
          <w:color w:val="000000"/>
          <w:sz w:val="24"/>
          <w:szCs w:val="24"/>
        </w:rPr>
        <w:t>gastritis</w:t>
      </w:r>
      <w:proofErr w:type="spellEnd"/>
      <w:r w:rsidR="00D90B8F">
        <w:rPr>
          <w:rFonts w:ascii="Arial" w:hAnsi="Arial" w:cs="Arial"/>
          <w:color w:val="000000"/>
          <w:sz w:val="24"/>
          <w:szCs w:val="24"/>
        </w:rPr>
        <w:t xml:space="preserve"> </w:t>
      </w:r>
      <w:r w:rsidR="00401F49">
        <w:rPr>
          <w:rFonts w:ascii="Arial" w:hAnsi="Arial" w:cs="Arial"/>
          <w:color w:val="000000"/>
          <w:sz w:val="24"/>
          <w:szCs w:val="24"/>
        </w:rPr>
        <w:t>´´</w:t>
      </w:r>
      <w:r w:rsidR="006F38D0" w:rsidRPr="003E0541">
        <w:rPr>
          <w:rFonts w:ascii="Arial" w:hAnsi="Arial" w:cs="Arial"/>
          <w:color w:val="000000"/>
          <w:sz w:val="24"/>
          <w:szCs w:val="24"/>
        </w:rPr>
        <w:t>, ´´</w:t>
      </w:r>
      <w:r w:rsidR="00D90B8F" w:rsidRPr="00D90B8F">
        <w:rPr>
          <w:rFonts w:ascii="Arial" w:eastAsia="Times New Roman" w:hAnsi="Arial" w:cs="Arial"/>
          <w:color w:val="222222"/>
          <w:sz w:val="24"/>
          <w:szCs w:val="24"/>
          <w:lang w:val="en" w:eastAsia="pt-BR"/>
        </w:rPr>
        <w:t xml:space="preserve"> pernicious </w:t>
      </w:r>
      <w:proofErr w:type="gramStart"/>
      <w:r w:rsidR="00D90B8F" w:rsidRPr="00D90B8F">
        <w:rPr>
          <w:rFonts w:ascii="Arial" w:eastAsia="Times New Roman" w:hAnsi="Arial" w:cs="Arial"/>
          <w:color w:val="222222"/>
          <w:sz w:val="24"/>
          <w:szCs w:val="24"/>
          <w:lang w:val="en" w:eastAsia="pt-BR"/>
        </w:rPr>
        <w:t>anemia</w:t>
      </w:r>
      <w:r w:rsidR="00401F49">
        <w:rPr>
          <w:rFonts w:ascii="Arial" w:hAnsi="Arial" w:cs="Arial"/>
          <w:color w:val="000000"/>
          <w:sz w:val="24"/>
          <w:szCs w:val="24"/>
        </w:rPr>
        <w:t>´</w:t>
      </w:r>
      <w:proofErr w:type="gramEnd"/>
      <w:r w:rsidR="00D90B8F">
        <w:rPr>
          <w:rFonts w:ascii="Arial" w:hAnsi="Arial" w:cs="Arial"/>
          <w:color w:val="000000"/>
          <w:sz w:val="24"/>
          <w:szCs w:val="24"/>
        </w:rPr>
        <w:t>´</w:t>
      </w:r>
      <w:r w:rsidR="00401F49">
        <w:rPr>
          <w:rFonts w:ascii="Arial" w:hAnsi="Arial" w:cs="Arial"/>
          <w:color w:val="000000"/>
          <w:sz w:val="24"/>
          <w:szCs w:val="24"/>
        </w:rPr>
        <w:t xml:space="preserve"> </w:t>
      </w:r>
      <w:r w:rsidR="006F38D0" w:rsidRPr="003E0541">
        <w:rPr>
          <w:rFonts w:ascii="Arial" w:hAnsi="Arial" w:cs="Arial"/>
          <w:color w:val="000000"/>
          <w:sz w:val="24"/>
          <w:szCs w:val="24"/>
        </w:rPr>
        <w:t>e ´´</w:t>
      </w:r>
      <w:r w:rsidR="00D90B8F" w:rsidRPr="00D90B8F">
        <w:rPr>
          <w:rFonts w:ascii="Arial" w:eastAsia="Times New Roman" w:hAnsi="Arial" w:cs="Arial"/>
          <w:color w:val="222222"/>
          <w:sz w:val="24"/>
          <w:szCs w:val="24"/>
          <w:lang w:val="en" w:eastAsia="pt-BR"/>
        </w:rPr>
        <w:t xml:space="preserve"> dyspepsia</w:t>
      </w:r>
      <w:r w:rsidR="00D90B8F" w:rsidRPr="003E0541">
        <w:rPr>
          <w:rFonts w:ascii="Arial" w:hAnsi="Arial" w:cs="Arial"/>
          <w:color w:val="000000"/>
          <w:sz w:val="24"/>
          <w:szCs w:val="24"/>
        </w:rPr>
        <w:t xml:space="preserve"> </w:t>
      </w:r>
      <w:r w:rsidR="006F38D0" w:rsidRPr="003E0541">
        <w:rPr>
          <w:rFonts w:ascii="Arial" w:hAnsi="Arial" w:cs="Arial"/>
          <w:color w:val="000000"/>
          <w:sz w:val="24"/>
          <w:szCs w:val="24"/>
        </w:rPr>
        <w:t xml:space="preserve">´´. Foram selecionados os 10 </w:t>
      </w:r>
      <w:r w:rsidR="0095000D" w:rsidRPr="003E0541">
        <w:rPr>
          <w:rFonts w:ascii="Arial" w:hAnsi="Arial" w:cs="Arial"/>
          <w:color w:val="000000"/>
          <w:sz w:val="24"/>
          <w:szCs w:val="24"/>
        </w:rPr>
        <w:t>artigos publicados em língua inglesa e portuguesa que melhor se enquadraram ao objetivo do trabalho</w:t>
      </w:r>
      <w:r w:rsidR="006F38D0" w:rsidRPr="003E0541">
        <w:rPr>
          <w:rFonts w:ascii="Arial" w:hAnsi="Arial" w:cs="Arial"/>
          <w:color w:val="000000"/>
          <w:sz w:val="24"/>
          <w:szCs w:val="24"/>
        </w:rPr>
        <w:t>.</w:t>
      </w:r>
      <w:r w:rsidR="00720646" w:rsidRPr="009B3B07">
        <w:rPr>
          <w:rFonts w:ascii="Arial" w:hAnsi="Arial" w:cs="Arial"/>
          <w:sz w:val="24"/>
          <w:szCs w:val="24"/>
        </w:rPr>
        <w:t xml:space="preserve"> </w:t>
      </w:r>
      <w:r w:rsidR="004613B2" w:rsidRPr="00124FB5">
        <w:rPr>
          <w:rFonts w:ascii="Arial" w:hAnsi="Arial" w:cs="Arial"/>
          <w:b/>
          <w:sz w:val="24"/>
          <w:szCs w:val="24"/>
        </w:rPr>
        <w:t>Desenvolvimento</w:t>
      </w:r>
      <w:r w:rsidRPr="00124F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85AFD" w:rsidRPr="009B3B07">
        <w:rPr>
          <w:rFonts w:ascii="Arial" w:hAnsi="Arial" w:cs="Arial"/>
          <w:sz w:val="24"/>
          <w:szCs w:val="24"/>
        </w:rPr>
        <w:t xml:space="preserve">A </w:t>
      </w:r>
      <w:r w:rsidR="003E0541">
        <w:rPr>
          <w:rFonts w:ascii="Arial" w:hAnsi="Arial" w:cs="Arial"/>
          <w:sz w:val="24"/>
          <w:szCs w:val="24"/>
        </w:rPr>
        <w:t xml:space="preserve">AIG </w:t>
      </w:r>
      <w:r w:rsidR="00585AFD" w:rsidRPr="009B3B07">
        <w:rPr>
          <w:rFonts w:ascii="Arial" w:hAnsi="Arial" w:cs="Arial"/>
          <w:sz w:val="24"/>
          <w:szCs w:val="24"/>
        </w:rPr>
        <w:t xml:space="preserve">pode </w:t>
      </w:r>
      <w:r w:rsidR="00D67B8A" w:rsidRPr="009B3B07">
        <w:rPr>
          <w:rFonts w:ascii="Arial" w:hAnsi="Arial" w:cs="Arial"/>
          <w:sz w:val="24"/>
          <w:szCs w:val="24"/>
        </w:rPr>
        <w:t xml:space="preserve">ser assintomática ou </w:t>
      </w:r>
      <w:r w:rsidR="00585AFD" w:rsidRPr="009B3B07">
        <w:rPr>
          <w:rFonts w:ascii="Arial" w:hAnsi="Arial" w:cs="Arial"/>
          <w:sz w:val="24"/>
          <w:szCs w:val="24"/>
        </w:rPr>
        <w:t>ter sintomas inespecíficos</w:t>
      </w:r>
      <w:r w:rsidR="00D67B8A" w:rsidRPr="009B3B07">
        <w:rPr>
          <w:rFonts w:ascii="Arial" w:hAnsi="Arial" w:cs="Arial"/>
          <w:sz w:val="24"/>
          <w:szCs w:val="24"/>
        </w:rPr>
        <w:t xml:space="preserve">, o que torna o diagnóstico da AIG uma etapa complexa. Cerca de </w:t>
      </w:r>
      <w:r w:rsidR="005D6991" w:rsidRPr="009B3B07">
        <w:rPr>
          <w:rFonts w:ascii="Arial" w:hAnsi="Arial" w:cs="Arial"/>
          <w:sz w:val="24"/>
          <w:szCs w:val="24"/>
        </w:rPr>
        <w:t xml:space="preserve">50% </w:t>
      </w:r>
      <w:r w:rsidR="00D67B8A" w:rsidRPr="009B3B07">
        <w:rPr>
          <w:rFonts w:ascii="Arial" w:hAnsi="Arial" w:cs="Arial"/>
          <w:sz w:val="24"/>
          <w:szCs w:val="24"/>
        </w:rPr>
        <w:t xml:space="preserve">dos pacientes com </w:t>
      </w:r>
      <w:r w:rsidR="003E0541">
        <w:rPr>
          <w:rFonts w:ascii="Arial" w:hAnsi="Arial" w:cs="Arial"/>
          <w:sz w:val="24"/>
          <w:szCs w:val="24"/>
        </w:rPr>
        <w:t xml:space="preserve">AIG </w:t>
      </w:r>
      <w:r w:rsidR="00D67B8A" w:rsidRPr="009B3B07">
        <w:rPr>
          <w:rFonts w:ascii="Arial" w:hAnsi="Arial" w:cs="Arial"/>
          <w:sz w:val="24"/>
          <w:szCs w:val="24"/>
        </w:rPr>
        <w:t xml:space="preserve">teve seu </w:t>
      </w:r>
      <w:r w:rsidR="006C27D8" w:rsidRPr="009B3B07">
        <w:rPr>
          <w:rFonts w:ascii="Arial" w:hAnsi="Arial" w:cs="Arial"/>
          <w:sz w:val="24"/>
          <w:szCs w:val="24"/>
        </w:rPr>
        <w:t>diagnóstico após 12 meses do iní</w:t>
      </w:r>
      <w:r w:rsidR="00D67B8A" w:rsidRPr="009B3B07">
        <w:rPr>
          <w:rFonts w:ascii="Arial" w:hAnsi="Arial" w:cs="Arial"/>
          <w:sz w:val="24"/>
          <w:szCs w:val="24"/>
        </w:rPr>
        <w:t>cio dos sintomas, e m</w:t>
      </w:r>
      <w:r w:rsidR="006C27D8" w:rsidRPr="009B3B07">
        <w:rPr>
          <w:rFonts w:ascii="Arial" w:hAnsi="Arial" w:cs="Arial"/>
          <w:sz w:val="24"/>
          <w:szCs w:val="24"/>
        </w:rPr>
        <w:t>a</w:t>
      </w:r>
      <w:r w:rsidR="005D6991" w:rsidRPr="009B3B07">
        <w:rPr>
          <w:rFonts w:ascii="Arial" w:hAnsi="Arial" w:cs="Arial"/>
          <w:sz w:val="24"/>
          <w:szCs w:val="24"/>
        </w:rPr>
        <w:t>i</w:t>
      </w:r>
      <w:r w:rsidR="00D67B8A" w:rsidRPr="009B3B07">
        <w:rPr>
          <w:rFonts w:ascii="Arial" w:hAnsi="Arial" w:cs="Arial"/>
          <w:sz w:val="24"/>
          <w:szCs w:val="24"/>
        </w:rPr>
        <w:t>s</w:t>
      </w:r>
      <w:r w:rsidR="005D6991" w:rsidRPr="009B3B07">
        <w:rPr>
          <w:rFonts w:ascii="Arial" w:hAnsi="Arial" w:cs="Arial"/>
          <w:sz w:val="24"/>
          <w:szCs w:val="24"/>
        </w:rPr>
        <w:t xml:space="preserve"> de 25%</w:t>
      </w:r>
      <w:r w:rsidR="00D67B8A" w:rsidRPr="009B3B07">
        <w:rPr>
          <w:rFonts w:ascii="Arial" w:hAnsi="Arial" w:cs="Arial"/>
          <w:sz w:val="24"/>
          <w:szCs w:val="24"/>
        </w:rPr>
        <w:t>, apenas após 24 meses. A maioria dos pac</w:t>
      </w:r>
      <w:r w:rsidR="00401F49">
        <w:rPr>
          <w:rFonts w:ascii="Arial" w:hAnsi="Arial" w:cs="Arial"/>
          <w:sz w:val="24"/>
          <w:szCs w:val="24"/>
        </w:rPr>
        <w:t xml:space="preserve">ientes consultou </w:t>
      </w:r>
      <w:r w:rsidR="000F41E9">
        <w:rPr>
          <w:rFonts w:ascii="Arial" w:hAnsi="Arial" w:cs="Arial"/>
          <w:sz w:val="24"/>
          <w:szCs w:val="24"/>
        </w:rPr>
        <w:t>duas</w:t>
      </w:r>
      <w:r w:rsidR="00D90B8F">
        <w:rPr>
          <w:rFonts w:ascii="Arial" w:hAnsi="Arial" w:cs="Arial"/>
          <w:sz w:val="24"/>
          <w:szCs w:val="24"/>
        </w:rPr>
        <w:t xml:space="preserve"> </w:t>
      </w:r>
      <w:r w:rsidR="00D67B8A" w:rsidRPr="009B3B07">
        <w:rPr>
          <w:rFonts w:ascii="Arial" w:hAnsi="Arial" w:cs="Arial"/>
          <w:sz w:val="24"/>
          <w:szCs w:val="24"/>
        </w:rPr>
        <w:t xml:space="preserve">especialidades </w:t>
      </w:r>
      <w:r w:rsidR="000B5552" w:rsidRPr="009B3B07">
        <w:rPr>
          <w:rFonts w:ascii="Arial" w:hAnsi="Arial" w:cs="Arial"/>
          <w:sz w:val="24"/>
          <w:szCs w:val="24"/>
        </w:rPr>
        <w:t>médicas</w:t>
      </w:r>
      <w:r w:rsidR="00D67B8A" w:rsidRPr="009B3B07">
        <w:rPr>
          <w:rFonts w:ascii="Arial" w:hAnsi="Arial" w:cs="Arial"/>
          <w:sz w:val="24"/>
          <w:szCs w:val="24"/>
        </w:rPr>
        <w:t xml:space="preserve">, sendo a </w:t>
      </w:r>
      <w:proofErr w:type="spellStart"/>
      <w:r w:rsidR="006C27D8" w:rsidRPr="009B3B07">
        <w:rPr>
          <w:rFonts w:ascii="Arial" w:hAnsi="Arial" w:cs="Arial"/>
          <w:sz w:val="24"/>
          <w:szCs w:val="24"/>
        </w:rPr>
        <w:t>gastroenterologia</w:t>
      </w:r>
      <w:proofErr w:type="spellEnd"/>
      <w:r w:rsidR="00D67B8A" w:rsidRPr="009B3B07">
        <w:rPr>
          <w:rFonts w:ascii="Arial" w:hAnsi="Arial" w:cs="Arial"/>
          <w:sz w:val="24"/>
          <w:szCs w:val="24"/>
        </w:rPr>
        <w:t xml:space="preserve"> a </w:t>
      </w:r>
      <w:r w:rsidR="00D90B8F">
        <w:rPr>
          <w:rFonts w:ascii="Arial" w:hAnsi="Arial" w:cs="Arial"/>
          <w:sz w:val="24"/>
          <w:szCs w:val="24"/>
        </w:rPr>
        <w:t>área</w:t>
      </w:r>
      <w:r w:rsidR="00401F49">
        <w:rPr>
          <w:rFonts w:ascii="Arial" w:hAnsi="Arial" w:cs="Arial"/>
          <w:sz w:val="24"/>
          <w:szCs w:val="24"/>
        </w:rPr>
        <w:t xml:space="preserve"> dos </w:t>
      </w:r>
      <w:r w:rsidR="00D67B8A" w:rsidRPr="009B3B07">
        <w:rPr>
          <w:rFonts w:ascii="Arial" w:hAnsi="Arial" w:cs="Arial"/>
          <w:sz w:val="24"/>
          <w:szCs w:val="24"/>
        </w:rPr>
        <w:t xml:space="preserve">profissionais que diagnosticaram mais </w:t>
      </w:r>
      <w:r w:rsidR="003E0541">
        <w:rPr>
          <w:rFonts w:ascii="Arial" w:hAnsi="Arial" w:cs="Arial"/>
          <w:sz w:val="24"/>
          <w:szCs w:val="24"/>
        </w:rPr>
        <w:t xml:space="preserve">de 50% </w:t>
      </w:r>
      <w:r w:rsidR="00D67B8A" w:rsidRPr="009B3B07">
        <w:rPr>
          <w:rFonts w:ascii="Arial" w:hAnsi="Arial" w:cs="Arial"/>
          <w:sz w:val="24"/>
          <w:szCs w:val="24"/>
        </w:rPr>
        <w:t>dos</w:t>
      </w:r>
      <w:r w:rsidR="00401F49">
        <w:rPr>
          <w:rFonts w:ascii="Arial" w:hAnsi="Arial" w:cs="Arial"/>
          <w:sz w:val="24"/>
          <w:szCs w:val="24"/>
        </w:rPr>
        <w:t xml:space="preserve"> casos</w:t>
      </w:r>
      <w:r w:rsidR="00D67B8A" w:rsidRPr="009B3B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01F49">
        <w:rPr>
          <w:rFonts w:ascii="Arial" w:hAnsi="Arial" w:cs="Arial"/>
          <w:sz w:val="24"/>
          <w:szCs w:val="24"/>
        </w:rPr>
        <w:t xml:space="preserve">Os </w:t>
      </w:r>
      <w:r w:rsidR="006C27D8" w:rsidRPr="009B3B07">
        <w:rPr>
          <w:rFonts w:ascii="Arial" w:hAnsi="Arial" w:cs="Arial"/>
          <w:sz w:val="24"/>
          <w:szCs w:val="24"/>
        </w:rPr>
        <w:t>s</w:t>
      </w:r>
      <w:r w:rsidR="00D67B8A" w:rsidRPr="009B3B07">
        <w:rPr>
          <w:rFonts w:ascii="Arial" w:hAnsi="Arial" w:cs="Arial"/>
          <w:sz w:val="24"/>
          <w:szCs w:val="24"/>
        </w:rPr>
        <w:t xml:space="preserve">intomas </w:t>
      </w:r>
      <w:r w:rsidR="006C27D8" w:rsidRPr="009B3B07">
        <w:rPr>
          <w:rFonts w:ascii="Arial" w:hAnsi="Arial" w:cs="Arial"/>
          <w:sz w:val="24"/>
          <w:szCs w:val="24"/>
        </w:rPr>
        <w:t xml:space="preserve">mais </w:t>
      </w:r>
      <w:r w:rsidR="00D67B8A" w:rsidRPr="009B3B07">
        <w:rPr>
          <w:rFonts w:ascii="Arial" w:hAnsi="Arial" w:cs="Arial"/>
          <w:sz w:val="24"/>
          <w:szCs w:val="24"/>
        </w:rPr>
        <w:t xml:space="preserve">comuns </w:t>
      </w:r>
      <w:r w:rsidR="00401F49">
        <w:rPr>
          <w:rFonts w:ascii="Arial" w:hAnsi="Arial" w:cs="Arial"/>
          <w:sz w:val="24"/>
          <w:szCs w:val="24"/>
        </w:rPr>
        <w:t>são a</w:t>
      </w:r>
      <w:r w:rsidR="00585AFD" w:rsidRPr="009B3B07">
        <w:rPr>
          <w:rFonts w:ascii="Arial" w:hAnsi="Arial" w:cs="Arial"/>
          <w:sz w:val="24"/>
          <w:szCs w:val="24"/>
        </w:rPr>
        <w:t xml:space="preserve"> dispepsia, náuseas e vômitos</w:t>
      </w:r>
      <w:r w:rsidR="006C27D8" w:rsidRPr="009B3B07">
        <w:rPr>
          <w:rFonts w:ascii="Arial" w:hAnsi="Arial" w:cs="Arial"/>
          <w:sz w:val="24"/>
          <w:szCs w:val="24"/>
        </w:rPr>
        <w:t>. O</w:t>
      </w:r>
      <w:r w:rsidR="00585AFD" w:rsidRPr="009B3B07">
        <w:rPr>
          <w:rFonts w:ascii="Arial" w:hAnsi="Arial" w:cs="Arial"/>
          <w:sz w:val="24"/>
          <w:szCs w:val="24"/>
        </w:rPr>
        <w:t>utros sintomas dependem d</w:t>
      </w:r>
      <w:r w:rsidR="00D90B8F">
        <w:rPr>
          <w:rFonts w:ascii="Arial" w:hAnsi="Arial" w:cs="Arial"/>
          <w:sz w:val="24"/>
          <w:szCs w:val="24"/>
        </w:rPr>
        <w:t>e</w:t>
      </w:r>
      <w:r w:rsidR="00585AFD" w:rsidRPr="009B3B07">
        <w:rPr>
          <w:rFonts w:ascii="Arial" w:hAnsi="Arial" w:cs="Arial"/>
          <w:sz w:val="24"/>
          <w:szCs w:val="24"/>
        </w:rPr>
        <w:t xml:space="preserve"> alterações na absorção de nutrientes</w:t>
      </w:r>
      <w:r w:rsidR="00D67B8A" w:rsidRPr="009B3B07">
        <w:rPr>
          <w:rFonts w:ascii="Arial" w:hAnsi="Arial" w:cs="Arial"/>
          <w:sz w:val="24"/>
          <w:szCs w:val="24"/>
        </w:rPr>
        <w:t xml:space="preserve"> e da condição clínica associada</w:t>
      </w:r>
      <w:r w:rsidR="00585AFD" w:rsidRPr="009B3B07">
        <w:rPr>
          <w:rFonts w:ascii="Arial" w:hAnsi="Arial" w:cs="Arial"/>
          <w:sz w:val="24"/>
          <w:szCs w:val="24"/>
        </w:rPr>
        <w:t xml:space="preserve">. A </w:t>
      </w:r>
      <w:r w:rsidR="00D67B8A" w:rsidRPr="009B3B07">
        <w:rPr>
          <w:rFonts w:ascii="Arial" w:hAnsi="Arial" w:cs="Arial"/>
          <w:sz w:val="24"/>
          <w:szCs w:val="24"/>
        </w:rPr>
        <w:t xml:space="preserve">anemia </w:t>
      </w:r>
      <w:proofErr w:type="spellStart"/>
      <w:r w:rsidR="00D67B8A" w:rsidRPr="009B3B07">
        <w:rPr>
          <w:rFonts w:ascii="Arial" w:hAnsi="Arial" w:cs="Arial"/>
          <w:sz w:val="24"/>
          <w:szCs w:val="24"/>
        </w:rPr>
        <w:t>ferropriva</w:t>
      </w:r>
      <w:proofErr w:type="spellEnd"/>
      <w:r w:rsidR="00D67B8A" w:rsidRPr="009B3B07">
        <w:rPr>
          <w:rFonts w:ascii="Arial" w:hAnsi="Arial" w:cs="Arial"/>
          <w:sz w:val="24"/>
          <w:szCs w:val="24"/>
        </w:rPr>
        <w:t>,</w:t>
      </w:r>
      <w:r w:rsidR="00585AFD" w:rsidRPr="009B3B07">
        <w:rPr>
          <w:rFonts w:ascii="Arial" w:hAnsi="Arial" w:cs="Arial"/>
          <w:sz w:val="24"/>
          <w:szCs w:val="24"/>
        </w:rPr>
        <w:t xml:space="preserve"> </w:t>
      </w:r>
      <w:r w:rsidR="00D67B8A" w:rsidRPr="009B3B07">
        <w:rPr>
          <w:rFonts w:ascii="Arial" w:hAnsi="Arial" w:cs="Arial"/>
          <w:sz w:val="24"/>
          <w:szCs w:val="24"/>
        </w:rPr>
        <w:t xml:space="preserve">causa </w:t>
      </w:r>
      <w:r w:rsidR="00585AFD" w:rsidRPr="009B3B07">
        <w:rPr>
          <w:rFonts w:ascii="Arial" w:hAnsi="Arial" w:cs="Arial"/>
          <w:sz w:val="24"/>
          <w:szCs w:val="24"/>
        </w:rPr>
        <w:t>cansaço e fadiga,</w:t>
      </w:r>
      <w:r w:rsidR="00D67B8A" w:rsidRPr="009B3B07">
        <w:rPr>
          <w:rFonts w:ascii="Arial" w:hAnsi="Arial" w:cs="Arial"/>
          <w:sz w:val="24"/>
          <w:szCs w:val="24"/>
        </w:rPr>
        <w:t xml:space="preserve"> pois, o aumento do </w:t>
      </w:r>
      <w:proofErr w:type="spellStart"/>
      <w:r w:rsidR="00D67B8A" w:rsidRPr="009B3B07">
        <w:rPr>
          <w:rFonts w:ascii="Arial" w:hAnsi="Arial" w:cs="Arial"/>
          <w:sz w:val="24"/>
          <w:szCs w:val="24"/>
        </w:rPr>
        <w:t>ph</w:t>
      </w:r>
      <w:proofErr w:type="spellEnd"/>
      <w:r w:rsidR="00D67B8A" w:rsidRPr="009B3B07">
        <w:rPr>
          <w:rFonts w:ascii="Arial" w:hAnsi="Arial" w:cs="Arial"/>
          <w:sz w:val="24"/>
          <w:szCs w:val="24"/>
        </w:rPr>
        <w:t xml:space="preserve"> do estômago dificulta a conversão do ferro</w:t>
      </w:r>
      <w:r w:rsidR="00401F49">
        <w:rPr>
          <w:rFonts w:ascii="Arial" w:hAnsi="Arial" w:cs="Arial"/>
          <w:sz w:val="24"/>
          <w:szCs w:val="24"/>
        </w:rPr>
        <w:t>, que dificulta sua absorção</w:t>
      </w:r>
      <w:r w:rsidR="00D67B8A" w:rsidRPr="009B3B07">
        <w:rPr>
          <w:rFonts w:ascii="Arial" w:hAnsi="Arial" w:cs="Arial"/>
          <w:sz w:val="24"/>
          <w:szCs w:val="24"/>
        </w:rPr>
        <w:t xml:space="preserve">.  </w:t>
      </w:r>
      <w:r w:rsidR="00585AFD" w:rsidRPr="009B3B07">
        <w:rPr>
          <w:rFonts w:ascii="Arial" w:hAnsi="Arial" w:cs="Arial"/>
          <w:sz w:val="24"/>
          <w:szCs w:val="24"/>
        </w:rPr>
        <w:t>A falta de vitamina</w:t>
      </w:r>
      <w:r w:rsidR="000B5552" w:rsidRPr="009B3B07">
        <w:rPr>
          <w:rFonts w:ascii="Arial" w:hAnsi="Arial" w:cs="Arial"/>
          <w:sz w:val="24"/>
          <w:szCs w:val="24"/>
        </w:rPr>
        <w:t xml:space="preserve"> B12</w:t>
      </w:r>
      <w:r w:rsidR="003E0541">
        <w:rPr>
          <w:rFonts w:ascii="Arial" w:hAnsi="Arial" w:cs="Arial"/>
          <w:sz w:val="24"/>
          <w:szCs w:val="24"/>
        </w:rPr>
        <w:t>, pela redução do fator intrínseco,</w:t>
      </w:r>
      <w:r w:rsidR="00401F49">
        <w:rPr>
          <w:rFonts w:ascii="Arial" w:hAnsi="Arial" w:cs="Arial"/>
          <w:sz w:val="24"/>
          <w:szCs w:val="24"/>
        </w:rPr>
        <w:t xml:space="preserve"> causa</w:t>
      </w:r>
      <w:r w:rsidR="00585AFD" w:rsidRPr="009B3B07">
        <w:rPr>
          <w:rFonts w:ascii="Arial" w:hAnsi="Arial" w:cs="Arial"/>
          <w:sz w:val="24"/>
          <w:szCs w:val="24"/>
        </w:rPr>
        <w:t xml:space="preserve"> a anemia perniciosa, que provoca sintomas </w:t>
      </w:r>
      <w:r w:rsidR="00585AFD" w:rsidRPr="009B3B07">
        <w:rPr>
          <w:rFonts w:ascii="Arial" w:hAnsi="Arial" w:cs="Arial"/>
          <w:sz w:val="24"/>
          <w:szCs w:val="24"/>
        </w:rPr>
        <w:lastRenderedPageBreak/>
        <w:t xml:space="preserve">neurológicos, como </w:t>
      </w:r>
      <w:proofErr w:type="spellStart"/>
      <w:r w:rsidR="00585AFD" w:rsidRPr="009B3B07">
        <w:rPr>
          <w:rFonts w:ascii="Arial" w:hAnsi="Arial" w:cs="Arial"/>
          <w:sz w:val="24"/>
          <w:szCs w:val="24"/>
        </w:rPr>
        <w:t>parestesia</w:t>
      </w:r>
      <w:proofErr w:type="spellEnd"/>
      <w:r w:rsidR="00585AFD" w:rsidRPr="009B3B07">
        <w:rPr>
          <w:rFonts w:ascii="Arial" w:hAnsi="Arial" w:cs="Arial"/>
          <w:sz w:val="24"/>
          <w:szCs w:val="24"/>
        </w:rPr>
        <w:t xml:space="preserve">, </w:t>
      </w:r>
      <w:r w:rsidR="003E0541">
        <w:rPr>
          <w:rFonts w:ascii="Arial" w:hAnsi="Arial" w:cs="Arial"/>
          <w:sz w:val="24"/>
          <w:szCs w:val="24"/>
        </w:rPr>
        <w:t xml:space="preserve">alteração no humor e na memória. A </w:t>
      </w:r>
      <w:r w:rsidR="005D6991" w:rsidRPr="009B3B07">
        <w:rPr>
          <w:rFonts w:ascii="Arial" w:hAnsi="Arial" w:cs="Arial"/>
          <w:sz w:val="24"/>
          <w:szCs w:val="24"/>
        </w:rPr>
        <w:t xml:space="preserve">diabetes tipo I A </w:t>
      </w:r>
      <w:r w:rsidR="004C42EE" w:rsidRPr="009B3B07">
        <w:rPr>
          <w:rFonts w:ascii="Arial" w:hAnsi="Arial" w:cs="Arial"/>
          <w:sz w:val="24"/>
          <w:szCs w:val="24"/>
        </w:rPr>
        <w:t xml:space="preserve">por ser uma patologia autoimune, em 30% dos casos está associada </w:t>
      </w:r>
      <w:r w:rsidR="0095000D" w:rsidRPr="009B3B07">
        <w:rPr>
          <w:rFonts w:ascii="Arial" w:hAnsi="Arial" w:cs="Arial"/>
          <w:sz w:val="24"/>
          <w:szCs w:val="24"/>
        </w:rPr>
        <w:t>à</w:t>
      </w:r>
      <w:r w:rsidR="004C42EE" w:rsidRPr="009B3B07">
        <w:rPr>
          <w:rFonts w:ascii="Arial" w:hAnsi="Arial" w:cs="Arial"/>
          <w:sz w:val="24"/>
          <w:szCs w:val="24"/>
        </w:rPr>
        <w:t xml:space="preserve"> outra doença autoimune, como a</w:t>
      </w:r>
      <w:r w:rsidR="003E0541">
        <w:rPr>
          <w:rFonts w:ascii="Arial" w:hAnsi="Arial" w:cs="Arial"/>
          <w:sz w:val="24"/>
          <w:szCs w:val="24"/>
        </w:rPr>
        <w:t xml:space="preserve"> AIG</w:t>
      </w:r>
      <w:r w:rsidR="004C42EE" w:rsidRPr="009B3B07">
        <w:rPr>
          <w:rFonts w:ascii="Arial" w:hAnsi="Arial" w:cs="Arial"/>
          <w:sz w:val="24"/>
          <w:szCs w:val="24"/>
        </w:rPr>
        <w:t>.</w:t>
      </w:r>
      <w:r w:rsidR="005D6991" w:rsidRPr="009B3B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991" w:rsidRPr="009B3B07">
        <w:rPr>
          <w:rFonts w:ascii="Arial" w:hAnsi="Arial" w:cs="Arial"/>
          <w:sz w:val="24"/>
          <w:szCs w:val="24"/>
        </w:rPr>
        <w:t>Cerca de 14</w:t>
      </w:r>
      <w:proofErr w:type="gramEnd"/>
      <w:r w:rsidR="005D6991" w:rsidRPr="009B3B07">
        <w:rPr>
          <w:rFonts w:ascii="Arial" w:hAnsi="Arial" w:cs="Arial"/>
          <w:sz w:val="24"/>
          <w:szCs w:val="24"/>
        </w:rPr>
        <w:t xml:space="preserve">% dos pacientes com patologias </w:t>
      </w:r>
      <w:r w:rsidR="00401F49" w:rsidRPr="009B3B07">
        <w:rPr>
          <w:rFonts w:ascii="Arial" w:hAnsi="Arial" w:cs="Arial"/>
          <w:sz w:val="24"/>
          <w:szCs w:val="24"/>
        </w:rPr>
        <w:t>autoimunes</w:t>
      </w:r>
      <w:r w:rsidR="005D6991" w:rsidRPr="009B3B07">
        <w:rPr>
          <w:rFonts w:ascii="Arial" w:hAnsi="Arial" w:cs="Arial"/>
          <w:sz w:val="24"/>
          <w:szCs w:val="24"/>
        </w:rPr>
        <w:t xml:space="preserve"> da tireoide possuem anemia , causada principalmente por AIG.</w:t>
      </w:r>
      <w:r w:rsidR="00401F49">
        <w:rPr>
          <w:rFonts w:ascii="Arial" w:hAnsi="Arial" w:cs="Arial"/>
          <w:sz w:val="24"/>
          <w:szCs w:val="24"/>
        </w:rPr>
        <w:t xml:space="preserve"> Apesar de não consensual para o diagnóstico é encontrado a</w:t>
      </w:r>
      <w:r w:rsidR="00D90B8F">
        <w:rPr>
          <w:rFonts w:ascii="Arial" w:hAnsi="Arial" w:cs="Arial"/>
          <w:sz w:val="24"/>
          <w:szCs w:val="24"/>
        </w:rPr>
        <w:t xml:space="preserve"> presença de anticorpos contra </w:t>
      </w:r>
      <w:r w:rsidR="009B3B07" w:rsidRPr="009B3B07">
        <w:rPr>
          <w:rFonts w:ascii="Arial" w:hAnsi="Arial" w:cs="Arial"/>
          <w:sz w:val="24"/>
          <w:szCs w:val="24"/>
        </w:rPr>
        <w:t>fator intrínseco</w:t>
      </w:r>
      <w:r w:rsidR="009B3B07">
        <w:rPr>
          <w:rFonts w:ascii="Arial" w:hAnsi="Arial" w:cs="Arial"/>
          <w:sz w:val="24"/>
          <w:szCs w:val="24"/>
        </w:rPr>
        <w:t xml:space="preserve"> e</w:t>
      </w:r>
      <w:r w:rsidR="009B3B07" w:rsidRPr="009B3B07">
        <w:rPr>
          <w:rFonts w:ascii="Arial" w:hAnsi="Arial" w:cs="Arial"/>
          <w:sz w:val="24"/>
          <w:szCs w:val="24"/>
        </w:rPr>
        <w:t xml:space="preserve"> </w:t>
      </w:r>
      <w:r w:rsidR="009B3B07">
        <w:rPr>
          <w:rFonts w:ascii="Arial" w:hAnsi="Arial" w:cs="Arial"/>
          <w:sz w:val="24"/>
          <w:szCs w:val="24"/>
        </w:rPr>
        <w:t xml:space="preserve">células parietais são evidentes </w:t>
      </w:r>
      <w:bookmarkStart w:id="0" w:name="_GoBack"/>
      <w:bookmarkEnd w:id="0"/>
      <w:r w:rsidR="009B3B07">
        <w:rPr>
          <w:rFonts w:ascii="Arial" w:hAnsi="Arial" w:cs="Arial"/>
          <w:sz w:val="24"/>
          <w:szCs w:val="24"/>
        </w:rPr>
        <w:t>nos exames complementares de</w:t>
      </w:r>
      <w:r w:rsidR="0095000D">
        <w:rPr>
          <w:rFonts w:ascii="Arial" w:hAnsi="Arial" w:cs="Arial"/>
          <w:sz w:val="24"/>
          <w:szCs w:val="24"/>
        </w:rPr>
        <w:t>sses</w:t>
      </w:r>
      <w:r w:rsidR="009B3B07">
        <w:rPr>
          <w:rFonts w:ascii="Arial" w:hAnsi="Arial" w:cs="Arial"/>
          <w:sz w:val="24"/>
          <w:szCs w:val="24"/>
        </w:rPr>
        <w:t xml:space="preserve"> pacientes</w:t>
      </w:r>
      <w:r w:rsidR="00401F49">
        <w:rPr>
          <w:rFonts w:ascii="Arial" w:hAnsi="Arial" w:cs="Arial"/>
          <w:sz w:val="24"/>
          <w:szCs w:val="24"/>
        </w:rPr>
        <w:t xml:space="preserve">, assim como a </w:t>
      </w:r>
      <w:r>
        <w:rPr>
          <w:rFonts w:ascii="Arial" w:hAnsi="Arial" w:cs="Arial"/>
          <w:sz w:val="24"/>
          <w:szCs w:val="24"/>
        </w:rPr>
        <w:t xml:space="preserve">atrofia na mucosa e </w:t>
      </w:r>
      <w:r w:rsidR="0095000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destruição das células parietais</w:t>
      </w:r>
      <w:r w:rsidR="00401F49">
        <w:rPr>
          <w:rFonts w:ascii="Arial" w:hAnsi="Arial" w:cs="Arial"/>
          <w:sz w:val="24"/>
          <w:szCs w:val="24"/>
        </w:rPr>
        <w:t xml:space="preserve"> na biopsia feita com a endoscopia</w:t>
      </w:r>
      <w:r>
        <w:rPr>
          <w:rFonts w:ascii="Arial" w:hAnsi="Arial" w:cs="Arial"/>
          <w:sz w:val="24"/>
          <w:szCs w:val="24"/>
        </w:rPr>
        <w:t xml:space="preserve">. </w:t>
      </w:r>
      <w:r w:rsidR="004613B2" w:rsidRPr="00124FB5">
        <w:rPr>
          <w:rFonts w:ascii="Arial" w:hAnsi="Arial" w:cs="Arial"/>
          <w:b/>
          <w:sz w:val="24"/>
          <w:szCs w:val="24"/>
        </w:rPr>
        <w:t>Conclusão</w:t>
      </w:r>
      <w:r w:rsidRPr="00124F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5000D">
        <w:rPr>
          <w:rFonts w:ascii="Arial" w:hAnsi="Arial" w:cs="Arial"/>
          <w:sz w:val="24"/>
          <w:szCs w:val="24"/>
        </w:rPr>
        <w:t xml:space="preserve">Por fim, os artigos sugerem mais estudos da AIG </w:t>
      </w:r>
      <w:r w:rsidR="00F64B78" w:rsidRPr="009B3B07">
        <w:rPr>
          <w:rFonts w:ascii="Arial" w:hAnsi="Arial" w:cs="Arial"/>
          <w:sz w:val="24"/>
          <w:szCs w:val="24"/>
        </w:rPr>
        <w:t xml:space="preserve">e as </w:t>
      </w:r>
      <w:r w:rsidR="0095000D">
        <w:rPr>
          <w:rFonts w:ascii="Arial" w:hAnsi="Arial" w:cs="Arial"/>
          <w:sz w:val="24"/>
          <w:szCs w:val="24"/>
        </w:rPr>
        <w:t xml:space="preserve">condições clínicas associadas para o </w:t>
      </w:r>
      <w:r w:rsidR="00F64B78" w:rsidRPr="009B3B07">
        <w:rPr>
          <w:rFonts w:ascii="Arial" w:hAnsi="Arial" w:cs="Arial"/>
          <w:sz w:val="24"/>
          <w:szCs w:val="24"/>
        </w:rPr>
        <w:t xml:space="preserve">aprimoramento </w:t>
      </w:r>
      <w:r w:rsidR="0095000D">
        <w:rPr>
          <w:rFonts w:ascii="Arial" w:hAnsi="Arial" w:cs="Arial"/>
          <w:sz w:val="24"/>
          <w:szCs w:val="24"/>
        </w:rPr>
        <w:t xml:space="preserve">do </w:t>
      </w:r>
      <w:r w:rsidR="00F64B78" w:rsidRPr="009B3B07">
        <w:rPr>
          <w:rFonts w:ascii="Arial" w:hAnsi="Arial" w:cs="Arial"/>
          <w:sz w:val="24"/>
          <w:szCs w:val="24"/>
        </w:rPr>
        <w:t>diagnóstico</w:t>
      </w:r>
      <w:r w:rsidR="0095000D">
        <w:rPr>
          <w:rFonts w:ascii="Arial" w:hAnsi="Arial" w:cs="Arial"/>
          <w:sz w:val="24"/>
          <w:szCs w:val="24"/>
        </w:rPr>
        <w:t xml:space="preserve">. </w:t>
      </w:r>
    </w:p>
    <w:p w:rsidR="00D90B8F" w:rsidRDefault="00D90B8F" w:rsidP="00D90B8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B8F">
        <w:rPr>
          <w:rFonts w:ascii="Arial" w:hAnsi="Arial" w:cs="Arial"/>
          <w:b/>
          <w:sz w:val="24"/>
          <w:szCs w:val="24"/>
        </w:rPr>
        <w:t>Palavras-chave:</w:t>
      </w:r>
      <w:r w:rsidRPr="00D90B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Gastrite </w:t>
      </w:r>
      <w:r w:rsidRPr="003E0541">
        <w:rPr>
          <w:rFonts w:ascii="Arial" w:hAnsi="Arial" w:cs="Arial"/>
          <w:color w:val="000000"/>
          <w:sz w:val="24"/>
          <w:szCs w:val="24"/>
        </w:rPr>
        <w:t>autoimune</w:t>
      </w:r>
      <w:r>
        <w:rPr>
          <w:rFonts w:ascii="Arial" w:hAnsi="Arial" w:cs="Arial"/>
          <w:color w:val="000000"/>
          <w:sz w:val="24"/>
          <w:szCs w:val="24"/>
        </w:rPr>
        <w:t>. Anemia perniciosa. D</w:t>
      </w:r>
      <w:r w:rsidRPr="003E0541">
        <w:rPr>
          <w:rFonts w:ascii="Arial" w:hAnsi="Arial" w:cs="Arial"/>
          <w:color w:val="000000"/>
          <w:sz w:val="24"/>
          <w:szCs w:val="24"/>
        </w:rPr>
        <w:t>ispepsia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90B8F" w:rsidRPr="00D90B8F" w:rsidRDefault="00F03925" w:rsidP="00F03925">
      <w:pPr>
        <w:tabs>
          <w:tab w:val="left" w:pos="747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613B2" w:rsidRDefault="004613B2" w:rsidP="00B57BB2">
      <w:pPr>
        <w:jc w:val="both"/>
        <w:rPr>
          <w:rFonts w:ascii="Arial" w:hAnsi="Arial" w:cs="Arial"/>
          <w:sz w:val="24"/>
          <w:szCs w:val="24"/>
        </w:rPr>
      </w:pPr>
    </w:p>
    <w:p w:rsidR="004613B2" w:rsidRPr="00AF0261" w:rsidRDefault="004613B2" w:rsidP="00B57BB2">
      <w:pPr>
        <w:jc w:val="both"/>
        <w:rPr>
          <w:rFonts w:ascii="Arial" w:hAnsi="Arial" w:cs="Arial"/>
          <w:sz w:val="24"/>
          <w:szCs w:val="24"/>
        </w:rPr>
      </w:pPr>
    </w:p>
    <w:p w:rsidR="00AF0261" w:rsidRPr="00B57BB2" w:rsidRDefault="00AF0261" w:rsidP="00B57BB2">
      <w:pPr>
        <w:jc w:val="both"/>
        <w:rPr>
          <w:rFonts w:ascii="Arial" w:hAnsi="Arial" w:cs="Arial"/>
          <w:sz w:val="24"/>
          <w:szCs w:val="24"/>
        </w:rPr>
      </w:pPr>
    </w:p>
    <w:sectPr w:rsidR="00AF0261" w:rsidRPr="00B57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B4CC5"/>
    <w:multiLevelType w:val="hybridMultilevel"/>
    <w:tmpl w:val="A7947726"/>
    <w:lvl w:ilvl="0" w:tplc="6EF88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B2"/>
    <w:rsid w:val="000B5552"/>
    <w:rsid w:val="000F41E9"/>
    <w:rsid w:val="00124FB5"/>
    <w:rsid w:val="00145A62"/>
    <w:rsid w:val="002B2DE4"/>
    <w:rsid w:val="00330FE4"/>
    <w:rsid w:val="003A7961"/>
    <w:rsid w:val="003E0541"/>
    <w:rsid w:val="00401F49"/>
    <w:rsid w:val="004613B2"/>
    <w:rsid w:val="004C42EE"/>
    <w:rsid w:val="00585AFD"/>
    <w:rsid w:val="005B67F5"/>
    <w:rsid w:val="005D6991"/>
    <w:rsid w:val="006C27D8"/>
    <w:rsid w:val="006F38D0"/>
    <w:rsid w:val="00720646"/>
    <w:rsid w:val="0090628E"/>
    <w:rsid w:val="0095000D"/>
    <w:rsid w:val="00966219"/>
    <w:rsid w:val="009B3B07"/>
    <w:rsid w:val="00AE4A37"/>
    <w:rsid w:val="00AF0261"/>
    <w:rsid w:val="00B57BB2"/>
    <w:rsid w:val="00CA2348"/>
    <w:rsid w:val="00D67B8A"/>
    <w:rsid w:val="00D90B8F"/>
    <w:rsid w:val="00F03925"/>
    <w:rsid w:val="00F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38D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90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90B8F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38D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90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90B8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2583</Characters>
  <Application>Microsoft Office Word</Application>
  <DocSecurity>0</DocSecurity>
  <Lines>49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Gerson</cp:lastModifiedBy>
  <cp:revision>3</cp:revision>
  <dcterms:created xsi:type="dcterms:W3CDTF">2020-07-04T18:21:00Z</dcterms:created>
  <dcterms:modified xsi:type="dcterms:W3CDTF">2020-07-05T18:32:00Z</dcterms:modified>
</cp:coreProperties>
</file>