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F1" w:rsidRDefault="00F044F1">
      <w:pPr>
        <w:rPr>
          <w:noProof/>
          <w:lang w:eastAsia="pt-BR"/>
        </w:rPr>
      </w:pPr>
    </w:p>
    <w:p w:rsidR="009F1DE4" w:rsidRPr="0068717E" w:rsidRDefault="00AD0B91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EFICÁCIA DO TREINAMENTO AERÓBI</w:t>
      </w:r>
      <w:r w:rsidR="002B1F67">
        <w:rPr>
          <w:rFonts w:cstheme="minorHAnsi"/>
          <w:b/>
          <w:bCs/>
          <w:sz w:val="24"/>
          <w:szCs w:val="24"/>
        </w:rPr>
        <w:t>O EM PACIENTES INTRADIALÍTICOS</w:t>
      </w:r>
    </w:p>
    <w:p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:rsidR="009F1DE4" w:rsidRPr="0068717E" w:rsidRDefault="00101711" w:rsidP="002B1F67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2B1F67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r</w:t>
      </w:r>
      <w:r w:rsidR="002B1F67">
        <w:rPr>
          <w:rFonts w:cstheme="minorHAnsi"/>
          <w:sz w:val="24"/>
          <w:szCs w:val="24"/>
        </w:rPr>
        <w:t>císio Gabriel de Almeida Vaz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 xml:space="preserve">, </w:t>
      </w:r>
      <w:r w:rsidR="002B1F67">
        <w:rPr>
          <w:rFonts w:cstheme="minorHAnsi"/>
          <w:sz w:val="24"/>
          <w:szCs w:val="24"/>
        </w:rPr>
        <w:t>Ad</w:t>
      </w:r>
      <w:r w:rsidR="00B41414">
        <w:rPr>
          <w:rFonts w:cstheme="minorHAnsi"/>
          <w:sz w:val="24"/>
          <w:szCs w:val="24"/>
        </w:rPr>
        <w:t>r</w:t>
      </w:r>
      <w:r w:rsidR="002B1F67">
        <w:rPr>
          <w:rFonts w:cstheme="minorHAnsi"/>
          <w:sz w:val="24"/>
          <w:szCs w:val="24"/>
        </w:rPr>
        <w:t>iana Nunes de Oliveira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</w:p>
    <w:p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CD6A1B">
        <w:rPr>
          <w:rFonts w:cstheme="minorHAnsi"/>
          <w:sz w:val="24"/>
          <w:szCs w:val="24"/>
        </w:rPr>
        <w:t>gabriel_8p@hotmail.com</w:t>
      </w:r>
    </w:p>
    <w:p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:rsidR="00B63464" w:rsidRPr="0068717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bookmarkStart w:id="0" w:name="_GoBack"/>
      <w:r w:rsidRPr="00A729B8">
        <w:rPr>
          <w:rFonts w:cstheme="minorHAnsi"/>
          <w:sz w:val="20"/>
          <w:szCs w:val="20"/>
          <w:vertAlign w:val="superscript"/>
        </w:rPr>
        <w:t>1</w:t>
      </w:r>
      <w:r w:rsidR="005B3A17">
        <w:rPr>
          <w:rFonts w:cstheme="minorHAnsi"/>
          <w:sz w:val="20"/>
          <w:szCs w:val="20"/>
        </w:rPr>
        <w:t>Acadêmico</w:t>
      </w:r>
      <w:r w:rsidRPr="0068717E">
        <w:rPr>
          <w:rFonts w:cstheme="minorHAnsi"/>
          <w:sz w:val="20"/>
          <w:szCs w:val="20"/>
        </w:rPr>
        <w:t xml:space="preserve">, </w:t>
      </w:r>
      <w:r w:rsidR="002B1F67">
        <w:rPr>
          <w:rFonts w:cstheme="minorHAnsi"/>
          <w:sz w:val="20"/>
          <w:szCs w:val="20"/>
        </w:rPr>
        <w:t>Centro Universitário do Cerrado Patrocínio,</w:t>
      </w:r>
      <w:r w:rsidR="005B3A17">
        <w:rPr>
          <w:rFonts w:cstheme="minorHAnsi"/>
          <w:sz w:val="20"/>
          <w:szCs w:val="20"/>
        </w:rPr>
        <w:t xml:space="preserve"> </w:t>
      </w:r>
      <w:r w:rsidR="002B1F67">
        <w:rPr>
          <w:rFonts w:cstheme="minorHAnsi"/>
          <w:sz w:val="20"/>
          <w:szCs w:val="20"/>
        </w:rPr>
        <w:t>Fisioterapia, Patrocínio, Brasil</w:t>
      </w:r>
      <w:r w:rsidR="00A729B8">
        <w:rPr>
          <w:rFonts w:cstheme="minorHAnsi"/>
          <w:sz w:val="20"/>
          <w:szCs w:val="20"/>
        </w:rPr>
        <w:t>;</w:t>
      </w:r>
      <w:r w:rsidR="000934E9">
        <w:rPr>
          <w:rFonts w:cstheme="minorHAnsi"/>
          <w:sz w:val="20"/>
          <w:szCs w:val="20"/>
        </w:rPr>
        <w:t xml:space="preserve"> </w:t>
      </w:r>
      <w:r w:rsidR="00A729B8">
        <w:rPr>
          <w:rFonts w:cstheme="minorHAnsi"/>
          <w:sz w:val="20"/>
          <w:szCs w:val="20"/>
          <w:vertAlign w:val="superscript"/>
        </w:rPr>
        <w:t>2</w:t>
      </w:r>
      <w:r w:rsidR="00AD0B91">
        <w:rPr>
          <w:rFonts w:cstheme="minorHAnsi"/>
          <w:sz w:val="20"/>
          <w:szCs w:val="20"/>
        </w:rPr>
        <w:t>Mestranda E</w:t>
      </w:r>
      <w:r w:rsidR="00101711">
        <w:rPr>
          <w:rFonts w:cstheme="minorHAnsi"/>
          <w:sz w:val="20"/>
          <w:szCs w:val="20"/>
        </w:rPr>
        <w:t>specialista</w:t>
      </w:r>
      <w:r w:rsidR="005B3A17">
        <w:rPr>
          <w:rFonts w:cstheme="minorHAnsi"/>
          <w:sz w:val="20"/>
          <w:szCs w:val="20"/>
        </w:rPr>
        <w:t>,</w:t>
      </w:r>
      <w:r w:rsidR="005B3A17" w:rsidRPr="0068717E">
        <w:rPr>
          <w:rFonts w:cstheme="minorHAnsi"/>
          <w:sz w:val="20"/>
          <w:szCs w:val="20"/>
        </w:rPr>
        <w:t xml:space="preserve"> </w:t>
      </w:r>
      <w:r w:rsidR="005B3A17">
        <w:rPr>
          <w:rFonts w:cstheme="minorHAnsi"/>
          <w:sz w:val="20"/>
          <w:szCs w:val="20"/>
        </w:rPr>
        <w:t>Centro Universitário do Cerrado Patrocínio, Fisioterapia, Patrocínio, Brasil</w:t>
      </w:r>
      <w:r w:rsidRPr="0068717E">
        <w:rPr>
          <w:rFonts w:cstheme="minorHAnsi"/>
          <w:sz w:val="20"/>
          <w:szCs w:val="20"/>
        </w:rPr>
        <w:t>.</w:t>
      </w:r>
    </w:p>
    <w:bookmarkEnd w:id="0"/>
    <w:p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:rsidR="005866C5" w:rsidRPr="00101711" w:rsidRDefault="009F1DE4" w:rsidP="00101711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101711">
        <w:rPr>
          <w:rFonts w:cstheme="minorHAnsi"/>
          <w:b/>
          <w:bCs/>
          <w:sz w:val="24"/>
          <w:szCs w:val="24"/>
        </w:rPr>
        <w:t>Introdução:</w:t>
      </w:r>
      <w:r w:rsidRPr="00101711">
        <w:rPr>
          <w:rFonts w:cstheme="minorHAnsi"/>
          <w:sz w:val="24"/>
          <w:szCs w:val="24"/>
        </w:rPr>
        <w:t xml:space="preserve"> </w:t>
      </w:r>
      <w:r w:rsidR="00A37D54" w:rsidRPr="00101711">
        <w:rPr>
          <w:rFonts w:cstheme="minorHAnsi"/>
          <w:sz w:val="24"/>
          <w:szCs w:val="24"/>
        </w:rPr>
        <w:t>Pacientes portadores da Doença Renal</w:t>
      </w:r>
      <w:r w:rsidR="00727060" w:rsidRPr="00101711">
        <w:rPr>
          <w:rFonts w:cstheme="minorHAnsi"/>
          <w:sz w:val="24"/>
          <w:szCs w:val="24"/>
        </w:rPr>
        <w:t xml:space="preserve"> </w:t>
      </w:r>
      <w:r w:rsidR="00A37D54" w:rsidRPr="00101711">
        <w:rPr>
          <w:rFonts w:cstheme="minorHAnsi"/>
          <w:sz w:val="24"/>
          <w:szCs w:val="24"/>
        </w:rPr>
        <w:t>Crônica</w:t>
      </w:r>
      <w:r w:rsidR="00727060" w:rsidRPr="00101711">
        <w:rPr>
          <w:rFonts w:cstheme="minorHAnsi"/>
          <w:sz w:val="24"/>
          <w:szCs w:val="24"/>
        </w:rPr>
        <w:t xml:space="preserve"> que são submetidos ao tratamento de Hemodiálise</w:t>
      </w:r>
      <w:r w:rsidR="00A37D54" w:rsidRPr="00101711">
        <w:rPr>
          <w:rFonts w:cstheme="minorHAnsi"/>
          <w:sz w:val="24"/>
          <w:szCs w:val="24"/>
        </w:rPr>
        <w:t xml:space="preserve"> </w:t>
      </w:r>
      <w:r w:rsidR="00727060" w:rsidRPr="00101711">
        <w:rPr>
          <w:rFonts w:cstheme="minorHAnsi"/>
          <w:sz w:val="24"/>
          <w:szCs w:val="24"/>
        </w:rPr>
        <w:t>tem a capacidade aeróbica reduzida. O Treinamento Físico aeróbico melhora capacidade funcional, aumentando a qualidade de vida destes pacientes</w:t>
      </w:r>
      <w:r w:rsidRPr="00101711">
        <w:rPr>
          <w:rFonts w:cstheme="minorHAnsi"/>
          <w:sz w:val="24"/>
          <w:szCs w:val="24"/>
        </w:rPr>
        <w:t xml:space="preserve">. </w:t>
      </w:r>
      <w:r w:rsidRPr="00101711">
        <w:rPr>
          <w:rFonts w:cstheme="minorHAnsi"/>
          <w:b/>
          <w:bCs/>
          <w:sz w:val="24"/>
          <w:szCs w:val="24"/>
        </w:rPr>
        <w:t>Objetivo:</w:t>
      </w:r>
      <w:r w:rsidR="005B3A17" w:rsidRPr="00101711">
        <w:rPr>
          <w:rFonts w:ascii="Arial" w:hAnsi="Arial" w:cs="Arial"/>
          <w:sz w:val="24"/>
          <w:szCs w:val="24"/>
        </w:rPr>
        <w:t xml:space="preserve"> </w:t>
      </w:r>
      <w:r w:rsidR="005B3A17" w:rsidRPr="00101711">
        <w:rPr>
          <w:rFonts w:cs="Arial"/>
          <w:sz w:val="24"/>
          <w:szCs w:val="24"/>
        </w:rPr>
        <w:t xml:space="preserve">Avaliar os benefícios do treinamento aeróbio na hemodiálise em pacientes com doença renal crônica. </w:t>
      </w:r>
      <w:r w:rsidRPr="00101711">
        <w:rPr>
          <w:rFonts w:cstheme="minorHAnsi"/>
          <w:b/>
          <w:bCs/>
          <w:sz w:val="24"/>
          <w:szCs w:val="24"/>
        </w:rPr>
        <w:t>Metodologia:</w:t>
      </w:r>
      <w:r w:rsidRPr="00101711">
        <w:rPr>
          <w:rFonts w:cstheme="minorHAnsi"/>
          <w:sz w:val="24"/>
          <w:szCs w:val="24"/>
        </w:rPr>
        <w:t xml:space="preserve"> </w:t>
      </w:r>
      <w:r w:rsidR="00CF6E82" w:rsidRPr="00101711">
        <w:rPr>
          <w:rFonts w:cs="Arial"/>
          <w:sz w:val="24"/>
          <w:szCs w:val="24"/>
        </w:rPr>
        <w:t xml:space="preserve">Estudo transversal de intervenção com abordagem quantitativa, com pacientes em tratamento dialítico. Realizado com uma amostra de 16 participantes na faixa etária de </w:t>
      </w:r>
      <w:r w:rsidR="00D75C91" w:rsidRPr="00101711">
        <w:rPr>
          <w:rFonts w:cs="Arial"/>
          <w:sz w:val="24"/>
          <w:szCs w:val="24"/>
        </w:rPr>
        <w:t xml:space="preserve">18 a 65 anos, de ambos os sexos. </w:t>
      </w:r>
      <w:r w:rsidR="00113D94" w:rsidRPr="00D75C91">
        <w:rPr>
          <w:rFonts w:cs="Arial"/>
          <w:sz w:val="24"/>
          <w:szCs w:val="24"/>
        </w:rPr>
        <w:t>Foram</w:t>
      </w:r>
      <w:r w:rsidR="00113D94">
        <w:rPr>
          <w:rFonts w:cs="Arial"/>
          <w:sz w:val="24"/>
          <w:szCs w:val="24"/>
        </w:rPr>
        <w:t xml:space="preserve"> coletados dados antropométricos, hemodinâmicos e laboratoriais, ao se aplicar programa de treinamento aeróbio com um cicloergômetro mecânico portátil, durante duas sessões de hemodiálise aos quais os pacientes se submetiam durante um período de 24 semanas. A escala de percepção do esforço de Borg foi utilizada para reportar o esforço durante o exercício. A análise estatística de dados foi realizada por meio de média e desvio-padrão para todas as variáveis. </w:t>
      </w:r>
      <w:r w:rsidRPr="00101711">
        <w:rPr>
          <w:rFonts w:cstheme="minorHAnsi"/>
          <w:b/>
          <w:bCs/>
          <w:sz w:val="24"/>
          <w:szCs w:val="24"/>
        </w:rPr>
        <w:t>Resultados:</w:t>
      </w:r>
      <w:r w:rsidR="00974CB9" w:rsidRPr="00101711">
        <w:rPr>
          <w:rFonts w:cstheme="minorHAnsi"/>
          <w:b/>
          <w:bCs/>
          <w:sz w:val="24"/>
          <w:szCs w:val="24"/>
        </w:rPr>
        <w:t xml:space="preserve"> </w:t>
      </w:r>
      <w:r w:rsidR="005866C5" w:rsidRPr="00101711">
        <w:rPr>
          <w:rFonts w:cstheme="minorHAnsi"/>
          <w:bCs/>
          <w:sz w:val="24"/>
          <w:szCs w:val="24"/>
        </w:rPr>
        <w:t xml:space="preserve">Houve diferença significativa para a percepção subjetiva do esforço entre os blocos </w:t>
      </w:r>
      <w:r w:rsidR="00101711">
        <w:rPr>
          <w:rFonts w:cstheme="minorHAnsi"/>
          <w:bCs/>
          <w:sz w:val="24"/>
          <w:szCs w:val="24"/>
        </w:rPr>
        <w:t xml:space="preserve">dois e três </w:t>
      </w:r>
      <w:r w:rsidR="005866C5" w:rsidRPr="00101711">
        <w:rPr>
          <w:rFonts w:cstheme="minorHAnsi"/>
          <w:bCs/>
          <w:sz w:val="24"/>
          <w:szCs w:val="24"/>
        </w:rPr>
        <w:t xml:space="preserve">(p=0,01) e </w:t>
      </w:r>
      <w:r w:rsidR="00101711">
        <w:rPr>
          <w:rFonts w:cstheme="minorHAnsi"/>
          <w:bCs/>
          <w:sz w:val="24"/>
          <w:szCs w:val="24"/>
        </w:rPr>
        <w:t>dois e quatro</w:t>
      </w:r>
      <w:r w:rsidR="005866C5" w:rsidRPr="00101711">
        <w:rPr>
          <w:rFonts w:cstheme="minorHAnsi"/>
          <w:bCs/>
          <w:sz w:val="24"/>
          <w:szCs w:val="24"/>
        </w:rPr>
        <w:t xml:space="preserve"> (p=0,02). Não houve diferença significativa para nenhuma das variáveis de pressão arterial e frequência cardí</w:t>
      </w:r>
      <w:r w:rsidR="00101711">
        <w:rPr>
          <w:rFonts w:cstheme="minorHAnsi"/>
          <w:bCs/>
          <w:sz w:val="24"/>
          <w:szCs w:val="24"/>
        </w:rPr>
        <w:t>aca (p≤</w:t>
      </w:r>
      <w:r w:rsidR="005866C5" w:rsidRPr="00101711">
        <w:rPr>
          <w:rFonts w:cstheme="minorHAnsi"/>
          <w:bCs/>
          <w:sz w:val="24"/>
          <w:szCs w:val="24"/>
        </w:rPr>
        <w:t xml:space="preserve">0,05). Em relação à saturação de oxigênio, somente foi encontrada uma diferença significativa para a saturação inicial entre os blocos </w:t>
      </w:r>
      <w:r w:rsidR="00026F37">
        <w:rPr>
          <w:rFonts w:cstheme="minorHAnsi"/>
          <w:bCs/>
          <w:sz w:val="24"/>
          <w:szCs w:val="24"/>
        </w:rPr>
        <w:t>dois</w:t>
      </w:r>
      <w:r w:rsidR="00101711">
        <w:rPr>
          <w:rFonts w:cstheme="minorHAnsi"/>
          <w:bCs/>
          <w:sz w:val="24"/>
          <w:szCs w:val="24"/>
        </w:rPr>
        <w:t xml:space="preserve"> e três</w:t>
      </w:r>
      <w:r w:rsidR="005866C5" w:rsidRPr="00101711">
        <w:rPr>
          <w:rFonts w:cstheme="minorHAnsi"/>
          <w:bCs/>
          <w:sz w:val="24"/>
          <w:szCs w:val="24"/>
        </w:rPr>
        <w:t xml:space="preserve"> (p=0,03).</w:t>
      </w:r>
      <w:r w:rsidR="00101711">
        <w:rPr>
          <w:rFonts w:cstheme="minorHAnsi"/>
          <w:bCs/>
          <w:sz w:val="24"/>
          <w:szCs w:val="24"/>
        </w:rPr>
        <w:t xml:space="preserve"> </w:t>
      </w:r>
      <w:r w:rsidR="00101711" w:rsidRPr="00101711">
        <w:rPr>
          <w:rFonts w:cstheme="minorHAnsi"/>
          <w:b/>
          <w:bCs/>
          <w:sz w:val="24"/>
          <w:szCs w:val="24"/>
        </w:rPr>
        <w:t>Conclusão:</w:t>
      </w:r>
      <w:r w:rsidR="00101711">
        <w:rPr>
          <w:rFonts w:cstheme="minorHAnsi"/>
          <w:bCs/>
          <w:sz w:val="24"/>
          <w:szCs w:val="24"/>
        </w:rPr>
        <w:t xml:space="preserve"> </w:t>
      </w:r>
      <w:r w:rsidR="00026F37">
        <w:rPr>
          <w:rFonts w:cstheme="minorHAnsi"/>
          <w:bCs/>
          <w:sz w:val="24"/>
          <w:szCs w:val="24"/>
        </w:rPr>
        <w:t>O treinamento aeróbico infere benefícios aos pacientes com doença renal crônica.</w:t>
      </w:r>
    </w:p>
    <w:p w:rsidR="00D75C91" w:rsidRPr="00D75C91" w:rsidRDefault="00D75C91" w:rsidP="00D75C91">
      <w:pPr>
        <w:spacing w:after="0" w:line="360" w:lineRule="auto"/>
        <w:ind w:firstLine="708"/>
        <w:jc w:val="both"/>
        <w:rPr>
          <w:rFonts w:cstheme="minorHAnsi"/>
        </w:rPr>
      </w:pPr>
    </w:p>
    <w:p w:rsidR="009F1DE4" w:rsidRPr="0068717E" w:rsidRDefault="009F1DE4" w:rsidP="00B63464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r w:rsidR="005B3A17">
        <w:rPr>
          <w:rFonts w:cstheme="minorHAnsi"/>
          <w:sz w:val="24"/>
          <w:szCs w:val="24"/>
        </w:rPr>
        <w:t>Treino Aeróbico. Diálise Renal. Fisioterapia</w:t>
      </w:r>
    </w:p>
    <w:p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:rsidR="00B63464" w:rsidRPr="0068717E" w:rsidRDefault="00B63464">
      <w:pPr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Financiamento:</w:t>
      </w:r>
      <w:r w:rsidR="00101711">
        <w:rPr>
          <w:rFonts w:cstheme="minorHAnsi"/>
          <w:sz w:val="24"/>
          <w:szCs w:val="24"/>
        </w:rPr>
        <w:t xml:space="preserve"> Sem financiamento.</w:t>
      </w:r>
    </w:p>
    <w:p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418" w:rsidRDefault="00C81418" w:rsidP="00E21086">
      <w:pPr>
        <w:spacing w:after="0" w:line="240" w:lineRule="auto"/>
      </w:pPr>
      <w:r>
        <w:separator/>
      </w:r>
    </w:p>
  </w:endnote>
  <w:endnote w:type="continuationSeparator" w:id="0">
    <w:p w:rsidR="00C81418" w:rsidRDefault="00C81418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418" w:rsidRDefault="00C81418" w:rsidP="00E21086">
      <w:pPr>
        <w:spacing w:after="0" w:line="240" w:lineRule="auto"/>
      </w:pPr>
      <w:r>
        <w:separator/>
      </w:r>
    </w:p>
  </w:footnote>
  <w:footnote w:type="continuationSeparator" w:id="0">
    <w:p w:rsidR="00C81418" w:rsidRDefault="00C81418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2D7E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9F1DE4"/>
    <w:rsid w:val="00026F37"/>
    <w:rsid w:val="00055AAD"/>
    <w:rsid w:val="000934E9"/>
    <w:rsid w:val="000C5F1D"/>
    <w:rsid w:val="00101711"/>
    <w:rsid w:val="00113D94"/>
    <w:rsid w:val="001A5CCD"/>
    <w:rsid w:val="00230065"/>
    <w:rsid w:val="002503F7"/>
    <w:rsid w:val="0026113C"/>
    <w:rsid w:val="002B1F67"/>
    <w:rsid w:val="00345EBE"/>
    <w:rsid w:val="003502A6"/>
    <w:rsid w:val="003D2B22"/>
    <w:rsid w:val="005866C5"/>
    <w:rsid w:val="005B3A17"/>
    <w:rsid w:val="0068717E"/>
    <w:rsid w:val="006F3B8D"/>
    <w:rsid w:val="00721F0D"/>
    <w:rsid w:val="00727060"/>
    <w:rsid w:val="00784315"/>
    <w:rsid w:val="007E4E10"/>
    <w:rsid w:val="007E6DD6"/>
    <w:rsid w:val="008B4245"/>
    <w:rsid w:val="00974CB9"/>
    <w:rsid w:val="009C5A62"/>
    <w:rsid w:val="009E3B95"/>
    <w:rsid w:val="009F1DE4"/>
    <w:rsid w:val="009F56AB"/>
    <w:rsid w:val="00A02D7E"/>
    <w:rsid w:val="00A37D54"/>
    <w:rsid w:val="00A448DB"/>
    <w:rsid w:val="00A71D21"/>
    <w:rsid w:val="00A729B8"/>
    <w:rsid w:val="00AD0B91"/>
    <w:rsid w:val="00B41414"/>
    <w:rsid w:val="00B63464"/>
    <w:rsid w:val="00C02748"/>
    <w:rsid w:val="00C348BB"/>
    <w:rsid w:val="00C612C8"/>
    <w:rsid w:val="00C81418"/>
    <w:rsid w:val="00CD6A1B"/>
    <w:rsid w:val="00CF6E82"/>
    <w:rsid w:val="00D14C4E"/>
    <w:rsid w:val="00D75C91"/>
    <w:rsid w:val="00DF4075"/>
    <w:rsid w:val="00E21086"/>
    <w:rsid w:val="00E711EA"/>
    <w:rsid w:val="00F044F1"/>
    <w:rsid w:val="00F51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E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TARCISIO VAZ</cp:lastModifiedBy>
  <cp:revision>3</cp:revision>
  <cp:lastPrinted>2020-10-30T14:15:00Z</cp:lastPrinted>
  <dcterms:created xsi:type="dcterms:W3CDTF">2020-11-10T22:52:00Z</dcterms:created>
  <dcterms:modified xsi:type="dcterms:W3CDTF">2020-11-10T23:10:00Z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