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8C72" w14:textId="4E043CC8" w:rsidR="008D0195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24F564C8" wp14:editId="4C0CFF84">
            <wp:simplePos x="0" y="0"/>
            <wp:positionH relativeFrom="column">
              <wp:posOffset>-400050</wp:posOffset>
            </wp:positionH>
            <wp:positionV relativeFrom="paragraph">
              <wp:posOffset>-798195</wp:posOffset>
            </wp:positionV>
            <wp:extent cx="6918960" cy="2094230"/>
            <wp:effectExtent l="0" t="0" r="0" b="127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960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C9D99" w14:textId="7A56C15B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6D44CAE6" w14:textId="17E6FB95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134E4BD0" w14:textId="3DBF2562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71C622AF" w14:textId="77777777" w:rsidR="000D3BF8" w:rsidRPr="00F82AC3" w:rsidRDefault="000D3BF8" w:rsidP="00E62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14:paraId="22FD23E9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4576F1E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94ECB10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ED0CD46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40C4C5A" w14:textId="5CF18BC4" w:rsidR="000D3BF8" w:rsidRPr="00391806" w:rsidRDefault="00711443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O USO DAS FERRAMENTAS </w:t>
      </w:r>
      <w:r w:rsidR="00807CFD" w:rsidRPr="00807C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DIGITAIS</w:t>
      </w:r>
      <w:r w:rsidRPr="00807C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3374D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PÓS PANDEMIA DA COVID-19 POR PARTE DOS DOCENTES DOS ANOS INICIAIS.</w:t>
      </w:r>
    </w:p>
    <w:p w14:paraId="1B5FD391" w14:textId="77777777" w:rsidR="00E62298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6D9C714" w14:textId="1A0DC862" w:rsidR="000D3BF8" w:rsidRPr="00391806" w:rsidRDefault="00AB2305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Paula Beatriz Alves e Araújo</w:t>
      </w:r>
    </w:p>
    <w:p w14:paraId="63A27701" w14:textId="036BF8F1" w:rsidR="00F82AC3" w:rsidRPr="00391806" w:rsidRDefault="003A3115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Graduando, Universidade Estadual de Montes Claros</w:t>
      </w:r>
    </w:p>
    <w:p w14:paraId="47E7620D" w14:textId="43F04925" w:rsidR="00F82AC3" w:rsidRPr="00391806" w:rsidRDefault="00140BB4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3A3115">
        <w:rPr>
          <w:rFonts w:ascii="Times New Roman" w:eastAsia="Times New Roman" w:hAnsi="Times New Roman" w:cs="Times New Roman"/>
          <w:sz w:val="24"/>
          <w:szCs w:val="24"/>
          <w:lang w:eastAsia="pt-BR"/>
        </w:rPr>
        <w:t>lvespahbeatriz@gmail.com</w:t>
      </w:r>
    </w:p>
    <w:p w14:paraId="571BD0F9" w14:textId="77777777" w:rsidR="003A3115" w:rsidRDefault="003A3115" w:rsidP="003A311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9DBA77A" w14:textId="3AF15377" w:rsidR="003A3115" w:rsidRDefault="003A3115" w:rsidP="003A311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Maria Jacy Maia Velloso</w:t>
      </w:r>
    </w:p>
    <w:p w14:paraId="501E6082" w14:textId="56CD0FFB" w:rsidR="00F82AC3" w:rsidRPr="00391806" w:rsidRDefault="003A3115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Professor, Universidade Estadual de Montes Claros</w:t>
      </w:r>
    </w:p>
    <w:p w14:paraId="3869427B" w14:textId="29FF1C67" w:rsidR="00F82AC3" w:rsidRPr="00391806" w:rsidRDefault="003A3115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maria</w:t>
      </w:r>
      <w:r w:rsidR="00F82AC3" w:rsidRPr="0039180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velloso@unimontes.com.br</w:t>
      </w:r>
    </w:p>
    <w:p w14:paraId="4644330C" w14:textId="77777777" w:rsidR="00E62298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B4DEDE4" w14:textId="29F7EE17" w:rsidR="00E62298" w:rsidRPr="00391806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22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3A31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Tecnologia. Covid-19. Educação.</w:t>
      </w:r>
    </w:p>
    <w:p w14:paraId="478DB8F3" w14:textId="77777777" w:rsidR="00E62298" w:rsidRDefault="00E62298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88E6E6" w14:textId="1FBB68B4" w:rsidR="00F82AC3" w:rsidRPr="005167D5" w:rsidRDefault="00F82AC3" w:rsidP="002B07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806">
        <w:rPr>
          <w:rFonts w:ascii="Times New Roman" w:hAnsi="Times New Roman" w:cs="Times New Roman"/>
          <w:b/>
          <w:sz w:val="24"/>
          <w:szCs w:val="24"/>
        </w:rPr>
        <w:t xml:space="preserve">Resumo </w:t>
      </w:r>
      <w:r w:rsidR="00E62298">
        <w:rPr>
          <w:rFonts w:ascii="Times New Roman" w:hAnsi="Times New Roman" w:cs="Times New Roman"/>
          <w:b/>
          <w:sz w:val="24"/>
          <w:szCs w:val="24"/>
        </w:rPr>
        <w:t>Simples</w:t>
      </w:r>
      <w:r w:rsidR="003A311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C0ABB">
        <w:rPr>
          <w:rFonts w:ascii="Times New Roman" w:hAnsi="Times New Roman" w:cs="Times New Roman"/>
          <w:sz w:val="24"/>
          <w:szCs w:val="24"/>
        </w:rPr>
        <w:t>A</w:t>
      </w:r>
      <w:r w:rsidR="002A75D6">
        <w:rPr>
          <w:rFonts w:ascii="Times New Roman" w:hAnsi="Times New Roman" w:cs="Times New Roman"/>
          <w:sz w:val="24"/>
          <w:szCs w:val="24"/>
        </w:rPr>
        <w:t xml:space="preserve"> pandemia da covid-19, iniciada no ano de 2020, obrigou grande parte dos setores a migrarem suas atividades para o online. Na educação, essa migração foi chamada “Ensino Remoto de Emergência”</w:t>
      </w:r>
      <w:r w:rsidR="002B0778">
        <w:rPr>
          <w:rFonts w:ascii="Times New Roman" w:hAnsi="Times New Roman" w:cs="Times New Roman"/>
          <w:sz w:val="24"/>
          <w:szCs w:val="24"/>
        </w:rPr>
        <w:t xml:space="preserve"> que obrigou os docentes</w:t>
      </w:r>
      <w:r w:rsidR="00434D7D">
        <w:rPr>
          <w:rFonts w:ascii="Times New Roman" w:hAnsi="Times New Roman" w:cs="Times New Roman"/>
          <w:sz w:val="24"/>
          <w:szCs w:val="24"/>
        </w:rPr>
        <w:t xml:space="preserve"> utilizarem </w:t>
      </w:r>
      <w:r w:rsidR="00E117F4">
        <w:rPr>
          <w:rFonts w:ascii="Times New Roman" w:hAnsi="Times New Roman" w:cs="Times New Roman"/>
          <w:sz w:val="24"/>
          <w:szCs w:val="24"/>
        </w:rPr>
        <w:t>especificamente</w:t>
      </w:r>
      <w:r w:rsidR="00434D7D">
        <w:rPr>
          <w:rFonts w:ascii="Times New Roman" w:hAnsi="Times New Roman" w:cs="Times New Roman"/>
          <w:sz w:val="24"/>
          <w:szCs w:val="24"/>
        </w:rPr>
        <w:t xml:space="preserve"> recursos tecnológicos</w:t>
      </w:r>
      <w:r w:rsidR="00140BB4">
        <w:rPr>
          <w:rFonts w:ascii="Times New Roman" w:hAnsi="Times New Roman" w:cs="Times New Roman"/>
          <w:sz w:val="24"/>
          <w:szCs w:val="24"/>
        </w:rPr>
        <w:t>, para que os alunos tivessem acesso aos conteúdos e concluíssem o ano letivo.</w:t>
      </w:r>
      <w:r w:rsidR="00136BE2">
        <w:rPr>
          <w:rFonts w:ascii="Times New Roman" w:hAnsi="Times New Roman" w:cs="Times New Roman"/>
          <w:sz w:val="24"/>
          <w:szCs w:val="24"/>
        </w:rPr>
        <w:t xml:space="preserve"> </w:t>
      </w:r>
      <w:r w:rsidR="002B0778">
        <w:rPr>
          <w:rFonts w:ascii="Times New Roman" w:hAnsi="Times New Roman" w:cs="Times New Roman"/>
          <w:sz w:val="24"/>
          <w:szCs w:val="24"/>
        </w:rPr>
        <w:t xml:space="preserve">Neste </w:t>
      </w:r>
      <w:r w:rsidR="00136BE2">
        <w:rPr>
          <w:rFonts w:ascii="Times New Roman" w:hAnsi="Times New Roman" w:cs="Times New Roman"/>
          <w:sz w:val="24"/>
          <w:szCs w:val="24"/>
        </w:rPr>
        <w:t>contexto</w:t>
      </w:r>
      <w:r w:rsidR="002B0778">
        <w:rPr>
          <w:rFonts w:ascii="Times New Roman" w:hAnsi="Times New Roman" w:cs="Times New Roman"/>
          <w:sz w:val="24"/>
          <w:szCs w:val="24"/>
        </w:rPr>
        <w:t>, as Tecnologias Digitais de Informação e Comunicação – TDIC passaram a fazer parte do cotidiano dos alunos</w:t>
      </w:r>
      <w:r w:rsidR="000B55DB">
        <w:rPr>
          <w:rFonts w:ascii="Times New Roman" w:hAnsi="Times New Roman" w:cs="Times New Roman"/>
          <w:sz w:val="24"/>
          <w:szCs w:val="24"/>
        </w:rPr>
        <w:t xml:space="preserve"> de forma mais</w:t>
      </w:r>
      <w:r w:rsidR="00E603CA">
        <w:rPr>
          <w:rFonts w:ascii="Times New Roman" w:hAnsi="Times New Roman" w:cs="Times New Roman"/>
          <w:sz w:val="24"/>
          <w:szCs w:val="24"/>
        </w:rPr>
        <w:t xml:space="preserve"> frequente</w:t>
      </w:r>
      <w:r w:rsidR="000B55DB">
        <w:rPr>
          <w:rFonts w:ascii="Times New Roman" w:hAnsi="Times New Roman" w:cs="Times New Roman"/>
          <w:sz w:val="24"/>
          <w:szCs w:val="24"/>
        </w:rPr>
        <w:t xml:space="preserve">, </w:t>
      </w:r>
      <w:r w:rsidR="002B0778">
        <w:rPr>
          <w:rFonts w:ascii="Times New Roman" w:hAnsi="Times New Roman" w:cs="Times New Roman"/>
          <w:sz w:val="24"/>
          <w:szCs w:val="24"/>
        </w:rPr>
        <w:t xml:space="preserve">ampliando o </w:t>
      </w:r>
      <w:r w:rsidR="00711443">
        <w:rPr>
          <w:rFonts w:ascii="Times New Roman" w:hAnsi="Times New Roman" w:cs="Times New Roman"/>
          <w:sz w:val="24"/>
          <w:szCs w:val="24"/>
        </w:rPr>
        <w:t xml:space="preserve">acesso aos recursos como </w:t>
      </w:r>
      <w:r w:rsidR="00711443" w:rsidRPr="00711443">
        <w:rPr>
          <w:rFonts w:ascii="Times New Roman" w:hAnsi="Times New Roman" w:cs="Times New Roman"/>
          <w:i/>
          <w:sz w:val="24"/>
          <w:szCs w:val="24"/>
        </w:rPr>
        <w:t>smartphones</w:t>
      </w:r>
      <w:r w:rsidR="00711443">
        <w:rPr>
          <w:rFonts w:ascii="Times New Roman" w:hAnsi="Times New Roman" w:cs="Times New Roman"/>
          <w:sz w:val="24"/>
          <w:szCs w:val="24"/>
        </w:rPr>
        <w:t xml:space="preserve">, </w:t>
      </w:r>
      <w:r w:rsidR="00711443" w:rsidRPr="00711443">
        <w:rPr>
          <w:rFonts w:ascii="Times New Roman" w:hAnsi="Times New Roman" w:cs="Times New Roman"/>
          <w:i/>
          <w:sz w:val="24"/>
          <w:szCs w:val="24"/>
        </w:rPr>
        <w:t>tablets</w:t>
      </w:r>
      <w:r w:rsidR="002B0778">
        <w:rPr>
          <w:rFonts w:ascii="Times New Roman" w:hAnsi="Times New Roman" w:cs="Times New Roman"/>
          <w:sz w:val="24"/>
          <w:szCs w:val="24"/>
        </w:rPr>
        <w:t>, computadores</w:t>
      </w:r>
      <w:r w:rsidR="00711443">
        <w:rPr>
          <w:rFonts w:ascii="Times New Roman" w:hAnsi="Times New Roman" w:cs="Times New Roman"/>
          <w:sz w:val="24"/>
          <w:szCs w:val="24"/>
        </w:rPr>
        <w:t xml:space="preserve"> e </w:t>
      </w:r>
      <w:r w:rsidR="00711443" w:rsidRPr="00711443">
        <w:rPr>
          <w:rFonts w:ascii="Times New Roman" w:hAnsi="Times New Roman" w:cs="Times New Roman"/>
          <w:i/>
          <w:sz w:val="24"/>
          <w:szCs w:val="24"/>
        </w:rPr>
        <w:t>notebooks</w:t>
      </w:r>
      <w:r w:rsidR="002B0778">
        <w:rPr>
          <w:rFonts w:ascii="Times New Roman" w:hAnsi="Times New Roman" w:cs="Times New Roman"/>
          <w:sz w:val="24"/>
          <w:szCs w:val="24"/>
        </w:rPr>
        <w:t>,</w:t>
      </w:r>
      <w:r w:rsidR="00711443">
        <w:rPr>
          <w:rFonts w:ascii="Times New Roman" w:hAnsi="Times New Roman" w:cs="Times New Roman"/>
          <w:sz w:val="24"/>
          <w:szCs w:val="24"/>
        </w:rPr>
        <w:t xml:space="preserve"> como Bento e Belchior (2016)</w:t>
      </w:r>
      <w:r w:rsidR="002B0778">
        <w:rPr>
          <w:rFonts w:ascii="Times New Roman" w:hAnsi="Times New Roman" w:cs="Times New Roman"/>
          <w:sz w:val="24"/>
          <w:szCs w:val="24"/>
        </w:rPr>
        <w:t xml:space="preserve"> afirmam</w:t>
      </w:r>
      <w:r w:rsidR="006B4E7A">
        <w:rPr>
          <w:rFonts w:ascii="Times New Roman" w:hAnsi="Times New Roman" w:cs="Times New Roman"/>
          <w:sz w:val="24"/>
          <w:szCs w:val="24"/>
        </w:rPr>
        <w:t xml:space="preserve"> que é necessário levar os aparelhos midiáticos para as salas de aula, na intenção de diversificar as atividades e manter os alunos interessados. Diante do exposto,</w:t>
      </w:r>
      <w:r w:rsidR="00711443">
        <w:rPr>
          <w:rFonts w:ascii="Times New Roman" w:hAnsi="Times New Roman" w:cs="Times New Roman"/>
          <w:sz w:val="24"/>
          <w:szCs w:val="24"/>
        </w:rPr>
        <w:t xml:space="preserve"> </w:t>
      </w:r>
      <w:r w:rsidR="00060683">
        <w:rPr>
          <w:rFonts w:ascii="Times New Roman" w:hAnsi="Times New Roman" w:cs="Times New Roman"/>
          <w:sz w:val="24"/>
          <w:szCs w:val="24"/>
        </w:rPr>
        <w:t xml:space="preserve">fica evidente a necessidade de pesquisar </w:t>
      </w:r>
      <w:r w:rsidR="003507DF">
        <w:rPr>
          <w:rFonts w:ascii="Times New Roman" w:hAnsi="Times New Roman" w:cs="Times New Roman"/>
          <w:sz w:val="24"/>
          <w:szCs w:val="24"/>
        </w:rPr>
        <w:t xml:space="preserve">e entender </w:t>
      </w:r>
      <w:r w:rsidR="00060683">
        <w:rPr>
          <w:rFonts w:ascii="Times New Roman" w:hAnsi="Times New Roman" w:cs="Times New Roman"/>
          <w:sz w:val="24"/>
          <w:szCs w:val="24"/>
        </w:rPr>
        <w:t>se os docentes</w:t>
      </w:r>
      <w:r w:rsidR="003507DF">
        <w:rPr>
          <w:rFonts w:ascii="Times New Roman" w:hAnsi="Times New Roman" w:cs="Times New Roman"/>
          <w:sz w:val="24"/>
          <w:szCs w:val="24"/>
        </w:rPr>
        <w:t xml:space="preserve"> da rede pública de ensino de Montes Claros estão adaptando suas aulas e </w:t>
      </w:r>
      <w:r w:rsidR="00711443">
        <w:rPr>
          <w:rFonts w:ascii="Times New Roman" w:hAnsi="Times New Roman" w:cs="Times New Roman"/>
          <w:sz w:val="24"/>
          <w:szCs w:val="24"/>
        </w:rPr>
        <w:t xml:space="preserve">inserido </w:t>
      </w:r>
      <w:r w:rsidR="001B51BE">
        <w:rPr>
          <w:rFonts w:ascii="Times New Roman" w:hAnsi="Times New Roman" w:cs="Times New Roman"/>
          <w:sz w:val="24"/>
          <w:szCs w:val="24"/>
        </w:rPr>
        <w:t xml:space="preserve">metodologias ativas, mais especificamente as </w:t>
      </w:r>
      <w:r w:rsidR="00CB75B5">
        <w:rPr>
          <w:rFonts w:ascii="Times New Roman" w:hAnsi="Times New Roman" w:cs="Times New Roman"/>
          <w:sz w:val="24"/>
          <w:szCs w:val="24"/>
        </w:rPr>
        <w:t xml:space="preserve">TDIC's, </w:t>
      </w:r>
      <w:r w:rsidR="00711443">
        <w:rPr>
          <w:rFonts w:ascii="Times New Roman" w:hAnsi="Times New Roman" w:cs="Times New Roman"/>
          <w:sz w:val="24"/>
          <w:szCs w:val="24"/>
        </w:rPr>
        <w:t>a sua prática docente</w:t>
      </w:r>
      <w:r w:rsidR="003374D5">
        <w:rPr>
          <w:rFonts w:ascii="Times New Roman" w:hAnsi="Times New Roman" w:cs="Times New Roman"/>
          <w:sz w:val="24"/>
          <w:szCs w:val="24"/>
        </w:rPr>
        <w:t xml:space="preserve"> após o período pandêmico.</w:t>
      </w:r>
      <w:r w:rsidR="00173373">
        <w:rPr>
          <w:rFonts w:ascii="Times New Roman" w:hAnsi="Times New Roman" w:cs="Times New Roman"/>
          <w:sz w:val="24"/>
          <w:szCs w:val="24"/>
        </w:rPr>
        <w:t xml:space="preserve"> </w:t>
      </w:r>
      <w:r w:rsidR="007C3EE0">
        <w:rPr>
          <w:rFonts w:ascii="Times New Roman" w:hAnsi="Times New Roman" w:cs="Times New Roman"/>
          <w:sz w:val="24"/>
          <w:szCs w:val="24"/>
        </w:rPr>
        <w:t xml:space="preserve">A pesquisa </w:t>
      </w:r>
      <w:r w:rsidR="002B0778">
        <w:rPr>
          <w:rFonts w:ascii="Times New Roman" w:hAnsi="Times New Roman" w:cs="Times New Roman"/>
          <w:sz w:val="24"/>
          <w:szCs w:val="24"/>
        </w:rPr>
        <w:t xml:space="preserve">investiga </w:t>
      </w:r>
      <w:r w:rsidR="005B6D49">
        <w:rPr>
          <w:rFonts w:ascii="Times New Roman" w:hAnsi="Times New Roman" w:cs="Times New Roman"/>
          <w:sz w:val="24"/>
          <w:szCs w:val="24"/>
        </w:rPr>
        <w:t xml:space="preserve">se os docentes </w:t>
      </w:r>
      <w:r w:rsidR="006A0DCD">
        <w:rPr>
          <w:rFonts w:ascii="Times New Roman" w:hAnsi="Times New Roman" w:cs="Times New Roman"/>
          <w:sz w:val="24"/>
          <w:szCs w:val="24"/>
        </w:rPr>
        <w:t>do</w:t>
      </w:r>
      <w:r w:rsidR="005B6D49">
        <w:rPr>
          <w:rFonts w:ascii="Times New Roman" w:hAnsi="Times New Roman" w:cs="Times New Roman"/>
          <w:sz w:val="24"/>
          <w:szCs w:val="24"/>
        </w:rPr>
        <w:t>s anos</w:t>
      </w:r>
      <w:r w:rsidR="002B0778">
        <w:rPr>
          <w:rFonts w:ascii="Times New Roman" w:hAnsi="Times New Roman" w:cs="Times New Roman"/>
          <w:sz w:val="24"/>
          <w:szCs w:val="24"/>
        </w:rPr>
        <w:t xml:space="preserve"> iniciais do Ensino Fundamental </w:t>
      </w:r>
      <w:r w:rsidR="005B6D49">
        <w:rPr>
          <w:rFonts w:ascii="Times New Roman" w:hAnsi="Times New Roman" w:cs="Times New Roman"/>
          <w:sz w:val="24"/>
          <w:szCs w:val="24"/>
        </w:rPr>
        <w:t>utilizam</w:t>
      </w:r>
      <w:r w:rsidR="002B0778">
        <w:rPr>
          <w:rFonts w:ascii="Times New Roman" w:hAnsi="Times New Roman" w:cs="Times New Roman"/>
          <w:sz w:val="24"/>
          <w:szCs w:val="24"/>
        </w:rPr>
        <w:t xml:space="preserve"> essas tecnologias no </w:t>
      </w:r>
      <w:r w:rsidR="00005B66">
        <w:rPr>
          <w:rFonts w:ascii="Times New Roman" w:hAnsi="Times New Roman" w:cs="Times New Roman"/>
          <w:sz w:val="24"/>
          <w:szCs w:val="24"/>
        </w:rPr>
        <w:t>processo de ensino e aprendizagem, quais são as ferramentas e aplicativos utilizados</w:t>
      </w:r>
      <w:r w:rsidR="005B6D49">
        <w:rPr>
          <w:rFonts w:ascii="Times New Roman" w:hAnsi="Times New Roman" w:cs="Times New Roman"/>
          <w:sz w:val="24"/>
          <w:szCs w:val="24"/>
        </w:rPr>
        <w:t xml:space="preserve"> e quais </w:t>
      </w:r>
      <w:r w:rsidR="00005B66">
        <w:rPr>
          <w:rFonts w:ascii="Times New Roman" w:hAnsi="Times New Roman" w:cs="Times New Roman"/>
          <w:sz w:val="24"/>
          <w:szCs w:val="24"/>
        </w:rPr>
        <w:t xml:space="preserve">ferramentas foram utilizadas durante a </w:t>
      </w:r>
      <w:r w:rsidR="005B6D49">
        <w:rPr>
          <w:rFonts w:ascii="Times New Roman" w:hAnsi="Times New Roman" w:cs="Times New Roman"/>
          <w:sz w:val="24"/>
          <w:szCs w:val="24"/>
        </w:rPr>
        <w:t xml:space="preserve">pandemia da covid-19. Essa pesquisa fundamenta-se </w:t>
      </w:r>
      <w:r w:rsidR="00657494">
        <w:rPr>
          <w:rFonts w:ascii="Times New Roman" w:hAnsi="Times New Roman" w:cs="Times New Roman"/>
          <w:sz w:val="24"/>
          <w:szCs w:val="24"/>
        </w:rPr>
        <w:t>nos referenciais teóricos dos a</w:t>
      </w:r>
      <w:r w:rsidR="00005B66">
        <w:rPr>
          <w:rFonts w:ascii="Times New Roman" w:hAnsi="Times New Roman" w:cs="Times New Roman"/>
          <w:sz w:val="24"/>
          <w:szCs w:val="24"/>
        </w:rPr>
        <w:t>u</w:t>
      </w:r>
      <w:r w:rsidR="00657494">
        <w:rPr>
          <w:rFonts w:ascii="Times New Roman" w:hAnsi="Times New Roman" w:cs="Times New Roman"/>
          <w:sz w:val="24"/>
          <w:szCs w:val="24"/>
        </w:rPr>
        <w:t xml:space="preserve">tores </w:t>
      </w:r>
      <w:r w:rsidR="00005B66">
        <w:rPr>
          <w:rFonts w:ascii="Times New Roman" w:hAnsi="Times New Roman" w:cs="Times New Roman"/>
          <w:sz w:val="24"/>
          <w:szCs w:val="24"/>
        </w:rPr>
        <w:t xml:space="preserve">como </w:t>
      </w:r>
      <w:r w:rsidR="00657494">
        <w:rPr>
          <w:rFonts w:ascii="Times New Roman" w:hAnsi="Times New Roman" w:cs="Times New Roman"/>
          <w:sz w:val="24"/>
          <w:szCs w:val="24"/>
        </w:rPr>
        <w:t>MIRANDA et al. (2021)</w:t>
      </w:r>
      <w:r w:rsidR="00CB64A0">
        <w:rPr>
          <w:rFonts w:ascii="Times New Roman" w:hAnsi="Times New Roman" w:cs="Times New Roman"/>
          <w:sz w:val="24"/>
          <w:szCs w:val="24"/>
        </w:rPr>
        <w:t xml:space="preserve">, </w:t>
      </w:r>
      <w:r w:rsidR="00657494">
        <w:rPr>
          <w:rFonts w:ascii="Times New Roman" w:hAnsi="Times New Roman" w:cs="Times New Roman"/>
          <w:sz w:val="24"/>
          <w:szCs w:val="24"/>
        </w:rPr>
        <w:t>SCHERER E BRITO (2020)</w:t>
      </w:r>
      <w:r w:rsidR="009D09DF">
        <w:rPr>
          <w:rFonts w:ascii="Times New Roman" w:hAnsi="Times New Roman" w:cs="Times New Roman"/>
          <w:sz w:val="24"/>
          <w:szCs w:val="24"/>
        </w:rPr>
        <w:t xml:space="preserve">, OTTO (2016), que abordam sobre educação e tecnologia. A metodologia utilizada é a qualitativa e a pesquisa bibliográfica com ênfase </w:t>
      </w:r>
      <w:r w:rsidR="005167D5">
        <w:rPr>
          <w:rFonts w:ascii="Times New Roman" w:hAnsi="Times New Roman" w:cs="Times New Roman"/>
          <w:sz w:val="24"/>
          <w:szCs w:val="24"/>
        </w:rPr>
        <w:t xml:space="preserve">nas discussões pautadas na tecnologia, educação, especificamente no que diz respeito ao uso das </w:t>
      </w:r>
      <w:r w:rsidR="00E801F7">
        <w:rPr>
          <w:rFonts w:ascii="Times New Roman" w:hAnsi="Times New Roman" w:cs="Times New Roman"/>
          <w:sz w:val="24"/>
          <w:szCs w:val="24"/>
        </w:rPr>
        <w:t xml:space="preserve">TDIC’s </w:t>
      </w:r>
      <w:r w:rsidR="00005B66">
        <w:rPr>
          <w:rFonts w:ascii="Times New Roman" w:hAnsi="Times New Roman" w:cs="Times New Roman"/>
          <w:sz w:val="24"/>
          <w:szCs w:val="24"/>
        </w:rPr>
        <w:t xml:space="preserve">no contexto das salas de aulas. </w:t>
      </w:r>
      <w:r w:rsidR="00CD2CF8">
        <w:rPr>
          <w:rFonts w:ascii="Times New Roman" w:hAnsi="Times New Roman" w:cs="Times New Roman"/>
          <w:sz w:val="24"/>
          <w:szCs w:val="24"/>
        </w:rPr>
        <w:t xml:space="preserve">Quanto aos resultados </w:t>
      </w:r>
      <w:r w:rsidR="003D2AEA">
        <w:rPr>
          <w:rFonts w:ascii="Times New Roman" w:hAnsi="Times New Roman" w:cs="Times New Roman"/>
          <w:sz w:val="24"/>
          <w:szCs w:val="24"/>
        </w:rPr>
        <w:t xml:space="preserve">parciais, </w:t>
      </w:r>
      <w:r w:rsidR="003E278F">
        <w:rPr>
          <w:rFonts w:ascii="Times New Roman" w:hAnsi="Times New Roman" w:cs="Times New Roman"/>
          <w:sz w:val="24"/>
          <w:szCs w:val="24"/>
        </w:rPr>
        <w:t>eles resultam da</w:t>
      </w:r>
      <w:r w:rsidR="00CD2CF8">
        <w:rPr>
          <w:rFonts w:ascii="Times New Roman" w:hAnsi="Times New Roman" w:cs="Times New Roman"/>
          <w:sz w:val="24"/>
          <w:szCs w:val="24"/>
        </w:rPr>
        <w:t xml:space="preserve"> observação feita em uma sala de aula do 5° ano,</w:t>
      </w:r>
      <w:r w:rsidR="00C155B9">
        <w:rPr>
          <w:rFonts w:ascii="Times New Roman" w:hAnsi="Times New Roman" w:cs="Times New Roman"/>
          <w:sz w:val="24"/>
          <w:szCs w:val="24"/>
        </w:rPr>
        <w:t xml:space="preserve"> </w:t>
      </w:r>
      <w:r w:rsidR="00CD2CF8">
        <w:rPr>
          <w:rFonts w:ascii="Times New Roman" w:hAnsi="Times New Roman" w:cs="Times New Roman"/>
          <w:sz w:val="24"/>
          <w:szCs w:val="24"/>
        </w:rPr>
        <w:t xml:space="preserve">da Rede Municipal, </w:t>
      </w:r>
      <w:r w:rsidR="00E73EF9">
        <w:rPr>
          <w:rFonts w:ascii="Times New Roman" w:hAnsi="Times New Roman" w:cs="Times New Roman"/>
          <w:sz w:val="24"/>
          <w:szCs w:val="24"/>
        </w:rPr>
        <w:t xml:space="preserve">durante o mês de maio </w:t>
      </w:r>
      <w:r w:rsidR="00AB1033">
        <w:rPr>
          <w:rFonts w:ascii="Times New Roman" w:hAnsi="Times New Roman" w:cs="Times New Roman"/>
          <w:sz w:val="24"/>
          <w:szCs w:val="24"/>
        </w:rPr>
        <w:t xml:space="preserve">onde foi </w:t>
      </w:r>
      <w:r w:rsidR="00005B66">
        <w:rPr>
          <w:rFonts w:ascii="Times New Roman" w:hAnsi="Times New Roman" w:cs="Times New Roman"/>
          <w:sz w:val="24"/>
          <w:szCs w:val="24"/>
        </w:rPr>
        <w:t>constatado</w:t>
      </w:r>
      <w:r w:rsidR="00AB1033">
        <w:rPr>
          <w:rFonts w:ascii="Times New Roman" w:hAnsi="Times New Roman" w:cs="Times New Roman"/>
          <w:sz w:val="24"/>
          <w:szCs w:val="24"/>
        </w:rPr>
        <w:t xml:space="preserve"> o uso das </w:t>
      </w:r>
      <w:r w:rsidR="00B32B73">
        <w:rPr>
          <w:rFonts w:ascii="Times New Roman" w:hAnsi="Times New Roman" w:cs="Times New Roman"/>
          <w:sz w:val="24"/>
          <w:szCs w:val="24"/>
        </w:rPr>
        <w:t>metodologias</w:t>
      </w:r>
      <w:r w:rsidR="00AB1033">
        <w:rPr>
          <w:rFonts w:ascii="Times New Roman" w:hAnsi="Times New Roman" w:cs="Times New Roman"/>
          <w:sz w:val="24"/>
          <w:szCs w:val="24"/>
        </w:rPr>
        <w:t xml:space="preserve"> ativas</w:t>
      </w:r>
      <w:r w:rsidR="00BE5125">
        <w:rPr>
          <w:rFonts w:ascii="Times New Roman" w:hAnsi="Times New Roman" w:cs="Times New Roman"/>
          <w:sz w:val="24"/>
          <w:szCs w:val="24"/>
        </w:rPr>
        <w:t xml:space="preserve"> durante as aulas, tanto com recurso próprio (celular) quanto com o uso de recursos existentes na escola. </w:t>
      </w:r>
      <w:r w:rsidR="00102613">
        <w:rPr>
          <w:rFonts w:ascii="Times New Roman" w:hAnsi="Times New Roman" w:cs="Times New Roman"/>
          <w:sz w:val="24"/>
          <w:szCs w:val="24"/>
        </w:rPr>
        <w:t>A</w:t>
      </w:r>
      <w:r w:rsidR="00005B66">
        <w:rPr>
          <w:rFonts w:ascii="Times New Roman" w:hAnsi="Times New Roman" w:cs="Times New Roman"/>
          <w:sz w:val="24"/>
          <w:szCs w:val="24"/>
        </w:rPr>
        <w:t>inda que</w:t>
      </w:r>
      <w:r w:rsidR="00102613">
        <w:rPr>
          <w:rFonts w:ascii="Times New Roman" w:hAnsi="Times New Roman" w:cs="Times New Roman"/>
          <w:sz w:val="24"/>
          <w:szCs w:val="24"/>
        </w:rPr>
        <w:t xml:space="preserve"> a rede municipal tenha recebido 21 mil </w:t>
      </w:r>
      <w:r w:rsidR="00102613" w:rsidRPr="00102613">
        <w:rPr>
          <w:rFonts w:ascii="Times New Roman" w:hAnsi="Times New Roman" w:cs="Times New Roman"/>
          <w:i/>
          <w:iCs/>
          <w:sz w:val="24"/>
          <w:szCs w:val="24"/>
        </w:rPr>
        <w:t>tablets</w:t>
      </w:r>
      <w:r w:rsidR="00102613">
        <w:rPr>
          <w:rFonts w:ascii="Times New Roman" w:hAnsi="Times New Roman" w:cs="Times New Roman"/>
          <w:sz w:val="24"/>
          <w:szCs w:val="24"/>
        </w:rPr>
        <w:t xml:space="preserve"> para todos os </w:t>
      </w:r>
      <w:r w:rsidR="00AB1033">
        <w:rPr>
          <w:rFonts w:ascii="Times New Roman" w:hAnsi="Times New Roman" w:cs="Times New Roman"/>
          <w:sz w:val="24"/>
          <w:szCs w:val="24"/>
        </w:rPr>
        <w:t>discentes</w:t>
      </w:r>
      <w:r w:rsidR="00005B66">
        <w:rPr>
          <w:rFonts w:ascii="Times New Roman" w:hAnsi="Times New Roman" w:cs="Times New Roman"/>
          <w:sz w:val="24"/>
          <w:szCs w:val="24"/>
        </w:rPr>
        <w:t xml:space="preserve">, </w:t>
      </w:r>
      <w:r w:rsidR="001A494D">
        <w:rPr>
          <w:rFonts w:ascii="Times New Roman" w:hAnsi="Times New Roman" w:cs="Times New Roman"/>
          <w:sz w:val="24"/>
          <w:szCs w:val="24"/>
        </w:rPr>
        <w:t>n</w:t>
      </w:r>
      <w:r w:rsidR="00005B66">
        <w:rPr>
          <w:rFonts w:ascii="Times New Roman" w:hAnsi="Times New Roman" w:cs="Times New Roman"/>
          <w:sz w:val="24"/>
          <w:szCs w:val="24"/>
        </w:rPr>
        <w:t>ão foi observado</w:t>
      </w:r>
      <w:r w:rsidR="00AB1033">
        <w:rPr>
          <w:rFonts w:ascii="Times New Roman" w:hAnsi="Times New Roman" w:cs="Times New Roman"/>
          <w:sz w:val="24"/>
          <w:szCs w:val="24"/>
        </w:rPr>
        <w:t xml:space="preserve"> a utilização do mesmo</w:t>
      </w:r>
      <w:r w:rsidR="00005B66">
        <w:rPr>
          <w:rFonts w:ascii="Times New Roman" w:hAnsi="Times New Roman" w:cs="Times New Roman"/>
          <w:sz w:val="24"/>
          <w:szCs w:val="24"/>
        </w:rPr>
        <w:t xml:space="preserve"> durante o período de coleta de dados</w:t>
      </w:r>
      <w:r w:rsidR="00AB1033">
        <w:rPr>
          <w:rFonts w:ascii="Times New Roman" w:hAnsi="Times New Roman" w:cs="Times New Roman"/>
          <w:sz w:val="24"/>
          <w:szCs w:val="24"/>
        </w:rPr>
        <w:t xml:space="preserve">, pois grande parte deste recuso não </w:t>
      </w:r>
      <w:r w:rsidR="003A357E">
        <w:rPr>
          <w:rFonts w:ascii="Times New Roman" w:hAnsi="Times New Roman" w:cs="Times New Roman"/>
          <w:sz w:val="24"/>
          <w:szCs w:val="24"/>
        </w:rPr>
        <w:t>se e</w:t>
      </w:r>
      <w:r w:rsidR="00AB1033">
        <w:rPr>
          <w:rFonts w:ascii="Times New Roman" w:hAnsi="Times New Roman" w:cs="Times New Roman"/>
          <w:sz w:val="24"/>
          <w:szCs w:val="24"/>
        </w:rPr>
        <w:t xml:space="preserve">ncontra em perfeito estado para utilização, </w:t>
      </w:r>
      <w:r w:rsidR="001821FD">
        <w:rPr>
          <w:rFonts w:ascii="Times New Roman" w:hAnsi="Times New Roman" w:cs="Times New Roman"/>
          <w:sz w:val="24"/>
          <w:szCs w:val="24"/>
        </w:rPr>
        <w:t xml:space="preserve">os </w:t>
      </w:r>
      <w:r w:rsidR="001821FD" w:rsidRPr="001821FD">
        <w:rPr>
          <w:rFonts w:ascii="Times New Roman" w:hAnsi="Times New Roman" w:cs="Times New Roman"/>
          <w:i/>
          <w:iCs/>
          <w:sz w:val="24"/>
          <w:szCs w:val="24"/>
        </w:rPr>
        <w:t>tablets</w:t>
      </w:r>
      <w:r w:rsidR="001821FD">
        <w:rPr>
          <w:rFonts w:ascii="Times New Roman" w:hAnsi="Times New Roman" w:cs="Times New Roman"/>
          <w:sz w:val="24"/>
          <w:szCs w:val="24"/>
        </w:rPr>
        <w:t xml:space="preserve"> </w:t>
      </w:r>
      <w:r w:rsidR="00AB1033">
        <w:rPr>
          <w:rFonts w:ascii="Times New Roman" w:hAnsi="Times New Roman" w:cs="Times New Roman"/>
          <w:sz w:val="24"/>
          <w:szCs w:val="24"/>
        </w:rPr>
        <w:t>poderia</w:t>
      </w:r>
      <w:r w:rsidR="001821FD">
        <w:rPr>
          <w:rFonts w:ascii="Times New Roman" w:hAnsi="Times New Roman" w:cs="Times New Roman"/>
          <w:sz w:val="24"/>
          <w:szCs w:val="24"/>
        </w:rPr>
        <w:t xml:space="preserve">m </w:t>
      </w:r>
      <w:r w:rsidR="00AB1033">
        <w:rPr>
          <w:rFonts w:ascii="Times New Roman" w:hAnsi="Times New Roman" w:cs="Times New Roman"/>
          <w:sz w:val="24"/>
          <w:szCs w:val="24"/>
        </w:rPr>
        <w:t>vir a ser um</w:t>
      </w:r>
      <w:r w:rsidR="0076308F">
        <w:rPr>
          <w:rFonts w:ascii="Times New Roman" w:hAnsi="Times New Roman" w:cs="Times New Roman"/>
          <w:sz w:val="24"/>
          <w:szCs w:val="24"/>
        </w:rPr>
        <w:t xml:space="preserve"> instrument</w:t>
      </w:r>
      <w:r w:rsidR="00AB1033">
        <w:rPr>
          <w:rFonts w:ascii="Times New Roman" w:hAnsi="Times New Roman" w:cs="Times New Roman"/>
          <w:sz w:val="24"/>
          <w:szCs w:val="24"/>
        </w:rPr>
        <w:t xml:space="preserve">o com potencialidades visando </w:t>
      </w:r>
      <w:r w:rsidR="00102613">
        <w:rPr>
          <w:rFonts w:ascii="Times New Roman" w:hAnsi="Times New Roman" w:cs="Times New Roman"/>
          <w:sz w:val="24"/>
          <w:szCs w:val="24"/>
        </w:rPr>
        <w:t>práticas</w:t>
      </w:r>
      <w:r w:rsidR="001A260F">
        <w:rPr>
          <w:rFonts w:ascii="Times New Roman" w:hAnsi="Times New Roman" w:cs="Times New Roman"/>
          <w:sz w:val="24"/>
          <w:szCs w:val="24"/>
        </w:rPr>
        <w:t xml:space="preserve"> diversas para construção do </w:t>
      </w:r>
      <w:r w:rsidR="00A82B24">
        <w:rPr>
          <w:rFonts w:ascii="Times New Roman" w:hAnsi="Times New Roman" w:cs="Times New Roman"/>
          <w:sz w:val="24"/>
          <w:szCs w:val="24"/>
        </w:rPr>
        <w:t xml:space="preserve">conhecimento </w:t>
      </w:r>
      <w:r w:rsidR="001A260F">
        <w:rPr>
          <w:rFonts w:ascii="Times New Roman" w:hAnsi="Times New Roman" w:cs="Times New Roman"/>
          <w:sz w:val="24"/>
          <w:szCs w:val="24"/>
        </w:rPr>
        <w:t>discente</w:t>
      </w:r>
      <w:r w:rsidR="003366CB">
        <w:rPr>
          <w:rFonts w:ascii="Times New Roman" w:hAnsi="Times New Roman" w:cs="Times New Roman"/>
          <w:sz w:val="24"/>
          <w:szCs w:val="24"/>
        </w:rPr>
        <w:t>.</w:t>
      </w:r>
      <w:r w:rsidR="001A26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DE30F5" w14:textId="77777777" w:rsidR="001A260F" w:rsidRDefault="001A260F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7D321C3" w14:textId="7AD7DA4A" w:rsidR="00391806" w:rsidRDefault="00391806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Referências</w:t>
      </w:r>
    </w:p>
    <w:p w14:paraId="55CA1751" w14:textId="0DCC0334" w:rsidR="009958DF" w:rsidRDefault="007E2DC4" w:rsidP="00E622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BENTO, Luciana; BELCHIOR, Gerlaine</w:t>
      </w:r>
      <w:r w:rsidRPr="00D04F4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 Mídia e Educação: O uso das tecnologias em sala de aula.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2016</w:t>
      </w:r>
    </w:p>
    <w:p w14:paraId="77049C81" w14:textId="77777777" w:rsidR="00807CFD" w:rsidRPr="00807CFD" w:rsidRDefault="00807CFD" w:rsidP="00807C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807C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MIRANDA. Luciana Lobo. Et al. </w:t>
      </w:r>
      <w:r w:rsidRPr="00807C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A educação em tempos de Covid-19:</w:t>
      </w:r>
      <w:r w:rsidRPr="00807C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As (im)permanências</w:t>
      </w:r>
    </w:p>
    <w:p w14:paraId="06F4F2D5" w14:textId="77777777" w:rsidR="00807CFD" w:rsidRPr="00807CFD" w:rsidRDefault="00807CFD" w:rsidP="00807C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807C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do uso de tecnologias nas escolas. Revista de Psicologia da Unesp. São Paulo, v.20, n.1, p.99-</w:t>
      </w:r>
    </w:p>
    <w:p w14:paraId="5133DCDE" w14:textId="7E14937E" w:rsidR="00005B66" w:rsidRDefault="00807CFD" w:rsidP="00807C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807C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144. 2021</w:t>
      </w:r>
    </w:p>
    <w:p w14:paraId="4DEBF10D" w14:textId="4382B9EC" w:rsidR="00106BCE" w:rsidRPr="00807CFD" w:rsidRDefault="00106BCE" w:rsidP="00106B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106BC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SCHERER, Suely; BRITO, Gláucia da Silva. </w:t>
      </w:r>
      <w:r w:rsidRPr="00106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Integração de tecnologias digitais ao currículo:</w:t>
      </w:r>
      <w:r w:rsidRPr="00106BC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diálogos sobre desafios e dificuldades. Educar em Revista. Curitiba, v.36. 2020</w:t>
      </w:r>
    </w:p>
    <w:sectPr w:rsidR="00106BCE" w:rsidRPr="00807CFD" w:rsidSect="00F82AC3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BF6E0" w14:textId="77777777" w:rsidR="00394B21" w:rsidRDefault="00394B21" w:rsidP="00D432BB">
      <w:pPr>
        <w:spacing w:after="0" w:line="240" w:lineRule="auto"/>
      </w:pPr>
      <w:r>
        <w:separator/>
      </w:r>
    </w:p>
  </w:endnote>
  <w:endnote w:type="continuationSeparator" w:id="0">
    <w:p w14:paraId="56E81092" w14:textId="77777777" w:rsidR="00394B21" w:rsidRDefault="00394B21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B75B" w14:textId="27E8E0DC" w:rsidR="008D0195" w:rsidRDefault="008D0195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6240FABB" wp14:editId="01AD8B5B">
          <wp:simplePos x="0" y="0"/>
          <wp:positionH relativeFrom="column">
            <wp:posOffset>-392430</wp:posOffset>
          </wp:positionH>
          <wp:positionV relativeFrom="paragraph">
            <wp:posOffset>-386715</wp:posOffset>
          </wp:positionV>
          <wp:extent cx="6896100" cy="92202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57E42" w14:textId="77777777" w:rsidR="00394B21" w:rsidRDefault="00394B21" w:rsidP="00D432BB">
      <w:pPr>
        <w:spacing w:after="0" w:line="240" w:lineRule="auto"/>
      </w:pPr>
      <w:r>
        <w:separator/>
      </w:r>
    </w:p>
  </w:footnote>
  <w:footnote w:type="continuationSeparator" w:id="0">
    <w:p w14:paraId="109EEC73" w14:textId="77777777" w:rsidR="00394B21" w:rsidRDefault="00394B21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776669">
    <w:abstractNumId w:val="0"/>
  </w:num>
  <w:num w:numId="2" w16cid:durableId="821850643">
    <w:abstractNumId w:val="2"/>
  </w:num>
  <w:num w:numId="3" w16cid:durableId="1635672138">
    <w:abstractNumId w:val="1"/>
  </w:num>
  <w:num w:numId="4" w16cid:durableId="385833401">
    <w:abstractNumId w:val="3"/>
  </w:num>
  <w:num w:numId="5" w16cid:durableId="1538466490">
    <w:abstractNumId w:val="4"/>
  </w:num>
  <w:num w:numId="6" w16cid:durableId="1079670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2BB"/>
    <w:rsid w:val="00005B66"/>
    <w:rsid w:val="00041B35"/>
    <w:rsid w:val="00060683"/>
    <w:rsid w:val="00064610"/>
    <w:rsid w:val="000B55DB"/>
    <w:rsid w:val="000D3BF8"/>
    <w:rsid w:val="00102613"/>
    <w:rsid w:val="00106BCE"/>
    <w:rsid w:val="00136BE2"/>
    <w:rsid w:val="00140BB4"/>
    <w:rsid w:val="001443B3"/>
    <w:rsid w:val="00173373"/>
    <w:rsid w:val="001821FD"/>
    <w:rsid w:val="001A260F"/>
    <w:rsid w:val="001A494D"/>
    <w:rsid w:val="001A7641"/>
    <w:rsid w:val="001B51BE"/>
    <w:rsid w:val="001C70B8"/>
    <w:rsid w:val="001D70BC"/>
    <w:rsid w:val="00225C1D"/>
    <w:rsid w:val="002A75D6"/>
    <w:rsid w:val="002B0778"/>
    <w:rsid w:val="00322116"/>
    <w:rsid w:val="003366CB"/>
    <w:rsid w:val="003374D5"/>
    <w:rsid w:val="003442CF"/>
    <w:rsid w:val="003507DF"/>
    <w:rsid w:val="0035672B"/>
    <w:rsid w:val="00391806"/>
    <w:rsid w:val="00394B21"/>
    <w:rsid w:val="003A3115"/>
    <w:rsid w:val="003A357E"/>
    <w:rsid w:val="003D2AEA"/>
    <w:rsid w:val="003E278F"/>
    <w:rsid w:val="00434D7D"/>
    <w:rsid w:val="004F3D82"/>
    <w:rsid w:val="005167D5"/>
    <w:rsid w:val="00583218"/>
    <w:rsid w:val="005B6D49"/>
    <w:rsid w:val="005F3FAB"/>
    <w:rsid w:val="005F52CD"/>
    <w:rsid w:val="00615280"/>
    <w:rsid w:val="00645EBB"/>
    <w:rsid w:val="00657494"/>
    <w:rsid w:val="0067001F"/>
    <w:rsid w:val="006A0DCD"/>
    <w:rsid w:val="006A62E4"/>
    <w:rsid w:val="006B4E7A"/>
    <w:rsid w:val="006F60E8"/>
    <w:rsid w:val="006F6547"/>
    <w:rsid w:val="00711443"/>
    <w:rsid w:val="0075705B"/>
    <w:rsid w:val="0076308F"/>
    <w:rsid w:val="007C3EE0"/>
    <w:rsid w:val="007E0501"/>
    <w:rsid w:val="007E2DC4"/>
    <w:rsid w:val="00807CFD"/>
    <w:rsid w:val="00845FFB"/>
    <w:rsid w:val="008633CF"/>
    <w:rsid w:val="008D0195"/>
    <w:rsid w:val="008E16B9"/>
    <w:rsid w:val="00977AC0"/>
    <w:rsid w:val="009958DF"/>
    <w:rsid w:val="009C45AC"/>
    <w:rsid w:val="009D09DF"/>
    <w:rsid w:val="00A075B5"/>
    <w:rsid w:val="00A17211"/>
    <w:rsid w:val="00A436B9"/>
    <w:rsid w:val="00A45016"/>
    <w:rsid w:val="00A82B24"/>
    <w:rsid w:val="00A90677"/>
    <w:rsid w:val="00AB1033"/>
    <w:rsid w:val="00AB2305"/>
    <w:rsid w:val="00B32B73"/>
    <w:rsid w:val="00BC507A"/>
    <w:rsid w:val="00BE5125"/>
    <w:rsid w:val="00C069D0"/>
    <w:rsid w:val="00C155B9"/>
    <w:rsid w:val="00C77415"/>
    <w:rsid w:val="00CB1496"/>
    <w:rsid w:val="00CB64A0"/>
    <w:rsid w:val="00CB75B5"/>
    <w:rsid w:val="00CC0ABB"/>
    <w:rsid w:val="00CD2CF8"/>
    <w:rsid w:val="00D432BB"/>
    <w:rsid w:val="00DB0968"/>
    <w:rsid w:val="00E117F4"/>
    <w:rsid w:val="00E43709"/>
    <w:rsid w:val="00E603CA"/>
    <w:rsid w:val="00E62298"/>
    <w:rsid w:val="00E73EF9"/>
    <w:rsid w:val="00E801F7"/>
    <w:rsid w:val="00F306D9"/>
    <w:rsid w:val="00F82AC3"/>
    <w:rsid w:val="00FF31CD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2293CD"/>
  <w15:docId w15:val="{98AAA771-5041-4E87-9AF9-753AE4996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semiHidden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2B077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B077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B077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077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077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0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07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499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Paula Beatriz</cp:lastModifiedBy>
  <cp:revision>20</cp:revision>
  <dcterms:created xsi:type="dcterms:W3CDTF">2023-05-15T23:15:00Z</dcterms:created>
  <dcterms:modified xsi:type="dcterms:W3CDTF">2023-05-16T01:18:00Z</dcterms:modified>
</cp:coreProperties>
</file>