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67F25" w:rsidRDefault="00BB67A8" w:rsidP="007C4E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 CUIDADO DA EQUIPE DE ENFERMAGEM COM O PACIENTE EM TRATAMENTO HEMODIALÍTICO</w:t>
      </w:r>
    </w:p>
    <w:p w14:paraId="00000002" w14:textId="77777777" w:rsidR="00A67F25" w:rsidRDefault="00BB67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THE CARE OF THE NURSING TEAM WITH THE PATIENT IN HEMODIALYTIC TREATMENT</w:t>
      </w:r>
    </w:p>
    <w:p w14:paraId="00000003" w14:textId="20317572" w:rsidR="00A67F25" w:rsidRPr="00644C79" w:rsidRDefault="00644C7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 w:rsidRPr="00644C7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Ingrid Bená </w:t>
      </w:r>
      <w:r w:rsidR="00BB67A8" w:rsidRPr="00644C79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1"/>
      </w:r>
    </w:p>
    <w:p w14:paraId="00000004" w14:textId="77777777" w:rsidR="00A67F25" w:rsidRDefault="00BB67A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Guilherme Ricardo Moreira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2"/>
      </w:r>
    </w:p>
    <w:p w14:paraId="00000005" w14:textId="11D47FA4" w:rsidR="00A67F25" w:rsidRPr="00644C79" w:rsidRDefault="00644C7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 w:rsidRPr="00644C79">
        <w:rPr>
          <w:rFonts w:ascii="Times New Roman" w:eastAsia="Times New Roman" w:hAnsi="Times New Roman" w:cs="Times New Roman"/>
          <w:b/>
          <w:sz w:val="20"/>
          <w:szCs w:val="20"/>
        </w:rPr>
        <w:t xml:space="preserve">Heloiza Maria de Melo Queiroz </w:t>
      </w:r>
      <w:r w:rsidR="00BB67A8" w:rsidRPr="00644C79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3"/>
      </w:r>
    </w:p>
    <w:p w14:paraId="00000006" w14:textId="77777777" w:rsidR="00A67F25" w:rsidRDefault="00BB67A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Mariana Sgarbossa Martins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4"/>
      </w:r>
    </w:p>
    <w:p w14:paraId="00000007" w14:textId="77777777" w:rsidR="00A67F25" w:rsidRDefault="00BB67A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Welington Santos Oliveira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5"/>
      </w:r>
    </w:p>
    <w:p w14:paraId="00000008" w14:textId="77777777" w:rsidR="00A67F25" w:rsidRDefault="00BB67A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Tatiane Angélica Phelipini Borges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6"/>
      </w:r>
    </w:p>
    <w:p w14:paraId="00000009" w14:textId="77777777" w:rsidR="00A67F25" w:rsidRDefault="00BB67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Resumo: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INTRODUÇÃO: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 Insuficiência Renal Crônica é a perda da função dos rins de realizar a excreção do excesso de líquido, causando um desequilíbrio orgânico. Acomete pessoas de todas as idades alterando a ordem biopsicossocial na vida do paciente. Os profissionais de saúde precisam estar aptos para prestar assistência de qualidade e humanizada, excedendo o cuidado além dos procedimentos.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OBJETIVOS: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Analisar a produção científica na área da enfermagem acerca dos cuidados dos profissionais da enfermagem com pacientes em tratamento hemodialítico.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MATERIAL E MÉTODOS: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Trata-se de uma revisão integrativa de literatura respeitando o rigor metodológico. O levantamento das publicações científicas ocorreu no Portal da Biblioteca Virtual de Saúde, abrangendo artigos da Literatura Latino Americana e do Caribe, Base de Dados de Enfermagem e no Sistema On-line de Busca e Análise de Literatura Médica. Utilizou-se os descritores: Hemodiálise; Cuidado; Humanização da Assistência e Cuidados de Enfermagem, como critério de inclusão: artigo completo publicados nos últimos cinco anos em português. Foram encontrados 79 artigos, e cinco contemplaram os critérios estabelecidos.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REVISÃO DE LITERATURA: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 tratamento hemodialítico consiste em uma rotina árdua e cansativa para o paciente, assim, a promoção de ações humanizadas traz inúmeros benefícios para o paciente, além de possibilitar uma melhor aceitação do problema.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CONSIDERAÇÕES FINAIS: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É necessário a formação básica dos profissionais e intensa busca por estratégias inovadoras, afim de promover um cuidado integral e humanizado, visando a construção de vínculo profissional-paciente, de melhores estratégias ao autocuidado, maneiras de adaptação ao novo tratamento, proporcionando conforto na tentativa de diminuir sentimentos pessimistas.</w:t>
      </w:r>
    </w:p>
    <w:p w14:paraId="0000000A" w14:textId="77777777" w:rsidR="00A67F25" w:rsidRDefault="00A67F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000000B" w14:textId="77777777" w:rsidR="00A67F25" w:rsidRDefault="00BB67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Descritores: </w:t>
      </w:r>
      <w:r>
        <w:rPr>
          <w:rFonts w:ascii="Times New Roman" w:eastAsia="Times New Roman" w:hAnsi="Times New Roman" w:cs="Times New Roman"/>
          <w:sz w:val="24"/>
          <w:szCs w:val="24"/>
        </w:rPr>
        <w:t>Hemodiálise; Cuidado; Humanização da Assistência; Cuidados de Enfermagem</w:t>
      </w:r>
    </w:p>
    <w:p w14:paraId="0000000C" w14:textId="77777777" w:rsidR="00A67F25" w:rsidRDefault="00A67F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D" w14:textId="1991ED86" w:rsidR="00A67F25" w:rsidRDefault="00BB67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Introdução:</w:t>
      </w:r>
    </w:p>
    <w:p w14:paraId="0000000E" w14:textId="21A28380" w:rsidR="00A67F25" w:rsidRDefault="00BB67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69335083"/>
      <w:r>
        <w:rPr>
          <w:rFonts w:ascii="Times New Roman" w:eastAsia="Times New Roman" w:hAnsi="Times New Roman" w:cs="Times New Roman"/>
          <w:sz w:val="24"/>
          <w:szCs w:val="24"/>
        </w:rPr>
        <w:t xml:space="preserve">A Insuficiência Renal Crônica (IRC) é uma condição grave definida pela perda da função dos rins de filtrar </w:t>
      </w:r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o sangue e realizar a excreção do excesso de líquido, causando um desequilíbrio no sistema orgânico humano. É uma doença que acomete pessoas de todas as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idades, causando mudanças na qualidade de vida e nas rotinas diárias com o tratamento hemodialítico. Dessa forma, ocorrem alterações significativas de ordem biopsicossociais na vida do paciente, nos quais atravessam intensos períodos que perpassam por momentos de revolta, insegurança, adaptação e aceitação. Além disso, os profissionais de saúde precisam estar aptos para prestar uma assistência de qualidade e humanizada com o propósito de diminuir as morbidades e mortalidade caudadas pela IRC, assim, mantendo comprometimento não só com o paciente e sua satisfação, mas também com a instituição, a ética, as leis e na valorização do cuidado, excedendo o cuidado além dos procedimentos (SOUSA et al., 2020; SANTOS et al 2020)</w:t>
      </w:r>
      <w:r w:rsidR="006C34F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1EF790" w14:textId="77777777" w:rsidR="007C4E2F" w:rsidRDefault="00BB67A8" w:rsidP="007C4E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Objetivo (s):</w:t>
      </w:r>
    </w:p>
    <w:p w14:paraId="00000010" w14:textId="61692D32" w:rsidR="00A67F25" w:rsidRPr="007C4E2F" w:rsidRDefault="00BB67A8" w:rsidP="00B35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Analisar a produção científica na área da enfermagem acerca dos cuidados dos profissionais de enfermagem com pacientes em tratamento hemodialítico. </w:t>
      </w:r>
    </w:p>
    <w:p w14:paraId="00000011" w14:textId="77777777" w:rsidR="00A67F25" w:rsidRDefault="00BB67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Material e Métodos: </w:t>
      </w:r>
    </w:p>
    <w:p w14:paraId="00000012" w14:textId="34891368" w:rsidR="00A67F25" w:rsidRDefault="00BB67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Trata-se de uma revisão integrativa de literatura respeitando o rigor metodológico para alcançar a síntese de conhecimento. O levantamento das publicações científicas ocorreu no período de fevereiro à abril de 2021 por meio do Portal Regional da Biblioteca Virtual de Saúde (BVS), compreendendo artigos das bases de dados da Literatura Latino Americana e do Caribe (LILACS), da Base de Dados de Enfermagem (BDENF) e do Sistema On-line de Busca e Análise de Literatura Médica (MEDLINE). Seguindo a metodologia, foram aplicados os descritores Hemodiálise, Cuidado, Humanização da Assistência e Cuidados de Enfermagem, tendo como critério de inclusão: artigo, texto completo, publicado nos últimos cinco anos e idioma português.</w:t>
      </w:r>
    </w:p>
    <w:p w14:paraId="1DA5EDA4" w14:textId="77777777" w:rsidR="00B35698" w:rsidRDefault="00BB67A8" w:rsidP="00B356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Revisão de literatura:</w:t>
      </w:r>
    </w:p>
    <w:p w14:paraId="69106379" w14:textId="70051E2E" w:rsidR="00747778" w:rsidRPr="00B35698" w:rsidRDefault="00E92EB2" w:rsidP="00B35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2EB2">
        <w:rPr>
          <w:rFonts w:ascii="Times New Roman" w:eastAsia="Times New Roman" w:hAnsi="Times New Roman" w:cs="Times New Roman"/>
          <w:bCs/>
          <w:sz w:val="24"/>
          <w:szCs w:val="24"/>
        </w:rPr>
        <w:t>Foram encontrados 79 artigos, sendo selecionados cinco: um de 2016, 2018,</w:t>
      </w:r>
      <w:r w:rsidR="00D230B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92EB2">
        <w:rPr>
          <w:rFonts w:ascii="Times New Roman" w:eastAsia="Times New Roman" w:hAnsi="Times New Roman" w:cs="Times New Roman"/>
          <w:bCs/>
          <w:sz w:val="24"/>
          <w:szCs w:val="24"/>
        </w:rPr>
        <w:t>2019 e dois de 2020. Tratavam sobre o processo de transição saúde/doença em pacientes com IRC, o acolhimento da enfermagem com esse paciente, a percepção deste sobre sua condição enquanto doente renal crônico e sua satisfação com relação aos cuidados e ações do enfermeiro.</w:t>
      </w:r>
      <w:r w:rsidR="00B356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2EB2">
        <w:rPr>
          <w:rFonts w:ascii="Times New Roman" w:eastAsia="Times New Roman" w:hAnsi="Times New Roman" w:cs="Times New Roman"/>
          <w:bCs/>
          <w:sz w:val="24"/>
          <w:szCs w:val="24"/>
        </w:rPr>
        <w:t>O tratamento hemodialítico consiste em uma rotina exaustiva, no qual os pacientes são afetados de maneira física e psicológica. Em virtude disso, a promoção de ações humanizadas, possibilita que o processo seja levado de uma forma mais leve, trazendo benefícios ao paciente, familiar e equipe, além de possibilitar melhor aceitação do problema. O apoio multiprofissional e as orientações fornecidas sobre seu tratamento, por meio, de ações educativas é essencial para viabilizar o autocuidado, sendo o papel da enfermagem vital ​na qualidade do cuidado humanizado e integral (ALVES et al., 2016; VIEIRA et al., 2018; OLIVEIRA et al., 2019).</w:t>
      </w:r>
      <w:bookmarkStart w:id="4" w:name="_gjdgxs" w:colFirst="0" w:colLast="0"/>
      <w:bookmarkEnd w:id="4"/>
    </w:p>
    <w:p w14:paraId="4ABA3032" w14:textId="32C5CB2E" w:rsidR="00747778" w:rsidRPr="00747778" w:rsidRDefault="00BB67A8" w:rsidP="0074777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 Considerações finais:</w:t>
      </w:r>
    </w:p>
    <w:p w14:paraId="00000019" w14:textId="51915F1C" w:rsidR="00A67F25" w:rsidRDefault="006C34F6" w:rsidP="00B35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4F6">
        <w:rPr>
          <w:rFonts w:ascii="Times New Roman" w:eastAsia="Times New Roman" w:hAnsi="Times New Roman" w:cs="Times New Roman"/>
          <w:sz w:val="24"/>
          <w:szCs w:val="24"/>
        </w:rPr>
        <w:t>É necessário investimentos na formação básica dos profissionais da saúde e busca constante pela elaboração de estratégias técnicas e educativas inovadoras, afim de promover um cuidado integral, humanizado e eficiente. Diante desse cenário, o enfermeiro deve buscar por mudanças significativas na sua prática profissional e ações relacionadas ao processo de cuidar com um olhar ampliado às questões de saúde, ao contexto de vida e aos aspectos biopsicossociais inerentes ao tratamento e ao cuidado expandido ao núcleo familiar, favorecendo trocas de informações, bem como, na implementação de estratégias de cuidar, aumentando a confiança na equipe de saúde. Visando a construção de vínculo profissional-paciente que permita trocas e experiências, orientando ao autocuidado, maneiras de adaptação ao novo tratamento e o seu reflexo na qualidade de vida, afim de proporcionar conforto e diminuir sentimentos pessimistas, sendo fundamental a oferta de apoio e acolhimento por parte dos profissionais.</w:t>
      </w:r>
    </w:p>
    <w:p w14:paraId="03E24202" w14:textId="77777777" w:rsidR="006C34F6" w:rsidRDefault="006C34F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5ED643E9" w:rsidR="00A67F25" w:rsidRDefault="00BB67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14:paraId="5CF82B38" w14:textId="77777777" w:rsidR="002177E2" w:rsidRDefault="002177E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C" w14:textId="77777777" w:rsidR="00A67F25" w:rsidRDefault="00BB67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ALVES, Luana de Oliveira et al. As ações do enfermeiro ao paciente renal crônico: reflexão da assistência no foco da integralidade. Revista de Pesquisa Online Cuidado é Fundamental, Rio de Janeiro, p. 3907-3921, 7 jan. 2016.</w:t>
      </w:r>
    </w:p>
    <w:p w14:paraId="0000001D" w14:textId="77777777" w:rsidR="00A67F25" w:rsidRDefault="00BB67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OLIVEIRA, Francieli Aparecida de et al. O processo de transição saúde/doença em pacientes renais crônicos: contribuições para assistência de enfermagem. Rev Esc Enferm USP, São Paulo, p. 54:e03581, 20 set. 2019.</w:t>
      </w:r>
    </w:p>
    <w:p w14:paraId="0000001E" w14:textId="77777777" w:rsidR="00A67F25" w:rsidRDefault="00BB67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SANTOS, Giane Lúcia Cunha et al. A percepção da pessoa sobre sua condição enquanto doente renal crônico em hemodiálise. Revista de Pesquisa Online Cuidado é Fundamental, Rio de Janeiro, p. 636-641, 1 jun. 2020.</w:t>
      </w:r>
    </w:p>
    <w:p w14:paraId="0000001F" w14:textId="77777777" w:rsidR="00A67F25" w:rsidRDefault="00BB67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SOUSA, Shirley Sotero da Silva et al. Acolhimento do enfermeiro na admissão do paciente renal crônico para tratamento hemodialítico. Revista de Pesquisa Online Cuidado é Fundamental, Rio de Janeiro, p. 603-608, 1 jun. 2020.</w:t>
      </w:r>
    </w:p>
    <w:p w14:paraId="00000020" w14:textId="77777777" w:rsidR="00A67F25" w:rsidRDefault="00BB67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VIEIRA, Ingrid Fernanda de Oliveira et al. A satisfação de pacientes em tratamento dialítico com relação aos cuidados do enfermeiro. Rev enferm UERJ, Rio de Janeiro, p. 26:26480, 22 jul. 2018.</w:t>
      </w:r>
    </w:p>
    <w:p w14:paraId="00000021" w14:textId="77777777" w:rsidR="00A67F25" w:rsidRDefault="00A67F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A67F25" w:rsidSect="007C4E2F">
      <w:headerReference w:type="default" r:id="rId7"/>
      <w:pgSz w:w="11906" w:h="16838"/>
      <w:pgMar w:top="1701" w:right="1134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EF10B" w14:textId="77777777" w:rsidR="00E87B4A" w:rsidRDefault="00E87B4A">
      <w:pPr>
        <w:spacing w:after="0" w:line="240" w:lineRule="auto"/>
      </w:pPr>
      <w:r>
        <w:separator/>
      </w:r>
    </w:p>
  </w:endnote>
  <w:endnote w:type="continuationSeparator" w:id="0">
    <w:p w14:paraId="19E719F2" w14:textId="77777777" w:rsidR="00E87B4A" w:rsidRDefault="00E8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A14AE" w14:textId="77777777" w:rsidR="00E87B4A" w:rsidRDefault="00E87B4A">
      <w:pPr>
        <w:spacing w:after="0" w:line="240" w:lineRule="auto"/>
      </w:pPr>
      <w:r>
        <w:separator/>
      </w:r>
    </w:p>
  </w:footnote>
  <w:footnote w:type="continuationSeparator" w:id="0">
    <w:p w14:paraId="172ED39D" w14:textId="77777777" w:rsidR="00E87B4A" w:rsidRDefault="00E87B4A">
      <w:pPr>
        <w:spacing w:after="0" w:line="240" w:lineRule="auto"/>
      </w:pPr>
      <w:r>
        <w:continuationSeparator/>
      </w:r>
    </w:p>
  </w:footnote>
  <w:footnote w:id="1">
    <w:p w14:paraId="00000022" w14:textId="73ED8979" w:rsidR="00A67F25" w:rsidRDefault="00BB67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30j0zll" w:colFirst="0" w:colLast="0"/>
      <w:bookmarkEnd w:id="0"/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44C7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Acadêmica do 7º semestre do curso de graduação de Enfermagem, 2018, Universidade Norte do Paraná, ingridbena2010@hotmail.com </w:t>
      </w:r>
    </w:p>
    <w:bookmarkStart w:id="1" w:name="_1fob9te" w:colFirst="0" w:colLast="0"/>
    <w:bookmarkEnd w:id="1"/>
  </w:footnote>
  <w:footnote w:id="2">
    <w:p w14:paraId="00000023" w14:textId="77777777" w:rsidR="00A67F25" w:rsidRDefault="00BB67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1fob9te" w:colFirst="0" w:colLast="0"/>
      <w:bookmarkEnd w:id="2"/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Acadêmico do 7º semestre do curso de graduação de Enfermagem, 2018, Universidade Norte do Paraná, guilherme_moreira_@hotmail.com</w:t>
      </w:r>
    </w:p>
  </w:footnote>
  <w:footnote w:id="3">
    <w:p w14:paraId="00000024" w14:textId="7ABFE3C9" w:rsidR="00A67F25" w:rsidRDefault="00BB67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44C79">
        <w:rPr>
          <w:rFonts w:ascii="Times New Roman" w:eastAsia="Times New Roman" w:hAnsi="Times New Roman" w:cs="Times New Roman"/>
          <w:color w:val="000000"/>
          <w:sz w:val="20"/>
          <w:szCs w:val="20"/>
        </w:rPr>
        <w:t>Acadêmica do 7º semestre do curso de graduação de Enfermagem, 2018, Universidade Norte do Paraná</w:t>
      </w:r>
      <w:r w:rsidR="00644C7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="00644C79">
        <w:rPr>
          <w:rFonts w:ascii="Times New Roman" w:eastAsia="Times New Roman" w:hAnsi="Times New Roman" w:cs="Times New Roman"/>
          <w:color w:val="000000"/>
          <w:sz w:val="20"/>
          <w:szCs w:val="20"/>
        </w:rPr>
        <w:t>heloiza.meloqueiroz@gmail.com</w:t>
      </w:r>
    </w:p>
  </w:footnote>
  <w:footnote w:id="4">
    <w:p w14:paraId="00000025" w14:textId="77777777" w:rsidR="00A67F25" w:rsidRDefault="00BB67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Acadêmica do 7º semestre do curso de graduação de Enfermagem, 2018, Universidade Norte do Paraná, sgarbossa83@gmail.com</w:t>
      </w:r>
    </w:p>
  </w:footnote>
  <w:footnote w:id="5">
    <w:p w14:paraId="00000026" w14:textId="77777777" w:rsidR="00A67F25" w:rsidRDefault="00BB67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Acadêmico do 7º semestre do curso de graduação de Enfermagem, 2018, Universidade Norte do Paraná, welington.ol@hotmail.com;</w:t>
      </w:r>
    </w:p>
  </w:footnote>
  <w:footnote w:id="6">
    <w:p w14:paraId="00000027" w14:textId="77777777" w:rsidR="00A67F25" w:rsidRDefault="00BB67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Enfermeira, 2013, Universidade Federal do Pampa, Mestre em Enfermagem, 2015, Universidade Estadual de Londrina, Doutoranda em Saúde Coletiva, 2016,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Universidade Estadual de Londrina, tatiphelipini@hotmail.com.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8" w14:textId="77777777" w:rsidR="00A67F25" w:rsidRDefault="00BB67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1ºCONGRESSO INTEGRADO DOS CURSOS DE ENFERMAGEM DA UNIVERSO (ICICENF)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F25"/>
    <w:rsid w:val="002177E2"/>
    <w:rsid w:val="00326130"/>
    <w:rsid w:val="00384D75"/>
    <w:rsid w:val="00424540"/>
    <w:rsid w:val="00531816"/>
    <w:rsid w:val="006276FE"/>
    <w:rsid w:val="00644C79"/>
    <w:rsid w:val="006664D3"/>
    <w:rsid w:val="006751FB"/>
    <w:rsid w:val="006C0EBC"/>
    <w:rsid w:val="006C34F6"/>
    <w:rsid w:val="00747778"/>
    <w:rsid w:val="007C4E2F"/>
    <w:rsid w:val="00856ED2"/>
    <w:rsid w:val="00907986"/>
    <w:rsid w:val="00A67F25"/>
    <w:rsid w:val="00AC5305"/>
    <w:rsid w:val="00B35698"/>
    <w:rsid w:val="00BB0632"/>
    <w:rsid w:val="00BB67A8"/>
    <w:rsid w:val="00BE4E50"/>
    <w:rsid w:val="00BF54F1"/>
    <w:rsid w:val="00C50F84"/>
    <w:rsid w:val="00C83B9D"/>
    <w:rsid w:val="00D230B1"/>
    <w:rsid w:val="00D82722"/>
    <w:rsid w:val="00E87B4A"/>
    <w:rsid w:val="00E92EB2"/>
    <w:rsid w:val="00F7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A0557"/>
  <w15:docId w15:val="{9ED551D2-2D0E-416F-A613-28793888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merodelinha">
    <w:name w:val="line number"/>
    <w:basedOn w:val="Fontepargpadro"/>
    <w:uiPriority w:val="99"/>
    <w:semiHidden/>
    <w:unhideWhenUsed/>
    <w:rsid w:val="007C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8D48D-8053-4212-B1EB-15B62B8F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1132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Welington Santos</dc:creator>
  <cp:lastModifiedBy>Welington Santos</cp:lastModifiedBy>
  <cp:revision>14</cp:revision>
  <dcterms:created xsi:type="dcterms:W3CDTF">2021-04-12T01:33:00Z</dcterms:created>
  <dcterms:modified xsi:type="dcterms:W3CDTF">2021-04-15T02:33:00Z</dcterms:modified>
</cp:coreProperties>
</file>