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D697" w14:textId="51F95783" w:rsidR="000B0378" w:rsidRPr="00E15F97" w:rsidRDefault="00E15F97" w:rsidP="00E15F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5F97">
        <w:rPr>
          <w:rFonts w:ascii="Times New Roman" w:hAnsi="Times New Roman" w:cs="Times New Roman"/>
          <w:b/>
          <w:bCs/>
          <w:sz w:val="24"/>
          <w:szCs w:val="24"/>
        </w:rPr>
        <w:t>ABORDAGEM TERAPÊUTICA NO TRANSTORNO DE ESTRESSE PÓS-TRAUMÁTICO</w:t>
      </w:r>
    </w:p>
    <w:p w14:paraId="007CEEA7" w14:textId="22629261" w:rsidR="00841135" w:rsidRPr="00E15F97" w:rsidRDefault="00841135" w:rsidP="00E15F9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5F97">
        <w:rPr>
          <w:rFonts w:ascii="Times New Roman" w:hAnsi="Times New Roman" w:cs="Times New Roman"/>
          <w:sz w:val="20"/>
          <w:szCs w:val="20"/>
        </w:rPr>
        <w:t>Jean Carlos Martins da Silva</w:t>
      </w:r>
      <w:r w:rsidR="00E15F97" w:rsidRPr="00E15F9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F4D4D" w:rsidRPr="00E15F97">
        <w:rPr>
          <w:rFonts w:ascii="Times New Roman" w:hAnsi="Times New Roman" w:cs="Times New Roman"/>
          <w:sz w:val="20"/>
          <w:szCs w:val="20"/>
        </w:rPr>
        <w:t>;</w:t>
      </w:r>
      <w:r w:rsidR="00E15F97" w:rsidRPr="00E15F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5F97" w:rsidRPr="00E15F97">
        <w:rPr>
          <w:rFonts w:ascii="Times New Roman" w:hAnsi="Times New Roman" w:cs="Times New Roman"/>
          <w:sz w:val="20"/>
          <w:szCs w:val="20"/>
        </w:rPr>
        <w:t>Keniel</w:t>
      </w:r>
      <w:proofErr w:type="spellEnd"/>
      <w:r w:rsidR="00E15F97" w:rsidRPr="00E15F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5F97" w:rsidRPr="00E15F97">
        <w:rPr>
          <w:rFonts w:ascii="Times New Roman" w:hAnsi="Times New Roman" w:cs="Times New Roman"/>
          <w:sz w:val="20"/>
          <w:szCs w:val="20"/>
        </w:rPr>
        <w:t>Heberth</w:t>
      </w:r>
      <w:proofErr w:type="spellEnd"/>
      <w:r w:rsidR="00E15F97" w:rsidRPr="00E15F97">
        <w:rPr>
          <w:rFonts w:ascii="Times New Roman" w:hAnsi="Times New Roman" w:cs="Times New Roman"/>
          <w:sz w:val="20"/>
          <w:szCs w:val="20"/>
        </w:rPr>
        <w:t xml:space="preserve"> Oliveira Nunes</w:t>
      </w:r>
      <w:r w:rsidR="00E15F97" w:rsidRPr="00E15F9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15F97" w:rsidRPr="00E15F97">
        <w:rPr>
          <w:rFonts w:ascii="Times New Roman" w:hAnsi="Times New Roman" w:cs="Times New Roman"/>
          <w:sz w:val="20"/>
          <w:szCs w:val="20"/>
        </w:rPr>
        <w:t>;</w:t>
      </w:r>
      <w:r w:rsidR="006F4D4D" w:rsidRPr="00E15F97">
        <w:rPr>
          <w:rFonts w:ascii="Times New Roman" w:hAnsi="Times New Roman" w:cs="Times New Roman"/>
          <w:sz w:val="20"/>
          <w:szCs w:val="20"/>
        </w:rPr>
        <w:t xml:space="preserve"> Ana Carolina Albernaz Barbosa</w:t>
      </w:r>
      <w:r w:rsidR="00E15F97" w:rsidRPr="00E15F97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02D90C11" w14:textId="09C9EBAA" w:rsidR="00841135" w:rsidRPr="00E15F97" w:rsidRDefault="00E15F97" w:rsidP="00E15F97">
      <w:pPr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E15F97">
        <w:rPr>
          <w:rFonts w:ascii="Times New Roman" w:hAnsi="Times New Roman" w:cs="Times New Roman"/>
          <w:sz w:val="20"/>
          <w:szCs w:val="20"/>
        </w:rPr>
        <w:t xml:space="preserve">Discente no </w:t>
      </w:r>
      <w:r w:rsidR="00841135" w:rsidRPr="00E15F97">
        <w:rPr>
          <w:rFonts w:ascii="Times New Roman" w:hAnsi="Times New Roman" w:cs="Times New Roman"/>
          <w:sz w:val="20"/>
          <w:szCs w:val="20"/>
        </w:rPr>
        <w:t>Centro Universitário Atenas (</w:t>
      </w:r>
      <w:proofErr w:type="spellStart"/>
      <w:r w:rsidR="00841135" w:rsidRPr="00E15F97"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 w:rsidRPr="00E15F97">
        <w:rPr>
          <w:rFonts w:ascii="Times New Roman" w:hAnsi="Times New Roman" w:cs="Times New Roman"/>
          <w:sz w:val="20"/>
          <w:szCs w:val="20"/>
        </w:rPr>
        <w:t>)</w:t>
      </w:r>
      <w:r w:rsidRPr="00E15F9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15F97"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 w:rsidRPr="00E15F97">
        <w:rPr>
          <w:rFonts w:ascii="Times New Roman" w:hAnsi="Times New Roman" w:cs="Times New Roman"/>
          <w:sz w:val="20"/>
          <w:szCs w:val="20"/>
        </w:rPr>
        <w:t>Docente</w:t>
      </w:r>
      <w:proofErr w:type="gramEnd"/>
      <w:r w:rsidRPr="00E15F97">
        <w:rPr>
          <w:rFonts w:ascii="Times New Roman" w:hAnsi="Times New Roman" w:cs="Times New Roman"/>
          <w:sz w:val="20"/>
          <w:szCs w:val="20"/>
        </w:rPr>
        <w:t xml:space="preserve"> no </w:t>
      </w:r>
      <w:r w:rsidRPr="00E15F97">
        <w:rPr>
          <w:rFonts w:ascii="Times New Roman" w:hAnsi="Times New Roman" w:cs="Times New Roman"/>
          <w:sz w:val="20"/>
          <w:szCs w:val="20"/>
        </w:rPr>
        <w:t>Centro Universitário Atenas (</w:t>
      </w:r>
      <w:proofErr w:type="spellStart"/>
      <w:r w:rsidRPr="00E15F97"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 w:rsidRPr="00E15F97">
        <w:rPr>
          <w:rFonts w:ascii="Times New Roman" w:hAnsi="Times New Roman" w:cs="Times New Roman"/>
          <w:sz w:val="20"/>
          <w:szCs w:val="20"/>
        </w:rPr>
        <w:t>)</w:t>
      </w:r>
      <w:r w:rsidRPr="00E15F97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313428EC" w14:textId="5B8B9CA9" w:rsidR="00E92346" w:rsidRDefault="00E15F97" w:rsidP="006F4D4D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6804" w:rsidRPr="00841135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0C6804" w:rsidRPr="00841135">
        <w:rPr>
          <w:rFonts w:ascii="Times New Roman" w:hAnsi="Times New Roman" w:cs="Times New Roman"/>
          <w:sz w:val="24"/>
          <w:szCs w:val="24"/>
        </w:rPr>
        <w:t xml:space="preserve"> O transtorno de estresse pós-traumático (TEPT) </w:t>
      </w:r>
      <w:r w:rsidR="00706414" w:rsidRPr="00841135">
        <w:rPr>
          <w:rFonts w:ascii="Times New Roman" w:hAnsi="Times New Roman" w:cs="Times New Roman"/>
          <w:sz w:val="24"/>
          <w:szCs w:val="24"/>
        </w:rPr>
        <w:t>refere-se a</w:t>
      </w:r>
      <w:r w:rsidR="000C6804" w:rsidRPr="00841135">
        <w:rPr>
          <w:rFonts w:ascii="Times New Roman" w:hAnsi="Times New Roman" w:cs="Times New Roman"/>
          <w:sz w:val="24"/>
          <w:szCs w:val="24"/>
        </w:rPr>
        <w:t xml:space="preserve"> </w:t>
      </w:r>
      <w:r w:rsidR="00734019" w:rsidRPr="00841135">
        <w:rPr>
          <w:rFonts w:ascii="Times New Roman" w:hAnsi="Times New Roman" w:cs="Times New Roman"/>
          <w:sz w:val="24"/>
          <w:szCs w:val="24"/>
        </w:rPr>
        <w:t>um</w:t>
      </w:r>
      <w:r w:rsidR="000C6804" w:rsidRPr="00841135">
        <w:rPr>
          <w:rFonts w:ascii="Times New Roman" w:hAnsi="Times New Roman" w:cs="Times New Roman"/>
          <w:sz w:val="24"/>
          <w:szCs w:val="24"/>
        </w:rPr>
        <w:t xml:space="preserve"> quadro psicopatológico precipitado por um trauma de natureza extrema, que cursa com </w:t>
      </w:r>
      <w:r w:rsidR="00734019" w:rsidRPr="00841135">
        <w:rPr>
          <w:rFonts w:ascii="Times New Roman" w:hAnsi="Times New Roman" w:cs="Times New Roman"/>
          <w:sz w:val="24"/>
          <w:szCs w:val="24"/>
        </w:rPr>
        <w:t>alterações</w:t>
      </w:r>
      <w:r w:rsidR="000C6804" w:rsidRPr="00841135">
        <w:rPr>
          <w:rFonts w:ascii="Times New Roman" w:hAnsi="Times New Roman" w:cs="Times New Roman"/>
          <w:sz w:val="24"/>
          <w:szCs w:val="24"/>
        </w:rPr>
        <w:t xml:space="preserve"> biológicas, cognitivas e </w:t>
      </w:r>
      <w:r w:rsidR="00734019" w:rsidRPr="00841135">
        <w:rPr>
          <w:rFonts w:ascii="Times New Roman" w:hAnsi="Times New Roman" w:cs="Times New Roman"/>
          <w:sz w:val="24"/>
          <w:szCs w:val="24"/>
        </w:rPr>
        <w:t>socioeconômicos</w:t>
      </w:r>
      <w:r w:rsidR="000C6804" w:rsidRPr="00841135">
        <w:rPr>
          <w:rFonts w:ascii="Times New Roman" w:hAnsi="Times New Roman" w:cs="Times New Roman"/>
          <w:sz w:val="24"/>
          <w:szCs w:val="24"/>
        </w:rPr>
        <w:t>. Acredita-se que 60% a 90% da população em geral passarão por eventos potencialmente traumáticos, de modo que, 8% a 9% desses indivíduos desenvolverão o quadro. Tais dados alertam para a necessi</w:t>
      </w:r>
      <w:r w:rsidR="00CE716A" w:rsidRPr="00841135">
        <w:rPr>
          <w:rFonts w:ascii="Times New Roman" w:hAnsi="Times New Roman" w:cs="Times New Roman"/>
          <w:sz w:val="24"/>
          <w:szCs w:val="24"/>
        </w:rPr>
        <w:t>dade do diagnóstico precoce e</w:t>
      </w:r>
      <w:r w:rsidR="0007020C" w:rsidRPr="00841135">
        <w:rPr>
          <w:rFonts w:ascii="Times New Roman" w:hAnsi="Times New Roman" w:cs="Times New Roman"/>
          <w:sz w:val="24"/>
          <w:szCs w:val="24"/>
        </w:rPr>
        <w:t xml:space="preserve"> o</w:t>
      </w:r>
      <w:r w:rsidR="00CE716A" w:rsidRPr="00841135">
        <w:rPr>
          <w:rFonts w:ascii="Times New Roman" w:hAnsi="Times New Roman" w:cs="Times New Roman"/>
          <w:sz w:val="24"/>
          <w:szCs w:val="24"/>
        </w:rPr>
        <w:t xml:space="preserve"> conhecimento dos tratamentos mais eficazes para o quadro</w:t>
      </w:r>
      <w:r w:rsidR="00706414" w:rsidRPr="00841135">
        <w:rPr>
          <w:rFonts w:ascii="Times New Roman" w:hAnsi="Times New Roman" w:cs="Times New Roman"/>
          <w:sz w:val="24"/>
          <w:szCs w:val="24"/>
        </w:rPr>
        <w:t>.</w:t>
      </w:r>
      <w:r w:rsidR="00DA165E" w:rsidRPr="0084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DA165E" w:rsidRPr="00841135">
        <w:rPr>
          <w:rFonts w:ascii="Times New Roman" w:hAnsi="Times New Roman" w:cs="Times New Roman"/>
          <w:sz w:val="24"/>
          <w:szCs w:val="24"/>
        </w:rPr>
        <w:t>o presente resumo tem por objetivo d</w:t>
      </w:r>
      <w:r w:rsidR="00734019" w:rsidRPr="00841135">
        <w:rPr>
          <w:rFonts w:ascii="Times New Roman" w:hAnsi="Times New Roman" w:cs="Times New Roman"/>
          <w:sz w:val="24"/>
          <w:szCs w:val="24"/>
        </w:rPr>
        <w:t>iscutir e avaliar as principais medidas de tratamento</w:t>
      </w:r>
      <w:r w:rsidR="00DA165E" w:rsidRPr="00841135">
        <w:rPr>
          <w:rFonts w:ascii="Times New Roman" w:hAnsi="Times New Roman" w:cs="Times New Roman"/>
          <w:sz w:val="24"/>
          <w:szCs w:val="24"/>
        </w:rPr>
        <w:t xml:space="preserve"> atuais </w:t>
      </w:r>
      <w:r w:rsidR="00734019" w:rsidRPr="00841135">
        <w:rPr>
          <w:rFonts w:ascii="Times New Roman" w:hAnsi="Times New Roman" w:cs="Times New Roman"/>
          <w:sz w:val="24"/>
          <w:szCs w:val="24"/>
        </w:rPr>
        <w:t>para o TEPT, com destaque para</w:t>
      </w:r>
      <w:r w:rsidR="00C465E2" w:rsidRPr="00841135">
        <w:rPr>
          <w:rFonts w:ascii="Times New Roman" w:hAnsi="Times New Roman" w:cs="Times New Roman"/>
          <w:sz w:val="24"/>
          <w:szCs w:val="24"/>
        </w:rPr>
        <w:t xml:space="preserve"> a eficácia e </w:t>
      </w:r>
      <w:r w:rsidR="00734019" w:rsidRPr="00841135">
        <w:rPr>
          <w:rFonts w:ascii="Times New Roman" w:hAnsi="Times New Roman" w:cs="Times New Roman"/>
          <w:sz w:val="24"/>
          <w:szCs w:val="24"/>
        </w:rPr>
        <w:t>os benefícios na qualidade de vida dos pacientes</w:t>
      </w:r>
      <w:r w:rsidR="00DA165E" w:rsidRPr="008411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Revisão</w:t>
      </w:r>
      <w:r w:rsidR="00734019" w:rsidRPr="0084113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abordar o tema, f</w:t>
      </w:r>
      <w:r w:rsidRPr="00841135">
        <w:rPr>
          <w:rFonts w:ascii="Times New Roman" w:hAnsi="Times New Roman" w:cs="Times New Roman"/>
          <w:bCs/>
          <w:sz w:val="24"/>
          <w:szCs w:val="24"/>
        </w:rPr>
        <w:t xml:space="preserve">oram incluídos trabalhos completos de revisão de literatura realizados nos últimos 10 anos (2010-2020) que </w:t>
      </w:r>
      <w:r w:rsidRPr="00841135">
        <w:rPr>
          <w:rFonts w:ascii="Times New Roman" w:hAnsi="Times New Roman" w:cs="Times New Roman"/>
          <w:sz w:val="24"/>
          <w:szCs w:val="24"/>
        </w:rPr>
        <w:t>atendam aos critérios de elegibilidade e respondam o objetivo do estudo, além de possuir adequada relevância metodológica e qualidade</w:t>
      </w:r>
      <w:r>
        <w:rPr>
          <w:rFonts w:ascii="Times New Roman" w:hAnsi="Times New Roman" w:cs="Times New Roman"/>
          <w:sz w:val="24"/>
          <w:szCs w:val="24"/>
        </w:rPr>
        <w:t>. Com base nisso, é possível identificar a</w:t>
      </w:r>
      <w:r w:rsidR="00734019" w:rsidRPr="00841135">
        <w:rPr>
          <w:rFonts w:ascii="Times New Roman" w:hAnsi="Times New Roman" w:cs="Times New Roman"/>
          <w:sz w:val="24"/>
          <w:szCs w:val="24"/>
        </w:rPr>
        <w:t xml:space="preserve"> TEPT</w:t>
      </w:r>
      <w:r>
        <w:rPr>
          <w:rFonts w:ascii="Times New Roman" w:hAnsi="Times New Roman" w:cs="Times New Roman"/>
          <w:sz w:val="24"/>
          <w:szCs w:val="24"/>
        </w:rPr>
        <w:t xml:space="preserve"> a partir da tríade</w:t>
      </w:r>
      <w:r w:rsidR="0055356F" w:rsidRPr="008411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356F" w:rsidRPr="00841135">
        <w:rPr>
          <w:rFonts w:ascii="Times New Roman" w:hAnsi="Times New Roman" w:cs="Times New Roman"/>
          <w:sz w:val="24"/>
          <w:szCs w:val="24"/>
        </w:rPr>
        <w:t>re-experimentar</w:t>
      </w:r>
      <w:proofErr w:type="spellEnd"/>
      <w:r w:rsidR="0055356F" w:rsidRPr="00841135">
        <w:rPr>
          <w:rFonts w:ascii="Times New Roman" w:hAnsi="Times New Roman" w:cs="Times New Roman"/>
          <w:sz w:val="24"/>
          <w:szCs w:val="24"/>
        </w:rPr>
        <w:t xml:space="preserve"> o evento traumático, evitar os estímulos a ele associados e a presença persistente de sintomas de </w:t>
      </w:r>
      <w:proofErr w:type="spellStart"/>
      <w:r w:rsidR="0055356F" w:rsidRPr="00841135">
        <w:rPr>
          <w:rFonts w:ascii="Times New Roman" w:hAnsi="Times New Roman" w:cs="Times New Roman"/>
          <w:sz w:val="24"/>
          <w:szCs w:val="24"/>
        </w:rPr>
        <w:t>hiperestimulação</w:t>
      </w:r>
      <w:proofErr w:type="spellEnd"/>
      <w:r w:rsidR="0055356F" w:rsidRPr="00841135">
        <w:rPr>
          <w:rFonts w:ascii="Times New Roman" w:hAnsi="Times New Roman" w:cs="Times New Roman"/>
          <w:sz w:val="24"/>
          <w:szCs w:val="24"/>
        </w:rPr>
        <w:t xml:space="preserve"> autonômica (cefaleia, epigastralgia e palpitações). Diant</w:t>
      </w:r>
      <w:r w:rsidR="00C465E2" w:rsidRPr="00841135">
        <w:rPr>
          <w:rFonts w:ascii="Times New Roman" w:hAnsi="Times New Roman" w:cs="Times New Roman"/>
          <w:sz w:val="24"/>
          <w:szCs w:val="24"/>
        </w:rPr>
        <w:t>e desse quadro</w:t>
      </w:r>
      <w:r w:rsidR="00F43D7E" w:rsidRPr="00841135">
        <w:rPr>
          <w:rFonts w:ascii="Times New Roman" w:hAnsi="Times New Roman" w:cs="Times New Roman"/>
          <w:sz w:val="24"/>
          <w:szCs w:val="24"/>
        </w:rPr>
        <w:t xml:space="preserve">, a abordagem cognitivo-comportamental possui eficácia comprovada mesmo a curto prazo, dentre as técnicas mais pesquisadas e utilizadas destacam-se o </w:t>
      </w:r>
      <w:proofErr w:type="spellStart"/>
      <w:r w:rsidR="00F43D7E" w:rsidRPr="00841135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="00F43D7E" w:rsidRPr="00841135">
        <w:rPr>
          <w:rFonts w:ascii="Times New Roman" w:hAnsi="Times New Roman" w:cs="Times New Roman"/>
          <w:sz w:val="24"/>
          <w:szCs w:val="24"/>
        </w:rPr>
        <w:t xml:space="preserve"> cardíaco e o </w:t>
      </w:r>
      <w:proofErr w:type="spellStart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>Eye</w:t>
      </w:r>
      <w:proofErr w:type="spellEnd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>Movement</w:t>
      </w:r>
      <w:proofErr w:type="spellEnd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>Desensitization</w:t>
      </w:r>
      <w:proofErr w:type="spellEnd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>Reprocessing</w:t>
      </w:r>
      <w:proofErr w:type="spellEnd"/>
      <w:r w:rsidR="00F43D7E" w:rsidRPr="007C2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3D7E" w:rsidRPr="00841135">
        <w:rPr>
          <w:rFonts w:ascii="Times New Roman" w:hAnsi="Times New Roman" w:cs="Times New Roman"/>
          <w:sz w:val="24"/>
          <w:szCs w:val="24"/>
        </w:rPr>
        <w:t>(EMDR). O primeiro, propõe exercícios de fácil execução que através do sincronismo entre pressão arterial, frequência cardíaca e respiratória objetiva reduzir os sintomas de excitação aumentada, propiciando o equilíbrio do sistema nervoso autônomo</w:t>
      </w:r>
      <w:r w:rsidR="00E66FEF" w:rsidRPr="00841135">
        <w:rPr>
          <w:rFonts w:ascii="Times New Roman" w:hAnsi="Times New Roman" w:cs="Times New Roman"/>
          <w:sz w:val="24"/>
          <w:szCs w:val="24"/>
        </w:rPr>
        <w:t>. Já o EMDR inicia com a evocação da memória traumátic</w:t>
      </w:r>
      <w:r w:rsidR="00C465E2" w:rsidRPr="00841135">
        <w:rPr>
          <w:rFonts w:ascii="Times New Roman" w:hAnsi="Times New Roman" w:cs="Times New Roman"/>
          <w:sz w:val="24"/>
          <w:szCs w:val="24"/>
        </w:rPr>
        <w:t>a,</w:t>
      </w:r>
      <w:r w:rsidR="00E66FEF" w:rsidRPr="00841135">
        <w:rPr>
          <w:rFonts w:ascii="Times New Roman" w:hAnsi="Times New Roman" w:cs="Times New Roman"/>
          <w:sz w:val="24"/>
          <w:szCs w:val="24"/>
        </w:rPr>
        <w:t xml:space="preserve"> associad</w:t>
      </w:r>
      <w:r w:rsidR="00C465E2" w:rsidRPr="00841135">
        <w:rPr>
          <w:rFonts w:ascii="Times New Roman" w:hAnsi="Times New Roman" w:cs="Times New Roman"/>
          <w:sz w:val="24"/>
          <w:szCs w:val="24"/>
        </w:rPr>
        <w:t>a</w:t>
      </w:r>
      <w:r w:rsidR="00E66FEF" w:rsidRPr="00841135">
        <w:rPr>
          <w:rFonts w:ascii="Times New Roman" w:hAnsi="Times New Roman" w:cs="Times New Roman"/>
          <w:sz w:val="24"/>
          <w:szCs w:val="24"/>
        </w:rPr>
        <w:t xml:space="preserve"> </w:t>
      </w:r>
      <w:r w:rsidR="00C465E2" w:rsidRPr="00841135">
        <w:rPr>
          <w:rFonts w:ascii="Times New Roman" w:hAnsi="Times New Roman" w:cs="Times New Roman"/>
          <w:sz w:val="24"/>
          <w:szCs w:val="24"/>
        </w:rPr>
        <w:t>à</w:t>
      </w:r>
      <w:r w:rsidR="00E66FEF" w:rsidRPr="00841135">
        <w:rPr>
          <w:rFonts w:ascii="Times New Roman" w:hAnsi="Times New Roman" w:cs="Times New Roman"/>
          <w:sz w:val="24"/>
          <w:szCs w:val="24"/>
        </w:rPr>
        <w:t xml:space="preserve"> movimentação ocular conduzida pelo profissional. Tal atividade estimula áreas do cérebro específicas, ativando o reprocessamento d</w:t>
      </w:r>
      <w:r w:rsidR="00C465E2" w:rsidRPr="00841135">
        <w:rPr>
          <w:rFonts w:ascii="Times New Roman" w:hAnsi="Times New Roman" w:cs="Times New Roman"/>
          <w:sz w:val="24"/>
          <w:szCs w:val="24"/>
        </w:rPr>
        <w:t xml:space="preserve">e traços traumáticos </w:t>
      </w:r>
      <w:r w:rsidR="00E66FEF" w:rsidRPr="00841135">
        <w:rPr>
          <w:rFonts w:ascii="Times New Roman" w:hAnsi="Times New Roman" w:cs="Times New Roman"/>
          <w:sz w:val="24"/>
          <w:szCs w:val="24"/>
        </w:rPr>
        <w:t xml:space="preserve">e integrando-as de forma positiva e adaptativa. Além disso é recomendado a associação destas técnicas com estratégias auxiliares </w:t>
      </w:r>
      <w:r w:rsidR="003D46A7" w:rsidRPr="00841135">
        <w:rPr>
          <w:rFonts w:ascii="Times New Roman" w:hAnsi="Times New Roman" w:cs="Times New Roman"/>
          <w:sz w:val="24"/>
          <w:szCs w:val="24"/>
        </w:rPr>
        <w:t xml:space="preserve">que trazem alívio do estresse, ansiedade e depressão </w:t>
      </w:r>
      <w:r w:rsidR="00E66FEF" w:rsidRPr="00841135">
        <w:rPr>
          <w:rFonts w:ascii="Times New Roman" w:hAnsi="Times New Roman" w:cs="Times New Roman"/>
          <w:sz w:val="24"/>
          <w:szCs w:val="24"/>
        </w:rPr>
        <w:t>como</w:t>
      </w:r>
      <w:r w:rsidR="003D46A7" w:rsidRPr="00841135">
        <w:rPr>
          <w:rFonts w:ascii="Times New Roman" w:hAnsi="Times New Roman" w:cs="Times New Roman"/>
          <w:sz w:val="24"/>
          <w:szCs w:val="24"/>
        </w:rPr>
        <w:t>, por exemplo, a</w:t>
      </w:r>
      <w:r w:rsidR="00E66FEF" w:rsidRPr="00841135">
        <w:rPr>
          <w:rFonts w:ascii="Times New Roman" w:hAnsi="Times New Roman" w:cs="Times New Roman"/>
          <w:sz w:val="24"/>
          <w:szCs w:val="24"/>
        </w:rPr>
        <w:t xml:space="preserve"> </w:t>
      </w:r>
      <w:r w:rsidR="003D46A7" w:rsidRPr="00841135">
        <w:rPr>
          <w:rFonts w:ascii="Times New Roman" w:hAnsi="Times New Roman" w:cs="Times New Roman"/>
          <w:sz w:val="24"/>
          <w:szCs w:val="24"/>
        </w:rPr>
        <w:t>a</w:t>
      </w:r>
      <w:r w:rsidR="00E66FEF" w:rsidRPr="00841135">
        <w:rPr>
          <w:rFonts w:ascii="Times New Roman" w:hAnsi="Times New Roman" w:cs="Times New Roman"/>
          <w:sz w:val="24"/>
          <w:szCs w:val="24"/>
        </w:rPr>
        <w:t>cupuntura,</w:t>
      </w:r>
      <w:r w:rsidR="003D46A7" w:rsidRPr="00841135">
        <w:rPr>
          <w:rFonts w:ascii="Times New Roman" w:hAnsi="Times New Roman" w:cs="Times New Roman"/>
          <w:sz w:val="24"/>
          <w:szCs w:val="24"/>
        </w:rPr>
        <w:t xml:space="preserve"> meditação, yoga e </w:t>
      </w:r>
      <w:proofErr w:type="spellStart"/>
      <w:r w:rsidR="003D46A7" w:rsidRPr="00841135">
        <w:rPr>
          <w:rFonts w:ascii="Times New Roman" w:hAnsi="Times New Roman" w:cs="Times New Roman"/>
          <w:sz w:val="24"/>
          <w:szCs w:val="24"/>
        </w:rPr>
        <w:t>reiki</w:t>
      </w:r>
      <w:proofErr w:type="spellEnd"/>
      <w:r w:rsidR="003D46A7" w:rsidRPr="00841135">
        <w:rPr>
          <w:rFonts w:ascii="Times New Roman" w:hAnsi="Times New Roman" w:cs="Times New Roman"/>
          <w:sz w:val="24"/>
          <w:szCs w:val="24"/>
        </w:rPr>
        <w:t>.</w:t>
      </w:r>
      <w:r w:rsidR="007C2EF6">
        <w:rPr>
          <w:rFonts w:ascii="Times New Roman" w:hAnsi="Times New Roman" w:cs="Times New Roman"/>
          <w:sz w:val="24"/>
          <w:szCs w:val="24"/>
        </w:rPr>
        <w:t xml:space="preserve"> N</w:t>
      </w:r>
      <w:r w:rsidR="00C465E2" w:rsidRPr="00841135">
        <w:rPr>
          <w:rFonts w:ascii="Times New Roman" w:hAnsi="Times New Roman" w:cs="Times New Roman"/>
          <w:sz w:val="24"/>
          <w:szCs w:val="24"/>
        </w:rPr>
        <w:t>o tratamento farmacológico,</w:t>
      </w:r>
      <w:r w:rsidR="00706414" w:rsidRPr="00841135">
        <w:rPr>
          <w:rFonts w:ascii="Times New Roman" w:hAnsi="Times New Roman" w:cs="Times New Roman"/>
          <w:sz w:val="24"/>
          <w:szCs w:val="24"/>
        </w:rPr>
        <w:t xml:space="preserve"> </w:t>
      </w:r>
      <w:r w:rsidR="003D46A7" w:rsidRPr="00841135">
        <w:rPr>
          <w:rFonts w:ascii="Times New Roman" w:hAnsi="Times New Roman" w:cs="Times New Roman"/>
          <w:sz w:val="24"/>
          <w:szCs w:val="24"/>
        </w:rPr>
        <w:t>destaca</w:t>
      </w:r>
      <w:r w:rsidR="00706414" w:rsidRPr="00841135">
        <w:rPr>
          <w:rFonts w:ascii="Times New Roman" w:hAnsi="Times New Roman" w:cs="Times New Roman"/>
          <w:sz w:val="24"/>
          <w:szCs w:val="24"/>
        </w:rPr>
        <w:t>-se</w:t>
      </w:r>
      <w:r w:rsidR="003D46A7" w:rsidRPr="00841135">
        <w:rPr>
          <w:rFonts w:ascii="Times New Roman" w:hAnsi="Times New Roman" w:cs="Times New Roman"/>
          <w:sz w:val="24"/>
          <w:szCs w:val="24"/>
        </w:rPr>
        <w:t xml:space="preserve"> os fármacos </w:t>
      </w:r>
      <w:proofErr w:type="spellStart"/>
      <w:r w:rsidR="00841135">
        <w:rPr>
          <w:rFonts w:ascii="Times New Roman" w:hAnsi="Times New Roman" w:cs="Times New Roman"/>
          <w:sz w:val="24"/>
          <w:szCs w:val="24"/>
        </w:rPr>
        <w:t>I</w:t>
      </w:r>
      <w:r w:rsidR="003D46A7" w:rsidRPr="00841135">
        <w:rPr>
          <w:rFonts w:ascii="Times New Roman" w:hAnsi="Times New Roman" w:cs="Times New Roman"/>
          <w:sz w:val="24"/>
          <w:szCs w:val="24"/>
        </w:rPr>
        <w:t>mipramina</w:t>
      </w:r>
      <w:proofErr w:type="spellEnd"/>
      <w:r w:rsidR="003D46A7" w:rsidRPr="008411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35">
        <w:rPr>
          <w:rFonts w:ascii="Times New Roman" w:hAnsi="Times New Roman" w:cs="Times New Roman"/>
          <w:sz w:val="24"/>
          <w:szCs w:val="24"/>
        </w:rPr>
        <w:t>S</w:t>
      </w:r>
      <w:r w:rsidR="003D46A7" w:rsidRPr="00841135">
        <w:rPr>
          <w:rFonts w:ascii="Times New Roman" w:hAnsi="Times New Roman" w:cs="Times New Roman"/>
          <w:sz w:val="24"/>
          <w:szCs w:val="24"/>
        </w:rPr>
        <w:t>ertralina</w:t>
      </w:r>
      <w:proofErr w:type="spellEnd"/>
      <w:r w:rsidR="003D46A7" w:rsidRPr="008411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135">
        <w:rPr>
          <w:rFonts w:ascii="Times New Roman" w:hAnsi="Times New Roman" w:cs="Times New Roman"/>
          <w:sz w:val="24"/>
          <w:szCs w:val="24"/>
        </w:rPr>
        <w:t>F</w:t>
      </w:r>
      <w:r w:rsidR="003D46A7" w:rsidRPr="00841135">
        <w:rPr>
          <w:rFonts w:ascii="Times New Roman" w:hAnsi="Times New Roman" w:cs="Times New Roman"/>
          <w:sz w:val="24"/>
          <w:szCs w:val="24"/>
        </w:rPr>
        <w:t>enelzina</w:t>
      </w:r>
      <w:proofErr w:type="spellEnd"/>
      <w:r w:rsidR="003D46A7" w:rsidRPr="00841135">
        <w:rPr>
          <w:rFonts w:ascii="Times New Roman" w:hAnsi="Times New Roman" w:cs="Times New Roman"/>
          <w:sz w:val="24"/>
          <w:szCs w:val="24"/>
        </w:rPr>
        <w:t xml:space="preserve"> e o </w:t>
      </w:r>
      <w:r w:rsidR="00841135">
        <w:rPr>
          <w:rFonts w:ascii="Times New Roman" w:hAnsi="Times New Roman" w:cs="Times New Roman"/>
          <w:sz w:val="24"/>
          <w:szCs w:val="24"/>
        </w:rPr>
        <w:t>P</w:t>
      </w:r>
      <w:r w:rsidR="003D46A7" w:rsidRPr="00841135">
        <w:rPr>
          <w:rFonts w:ascii="Times New Roman" w:hAnsi="Times New Roman" w:cs="Times New Roman"/>
          <w:sz w:val="24"/>
          <w:szCs w:val="24"/>
        </w:rPr>
        <w:t xml:space="preserve">ropranolol, porém, com eficácia ainda não </w:t>
      </w:r>
      <w:r w:rsidR="007C2EF6">
        <w:rPr>
          <w:rFonts w:ascii="Times New Roman" w:hAnsi="Times New Roman" w:cs="Times New Roman"/>
          <w:sz w:val="24"/>
          <w:szCs w:val="24"/>
        </w:rPr>
        <w:t>comprovada</w:t>
      </w:r>
      <w:r w:rsidR="003D46A7" w:rsidRPr="008411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Conclusão</w:t>
      </w:r>
      <w:r w:rsidR="003D46A7" w:rsidRPr="00841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6414" w:rsidRPr="00841135">
        <w:rPr>
          <w:rFonts w:ascii="Times New Roman" w:hAnsi="Times New Roman" w:cs="Times New Roman"/>
          <w:sz w:val="24"/>
          <w:szCs w:val="24"/>
        </w:rPr>
        <w:t xml:space="preserve"> </w:t>
      </w:r>
      <w:r w:rsidR="000B0378" w:rsidRPr="00841135">
        <w:rPr>
          <w:rFonts w:ascii="Times New Roman" w:hAnsi="Times New Roman" w:cs="Times New Roman"/>
          <w:sz w:val="24"/>
          <w:szCs w:val="24"/>
        </w:rPr>
        <w:t>Como principal mecanismo terapêutico</w:t>
      </w:r>
      <w:r w:rsidR="007C2EF6">
        <w:rPr>
          <w:rFonts w:ascii="Times New Roman" w:hAnsi="Times New Roman" w:cs="Times New Roman"/>
          <w:sz w:val="24"/>
          <w:szCs w:val="24"/>
        </w:rPr>
        <w:t xml:space="preserve"> para TEPT</w:t>
      </w:r>
      <w:r w:rsidR="000B0378" w:rsidRPr="00841135">
        <w:rPr>
          <w:rFonts w:ascii="Times New Roman" w:hAnsi="Times New Roman" w:cs="Times New Roman"/>
          <w:sz w:val="24"/>
          <w:szCs w:val="24"/>
        </w:rPr>
        <w:t xml:space="preserve">, a terapia cognitivo-comportamental tem mostrado taxas de </w:t>
      </w:r>
      <w:r w:rsidR="000B0378" w:rsidRPr="00841135">
        <w:rPr>
          <w:rFonts w:ascii="Times New Roman" w:hAnsi="Times New Roman" w:cs="Times New Roman"/>
          <w:sz w:val="24"/>
          <w:szCs w:val="24"/>
        </w:rPr>
        <w:lastRenderedPageBreak/>
        <w:t>melhora em torno de 90% ao fim do tratamento, demonstrando ser um conhecimento imprescindível para o manejo do paciente rumo a uma melhor qualidade de vida física e mental</w:t>
      </w:r>
      <w:r w:rsidR="000B0378" w:rsidRPr="007064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2C18F" w14:textId="4EE41DF2" w:rsidR="00706414" w:rsidRPr="00706414" w:rsidRDefault="006F4D4D" w:rsidP="0007020C">
      <w:pPr>
        <w:rPr>
          <w:rFonts w:ascii="Times New Roman" w:hAnsi="Times New Roman" w:cs="Times New Roman"/>
          <w:sz w:val="24"/>
          <w:szCs w:val="24"/>
        </w:rPr>
      </w:pPr>
      <w:r w:rsidRPr="006F4D4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Transtornos de Estresse Pós-Traumátic</w:t>
      </w:r>
      <w:r w:rsidR="00D7123A"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>Terapia Comportamental</w:t>
      </w:r>
      <w:r w:rsidR="00D7123A">
        <w:rPr>
          <w:rFonts w:ascii="Times New Roman" w:hAnsi="Times New Roman" w:cs="Times New Roman"/>
          <w:sz w:val="24"/>
          <w:szCs w:val="24"/>
        </w:rPr>
        <w:t>,</w:t>
      </w:r>
      <w:r w:rsidR="005156CB">
        <w:rPr>
          <w:rFonts w:ascii="Times New Roman" w:hAnsi="Times New Roman" w:cs="Times New Roman"/>
          <w:sz w:val="24"/>
          <w:szCs w:val="24"/>
        </w:rPr>
        <w:t xml:space="preserve"> Medicina Psicossomática</w:t>
      </w:r>
    </w:p>
    <w:sectPr w:rsidR="00706414" w:rsidRPr="00706414" w:rsidSect="0076508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04"/>
    <w:rsid w:val="00004383"/>
    <w:rsid w:val="000062CC"/>
    <w:rsid w:val="000105A9"/>
    <w:rsid w:val="0001164D"/>
    <w:rsid w:val="0001307A"/>
    <w:rsid w:val="0001612E"/>
    <w:rsid w:val="000163BA"/>
    <w:rsid w:val="0002772D"/>
    <w:rsid w:val="00037185"/>
    <w:rsid w:val="0003718A"/>
    <w:rsid w:val="00045BCB"/>
    <w:rsid w:val="00050C74"/>
    <w:rsid w:val="00056B19"/>
    <w:rsid w:val="0006090A"/>
    <w:rsid w:val="00062E62"/>
    <w:rsid w:val="000666A1"/>
    <w:rsid w:val="0007020C"/>
    <w:rsid w:val="00072B0E"/>
    <w:rsid w:val="0007392B"/>
    <w:rsid w:val="0007572F"/>
    <w:rsid w:val="00082A38"/>
    <w:rsid w:val="0009233F"/>
    <w:rsid w:val="0009272B"/>
    <w:rsid w:val="00094447"/>
    <w:rsid w:val="000A2968"/>
    <w:rsid w:val="000A40CE"/>
    <w:rsid w:val="000B0378"/>
    <w:rsid w:val="000B0B22"/>
    <w:rsid w:val="000B2178"/>
    <w:rsid w:val="000B3116"/>
    <w:rsid w:val="000B67CA"/>
    <w:rsid w:val="000B6A8C"/>
    <w:rsid w:val="000C2A54"/>
    <w:rsid w:val="000C509A"/>
    <w:rsid w:val="000C6804"/>
    <w:rsid w:val="000D1A83"/>
    <w:rsid w:val="000D3344"/>
    <w:rsid w:val="000E575A"/>
    <w:rsid w:val="000E6BB6"/>
    <w:rsid w:val="000F3DBE"/>
    <w:rsid w:val="001008E6"/>
    <w:rsid w:val="001016F9"/>
    <w:rsid w:val="0011203D"/>
    <w:rsid w:val="001166DC"/>
    <w:rsid w:val="00123740"/>
    <w:rsid w:val="00136EA3"/>
    <w:rsid w:val="00156CAE"/>
    <w:rsid w:val="001602E6"/>
    <w:rsid w:val="001605E4"/>
    <w:rsid w:val="00164E98"/>
    <w:rsid w:val="001775C1"/>
    <w:rsid w:val="00186DF7"/>
    <w:rsid w:val="00191C15"/>
    <w:rsid w:val="00192C6B"/>
    <w:rsid w:val="001961FA"/>
    <w:rsid w:val="00196916"/>
    <w:rsid w:val="001A3092"/>
    <w:rsid w:val="001A41AA"/>
    <w:rsid w:val="001A4C39"/>
    <w:rsid w:val="001B26E2"/>
    <w:rsid w:val="001B66B7"/>
    <w:rsid w:val="001C44D8"/>
    <w:rsid w:val="001D0FBB"/>
    <w:rsid w:val="001D2CD0"/>
    <w:rsid w:val="001D422A"/>
    <w:rsid w:val="001D70DF"/>
    <w:rsid w:val="001E06F7"/>
    <w:rsid w:val="001E343E"/>
    <w:rsid w:val="001E4B00"/>
    <w:rsid w:val="001F2231"/>
    <w:rsid w:val="001F75F8"/>
    <w:rsid w:val="00206FA1"/>
    <w:rsid w:val="002074C4"/>
    <w:rsid w:val="0022286A"/>
    <w:rsid w:val="002248DF"/>
    <w:rsid w:val="00230F26"/>
    <w:rsid w:val="00245584"/>
    <w:rsid w:val="0024696D"/>
    <w:rsid w:val="00251D39"/>
    <w:rsid w:val="0025456D"/>
    <w:rsid w:val="00260CC1"/>
    <w:rsid w:val="00261596"/>
    <w:rsid w:val="002624F7"/>
    <w:rsid w:val="00267DE6"/>
    <w:rsid w:val="00275C95"/>
    <w:rsid w:val="00283AE6"/>
    <w:rsid w:val="002A5466"/>
    <w:rsid w:val="002A5B68"/>
    <w:rsid w:val="002A655E"/>
    <w:rsid w:val="002B12ED"/>
    <w:rsid w:val="002B2302"/>
    <w:rsid w:val="002B261E"/>
    <w:rsid w:val="002B7EF6"/>
    <w:rsid w:val="002C5893"/>
    <w:rsid w:val="002C752D"/>
    <w:rsid w:val="002D0277"/>
    <w:rsid w:val="002D14E4"/>
    <w:rsid w:val="002D6A4D"/>
    <w:rsid w:val="002D6D27"/>
    <w:rsid w:val="002E510F"/>
    <w:rsid w:val="002E7A83"/>
    <w:rsid w:val="002F36D1"/>
    <w:rsid w:val="002F5099"/>
    <w:rsid w:val="00305B54"/>
    <w:rsid w:val="00306DAD"/>
    <w:rsid w:val="00307FA8"/>
    <w:rsid w:val="00314392"/>
    <w:rsid w:val="003207EB"/>
    <w:rsid w:val="00320B85"/>
    <w:rsid w:val="003215A2"/>
    <w:rsid w:val="00332310"/>
    <w:rsid w:val="0034735A"/>
    <w:rsid w:val="003513CB"/>
    <w:rsid w:val="00353B04"/>
    <w:rsid w:val="00370D95"/>
    <w:rsid w:val="0037435E"/>
    <w:rsid w:val="003810F4"/>
    <w:rsid w:val="00384FD7"/>
    <w:rsid w:val="00390929"/>
    <w:rsid w:val="003919F4"/>
    <w:rsid w:val="00392F65"/>
    <w:rsid w:val="00395B60"/>
    <w:rsid w:val="00397529"/>
    <w:rsid w:val="003A03BA"/>
    <w:rsid w:val="003A2ED7"/>
    <w:rsid w:val="003A4E94"/>
    <w:rsid w:val="003B3326"/>
    <w:rsid w:val="003B7387"/>
    <w:rsid w:val="003D0443"/>
    <w:rsid w:val="003D259A"/>
    <w:rsid w:val="003D3396"/>
    <w:rsid w:val="003D46A7"/>
    <w:rsid w:val="003D67E1"/>
    <w:rsid w:val="003E18A7"/>
    <w:rsid w:val="003E21D1"/>
    <w:rsid w:val="003E3F63"/>
    <w:rsid w:val="003E4FC9"/>
    <w:rsid w:val="003F167C"/>
    <w:rsid w:val="00401879"/>
    <w:rsid w:val="0040598D"/>
    <w:rsid w:val="00417496"/>
    <w:rsid w:val="00422931"/>
    <w:rsid w:val="004261DC"/>
    <w:rsid w:val="0043153A"/>
    <w:rsid w:val="00431555"/>
    <w:rsid w:val="00431CD4"/>
    <w:rsid w:val="0043584B"/>
    <w:rsid w:val="004370E7"/>
    <w:rsid w:val="00440FBC"/>
    <w:rsid w:val="004501AF"/>
    <w:rsid w:val="00451948"/>
    <w:rsid w:val="00467EF0"/>
    <w:rsid w:val="00472019"/>
    <w:rsid w:val="0047530B"/>
    <w:rsid w:val="00475B8F"/>
    <w:rsid w:val="00475E2F"/>
    <w:rsid w:val="00481304"/>
    <w:rsid w:val="00486A0D"/>
    <w:rsid w:val="004A00BC"/>
    <w:rsid w:val="004A2830"/>
    <w:rsid w:val="004B07B6"/>
    <w:rsid w:val="004B1719"/>
    <w:rsid w:val="004B5035"/>
    <w:rsid w:val="004B5CE0"/>
    <w:rsid w:val="004C1B59"/>
    <w:rsid w:val="004C2F66"/>
    <w:rsid w:val="004D006A"/>
    <w:rsid w:val="004D2065"/>
    <w:rsid w:val="004D23CF"/>
    <w:rsid w:val="004D374A"/>
    <w:rsid w:val="004E1A6D"/>
    <w:rsid w:val="004E4E70"/>
    <w:rsid w:val="00511506"/>
    <w:rsid w:val="00513FDC"/>
    <w:rsid w:val="00514682"/>
    <w:rsid w:val="005156CB"/>
    <w:rsid w:val="00524F94"/>
    <w:rsid w:val="0053414F"/>
    <w:rsid w:val="0054381D"/>
    <w:rsid w:val="00544399"/>
    <w:rsid w:val="00547A20"/>
    <w:rsid w:val="0055356F"/>
    <w:rsid w:val="00556CEA"/>
    <w:rsid w:val="00564AD2"/>
    <w:rsid w:val="0057075D"/>
    <w:rsid w:val="0057262C"/>
    <w:rsid w:val="00576808"/>
    <w:rsid w:val="00582EF5"/>
    <w:rsid w:val="00592C76"/>
    <w:rsid w:val="005945FA"/>
    <w:rsid w:val="005951EC"/>
    <w:rsid w:val="005A208F"/>
    <w:rsid w:val="005A5A26"/>
    <w:rsid w:val="005B1DAA"/>
    <w:rsid w:val="005B32EC"/>
    <w:rsid w:val="005B3910"/>
    <w:rsid w:val="005B7002"/>
    <w:rsid w:val="005C3468"/>
    <w:rsid w:val="005D5C33"/>
    <w:rsid w:val="005F2760"/>
    <w:rsid w:val="005F64A3"/>
    <w:rsid w:val="006029AB"/>
    <w:rsid w:val="00603067"/>
    <w:rsid w:val="0061149D"/>
    <w:rsid w:val="0061212E"/>
    <w:rsid w:val="00616ED1"/>
    <w:rsid w:val="00622485"/>
    <w:rsid w:val="00625760"/>
    <w:rsid w:val="00626E18"/>
    <w:rsid w:val="00632B6D"/>
    <w:rsid w:val="006342D9"/>
    <w:rsid w:val="0063794F"/>
    <w:rsid w:val="00643981"/>
    <w:rsid w:val="006454D1"/>
    <w:rsid w:val="00650BD3"/>
    <w:rsid w:val="00651029"/>
    <w:rsid w:val="00657861"/>
    <w:rsid w:val="00672D9B"/>
    <w:rsid w:val="00681917"/>
    <w:rsid w:val="00681B66"/>
    <w:rsid w:val="006853E6"/>
    <w:rsid w:val="006907FE"/>
    <w:rsid w:val="006A0314"/>
    <w:rsid w:val="006A23A2"/>
    <w:rsid w:val="006A7108"/>
    <w:rsid w:val="006B2868"/>
    <w:rsid w:val="006B5D94"/>
    <w:rsid w:val="006B71B6"/>
    <w:rsid w:val="006C3341"/>
    <w:rsid w:val="006D02CF"/>
    <w:rsid w:val="006D0A78"/>
    <w:rsid w:val="006D1DB3"/>
    <w:rsid w:val="006E13F4"/>
    <w:rsid w:val="006F0FFE"/>
    <w:rsid w:val="006F16D6"/>
    <w:rsid w:val="006F4D4D"/>
    <w:rsid w:val="00704CC6"/>
    <w:rsid w:val="00705ABB"/>
    <w:rsid w:val="00706414"/>
    <w:rsid w:val="00706CD7"/>
    <w:rsid w:val="007075B2"/>
    <w:rsid w:val="007163AB"/>
    <w:rsid w:val="0071718F"/>
    <w:rsid w:val="007263F0"/>
    <w:rsid w:val="00734019"/>
    <w:rsid w:val="007372AE"/>
    <w:rsid w:val="00740013"/>
    <w:rsid w:val="00764129"/>
    <w:rsid w:val="00765086"/>
    <w:rsid w:val="00765552"/>
    <w:rsid w:val="007656DD"/>
    <w:rsid w:val="00767765"/>
    <w:rsid w:val="0076779F"/>
    <w:rsid w:val="00771A97"/>
    <w:rsid w:val="00776267"/>
    <w:rsid w:val="00786C97"/>
    <w:rsid w:val="007B0FE0"/>
    <w:rsid w:val="007B1984"/>
    <w:rsid w:val="007C117F"/>
    <w:rsid w:val="007C1B0F"/>
    <w:rsid w:val="007C2EF6"/>
    <w:rsid w:val="007C7A5B"/>
    <w:rsid w:val="007D597A"/>
    <w:rsid w:val="007D5991"/>
    <w:rsid w:val="007D5EC5"/>
    <w:rsid w:val="007D69FF"/>
    <w:rsid w:val="007E3179"/>
    <w:rsid w:val="007E3B32"/>
    <w:rsid w:val="007F49E0"/>
    <w:rsid w:val="007F7671"/>
    <w:rsid w:val="00801EFA"/>
    <w:rsid w:val="00804E31"/>
    <w:rsid w:val="0080763C"/>
    <w:rsid w:val="008110FF"/>
    <w:rsid w:val="00814F58"/>
    <w:rsid w:val="008165B6"/>
    <w:rsid w:val="008173C6"/>
    <w:rsid w:val="00820013"/>
    <w:rsid w:val="00825763"/>
    <w:rsid w:val="00827553"/>
    <w:rsid w:val="008400F2"/>
    <w:rsid w:val="00840753"/>
    <w:rsid w:val="00840999"/>
    <w:rsid w:val="00841135"/>
    <w:rsid w:val="00842465"/>
    <w:rsid w:val="00844FF6"/>
    <w:rsid w:val="008451C3"/>
    <w:rsid w:val="0084557D"/>
    <w:rsid w:val="00851ED5"/>
    <w:rsid w:val="008526DE"/>
    <w:rsid w:val="00853C5D"/>
    <w:rsid w:val="00854922"/>
    <w:rsid w:val="00856557"/>
    <w:rsid w:val="00856E38"/>
    <w:rsid w:val="00861741"/>
    <w:rsid w:val="00873927"/>
    <w:rsid w:val="00875527"/>
    <w:rsid w:val="00876934"/>
    <w:rsid w:val="00877781"/>
    <w:rsid w:val="0088395B"/>
    <w:rsid w:val="008862A3"/>
    <w:rsid w:val="00897DA4"/>
    <w:rsid w:val="008A148B"/>
    <w:rsid w:val="008A1F50"/>
    <w:rsid w:val="008A6DE6"/>
    <w:rsid w:val="008B671A"/>
    <w:rsid w:val="008C0409"/>
    <w:rsid w:val="008C25A6"/>
    <w:rsid w:val="008C2755"/>
    <w:rsid w:val="008C3A72"/>
    <w:rsid w:val="008C533B"/>
    <w:rsid w:val="008D012B"/>
    <w:rsid w:val="008D3D8C"/>
    <w:rsid w:val="008E141D"/>
    <w:rsid w:val="008E22B3"/>
    <w:rsid w:val="008E514C"/>
    <w:rsid w:val="009023CC"/>
    <w:rsid w:val="009025C0"/>
    <w:rsid w:val="009140F3"/>
    <w:rsid w:val="00926A01"/>
    <w:rsid w:val="0093240C"/>
    <w:rsid w:val="00933499"/>
    <w:rsid w:val="00936684"/>
    <w:rsid w:val="00946787"/>
    <w:rsid w:val="00952C7E"/>
    <w:rsid w:val="00962591"/>
    <w:rsid w:val="00963BA0"/>
    <w:rsid w:val="00963CAE"/>
    <w:rsid w:val="00974519"/>
    <w:rsid w:val="009747AD"/>
    <w:rsid w:val="00974961"/>
    <w:rsid w:val="009823A6"/>
    <w:rsid w:val="009871DA"/>
    <w:rsid w:val="00990542"/>
    <w:rsid w:val="009A3AE2"/>
    <w:rsid w:val="009A6122"/>
    <w:rsid w:val="009B1320"/>
    <w:rsid w:val="009C3036"/>
    <w:rsid w:val="009D0DCE"/>
    <w:rsid w:val="009D4496"/>
    <w:rsid w:val="009E2951"/>
    <w:rsid w:val="009E41B3"/>
    <w:rsid w:val="009E530D"/>
    <w:rsid w:val="009F15EC"/>
    <w:rsid w:val="009F305B"/>
    <w:rsid w:val="009F3BA9"/>
    <w:rsid w:val="00A032A0"/>
    <w:rsid w:val="00A1597B"/>
    <w:rsid w:val="00A305E7"/>
    <w:rsid w:val="00A3374B"/>
    <w:rsid w:val="00A33C5D"/>
    <w:rsid w:val="00A37A11"/>
    <w:rsid w:val="00A4019C"/>
    <w:rsid w:val="00A50902"/>
    <w:rsid w:val="00A5546B"/>
    <w:rsid w:val="00A55D8B"/>
    <w:rsid w:val="00A56CAB"/>
    <w:rsid w:val="00A57C4B"/>
    <w:rsid w:val="00A76798"/>
    <w:rsid w:val="00A81E6A"/>
    <w:rsid w:val="00A869D9"/>
    <w:rsid w:val="00A948D8"/>
    <w:rsid w:val="00AA220A"/>
    <w:rsid w:val="00AB0C3A"/>
    <w:rsid w:val="00AB30E4"/>
    <w:rsid w:val="00AB435B"/>
    <w:rsid w:val="00AB509C"/>
    <w:rsid w:val="00AB5940"/>
    <w:rsid w:val="00AB64D2"/>
    <w:rsid w:val="00AB7AD5"/>
    <w:rsid w:val="00AC0265"/>
    <w:rsid w:val="00AD0BDB"/>
    <w:rsid w:val="00AD6BA5"/>
    <w:rsid w:val="00B137D4"/>
    <w:rsid w:val="00B22F33"/>
    <w:rsid w:val="00B2691A"/>
    <w:rsid w:val="00B31D2A"/>
    <w:rsid w:val="00B33451"/>
    <w:rsid w:val="00B371B5"/>
    <w:rsid w:val="00B37FE6"/>
    <w:rsid w:val="00B40953"/>
    <w:rsid w:val="00B45738"/>
    <w:rsid w:val="00B52B0D"/>
    <w:rsid w:val="00B569AE"/>
    <w:rsid w:val="00B61864"/>
    <w:rsid w:val="00B62805"/>
    <w:rsid w:val="00B7514C"/>
    <w:rsid w:val="00B75F20"/>
    <w:rsid w:val="00B773F3"/>
    <w:rsid w:val="00B81580"/>
    <w:rsid w:val="00B8508A"/>
    <w:rsid w:val="00B90062"/>
    <w:rsid w:val="00B9319F"/>
    <w:rsid w:val="00B935A6"/>
    <w:rsid w:val="00BA06CF"/>
    <w:rsid w:val="00BA0DED"/>
    <w:rsid w:val="00BA291A"/>
    <w:rsid w:val="00BA5207"/>
    <w:rsid w:val="00BB4A89"/>
    <w:rsid w:val="00BC01DE"/>
    <w:rsid w:val="00BC1659"/>
    <w:rsid w:val="00BC356D"/>
    <w:rsid w:val="00BC43E1"/>
    <w:rsid w:val="00BC4DB1"/>
    <w:rsid w:val="00BC701B"/>
    <w:rsid w:val="00BC75FE"/>
    <w:rsid w:val="00BD1C64"/>
    <w:rsid w:val="00BD4220"/>
    <w:rsid w:val="00BD698C"/>
    <w:rsid w:val="00BE4618"/>
    <w:rsid w:val="00BF0BC3"/>
    <w:rsid w:val="00BF7077"/>
    <w:rsid w:val="00C07897"/>
    <w:rsid w:val="00C1153E"/>
    <w:rsid w:val="00C23435"/>
    <w:rsid w:val="00C2482D"/>
    <w:rsid w:val="00C305EE"/>
    <w:rsid w:val="00C325FE"/>
    <w:rsid w:val="00C35C92"/>
    <w:rsid w:val="00C465E2"/>
    <w:rsid w:val="00C572FB"/>
    <w:rsid w:val="00C63B04"/>
    <w:rsid w:val="00C657B2"/>
    <w:rsid w:val="00C66333"/>
    <w:rsid w:val="00C675E6"/>
    <w:rsid w:val="00C77951"/>
    <w:rsid w:val="00C92FC3"/>
    <w:rsid w:val="00C9488E"/>
    <w:rsid w:val="00C97987"/>
    <w:rsid w:val="00CA37E2"/>
    <w:rsid w:val="00CB174E"/>
    <w:rsid w:val="00CB374D"/>
    <w:rsid w:val="00CB61BF"/>
    <w:rsid w:val="00CC14B1"/>
    <w:rsid w:val="00CC3B1E"/>
    <w:rsid w:val="00CC44B9"/>
    <w:rsid w:val="00CC5B9F"/>
    <w:rsid w:val="00CD3F50"/>
    <w:rsid w:val="00CD5A34"/>
    <w:rsid w:val="00CE15AE"/>
    <w:rsid w:val="00CE46B1"/>
    <w:rsid w:val="00CE6CA1"/>
    <w:rsid w:val="00CE716A"/>
    <w:rsid w:val="00D01F96"/>
    <w:rsid w:val="00D01FFA"/>
    <w:rsid w:val="00D13AE1"/>
    <w:rsid w:val="00D13E36"/>
    <w:rsid w:val="00D15184"/>
    <w:rsid w:val="00D22981"/>
    <w:rsid w:val="00D24D0B"/>
    <w:rsid w:val="00D30C99"/>
    <w:rsid w:val="00D328D3"/>
    <w:rsid w:val="00D33004"/>
    <w:rsid w:val="00D35D8D"/>
    <w:rsid w:val="00D43E8A"/>
    <w:rsid w:val="00D51111"/>
    <w:rsid w:val="00D55060"/>
    <w:rsid w:val="00D55DCA"/>
    <w:rsid w:val="00D578FA"/>
    <w:rsid w:val="00D6058B"/>
    <w:rsid w:val="00D6760A"/>
    <w:rsid w:val="00D678B4"/>
    <w:rsid w:val="00D67AE4"/>
    <w:rsid w:val="00D7123A"/>
    <w:rsid w:val="00D757A0"/>
    <w:rsid w:val="00D82336"/>
    <w:rsid w:val="00D84AC0"/>
    <w:rsid w:val="00DA165E"/>
    <w:rsid w:val="00DA514E"/>
    <w:rsid w:val="00DB12B8"/>
    <w:rsid w:val="00DB74CC"/>
    <w:rsid w:val="00DD0BE9"/>
    <w:rsid w:val="00DD6987"/>
    <w:rsid w:val="00DE1DE5"/>
    <w:rsid w:val="00DF5013"/>
    <w:rsid w:val="00DF696E"/>
    <w:rsid w:val="00DF6A1E"/>
    <w:rsid w:val="00E0219D"/>
    <w:rsid w:val="00E03F2A"/>
    <w:rsid w:val="00E06570"/>
    <w:rsid w:val="00E15F97"/>
    <w:rsid w:val="00E2077E"/>
    <w:rsid w:val="00E22BA1"/>
    <w:rsid w:val="00E25D67"/>
    <w:rsid w:val="00E30B75"/>
    <w:rsid w:val="00E33CCC"/>
    <w:rsid w:val="00E34718"/>
    <w:rsid w:val="00E35DF4"/>
    <w:rsid w:val="00E40D26"/>
    <w:rsid w:val="00E41571"/>
    <w:rsid w:val="00E47CD3"/>
    <w:rsid w:val="00E50C92"/>
    <w:rsid w:val="00E629DF"/>
    <w:rsid w:val="00E6353A"/>
    <w:rsid w:val="00E64D72"/>
    <w:rsid w:val="00E66FEF"/>
    <w:rsid w:val="00E76433"/>
    <w:rsid w:val="00E764CE"/>
    <w:rsid w:val="00E767E0"/>
    <w:rsid w:val="00E81814"/>
    <w:rsid w:val="00E836D4"/>
    <w:rsid w:val="00E92346"/>
    <w:rsid w:val="00EA0D22"/>
    <w:rsid w:val="00EA23E8"/>
    <w:rsid w:val="00EA2980"/>
    <w:rsid w:val="00EB04CB"/>
    <w:rsid w:val="00EB0AE9"/>
    <w:rsid w:val="00EB0BFE"/>
    <w:rsid w:val="00EB35BE"/>
    <w:rsid w:val="00EB42F1"/>
    <w:rsid w:val="00EB7E97"/>
    <w:rsid w:val="00EC5560"/>
    <w:rsid w:val="00EC5AB9"/>
    <w:rsid w:val="00ED05F5"/>
    <w:rsid w:val="00ED1B61"/>
    <w:rsid w:val="00ED54E6"/>
    <w:rsid w:val="00ED58DF"/>
    <w:rsid w:val="00EE557C"/>
    <w:rsid w:val="00EE7162"/>
    <w:rsid w:val="00EF0954"/>
    <w:rsid w:val="00EF4711"/>
    <w:rsid w:val="00EF545A"/>
    <w:rsid w:val="00F006E1"/>
    <w:rsid w:val="00F11ABF"/>
    <w:rsid w:val="00F24AE1"/>
    <w:rsid w:val="00F2540E"/>
    <w:rsid w:val="00F43D7E"/>
    <w:rsid w:val="00F46193"/>
    <w:rsid w:val="00F66828"/>
    <w:rsid w:val="00F67E4E"/>
    <w:rsid w:val="00F72AC5"/>
    <w:rsid w:val="00F762CA"/>
    <w:rsid w:val="00F85770"/>
    <w:rsid w:val="00F86B7E"/>
    <w:rsid w:val="00F90A7A"/>
    <w:rsid w:val="00F90BC2"/>
    <w:rsid w:val="00F92C4C"/>
    <w:rsid w:val="00F938CF"/>
    <w:rsid w:val="00FA1339"/>
    <w:rsid w:val="00FA795C"/>
    <w:rsid w:val="00FB1F6F"/>
    <w:rsid w:val="00FB38F7"/>
    <w:rsid w:val="00FB3FC6"/>
    <w:rsid w:val="00FB4944"/>
    <w:rsid w:val="00FC604E"/>
    <w:rsid w:val="00FD63AD"/>
    <w:rsid w:val="00FD71C0"/>
    <w:rsid w:val="00FD7634"/>
    <w:rsid w:val="00FD77A8"/>
    <w:rsid w:val="00FD7D67"/>
    <w:rsid w:val="00FF4DFF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7549"/>
  <w15:chartTrackingRefBased/>
  <w15:docId w15:val="{494AB5FA-943C-4D72-A92C-152A2306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carlos martins da silva</dc:creator>
  <cp:keywords/>
  <dc:description/>
  <cp:lastModifiedBy>jean carlos martins da silva</cp:lastModifiedBy>
  <cp:revision>2</cp:revision>
  <dcterms:created xsi:type="dcterms:W3CDTF">2020-09-22T17:24:00Z</dcterms:created>
  <dcterms:modified xsi:type="dcterms:W3CDTF">2020-09-22T17:24:00Z</dcterms:modified>
</cp:coreProperties>
</file>