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4CA3" w14:textId="657395AF" w:rsidR="007C1244" w:rsidRPr="007C325B" w:rsidRDefault="002E6BF3" w:rsidP="004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25B">
        <w:rPr>
          <w:rFonts w:ascii="Times New Roman" w:hAnsi="Times New Roman" w:cs="Times New Roman"/>
          <w:sz w:val="24"/>
          <w:szCs w:val="24"/>
        </w:rPr>
        <w:t>SISTEMATIZAÇÃO DA ASSISTÊNCIA DE ENFERMAGEM AO TRANSPLANTADO RENAL COM TUMOR DE MEDULA: RELATO DE EXPERIÊNCIA</w:t>
      </w:r>
    </w:p>
    <w:p w14:paraId="479C140D" w14:textId="514B7C72" w:rsidR="007C1244" w:rsidRDefault="00E95599" w:rsidP="004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25B">
        <w:rPr>
          <w:rFonts w:ascii="Times New Roman" w:hAnsi="Times New Roman" w:cs="Times New Roman"/>
          <w:sz w:val="24"/>
          <w:szCs w:val="24"/>
        </w:rPr>
        <w:t>EPIFANE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00C8" w:rsidRPr="007C325B">
        <w:rPr>
          <w:rFonts w:ascii="Times New Roman" w:hAnsi="Times New Roman" w:cs="Times New Roman"/>
          <w:sz w:val="24"/>
          <w:szCs w:val="24"/>
        </w:rPr>
        <w:t xml:space="preserve">Suelen Gaia </w:t>
      </w:r>
      <w:r w:rsidR="00D225D4" w:rsidRPr="007C32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1577" w:rsidRPr="007C32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CFD05D" w14:textId="424265A5" w:rsidR="007C1244" w:rsidRDefault="00323C67" w:rsidP="004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C325B">
        <w:rPr>
          <w:rFonts w:ascii="Times New Roman" w:hAnsi="Times New Roman" w:cs="Times New Roman"/>
          <w:sz w:val="24"/>
          <w:szCs w:val="24"/>
        </w:rPr>
        <w:t>ernard</w:t>
      </w:r>
      <w:r>
        <w:rPr>
          <w:rFonts w:ascii="Times New Roman" w:hAnsi="Times New Roman" w:cs="Times New Roman"/>
          <w:sz w:val="24"/>
          <w:szCs w:val="24"/>
        </w:rPr>
        <w:t>o,</w:t>
      </w:r>
      <w:r w:rsidR="00E95599">
        <w:rPr>
          <w:rFonts w:ascii="Times New Roman" w:hAnsi="Times New Roman" w:cs="Times New Roman"/>
          <w:sz w:val="24"/>
          <w:szCs w:val="24"/>
        </w:rPr>
        <w:t xml:space="preserve"> </w:t>
      </w:r>
      <w:r w:rsidR="00CC1577" w:rsidRPr="007C325B">
        <w:rPr>
          <w:rFonts w:ascii="Times New Roman" w:hAnsi="Times New Roman" w:cs="Times New Roman"/>
          <w:sz w:val="24"/>
          <w:szCs w:val="24"/>
        </w:rPr>
        <w:t>Gabriela</w:t>
      </w:r>
      <w:r w:rsidR="00C03E1A">
        <w:rPr>
          <w:rFonts w:ascii="Times New Roman" w:hAnsi="Times New Roman" w:cs="Times New Roman"/>
          <w:sz w:val="24"/>
          <w:szCs w:val="24"/>
        </w:rPr>
        <w:t xml:space="preserve"> do Nascimento </w:t>
      </w:r>
      <w:r w:rsidR="00D225D4" w:rsidRPr="007C3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1577" w:rsidRPr="007C32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A0251F" w14:textId="70DFA3A1" w:rsidR="007C1244" w:rsidRDefault="00E95599" w:rsidP="004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25B">
        <w:rPr>
          <w:rFonts w:ascii="Times New Roman" w:hAnsi="Times New Roman" w:cs="Times New Roman"/>
          <w:sz w:val="24"/>
          <w:szCs w:val="24"/>
        </w:rPr>
        <w:t>C</w:t>
      </w:r>
      <w:r w:rsidR="00323C67" w:rsidRPr="007C325B">
        <w:rPr>
          <w:rFonts w:ascii="Times New Roman" w:hAnsi="Times New Roman" w:cs="Times New Roman"/>
          <w:sz w:val="24"/>
          <w:szCs w:val="24"/>
        </w:rPr>
        <w:t>astro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577" w:rsidRPr="007C325B">
        <w:rPr>
          <w:rFonts w:ascii="Times New Roman" w:hAnsi="Times New Roman" w:cs="Times New Roman"/>
          <w:sz w:val="24"/>
          <w:szCs w:val="24"/>
        </w:rPr>
        <w:t xml:space="preserve">Josiane Farias de </w:t>
      </w:r>
      <w:r w:rsidR="00D225D4" w:rsidRPr="007C32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1577" w:rsidRPr="007C32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70234B" w14:textId="4ED3FB31" w:rsidR="007C1244" w:rsidRDefault="00E95599" w:rsidP="004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25B">
        <w:rPr>
          <w:rFonts w:ascii="Times New Roman" w:hAnsi="Times New Roman" w:cs="Times New Roman"/>
          <w:sz w:val="24"/>
          <w:szCs w:val="24"/>
        </w:rPr>
        <w:t>C</w:t>
      </w:r>
      <w:r w:rsidR="00323C67" w:rsidRPr="007C325B">
        <w:rPr>
          <w:rFonts w:ascii="Times New Roman" w:hAnsi="Times New Roman" w:cs="Times New Roman"/>
          <w:sz w:val="24"/>
          <w:szCs w:val="24"/>
        </w:rPr>
        <w:t>astro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577" w:rsidRPr="007C325B">
        <w:rPr>
          <w:rFonts w:ascii="Times New Roman" w:hAnsi="Times New Roman" w:cs="Times New Roman"/>
          <w:sz w:val="24"/>
          <w:szCs w:val="24"/>
        </w:rPr>
        <w:t xml:space="preserve">Elisângela Farias de </w:t>
      </w:r>
      <w:r w:rsidR="00D225D4" w:rsidRPr="007C325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1577" w:rsidRPr="007C32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6D26AA" w14:textId="1CC7CB00" w:rsidR="002C00C8" w:rsidRDefault="00E95599" w:rsidP="0040468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C325B">
        <w:rPr>
          <w:rFonts w:ascii="Times New Roman" w:hAnsi="Times New Roman" w:cs="Times New Roman"/>
          <w:sz w:val="24"/>
          <w:szCs w:val="24"/>
        </w:rPr>
        <w:t>S</w:t>
      </w:r>
      <w:r w:rsidR="00323C67" w:rsidRPr="007C325B">
        <w:rPr>
          <w:rFonts w:ascii="Times New Roman" w:hAnsi="Times New Roman" w:cs="Times New Roman"/>
          <w:sz w:val="24"/>
          <w:szCs w:val="24"/>
        </w:rPr>
        <w:t>ilva</w:t>
      </w:r>
      <w:r w:rsidRPr="007C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577" w:rsidRPr="007C325B">
        <w:rPr>
          <w:rFonts w:ascii="Times New Roman" w:hAnsi="Times New Roman" w:cs="Times New Roman"/>
          <w:sz w:val="24"/>
          <w:szCs w:val="24"/>
        </w:rPr>
        <w:t xml:space="preserve">Adams </w:t>
      </w:r>
      <w:proofErr w:type="spellStart"/>
      <w:r w:rsidR="00CC1577" w:rsidRPr="007C325B">
        <w:rPr>
          <w:rFonts w:ascii="Times New Roman" w:hAnsi="Times New Roman" w:cs="Times New Roman"/>
          <w:sz w:val="24"/>
          <w:szCs w:val="24"/>
        </w:rPr>
        <w:t>Brunno</w:t>
      </w:r>
      <w:proofErr w:type="spellEnd"/>
      <w:r w:rsidR="00CC1577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D225D4" w:rsidRPr="007C325B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1E9E8A16" w14:textId="6116D7F7" w:rsidR="0051517D" w:rsidRDefault="0051517D" w:rsidP="0040468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17D">
        <w:rPr>
          <w:rFonts w:ascii="Times New Roman" w:hAnsi="Times New Roman" w:cs="Times New Roman"/>
          <w:sz w:val="24"/>
          <w:szCs w:val="24"/>
        </w:rPr>
        <w:t>S</w:t>
      </w:r>
      <w:r w:rsidR="00323C67">
        <w:rPr>
          <w:rFonts w:ascii="Times New Roman" w:hAnsi="Times New Roman" w:cs="Times New Roman"/>
          <w:sz w:val="24"/>
          <w:szCs w:val="24"/>
        </w:rPr>
        <w:t>ilva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17D">
        <w:rPr>
          <w:rFonts w:ascii="Times New Roman" w:hAnsi="Times New Roman" w:cs="Times New Roman"/>
          <w:sz w:val="24"/>
          <w:szCs w:val="24"/>
        </w:rPr>
        <w:t>Henrique</w:t>
      </w:r>
      <w:r>
        <w:rPr>
          <w:rFonts w:ascii="Times New Roman" w:hAnsi="Times New Roman" w:cs="Times New Roman"/>
          <w:sz w:val="24"/>
          <w:szCs w:val="24"/>
        </w:rPr>
        <w:t xml:space="preserve"> Calixto Santos da</w:t>
      </w:r>
      <w:r w:rsidR="00E95599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6413AC71" w14:textId="1AC257E3" w:rsidR="00CF6C93" w:rsidRDefault="00323C67" w:rsidP="00D32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67">
        <w:rPr>
          <w:rFonts w:ascii="Times New Roman" w:hAnsi="Times New Roman" w:cs="Times New Roman"/>
          <w:sz w:val="24"/>
          <w:szCs w:val="24"/>
        </w:rPr>
        <w:t xml:space="preserve">Lameira, </w:t>
      </w:r>
      <w:proofErr w:type="spellStart"/>
      <w:r w:rsidRPr="004D6667">
        <w:rPr>
          <w:rFonts w:ascii="Times New Roman" w:hAnsi="Times New Roman" w:cs="Times New Roman"/>
          <w:sz w:val="24"/>
          <w:szCs w:val="24"/>
        </w:rPr>
        <w:t>Larisse</w:t>
      </w:r>
      <w:proofErr w:type="spellEnd"/>
      <w:r w:rsidRPr="004D6667">
        <w:rPr>
          <w:rFonts w:ascii="Times New Roman" w:hAnsi="Times New Roman" w:cs="Times New Roman"/>
          <w:sz w:val="24"/>
          <w:szCs w:val="24"/>
        </w:rPr>
        <w:t xml:space="preserve"> Jéssica</w:t>
      </w:r>
      <w:r>
        <w:rPr>
          <w:rFonts w:ascii="Times New Roman" w:hAnsi="Times New Roman" w:cs="Times New Roman"/>
          <w:sz w:val="24"/>
          <w:szCs w:val="24"/>
        </w:rPr>
        <w:t xml:space="preserve"> de Freitas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2CB26DD7" w14:textId="542CAACB" w:rsidR="00D3265C" w:rsidRDefault="00D3265C" w:rsidP="00D32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A117D8" w14:textId="77777777" w:rsidR="00D3265C" w:rsidRPr="00D3265C" w:rsidRDefault="00D3265C" w:rsidP="00D32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822444A" w14:textId="1FEE2072" w:rsidR="004632DA" w:rsidRPr="0009470D" w:rsidRDefault="0030491C" w:rsidP="0040468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325B">
        <w:rPr>
          <w:rFonts w:ascii="Times New Roman" w:hAnsi="Times New Roman" w:cs="Times New Roman"/>
          <w:b/>
          <w:sz w:val="24"/>
          <w:szCs w:val="24"/>
        </w:rPr>
        <w:t>I</w:t>
      </w:r>
      <w:r w:rsidR="002C00C8" w:rsidRPr="007C325B">
        <w:rPr>
          <w:rFonts w:ascii="Times New Roman" w:hAnsi="Times New Roman" w:cs="Times New Roman"/>
          <w:b/>
          <w:sz w:val="24"/>
          <w:szCs w:val="24"/>
        </w:rPr>
        <w:t>ntrodução:</w:t>
      </w:r>
      <w:r w:rsidR="002C00C8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EF14A7" w:rsidRPr="007C325B">
        <w:rPr>
          <w:rFonts w:ascii="Times New Roman" w:hAnsi="Times New Roman" w:cs="Times New Roman"/>
          <w:sz w:val="24"/>
          <w:szCs w:val="24"/>
        </w:rPr>
        <w:t xml:space="preserve">O transplante renal é um procedimento cirúrgico </w:t>
      </w:r>
      <w:r w:rsidR="005178DE" w:rsidRPr="007C325B">
        <w:rPr>
          <w:rFonts w:ascii="Times New Roman" w:hAnsi="Times New Roman" w:cs="Times New Roman"/>
          <w:sz w:val="24"/>
          <w:szCs w:val="24"/>
        </w:rPr>
        <w:t>realizado em pacientes que</w:t>
      </w:r>
      <w:r w:rsidR="00EF14A7" w:rsidRPr="007C325B">
        <w:rPr>
          <w:rFonts w:ascii="Times New Roman" w:hAnsi="Times New Roman" w:cs="Times New Roman"/>
          <w:sz w:val="24"/>
          <w:szCs w:val="24"/>
        </w:rPr>
        <w:t xml:space="preserve"> apresenta</w:t>
      </w:r>
      <w:r w:rsidR="005178DE" w:rsidRPr="007C325B">
        <w:rPr>
          <w:rFonts w:ascii="Times New Roman" w:hAnsi="Times New Roman" w:cs="Times New Roman"/>
          <w:sz w:val="24"/>
          <w:szCs w:val="24"/>
        </w:rPr>
        <w:t>m</w:t>
      </w:r>
      <w:r w:rsidR="00EF14A7" w:rsidRPr="007C325B">
        <w:rPr>
          <w:rFonts w:ascii="Times New Roman" w:hAnsi="Times New Roman" w:cs="Times New Roman"/>
          <w:sz w:val="24"/>
          <w:szCs w:val="24"/>
        </w:rPr>
        <w:t xml:space="preserve"> insuficiência r</w:t>
      </w:r>
      <w:r w:rsidR="00D86FFF" w:rsidRPr="007C325B">
        <w:rPr>
          <w:rFonts w:ascii="Times New Roman" w:hAnsi="Times New Roman" w:cs="Times New Roman"/>
          <w:sz w:val="24"/>
          <w:szCs w:val="24"/>
        </w:rPr>
        <w:t>enal crônica</w:t>
      </w:r>
      <w:r w:rsidR="00FD4DB9" w:rsidRPr="007C325B">
        <w:rPr>
          <w:rFonts w:ascii="Times New Roman" w:hAnsi="Times New Roman" w:cs="Times New Roman"/>
          <w:sz w:val="24"/>
          <w:szCs w:val="24"/>
        </w:rPr>
        <w:t>.</w:t>
      </w:r>
      <w:r w:rsidR="00EA4C4A">
        <w:rPr>
          <w:rFonts w:ascii="Times New Roman" w:hAnsi="Times New Roman" w:cs="Times New Roman"/>
          <w:sz w:val="24"/>
          <w:szCs w:val="24"/>
        </w:rPr>
        <w:t xml:space="preserve"> </w:t>
      </w:r>
      <w:r w:rsidR="00A26A16" w:rsidRPr="007C32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0983" w:rsidRPr="007C325B">
        <w:rPr>
          <w:rFonts w:ascii="Times New Roman" w:hAnsi="Times New Roman" w:cs="Times New Roman"/>
          <w:sz w:val="24"/>
          <w:szCs w:val="24"/>
        </w:rPr>
        <w:t xml:space="preserve"> A</w:t>
      </w:r>
      <w:r w:rsidR="00266155" w:rsidRPr="007C325B">
        <w:rPr>
          <w:rFonts w:ascii="Times New Roman" w:hAnsi="Times New Roman" w:cs="Times New Roman"/>
          <w:sz w:val="24"/>
          <w:szCs w:val="24"/>
        </w:rPr>
        <w:t xml:space="preserve"> cada ano</w:t>
      </w:r>
      <w:r w:rsidR="00350983" w:rsidRPr="007C325B">
        <w:rPr>
          <w:rFonts w:ascii="Times New Roman" w:hAnsi="Times New Roman" w:cs="Times New Roman"/>
          <w:sz w:val="24"/>
          <w:szCs w:val="24"/>
        </w:rPr>
        <w:t xml:space="preserve"> há um aumento</w:t>
      </w:r>
      <w:r w:rsidR="00266155" w:rsidRPr="007C325B">
        <w:rPr>
          <w:rFonts w:ascii="Times New Roman" w:hAnsi="Times New Roman" w:cs="Times New Roman"/>
          <w:sz w:val="24"/>
          <w:szCs w:val="24"/>
        </w:rPr>
        <w:t xml:space="preserve"> do número de pessoas</w:t>
      </w:r>
      <w:r w:rsidR="00E55B8D" w:rsidRPr="007C325B">
        <w:rPr>
          <w:rFonts w:ascii="Times New Roman" w:hAnsi="Times New Roman" w:cs="Times New Roman"/>
          <w:sz w:val="24"/>
          <w:szCs w:val="24"/>
        </w:rPr>
        <w:t xml:space="preserve"> que aguardam na fila de espera</w:t>
      </w:r>
      <w:r w:rsidR="0037626A" w:rsidRPr="007C325B">
        <w:rPr>
          <w:rFonts w:ascii="Times New Roman" w:hAnsi="Times New Roman" w:cs="Times New Roman"/>
          <w:sz w:val="24"/>
          <w:szCs w:val="24"/>
        </w:rPr>
        <w:t xml:space="preserve"> para transplantar</w:t>
      </w:r>
      <w:r w:rsidR="00E55B8D" w:rsidRPr="007C325B">
        <w:rPr>
          <w:rFonts w:ascii="Times New Roman" w:hAnsi="Times New Roman" w:cs="Times New Roman"/>
          <w:sz w:val="24"/>
          <w:szCs w:val="24"/>
        </w:rPr>
        <w:t>, o que torna a doença renal crônica um problema de saúde pública.</w:t>
      </w:r>
      <w:r w:rsidR="00A26A16" w:rsidRPr="007C3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55B8D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EF14A7" w:rsidRPr="007C325B">
        <w:rPr>
          <w:rFonts w:ascii="Times New Roman" w:hAnsi="Times New Roman" w:cs="Times New Roman"/>
          <w:sz w:val="24"/>
          <w:szCs w:val="24"/>
        </w:rPr>
        <w:t xml:space="preserve"> A sobrevida do enxerto e do paciente após o transplante é muito variá</w:t>
      </w:r>
      <w:r w:rsidR="00266155" w:rsidRPr="007C325B">
        <w:rPr>
          <w:rFonts w:ascii="Times New Roman" w:hAnsi="Times New Roman" w:cs="Times New Roman"/>
          <w:sz w:val="24"/>
          <w:szCs w:val="24"/>
        </w:rPr>
        <w:t>vel e depende de muitos f</w:t>
      </w:r>
      <w:r w:rsidR="00CC6AA5" w:rsidRPr="007C325B">
        <w:rPr>
          <w:rFonts w:ascii="Times New Roman" w:hAnsi="Times New Roman" w:cs="Times New Roman"/>
          <w:sz w:val="24"/>
          <w:szCs w:val="24"/>
        </w:rPr>
        <w:t>atores relacionados ao doador,</w:t>
      </w:r>
      <w:r w:rsidR="00EF14A7" w:rsidRPr="007C325B">
        <w:rPr>
          <w:rFonts w:ascii="Times New Roman" w:hAnsi="Times New Roman" w:cs="Times New Roman"/>
          <w:sz w:val="24"/>
          <w:szCs w:val="24"/>
        </w:rPr>
        <w:t xml:space="preserve"> tais como: idade, comorbidades, e função renal antes da retirada dos rins, em caso de doador falecido</w:t>
      </w:r>
      <w:r w:rsidR="00653DDC" w:rsidRPr="007C325B">
        <w:rPr>
          <w:rFonts w:ascii="Times New Roman" w:hAnsi="Times New Roman" w:cs="Times New Roman"/>
          <w:sz w:val="24"/>
          <w:szCs w:val="24"/>
        </w:rPr>
        <w:t>, assim como do receptor</w:t>
      </w:r>
      <w:r w:rsidR="00EF14A7" w:rsidRPr="007C325B">
        <w:rPr>
          <w:rFonts w:ascii="Times New Roman" w:hAnsi="Times New Roman" w:cs="Times New Roman"/>
          <w:sz w:val="24"/>
          <w:szCs w:val="24"/>
        </w:rPr>
        <w:t>.</w:t>
      </w:r>
      <w:r w:rsidR="00B85D37" w:rsidRPr="007C32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4A7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3A5CB5" w:rsidRPr="007C325B">
        <w:rPr>
          <w:rFonts w:ascii="Times New Roman" w:hAnsi="Times New Roman" w:cs="Times New Roman"/>
          <w:sz w:val="24"/>
          <w:szCs w:val="24"/>
        </w:rPr>
        <w:t xml:space="preserve">O principal método para evitar a rejeição do enxerto é através da </w:t>
      </w:r>
      <w:r w:rsidR="00653DDC" w:rsidRPr="007C325B">
        <w:rPr>
          <w:rFonts w:ascii="Times New Roman" w:hAnsi="Times New Roman" w:cs="Times New Roman"/>
          <w:sz w:val="24"/>
          <w:szCs w:val="24"/>
        </w:rPr>
        <w:t>terapêutica</w:t>
      </w:r>
      <w:r w:rsidR="003A5CB5" w:rsidRPr="007C325B">
        <w:rPr>
          <w:rFonts w:ascii="Times New Roman" w:hAnsi="Times New Roman" w:cs="Times New Roman"/>
          <w:sz w:val="24"/>
          <w:szCs w:val="24"/>
        </w:rPr>
        <w:t xml:space="preserve"> imunossupressora</w:t>
      </w:r>
      <w:r w:rsidR="0080140E" w:rsidRPr="007C325B">
        <w:rPr>
          <w:rFonts w:ascii="Times New Roman" w:hAnsi="Times New Roman" w:cs="Times New Roman"/>
          <w:sz w:val="24"/>
          <w:szCs w:val="24"/>
        </w:rPr>
        <w:t>,</w:t>
      </w:r>
      <w:r w:rsidR="0037626A" w:rsidRPr="007C325B">
        <w:rPr>
          <w:rFonts w:ascii="Times New Roman" w:hAnsi="Times New Roman" w:cs="Times New Roman"/>
          <w:sz w:val="24"/>
          <w:szCs w:val="24"/>
        </w:rPr>
        <w:t xml:space="preserve"> fármacos</w:t>
      </w:r>
      <w:r w:rsidR="0080140E" w:rsidRPr="007C325B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="006D2023" w:rsidRPr="007C325B">
        <w:rPr>
          <w:rFonts w:ascii="Times New Roman" w:hAnsi="Times New Roman" w:cs="Times New Roman"/>
          <w:sz w:val="24"/>
          <w:szCs w:val="24"/>
        </w:rPr>
        <w:t>tacrolimo</w:t>
      </w:r>
      <w:proofErr w:type="spellEnd"/>
      <w:r w:rsidR="006D2023" w:rsidRPr="007C32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023" w:rsidRPr="007C325B">
        <w:rPr>
          <w:rFonts w:ascii="Times New Roman" w:hAnsi="Times New Roman" w:cs="Times New Roman"/>
          <w:sz w:val="24"/>
          <w:szCs w:val="24"/>
        </w:rPr>
        <w:t>azatioprima</w:t>
      </w:r>
      <w:proofErr w:type="spellEnd"/>
      <w:r w:rsidR="006D2023" w:rsidRPr="007C325B">
        <w:rPr>
          <w:rFonts w:ascii="Times New Roman" w:hAnsi="Times New Roman" w:cs="Times New Roman"/>
          <w:sz w:val="24"/>
          <w:szCs w:val="24"/>
        </w:rPr>
        <w:t xml:space="preserve">, prednisona e </w:t>
      </w:r>
      <w:proofErr w:type="spellStart"/>
      <w:r w:rsidR="006D2023" w:rsidRPr="007C325B">
        <w:rPr>
          <w:rFonts w:ascii="Times New Roman" w:hAnsi="Times New Roman" w:cs="Times New Roman"/>
          <w:sz w:val="24"/>
          <w:szCs w:val="24"/>
        </w:rPr>
        <w:t>timoglobulina</w:t>
      </w:r>
      <w:proofErr w:type="spellEnd"/>
      <w:r w:rsidR="006D2023" w:rsidRPr="007C325B">
        <w:rPr>
          <w:rFonts w:ascii="Times New Roman" w:hAnsi="Times New Roman" w:cs="Times New Roman"/>
          <w:sz w:val="24"/>
          <w:szCs w:val="24"/>
        </w:rPr>
        <w:t xml:space="preserve"> (</w:t>
      </w:r>
      <w:r w:rsidR="00D34E01" w:rsidRPr="007C325B">
        <w:rPr>
          <w:rFonts w:ascii="Times New Roman" w:hAnsi="Times New Roman" w:cs="Times New Roman"/>
          <w:sz w:val="24"/>
          <w:szCs w:val="24"/>
        </w:rPr>
        <w:t>ATG)</w:t>
      </w:r>
      <w:r w:rsidR="008F7492" w:rsidRPr="007C325B">
        <w:rPr>
          <w:rFonts w:ascii="Times New Roman" w:hAnsi="Times New Roman" w:cs="Times New Roman"/>
          <w:sz w:val="24"/>
          <w:szCs w:val="24"/>
        </w:rPr>
        <w:t xml:space="preserve"> devem ser tomados continuamente, caso contrário facilita a rejeição precoce do rim</w:t>
      </w:r>
      <w:r w:rsidR="003A5CB5" w:rsidRPr="007C325B">
        <w:rPr>
          <w:rFonts w:ascii="Times New Roman" w:hAnsi="Times New Roman" w:cs="Times New Roman"/>
          <w:sz w:val="24"/>
          <w:szCs w:val="24"/>
        </w:rPr>
        <w:t>.</w:t>
      </w:r>
      <w:r w:rsidR="00E40692">
        <w:rPr>
          <w:rFonts w:ascii="Times New Roman" w:hAnsi="Times New Roman" w:cs="Times New Roman"/>
          <w:sz w:val="24"/>
          <w:szCs w:val="24"/>
        </w:rPr>
        <w:t xml:space="preserve"> Essa</w:t>
      </w:r>
      <w:r w:rsidR="008B573D" w:rsidRPr="007C3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73D" w:rsidRPr="007C325B">
        <w:rPr>
          <w:rFonts w:ascii="Times New Roman" w:hAnsi="Times New Roman" w:cs="Times New Roman"/>
          <w:sz w:val="24"/>
          <w:szCs w:val="24"/>
        </w:rPr>
        <w:t>imunosupressão</w:t>
      </w:r>
      <w:proofErr w:type="spellEnd"/>
      <w:r w:rsidR="008B573D" w:rsidRPr="007C325B">
        <w:rPr>
          <w:rFonts w:ascii="Times New Roman" w:hAnsi="Times New Roman" w:cs="Times New Roman"/>
          <w:sz w:val="24"/>
          <w:szCs w:val="24"/>
        </w:rPr>
        <w:t xml:space="preserve"> acarreta outros riscos à saúde, como o desenvolvimento de </w:t>
      </w:r>
      <w:r w:rsidR="0037626A" w:rsidRPr="007C325B">
        <w:rPr>
          <w:rFonts w:ascii="Times New Roman" w:hAnsi="Times New Roman" w:cs="Times New Roman"/>
          <w:sz w:val="24"/>
          <w:szCs w:val="24"/>
        </w:rPr>
        <w:t xml:space="preserve">infecções e </w:t>
      </w:r>
      <w:r w:rsidR="008B573D" w:rsidRPr="007C325B">
        <w:rPr>
          <w:rFonts w:ascii="Times New Roman" w:hAnsi="Times New Roman" w:cs="Times New Roman"/>
          <w:sz w:val="24"/>
          <w:szCs w:val="24"/>
        </w:rPr>
        <w:t>neoplasias. Existe uma relação entre o uso das drogas imunossupressoras e a maior incidência de neoplasias malignas</w:t>
      </w:r>
      <w:r w:rsidR="00876F20" w:rsidRPr="007C325B">
        <w:rPr>
          <w:rFonts w:ascii="Times New Roman" w:hAnsi="Times New Roman" w:cs="Times New Roman"/>
          <w:sz w:val="24"/>
          <w:szCs w:val="24"/>
        </w:rPr>
        <w:t xml:space="preserve">, decorrente de alterações cromossômicas induzidas pelas drogas como a </w:t>
      </w:r>
      <w:proofErr w:type="spellStart"/>
      <w:r w:rsidR="00876F20" w:rsidRPr="007C325B">
        <w:rPr>
          <w:rFonts w:ascii="Times New Roman" w:hAnsi="Times New Roman" w:cs="Times New Roman"/>
          <w:sz w:val="24"/>
          <w:szCs w:val="24"/>
        </w:rPr>
        <w:t>azatioprina</w:t>
      </w:r>
      <w:proofErr w:type="spellEnd"/>
      <w:r w:rsidR="00876F20" w:rsidRPr="007C325B">
        <w:rPr>
          <w:rFonts w:ascii="Times New Roman" w:hAnsi="Times New Roman" w:cs="Times New Roman"/>
          <w:sz w:val="24"/>
          <w:szCs w:val="24"/>
        </w:rPr>
        <w:t xml:space="preserve"> e ciclosporina.</w:t>
      </w:r>
      <w:r w:rsidR="00B85D37" w:rsidRPr="007C32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76F20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550A19" w:rsidRPr="007C325B">
        <w:rPr>
          <w:rFonts w:ascii="Times New Roman" w:hAnsi="Times New Roman" w:cs="Times New Roman"/>
          <w:sz w:val="24"/>
          <w:szCs w:val="24"/>
        </w:rPr>
        <w:t>Para tanto</w:t>
      </w:r>
      <w:r w:rsidR="00E0083B" w:rsidRPr="007C325B">
        <w:rPr>
          <w:rFonts w:ascii="Times New Roman" w:hAnsi="Times New Roman" w:cs="Times New Roman"/>
          <w:sz w:val="24"/>
          <w:szCs w:val="24"/>
        </w:rPr>
        <w:t xml:space="preserve">, </w:t>
      </w:r>
      <w:r w:rsidR="008030EA" w:rsidRPr="007C325B">
        <w:rPr>
          <w:rFonts w:ascii="Times New Roman" w:hAnsi="Times New Roman" w:cs="Times New Roman"/>
          <w:sz w:val="24"/>
          <w:szCs w:val="24"/>
        </w:rPr>
        <w:t xml:space="preserve">é importante que o enfermeiro possa </w:t>
      </w:r>
      <w:r w:rsidR="0037626A" w:rsidRPr="007C325B">
        <w:rPr>
          <w:rFonts w:ascii="Times New Roman" w:hAnsi="Times New Roman" w:cs="Times New Roman"/>
          <w:sz w:val="24"/>
          <w:szCs w:val="24"/>
        </w:rPr>
        <w:t>identificar,</w:t>
      </w:r>
      <w:r w:rsidR="008030EA" w:rsidRPr="007C325B">
        <w:rPr>
          <w:rFonts w:ascii="Times New Roman" w:hAnsi="Times New Roman" w:cs="Times New Roman"/>
          <w:sz w:val="24"/>
          <w:szCs w:val="24"/>
        </w:rPr>
        <w:t xml:space="preserve"> prevenir e tratar os fenômenos decorrentes do problema de saúde</w:t>
      </w:r>
      <w:r w:rsidR="00D02817" w:rsidRPr="007C325B">
        <w:rPr>
          <w:rFonts w:ascii="Times New Roman" w:hAnsi="Times New Roman" w:cs="Times New Roman"/>
          <w:sz w:val="24"/>
          <w:szCs w:val="24"/>
        </w:rPr>
        <w:t xml:space="preserve">. </w:t>
      </w:r>
      <w:r w:rsidRPr="007C325B">
        <w:rPr>
          <w:rFonts w:ascii="Times New Roman" w:hAnsi="Times New Roman" w:cs="Times New Roman"/>
          <w:b/>
          <w:sz w:val="24"/>
          <w:szCs w:val="24"/>
        </w:rPr>
        <w:t>O</w:t>
      </w:r>
      <w:r w:rsidR="0037626A" w:rsidRPr="007C325B">
        <w:rPr>
          <w:rFonts w:ascii="Times New Roman" w:hAnsi="Times New Roman" w:cs="Times New Roman"/>
          <w:b/>
          <w:sz w:val="24"/>
          <w:szCs w:val="24"/>
        </w:rPr>
        <w:t>bjetivos:</w:t>
      </w:r>
      <w:r w:rsidR="0037626A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2F0FD7" w:rsidRPr="007C325B">
        <w:rPr>
          <w:rFonts w:ascii="Times New Roman" w:hAnsi="Times New Roman" w:cs="Times New Roman"/>
          <w:sz w:val="24"/>
          <w:szCs w:val="24"/>
        </w:rPr>
        <w:t>Relatar</w:t>
      </w:r>
      <w:r w:rsidR="00E04FED" w:rsidRPr="007C325B">
        <w:rPr>
          <w:rFonts w:ascii="Times New Roman" w:hAnsi="Times New Roman" w:cs="Times New Roman"/>
          <w:sz w:val="24"/>
          <w:szCs w:val="24"/>
        </w:rPr>
        <w:t xml:space="preserve"> os cuidados de enfermagem</w:t>
      </w:r>
      <w:r w:rsidR="0037626A" w:rsidRPr="007C325B">
        <w:rPr>
          <w:rFonts w:ascii="Times New Roman" w:hAnsi="Times New Roman" w:cs="Times New Roman"/>
          <w:sz w:val="24"/>
          <w:szCs w:val="24"/>
        </w:rPr>
        <w:t xml:space="preserve"> a partir da</w:t>
      </w:r>
      <w:r w:rsidR="002F0FD7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E04FED" w:rsidRPr="007C325B">
        <w:rPr>
          <w:rFonts w:ascii="Times New Roman" w:hAnsi="Times New Roman" w:cs="Times New Roman"/>
          <w:sz w:val="24"/>
          <w:szCs w:val="24"/>
        </w:rPr>
        <w:t xml:space="preserve">Sistematização da Assistência de Enfermagem a um paciente transplantado renal com tumor em medula espinhal. </w:t>
      </w:r>
      <w:r w:rsidR="00856B98" w:rsidRPr="007C325B">
        <w:rPr>
          <w:rFonts w:ascii="Times New Roman" w:hAnsi="Times New Roman" w:cs="Times New Roman"/>
          <w:b/>
          <w:sz w:val="24"/>
          <w:szCs w:val="24"/>
        </w:rPr>
        <w:t>Metodologia:</w:t>
      </w:r>
      <w:r w:rsidR="00E525CB" w:rsidRPr="007C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5A" w:rsidRPr="007C325B">
        <w:rPr>
          <w:rFonts w:ascii="Times New Roman" w:hAnsi="Times New Roman" w:cs="Times New Roman"/>
          <w:sz w:val="24"/>
          <w:szCs w:val="24"/>
        </w:rPr>
        <w:t>Trata-se de um estudo descritivo</w:t>
      </w:r>
      <w:r w:rsidR="00481130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4D105A" w:rsidRPr="007C325B">
        <w:rPr>
          <w:rFonts w:ascii="Times New Roman" w:hAnsi="Times New Roman" w:cs="Times New Roman"/>
          <w:sz w:val="24"/>
          <w:szCs w:val="24"/>
        </w:rPr>
        <w:t xml:space="preserve">do tipo relato de experiência, realizado na clínica nefrológica de um hospital público, de referência em </w:t>
      </w:r>
      <w:r w:rsidR="00481130" w:rsidRPr="007C325B">
        <w:rPr>
          <w:rFonts w:ascii="Times New Roman" w:hAnsi="Times New Roman" w:cs="Times New Roman"/>
          <w:sz w:val="24"/>
          <w:szCs w:val="24"/>
        </w:rPr>
        <w:t>t</w:t>
      </w:r>
      <w:r w:rsidR="004D105A" w:rsidRPr="007C325B">
        <w:rPr>
          <w:rFonts w:ascii="Times New Roman" w:hAnsi="Times New Roman" w:cs="Times New Roman"/>
          <w:sz w:val="24"/>
          <w:szCs w:val="24"/>
        </w:rPr>
        <w:t xml:space="preserve">ransplante </w:t>
      </w:r>
      <w:r w:rsidR="00481130" w:rsidRPr="007C325B">
        <w:rPr>
          <w:rFonts w:ascii="Times New Roman" w:hAnsi="Times New Roman" w:cs="Times New Roman"/>
          <w:sz w:val="24"/>
          <w:szCs w:val="24"/>
        </w:rPr>
        <w:t>r</w:t>
      </w:r>
      <w:r w:rsidR="004D105A" w:rsidRPr="007C325B">
        <w:rPr>
          <w:rFonts w:ascii="Times New Roman" w:hAnsi="Times New Roman" w:cs="Times New Roman"/>
          <w:sz w:val="24"/>
          <w:szCs w:val="24"/>
        </w:rPr>
        <w:t xml:space="preserve">enal, </w:t>
      </w:r>
      <w:r w:rsidR="00481130" w:rsidRPr="007C325B">
        <w:rPr>
          <w:rFonts w:ascii="Times New Roman" w:hAnsi="Times New Roman" w:cs="Times New Roman"/>
          <w:sz w:val="24"/>
          <w:szCs w:val="24"/>
        </w:rPr>
        <w:t>em</w:t>
      </w:r>
      <w:r w:rsidR="004D105A" w:rsidRPr="007C325B">
        <w:rPr>
          <w:rFonts w:ascii="Times New Roman" w:hAnsi="Times New Roman" w:cs="Times New Roman"/>
          <w:sz w:val="24"/>
          <w:szCs w:val="24"/>
        </w:rPr>
        <w:t xml:space="preserve"> Belém-PA, no mês de </w:t>
      </w:r>
      <w:proofErr w:type="gramStart"/>
      <w:r w:rsidR="004D105A" w:rsidRPr="007C325B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="004D105A" w:rsidRPr="007C325B">
        <w:rPr>
          <w:rFonts w:ascii="Times New Roman" w:hAnsi="Times New Roman" w:cs="Times New Roman"/>
          <w:sz w:val="24"/>
          <w:szCs w:val="24"/>
        </w:rPr>
        <w:t xml:space="preserve"> de 2018, durante a prática clínica de residentes de </w:t>
      </w:r>
      <w:r w:rsidR="00E525CB" w:rsidRPr="007C325B">
        <w:rPr>
          <w:rFonts w:ascii="Times New Roman" w:hAnsi="Times New Roman" w:cs="Times New Roman"/>
          <w:sz w:val="24"/>
          <w:szCs w:val="24"/>
        </w:rPr>
        <w:t>e</w:t>
      </w:r>
      <w:r w:rsidR="004D105A" w:rsidRPr="007C325B">
        <w:rPr>
          <w:rFonts w:ascii="Times New Roman" w:hAnsi="Times New Roman" w:cs="Times New Roman"/>
          <w:sz w:val="24"/>
          <w:szCs w:val="24"/>
        </w:rPr>
        <w:t xml:space="preserve">nfermagem. </w:t>
      </w:r>
      <w:r w:rsidR="0084495E" w:rsidRPr="007C325B">
        <w:rPr>
          <w:rFonts w:ascii="Times New Roman" w:hAnsi="Times New Roman" w:cs="Times New Roman"/>
          <w:sz w:val="24"/>
          <w:szCs w:val="24"/>
        </w:rPr>
        <w:t>A construção deste relato foi baseada no histórico de enfermagem subsidiado pelo raciocínio clínico para identificação dos principais proble</w:t>
      </w:r>
      <w:r w:rsidR="00085896" w:rsidRPr="007C325B">
        <w:rPr>
          <w:rFonts w:ascii="Times New Roman" w:hAnsi="Times New Roman" w:cs="Times New Roman"/>
          <w:sz w:val="24"/>
          <w:szCs w:val="24"/>
        </w:rPr>
        <w:t>mas apresentados</w:t>
      </w:r>
      <w:r w:rsidR="00481130" w:rsidRPr="007C325B">
        <w:rPr>
          <w:rFonts w:ascii="Times New Roman" w:hAnsi="Times New Roman" w:cs="Times New Roman"/>
          <w:sz w:val="24"/>
          <w:szCs w:val="24"/>
        </w:rPr>
        <w:t xml:space="preserve">. </w:t>
      </w:r>
      <w:r w:rsidR="0084495E" w:rsidRPr="007C325B">
        <w:rPr>
          <w:rFonts w:ascii="Times New Roman" w:hAnsi="Times New Roman" w:cs="Times New Roman"/>
          <w:sz w:val="24"/>
          <w:szCs w:val="24"/>
        </w:rPr>
        <w:t>Em seguida</w:t>
      </w:r>
      <w:r w:rsidR="005E3818" w:rsidRPr="007C325B">
        <w:rPr>
          <w:rFonts w:ascii="Times New Roman" w:hAnsi="Times New Roman" w:cs="Times New Roman"/>
          <w:sz w:val="24"/>
          <w:szCs w:val="24"/>
        </w:rPr>
        <w:t>,</w:t>
      </w:r>
      <w:r w:rsidR="0084495E" w:rsidRPr="007C325B">
        <w:rPr>
          <w:rFonts w:ascii="Times New Roman" w:hAnsi="Times New Roman" w:cs="Times New Roman"/>
          <w:sz w:val="24"/>
          <w:szCs w:val="24"/>
        </w:rPr>
        <w:t xml:space="preserve"> foram traçados </w:t>
      </w:r>
      <w:r w:rsidR="005E3818" w:rsidRPr="007C325B">
        <w:rPr>
          <w:rFonts w:ascii="Times New Roman" w:hAnsi="Times New Roman" w:cs="Times New Roman"/>
          <w:sz w:val="24"/>
          <w:szCs w:val="24"/>
        </w:rPr>
        <w:t xml:space="preserve">os diagnósticos e intervenções de acordo com o manual de Diagnósticos de Enfermagem Lynda </w:t>
      </w:r>
      <w:proofErr w:type="spellStart"/>
      <w:r w:rsidR="005E3818" w:rsidRPr="007C325B">
        <w:rPr>
          <w:rFonts w:ascii="Times New Roman" w:hAnsi="Times New Roman" w:cs="Times New Roman"/>
          <w:sz w:val="24"/>
          <w:szCs w:val="24"/>
        </w:rPr>
        <w:t>Juall</w:t>
      </w:r>
      <w:proofErr w:type="spellEnd"/>
      <w:r w:rsidR="005E3818" w:rsidRPr="007C3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18" w:rsidRPr="007C325B"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 w:rsidR="005E3818" w:rsidRPr="007C325B">
        <w:rPr>
          <w:rFonts w:ascii="Times New Roman" w:hAnsi="Times New Roman" w:cs="Times New Roman"/>
          <w:sz w:val="24"/>
          <w:szCs w:val="24"/>
        </w:rPr>
        <w:t>- Moye</w:t>
      </w:r>
      <w:r w:rsidR="00C86018" w:rsidRPr="007C325B">
        <w:rPr>
          <w:rFonts w:ascii="Times New Roman" w:hAnsi="Times New Roman" w:cs="Times New Roman"/>
          <w:sz w:val="24"/>
          <w:szCs w:val="24"/>
        </w:rPr>
        <w:t>t</w:t>
      </w:r>
      <w:r w:rsidR="005E3818" w:rsidRPr="007C325B">
        <w:rPr>
          <w:rFonts w:ascii="Times New Roman" w:hAnsi="Times New Roman" w:cs="Times New Roman"/>
          <w:sz w:val="24"/>
          <w:szCs w:val="24"/>
        </w:rPr>
        <w:t>.</w:t>
      </w:r>
      <w:r w:rsidR="00D97F5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E3818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C86018" w:rsidRPr="007C325B">
        <w:rPr>
          <w:rFonts w:ascii="Times New Roman" w:hAnsi="Times New Roman" w:cs="Times New Roman"/>
          <w:b/>
          <w:sz w:val="24"/>
          <w:szCs w:val="24"/>
        </w:rPr>
        <w:t>R</w:t>
      </w:r>
      <w:r w:rsidR="00085896" w:rsidRPr="007C325B">
        <w:rPr>
          <w:rFonts w:ascii="Times New Roman" w:hAnsi="Times New Roman" w:cs="Times New Roman"/>
          <w:b/>
          <w:sz w:val="24"/>
          <w:szCs w:val="24"/>
        </w:rPr>
        <w:t>esultados</w:t>
      </w:r>
      <w:r w:rsidR="00856B98" w:rsidRPr="007C325B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085896" w:rsidRPr="007C325B">
        <w:rPr>
          <w:rFonts w:ascii="Times New Roman" w:hAnsi="Times New Roman" w:cs="Times New Roman"/>
          <w:b/>
          <w:sz w:val="24"/>
          <w:szCs w:val="24"/>
        </w:rPr>
        <w:t>:</w:t>
      </w:r>
      <w:r w:rsidR="00085896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E95599">
        <w:rPr>
          <w:rFonts w:ascii="Times New Roman" w:hAnsi="Times New Roman" w:cs="Times New Roman"/>
          <w:sz w:val="24"/>
          <w:szCs w:val="24"/>
        </w:rPr>
        <w:t xml:space="preserve">Aplicou-se a sistematização à um </w:t>
      </w:r>
      <w:r w:rsidR="00EF3AEE">
        <w:rPr>
          <w:rFonts w:ascii="Times New Roman" w:hAnsi="Times New Roman" w:cs="Times New Roman"/>
          <w:sz w:val="24"/>
          <w:szCs w:val="24"/>
        </w:rPr>
        <w:t>p</w:t>
      </w:r>
      <w:r w:rsidR="00E95599">
        <w:rPr>
          <w:rFonts w:ascii="Times New Roman" w:hAnsi="Times New Roman" w:cs="Times New Roman"/>
          <w:sz w:val="24"/>
          <w:szCs w:val="24"/>
        </w:rPr>
        <w:t>aciente</w:t>
      </w:r>
      <w:r w:rsidR="00AC26A9" w:rsidRPr="007C325B">
        <w:rPr>
          <w:rFonts w:ascii="Times New Roman" w:hAnsi="Times New Roman" w:cs="Times New Roman"/>
          <w:sz w:val="24"/>
          <w:szCs w:val="24"/>
        </w:rPr>
        <w:t xml:space="preserve">, </w:t>
      </w:r>
      <w:r w:rsidR="00EF3AEE">
        <w:rPr>
          <w:rFonts w:ascii="Times New Roman" w:hAnsi="Times New Roman" w:cs="Times New Roman"/>
          <w:sz w:val="24"/>
          <w:szCs w:val="24"/>
        </w:rPr>
        <w:t xml:space="preserve">do sexo </w:t>
      </w:r>
      <w:r w:rsidR="00060D84" w:rsidRPr="007C325B">
        <w:rPr>
          <w:rFonts w:ascii="Times New Roman" w:hAnsi="Times New Roman" w:cs="Times New Roman"/>
          <w:sz w:val="24"/>
          <w:szCs w:val="24"/>
        </w:rPr>
        <w:t>masculino</w:t>
      </w:r>
      <w:r w:rsidR="00EF3AEE">
        <w:rPr>
          <w:rFonts w:ascii="Times New Roman" w:hAnsi="Times New Roman" w:cs="Times New Roman"/>
          <w:sz w:val="24"/>
          <w:szCs w:val="24"/>
        </w:rPr>
        <w:t>, t</w:t>
      </w:r>
      <w:r w:rsidR="00E2490A" w:rsidRPr="007C325B">
        <w:rPr>
          <w:rFonts w:ascii="Times New Roman" w:hAnsi="Times New Roman" w:cs="Times New Roman"/>
          <w:sz w:val="24"/>
          <w:szCs w:val="24"/>
        </w:rPr>
        <w:t xml:space="preserve">ransplantado renal </w:t>
      </w:r>
      <w:r w:rsidR="00284E6F" w:rsidRPr="007C325B">
        <w:rPr>
          <w:rFonts w:ascii="Times New Roman" w:hAnsi="Times New Roman" w:cs="Times New Roman"/>
          <w:sz w:val="24"/>
          <w:szCs w:val="24"/>
        </w:rPr>
        <w:t xml:space="preserve">de </w:t>
      </w:r>
      <w:r w:rsidR="00284E6F" w:rsidRPr="007C325B">
        <w:rPr>
          <w:rFonts w:ascii="Times New Roman" w:hAnsi="Times New Roman" w:cs="Times New Roman"/>
          <w:sz w:val="24"/>
          <w:szCs w:val="24"/>
        </w:rPr>
        <w:lastRenderedPageBreak/>
        <w:t>doador cadáver</w:t>
      </w:r>
      <w:r w:rsidR="0022644F" w:rsidRPr="007C325B">
        <w:rPr>
          <w:rFonts w:ascii="Times New Roman" w:hAnsi="Times New Roman" w:cs="Times New Roman"/>
          <w:sz w:val="24"/>
          <w:szCs w:val="24"/>
        </w:rPr>
        <w:t>, após 3 anos de hemodiálise</w:t>
      </w:r>
      <w:r w:rsidR="00284E6F" w:rsidRPr="007C325B">
        <w:rPr>
          <w:rFonts w:ascii="Times New Roman" w:hAnsi="Times New Roman" w:cs="Times New Roman"/>
          <w:sz w:val="24"/>
          <w:szCs w:val="24"/>
        </w:rPr>
        <w:t>.</w:t>
      </w:r>
      <w:r w:rsidR="00D97F55">
        <w:rPr>
          <w:rFonts w:ascii="Times New Roman" w:hAnsi="Times New Roman" w:cs="Times New Roman"/>
          <w:sz w:val="24"/>
          <w:szCs w:val="24"/>
        </w:rPr>
        <w:t xml:space="preserve"> Esse </w:t>
      </w:r>
      <w:r w:rsidR="00E2490A" w:rsidRPr="007C325B">
        <w:rPr>
          <w:rFonts w:ascii="Times New Roman" w:hAnsi="Times New Roman" w:cs="Times New Roman"/>
          <w:sz w:val="24"/>
          <w:szCs w:val="24"/>
        </w:rPr>
        <w:t>evoluiu com paraplegia de MMI</w:t>
      </w:r>
      <w:r w:rsidR="00A2132A" w:rsidRPr="007C325B">
        <w:rPr>
          <w:rFonts w:ascii="Times New Roman" w:hAnsi="Times New Roman" w:cs="Times New Roman"/>
          <w:sz w:val="24"/>
          <w:szCs w:val="24"/>
        </w:rPr>
        <w:t xml:space="preserve">I </w:t>
      </w:r>
      <w:r w:rsidR="00824A49" w:rsidRPr="007C325B">
        <w:rPr>
          <w:rFonts w:ascii="Times New Roman" w:hAnsi="Times New Roman" w:cs="Times New Roman"/>
          <w:sz w:val="24"/>
          <w:szCs w:val="24"/>
        </w:rPr>
        <w:t>e lombalgia, send</w:t>
      </w:r>
      <w:r w:rsidR="00203963" w:rsidRPr="007C325B">
        <w:rPr>
          <w:rFonts w:ascii="Times New Roman" w:hAnsi="Times New Roman" w:cs="Times New Roman"/>
          <w:sz w:val="24"/>
          <w:szCs w:val="24"/>
        </w:rPr>
        <w:t>o diagnosticado com TU medular</w:t>
      </w:r>
      <w:r w:rsidR="00EF3AEE">
        <w:rPr>
          <w:rFonts w:ascii="Times New Roman" w:hAnsi="Times New Roman" w:cs="Times New Roman"/>
          <w:sz w:val="24"/>
          <w:szCs w:val="24"/>
        </w:rPr>
        <w:t>.</w:t>
      </w:r>
      <w:r w:rsidR="00F07FA4" w:rsidRPr="007C325B">
        <w:rPr>
          <w:rFonts w:ascii="Times New Roman" w:hAnsi="Times New Roman" w:cs="Times New Roman"/>
          <w:sz w:val="24"/>
          <w:szCs w:val="24"/>
        </w:rPr>
        <w:t xml:space="preserve"> Em isolamento de contato (</w:t>
      </w:r>
      <w:proofErr w:type="spellStart"/>
      <w:r w:rsidR="00F07FA4" w:rsidRPr="007C325B">
        <w:rPr>
          <w:rFonts w:ascii="Times New Roman" w:hAnsi="Times New Roman" w:cs="Times New Roman"/>
          <w:sz w:val="24"/>
          <w:szCs w:val="24"/>
        </w:rPr>
        <w:t>Acinetobacter</w:t>
      </w:r>
      <w:proofErr w:type="spellEnd"/>
      <w:r w:rsidR="00F07FA4" w:rsidRPr="007C325B">
        <w:rPr>
          <w:rFonts w:ascii="Times New Roman" w:hAnsi="Times New Roman" w:cs="Times New Roman"/>
          <w:sz w:val="24"/>
          <w:szCs w:val="24"/>
        </w:rPr>
        <w:t>)</w:t>
      </w:r>
      <w:r w:rsidR="00A2132A" w:rsidRPr="007C325B">
        <w:rPr>
          <w:rFonts w:ascii="Times New Roman" w:hAnsi="Times New Roman" w:cs="Times New Roman"/>
          <w:sz w:val="24"/>
          <w:szCs w:val="24"/>
        </w:rPr>
        <w:t>.</w:t>
      </w:r>
      <w:r w:rsidR="00470159">
        <w:rPr>
          <w:rFonts w:ascii="Times New Roman" w:hAnsi="Times New Roman" w:cs="Times New Roman"/>
          <w:sz w:val="24"/>
          <w:szCs w:val="24"/>
        </w:rPr>
        <w:t xml:space="preserve"> </w:t>
      </w:r>
      <w:r w:rsidR="0094207A" w:rsidRPr="007C325B">
        <w:rPr>
          <w:rFonts w:ascii="Times New Roman" w:hAnsi="Times New Roman" w:cs="Times New Roman"/>
          <w:sz w:val="24"/>
          <w:szCs w:val="24"/>
        </w:rPr>
        <w:t xml:space="preserve">Mantém CVC/VSCD, sem sinais </w:t>
      </w:r>
      <w:proofErr w:type="spellStart"/>
      <w:r w:rsidR="0094207A" w:rsidRPr="007C325B">
        <w:rPr>
          <w:rFonts w:ascii="Times New Roman" w:hAnsi="Times New Roman" w:cs="Times New Roman"/>
          <w:sz w:val="24"/>
          <w:szCs w:val="24"/>
        </w:rPr>
        <w:t>flogísticos</w:t>
      </w:r>
      <w:proofErr w:type="spellEnd"/>
      <w:r w:rsidR="001536B5" w:rsidRPr="007C325B">
        <w:rPr>
          <w:rFonts w:ascii="Times New Roman" w:hAnsi="Times New Roman" w:cs="Times New Roman"/>
          <w:sz w:val="24"/>
          <w:szCs w:val="24"/>
        </w:rPr>
        <w:t>, FAV em MSE funcionante</w:t>
      </w:r>
      <w:r w:rsidR="0094207A" w:rsidRPr="007C325B">
        <w:rPr>
          <w:rFonts w:ascii="Times New Roman" w:hAnsi="Times New Roman" w:cs="Times New Roman"/>
          <w:sz w:val="24"/>
          <w:szCs w:val="24"/>
        </w:rPr>
        <w:t>.</w:t>
      </w:r>
      <w:r w:rsidR="00AB140F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C00541" w:rsidRPr="007C325B">
        <w:rPr>
          <w:rFonts w:ascii="Times New Roman" w:hAnsi="Times New Roman" w:cs="Times New Roman"/>
          <w:sz w:val="24"/>
          <w:szCs w:val="24"/>
        </w:rPr>
        <w:t>Apresenta LPP</w:t>
      </w:r>
      <w:r w:rsidR="0094207A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C00541" w:rsidRPr="007C325B">
        <w:rPr>
          <w:rFonts w:ascii="Times New Roman" w:hAnsi="Times New Roman" w:cs="Times New Roman"/>
          <w:sz w:val="24"/>
          <w:szCs w:val="24"/>
        </w:rPr>
        <w:t>em região sacrococcígea grau III, com pr</w:t>
      </w:r>
      <w:r w:rsidR="001536B5" w:rsidRPr="007C325B">
        <w:rPr>
          <w:rFonts w:ascii="Times New Roman" w:hAnsi="Times New Roman" w:cs="Times New Roman"/>
          <w:sz w:val="24"/>
          <w:szCs w:val="24"/>
        </w:rPr>
        <w:t xml:space="preserve">esença de tecido de granulação </w:t>
      </w:r>
      <w:r w:rsidR="005C7E07">
        <w:rPr>
          <w:rFonts w:ascii="Times New Roman" w:hAnsi="Times New Roman" w:cs="Times New Roman"/>
          <w:sz w:val="24"/>
          <w:szCs w:val="24"/>
        </w:rPr>
        <w:t>e</w:t>
      </w:r>
      <w:r w:rsidR="00A01CCE" w:rsidRPr="007C325B">
        <w:rPr>
          <w:rFonts w:ascii="Times New Roman" w:hAnsi="Times New Roman" w:cs="Times New Roman"/>
          <w:sz w:val="24"/>
          <w:szCs w:val="24"/>
        </w:rPr>
        <w:t xml:space="preserve"> LPP em calcâneo E</w:t>
      </w:r>
      <w:r w:rsidR="00717F1A" w:rsidRPr="007C325B">
        <w:rPr>
          <w:rFonts w:ascii="Times New Roman" w:hAnsi="Times New Roman" w:cs="Times New Roman"/>
          <w:sz w:val="24"/>
          <w:szCs w:val="24"/>
        </w:rPr>
        <w:t xml:space="preserve">, com </w:t>
      </w:r>
      <w:r w:rsidR="0039411C">
        <w:rPr>
          <w:rFonts w:ascii="Times New Roman" w:hAnsi="Times New Roman" w:cs="Times New Roman"/>
          <w:sz w:val="24"/>
          <w:szCs w:val="24"/>
        </w:rPr>
        <w:t>necrose</w:t>
      </w:r>
      <w:r w:rsidR="00731076" w:rsidRPr="007C325B">
        <w:rPr>
          <w:rFonts w:ascii="Times New Roman" w:hAnsi="Times New Roman" w:cs="Times New Roman"/>
          <w:sz w:val="24"/>
          <w:szCs w:val="24"/>
        </w:rPr>
        <w:t xml:space="preserve">. Apresenta paraplegia </w:t>
      </w:r>
      <w:r w:rsidR="00946E18" w:rsidRPr="007C325B">
        <w:rPr>
          <w:rFonts w:ascii="Times New Roman" w:hAnsi="Times New Roman" w:cs="Times New Roman"/>
          <w:sz w:val="24"/>
          <w:szCs w:val="24"/>
        </w:rPr>
        <w:t>em MMII</w:t>
      </w:r>
      <w:r w:rsidR="00BD6C1B" w:rsidRPr="007C325B">
        <w:rPr>
          <w:rFonts w:ascii="Times New Roman" w:hAnsi="Times New Roman" w:cs="Times New Roman"/>
          <w:sz w:val="24"/>
          <w:szCs w:val="24"/>
        </w:rPr>
        <w:t>.</w:t>
      </w:r>
      <w:r w:rsidR="00A2132A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631FD1" w:rsidRPr="007C325B">
        <w:rPr>
          <w:rFonts w:ascii="Times New Roman" w:hAnsi="Times New Roman" w:cs="Times New Roman"/>
          <w:sz w:val="24"/>
          <w:szCs w:val="24"/>
        </w:rPr>
        <w:t>E</w:t>
      </w:r>
      <w:r w:rsidR="00A2132A" w:rsidRPr="007C325B">
        <w:rPr>
          <w:rFonts w:ascii="Times New Roman" w:hAnsi="Times New Roman" w:cs="Times New Roman"/>
          <w:sz w:val="24"/>
          <w:szCs w:val="24"/>
        </w:rPr>
        <w:t>liminação urinária via cateterismo intermitente, com bom volume urinário</w:t>
      </w:r>
      <w:r w:rsidR="0094207A" w:rsidRPr="007C325B">
        <w:rPr>
          <w:rFonts w:ascii="Times New Roman" w:hAnsi="Times New Roman" w:cs="Times New Roman"/>
          <w:sz w:val="24"/>
          <w:szCs w:val="24"/>
        </w:rPr>
        <w:t xml:space="preserve">. </w:t>
      </w:r>
      <w:r w:rsidR="00D02817" w:rsidRPr="007C325B">
        <w:rPr>
          <w:rFonts w:ascii="Times New Roman" w:hAnsi="Times New Roman" w:cs="Times New Roman"/>
          <w:sz w:val="24"/>
          <w:szCs w:val="24"/>
        </w:rPr>
        <w:t>Ao identificar os</w:t>
      </w:r>
      <w:r w:rsidR="000F3391" w:rsidRPr="007C325B">
        <w:rPr>
          <w:rFonts w:ascii="Times New Roman" w:hAnsi="Times New Roman" w:cs="Times New Roman"/>
          <w:sz w:val="24"/>
          <w:szCs w:val="24"/>
        </w:rPr>
        <w:t xml:space="preserve"> problemas</w:t>
      </w:r>
      <w:r w:rsidR="00E40692">
        <w:rPr>
          <w:rFonts w:ascii="Times New Roman" w:hAnsi="Times New Roman" w:cs="Times New Roman"/>
          <w:sz w:val="24"/>
          <w:szCs w:val="24"/>
        </w:rPr>
        <w:t>,</w:t>
      </w:r>
      <w:r w:rsidR="000F3391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D02817" w:rsidRPr="007C325B">
        <w:rPr>
          <w:rFonts w:ascii="Times New Roman" w:hAnsi="Times New Roman" w:cs="Times New Roman"/>
          <w:sz w:val="24"/>
          <w:szCs w:val="24"/>
        </w:rPr>
        <w:t>os</w:t>
      </w:r>
      <w:r w:rsidR="000F3391" w:rsidRPr="007C325B">
        <w:rPr>
          <w:rFonts w:ascii="Times New Roman" w:hAnsi="Times New Roman" w:cs="Times New Roman"/>
          <w:sz w:val="24"/>
          <w:szCs w:val="24"/>
        </w:rPr>
        <w:t xml:space="preserve"> diagnósticos de enfermagem</w:t>
      </w:r>
      <w:r w:rsidR="00D02817" w:rsidRPr="007C325B">
        <w:rPr>
          <w:rFonts w:ascii="Times New Roman" w:hAnsi="Times New Roman" w:cs="Times New Roman"/>
          <w:sz w:val="24"/>
          <w:szCs w:val="24"/>
        </w:rPr>
        <w:t xml:space="preserve"> foram</w:t>
      </w:r>
      <w:r w:rsidR="000F3391" w:rsidRPr="007C325B">
        <w:rPr>
          <w:rFonts w:ascii="Times New Roman" w:hAnsi="Times New Roman" w:cs="Times New Roman"/>
          <w:sz w:val="24"/>
          <w:szCs w:val="24"/>
        </w:rPr>
        <w:t xml:space="preserve">: </w:t>
      </w:r>
      <w:r w:rsidR="00731076" w:rsidRPr="007C325B">
        <w:rPr>
          <w:rFonts w:ascii="Times New Roman" w:hAnsi="Times New Roman" w:cs="Times New Roman"/>
          <w:sz w:val="24"/>
          <w:szCs w:val="24"/>
        </w:rPr>
        <w:t>Mobilidad</w:t>
      </w:r>
      <w:bookmarkStart w:id="0" w:name="_GoBack"/>
      <w:bookmarkEnd w:id="0"/>
      <w:r w:rsidR="00731076" w:rsidRPr="007C325B">
        <w:rPr>
          <w:rFonts w:ascii="Times New Roman" w:hAnsi="Times New Roman" w:cs="Times New Roman"/>
          <w:sz w:val="24"/>
          <w:szCs w:val="24"/>
        </w:rPr>
        <w:t>e física prejudicada,</w:t>
      </w:r>
      <w:r w:rsidR="003F71EC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9774D1" w:rsidRPr="007C325B">
        <w:rPr>
          <w:rFonts w:ascii="Times New Roman" w:hAnsi="Times New Roman" w:cs="Times New Roman"/>
          <w:sz w:val="24"/>
          <w:szCs w:val="24"/>
        </w:rPr>
        <w:t xml:space="preserve">relacionada a diminuição da força e da resistência secundária a tumor no  </w:t>
      </w:r>
      <w:r w:rsidR="00171B1F">
        <w:rPr>
          <w:rFonts w:ascii="Times New Roman" w:hAnsi="Times New Roman" w:cs="Times New Roman"/>
          <w:sz w:val="24"/>
          <w:szCs w:val="24"/>
        </w:rPr>
        <w:t>SNC</w:t>
      </w:r>
      <w:r w:rsidR="009774D1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3F71EC" w:rsidRPr="007C325B">
        <w:rPr>
          <w:rFonts w:ascii="Times New Roman" w:hAnsi="Times New Roman" w:cs="Times New Roman"/>
          <w:sz w:val="24"/>
          <w:szCs w:val="24"/>
        </w:rPr>
        <w:t>evidenciada por capacidade comprometida de mover-</w:t>
      </w:r>
      <w:r w:rsidR="009774D1" w:rsidRPr="007C325B">
        <w:rPr>
          <w:rFonts w:ascii="Times New Roman" w:hAnsi="Times New Roman" w:cs="Times New Roman"/>
          <w:sz w:val="24"/>
          <w:szCs w:val="24"/>
        </w:rPr>
        <w:t>se intencionalmente no ambiente</w:t>
      </w:r>
      <w:r w:rsidR="00551595" w:rsidRPr="007C325B">
        <w:rPr>
          <w:rFonts w:ascii="Times New Roman" w:hAnsi="Times New Roman" w:cs="Times New Roman"/>
          <w:sz w:val="24"/>
          <w:szCs w:val="24"/>
        </w:rPr>
        <w:t xml:space="preserve">; </w:t>
      </w:r>
      <w:r w:rsidR="00EC0F62" w:rsidRPr="007C325B">
        <w:rPr>
          <w:rFonts w:ascii="Times New Roman" w:hAnsi="Times New Roman" w:cs="Times New Roman"/>
          <w:sz w:val="24"/>
          <w:szCs w:val="24"/>
        </w:rPr>
        <w:t>Eliminação urin</w:t>
      </w:r>
      <w:r w:rsidR="003F71EC" w:rsidRPr="007C325B">
        <w:rPr>
          <w:rFonts w:ascii="Times New Roman" w:hAnsi="Times New Roman" w:cs="Times New Roman"/>
          <w:sz w:val="24"/>
          <w:szCs w:val="24"/>
        </w:rPr>
        <w:t xml:space="preserve">ária prejudicada, </w:t>
      </w:r>
      <w:r w:rsidR="00043C33" w:rsidRPr="007C325B">
        <w:rPr>
          <w:rFonts w:ascii="Times New Roman" w:hAnsi="Times New Roman" w:cs="Times New Roman"/>
          <w:sz w:val="24"/>
          <w:szCs w:val="24"/>
        </w:rPr>
        <w:t xml:space="preserve">relacionada à diminuição ou à incapacidade da bexiga de reconhecer indicações para esvaziá-la, secundária a tumor na medula, </w:t>
      </w:r>
      <w:r w:rsidR="003F71EC" w:rsidRPr="007C325B">
        <w:rPr>
          <w:rFonts w:ascii="Times New Roman" w:hAnsi="Times New Roman" w:cs="Times New Roman"/>
          <w:sz w:val="24"/>
          <w:szCs w:val="24"/>
        </w:rPr>
        <w:t>caracterizada por continência</w:t>
      </w:r>
      <w:r w:rsidR="00AF00A8" w:rsidRPr="007C325B">
        <w:rPr>
          <w:rFonts w:ascii="Times New Roman" w:hAnsi="Times New Roman" w:cs="Times New Roman"/>
          <w:sz w:val="24"/>
          <w:szCs w:val="24"/>
        </w:rPr>
        <w:t xml:space="preserve">; </w:t>
      </w:r>
      <w:r w:rsidR="004C7472" w:rsidRPr="007C325B">
        <w:rPr>
          <w:rFonts w:ascii="Times New Roman" w:hAnsi="Times New Roman" w:cs="Times New Roman"/>
          <w:sz w:val="24"/>
          <w:szCs w:val="24"/>
        </w:rPr>
        <w:t xml:space="preserve">Conforto prejudicado, evidenciado por: a pessoa relata ou demonstra desconforto </w:t>
      </w:r>
      <w:r w:rsidR="006E424A" w:rsidRPr="007C325B">
        <w:rPr>
          <w:rFonts w:ascii="Times New Roman" w:hAnsi="Times New Roman" w:cs="Times New Roman"/>
          <w:sz w:val="24"/>
          <w:szCs w:val="24"/>
        </w:rPr>
        <w:t>à</w:t>
      </w:r>
      <w:r w:rsidR="00123CB2" w:rsidRPr="007C325B">
        <w:rPr>
          <w:rFonts w:ascii="Times New Roman" w:hAnsi="Times New Roman" w:cs="Times New Roman"/>
          <w:sz w:val="24"/>
          <w:szCs w:val="24"/>
        </w:rPr>
        <w:t xml:space="preserve"> imobilidade ou posicionamento; </w:t>
      </w:r>
      <w:r w:rsidR="009E4CD0" w:rsidRPr="007C325B">
        <w:rPr>
          <w:rFonts w:ascii="Times New Roman" w:hAnsi="Times New Roman" w:cs="Times New Roman"/>
          <w:sz w:val="24"/>
          <w:szCs w:val="24"/>
        </w:rPr>
        <w:t>Integridade da pele prejudicada,</w:t>
      </w:r>
      <w:r w:rsidR="00AF00A8" w:rsidRPr="007C325B">
        <w:rPr>
          <w:rFonts w:ascii="Times New Roman" w:hAnsi="Times New Roman" w:cs="Times New Roman"/>
          <w:sz w:val="24"/>
          <w:szCs w:val="24"/>
        </w:rPr>
        <w:t xml:space="preserve">  </w:t>
      </w:r>
      <w:r w:rsidR="009E4CD0" w:rsidRPr="007C325B">
        <w:rPr>
          <w:rFonts w:ascii="Times New Roman" w:hAnsi="Times New Roman" w:cs="Times New Roman"/>
          <w:sz w:val="24"/>
          <w:szCs w:val="24"/>
        </w:rPr>
        <w:t xml:space="preserve">caracterizada por </w:t>
      </w:r>
      <w:r w:rsidR="00AF00A8" w:rsidRPr="007C325B">
        <w:rPr>
          <w:rFonts w:ascii="Times New Roman" w:hAnsi="Times New Roman" w:cs="Times New Roman"/>
          <w:sz w:val="24"/>
          <w:szCs w:val="24"/>
        </w:rPr>
        <w:t>rupturas do tecido epidérmico e dérmico; Déficit no autocuidado</w:t>
      </w:r>
      <w:r w:rsidR="00E562AB" w:rsidRPr="007C325B">
        <w:rPr>
          <w:rFonts w:ascii="Times New Roman" w:hAnsi="Times New Roman" w:cs="Times New Roman"/>
          <w:sz w:val="24"/>
          <w:szCs w:val="24"/>
        </w:rPr>
        <w:t xml:space="preserve">: banho/ higiene, relacionados à paralisia total ou parcial, secundária à tumor de medula espinhal, caracterizado por déficits para banhar-se; </w:t>
      </w:r>
      <w:r w:rsidR="00D539D1" w:rsidRPr="007C325B">
        <w:rPr>
          <w:rFonts w:ascii="Times New Roman" w:hAnsi="Times New Roman" w:cs="Times New Roman"/>
          <w:sz w:val="24"/>
          <w:szCs w:val="24"/>
        </w:rPr>
        <w:t>Ris</w:t>
      </w:r>
      <w:r w:rsidR="00E562AB" w:rsidRPr="007C325B">
        <w:rPr>
          <w:rFonts w:ascii="Times New Roman" w:hAnsi="Times New Roman" w:cs="Times New Roman"/>
          <w:sz w:val="24"/>
          <w:szCs w:val="24"/>
        </w:rPr>
        <w:t xml:space="preserve">co de Infecção </w:t>
      </w:r>
      <w:r w:rsidR="00DA0DB6" w:rsidRPr="007C325B">
        <w:rPr>
          <w:rFonts w:ascii="Times New Roman" w:hAnsi="Times New Roman" w:cs="Times New Roman"/>
          <w:sz w:val="24"/>
          <w:szCs w:val="24"/>
        </w:rPr>
        <w:t xml:space="preserve"> relacionado ao comprometimento das defesas do hospedeiro secundário ao câncer e imunossupressão</w:t>
      </w:r>
      <w:r w:rsidR="00D3696F" w:rsidRPr="007C325B">
        <w:rPr>
          <w:rFonts w:ascii="Times New Roman" w:hAnsi="Times New Roman" w:cs="Times New Roman"/>
          <w:sz w:val="24"/>
          <w:szCs w:val="24"/>
        </w:rPr>
        <w:t>; Proteção ineficaz, caracterizada por cicatrização prejudicada.</w:t>
      </w:r>
      <w:r w:rsidR="0085183B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D539D1" w:rsidRPr="007C325B">
        <w:rPr>
          <w:rFonts w:ascii="Times New Roman" w:hAnsi="Times New Roman" w:cs="Times New Roman"/>
          <w:sz w:val="24"/>
          <w:szCs w:val="24"/>
        </w:rPr>
        <w:t xml:space="preserve">A partir desses diagnósticos foram sugeridas as seguintes intervenções de enfermagem: </w:t>
      </w:r>
      <w:r w:rsidR="00CF6B5A" w:rsidRPr="007C325B">
        <w:rPr>
          <w:rFonts w:ascii="Times New Roman" w:hAnsi="Times New Roman" w:cs="Times New Roman"/>
          <w:sz w:val="24"/>
          <w:szCs w:val="24"/>
        </w:rPr>
        <w:t>controle de pressão sobre as áreas do corpo, supervisão da pele, mudança de decúbito, cuidados com lesões, assistência no autocuidad</w:t>
      </w:r>
      <w:r w:rsidR="0085183B" w:rsidRPr="007C325B">
        <w:rPr>
          <w:rFonts w:ascii="Times New Roman" w:hAnsi="Times New Roman" w:cs="Times New Roman"/>
          <w:sz w:val="24"/>
          <w:szCs w:val="24"/>
        </w:rPr>
        <w:t>o</w:t>
      </w:r>
      <w:r w:rsidR="00B57AB8" w:rsidRPr="007C325B">
        <w:rPr>
          <w:rFonts w:ascii="Times New Roman" w:hAnsi="Times New Roman" w:cs="Times New Roman"/>
          <w:sz w:val="24"/>
          <w:szCs w:val="24"/>
        </w:rPr>
        <w:t>, elevação</w:t>
      </w:r>
      <w:r w:rsidR="00CF6B5A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B57AB8" w:rsidRPr="007C325B">
        <w:rPr>
          <w:rFonts w:ascii="Times New Roman" w:hAnsi="Times New Roman" w:cs="Times New Roman"/>
          <w:sz w:val="24"/>
          <w:szCs w:val="24"/>
        </w:rPr>
        <w:t>d</w:t>
      </w:r>
      <w:r w:rsidR="00CF6B5A" w:rsidRPr="007C325B">
        <w:rPr>
          <w:rFonts w:ascii="Times New Roman" w:hAnsi="Times New Roman" w:cs="Times New Roman"/>
          <w:sz w:val="24"/>
          <w:szCs w:val="24"/>
        </w:rPr>
        <w:t>os M</w:t>
      </w:r>
      <w:r w:rsidR="007F4CBD" w:rsidRPr="007C325B">
        <w:rPr>
          <w:rFonts w:ascii="Times New Roman" w:hAnsi="Times New Roman" w:cs="Times New Roman"/>
          <w:sz w:val="24"/>
          <w:szCs w:val="24"/>
        </w:rPr>
        <w:t>MII</w:t>
      </w:r>
      <w:r w:rsidR="0085183B" w:rsidRPr="007C32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83B" w:rsidRPr="007C325B">
        <w:rPr>
          <w:rFonts w:ascii="Times New Roman" w:hAnsi="Times New Roman" w:cs="Times New Roman"/>
          <w:sz w:val="24"/>
          <w:szCs w:val="24"/>
        </w:rPr>
        <w:t>cateterização</w:t>
      </w:r>
      <w:proofErr w:type="spellEnd"/>
      <w:r w:rsidR="0085183B" w:rsidRPr="007C325B">
        <w:rPr>
          <w:rFonts w:ascii="Times New Roman" w:hAnsi="Times New Roman" w:cs="Times New Roman"/>
          <w:sz w:val="24"/>
          <w:szCs w:val="24"/>
        </w:rPr>
        <w:t xml:space="preserve"> vesical</w:t>
      </w:r>
      <w:r w:rsidR="00123EE2" w:rsidRPr="007C325B">
        <w:rPr>
          <w:rFonts w:ascii="Times New Roman" w:hAnsi="Times New Roman" w:cs="Times New Roman"/>
          <w:sz w:val="24"/>
          <w:szCs w:val="24"/>
        </w:rPr>
        <w:t>, auxiliar a pessoa a ficar na posição sentada, lavagem meticulosa das mãos, medidas de isolamento, ensinar ao indivíduo e membros da família sobre os sinais e sintomas de infecção, desbridar tecido necrosado.</w:t>
      </w:r>
      <w:r w:rsidR="0009470D">
        <w:rPr>
          <w:rFonts w:ascii="Times New Roman" w:hAnsi="Times New Roman" w:cs="Times New Roman"/>
          <w:sz w:val="24"/>
          <w:szCs w:val="24"/>
        </w:rPr>
        <w:t xml:space="preserve"> Levando em consideração os diagnósticos e intervenções, percebe-se</w:t>
      </w:r>
      <w:r w:rsidR="0009470D" w:rsidRPr="007C325B">
        <w:rPr>
          <w:rFonts w:ascii="Times New Roman" w:hAnsi="Times New Roman" w:cs="Times New Roman"/>
          <w:sz w:val="24"/>
          <w:szCs w:val="24"/>
        </w:rPr>
        <w:t xml:space="preserve"> o processo de Enfermagem (PE) consiste em um método para a assistência ao permitir a identificação de problemas, possibilitando um diagnóstico de enfermagem</w:t>
      </w:r>
      <w:r w:rsidR="0009470D">
        <w:rPr>
          <w:rFonts w:ascii="Times New Roman" w:hAnsi="Times New Roman" w:cs="Times New Roman"/>
          <w:sz w:val="24"/>
          <w:szCs w:val="24"/>
        </w:rPr>
        <w:t xml:space="preserve"> </w:t>
      </w:r>
      <w:r w:rsidR="0009470D" w:rsidRPr="007C325B">
        <w:rPr>
          <w:rFonts w:ascii="Times New Roman" w:hAnsi="Times New Roman" w:cs="Times New Roman"/>
          <w:sz w:val="24"/>
          <w:szCs w:val="24"/>
        </w:rPr>
        <w:t>necessário para o planejamento e implementação do cuidado</w:t>
      </w:r>
      <w:r w:rsidR="0009470D" w:rsidRPr="00094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de uma linguagem padronizada, que facilita a comunicação entre a equipe de enfermagem e com</w:t>
      </w:r>
      <w:r w:rsidR="00094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470D" w:rsidRPr="0009470D">
        <w:rPr>
          <w:rFonts w:ascii="Times New Roman" w:eastAsia="Times New Roman" w:hAnsi="Times New Roman" w:cs="Times New Roman"/>
          <w:sz w:val="24"/>
          <w:szCs w:val="24"/>
          <w:lang w:eastAsia="pt-BR"/>
        </w:rPr>
        <w:t>os outros profissionais de saúde, dando continuidade ao raciocínio clínico, favorecendo a otimização do cuidado e segurança do paciente</w:t>
      </w:r>
      <w:r w:rsidR="0009470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947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5</w:t>
      </w:r>
      <w:r w:rsidR="00CA04CA" w:rsidRPr="007C325B">
        <w:rPr>
          <w:rFonts w:ascii="Times New Roman" w:hAnsi="Times New Roman" w:cs="Times New Roman"/>
          <w:b/>
          <w:sz w:val="24"/>
          <w:szCs w:val="24"/>
        </w:rPr>
        <w:t>C</w:t>
      </w:r>
      <w:r w:rsidR="00123EE2" w:rsidRPr="007C325B">
        <w:rPr>
          <w:rFonts w:ascii="Times New Roman" w:hAnsi="Times New Roman" w:cs="Times New Roman"/>
          <w:b/>
          <w:sz w:val="24"/>
          <w:szCs w:val="24"/>
        </w:rPr>
        <w:t>on</w:t>
      </w:r>
      <w:r w:rsidR="005F5462" w:rsidRPr="007C325B">
        <w:rPr>
          <w:rFonts w:ascii="Times New Roman" w:hAnsi="Times New Roman" w:cs="Times New Roman"/>
          <w:b/>
          <w:sz w:val="24"/>
          <w:szCs w:val="24"/>
        </w:rPr>
        <w:t xml:space="preserve">siderações finais/ contribuições para a enfermagem: </w:t>
      </w:r>
      <w:r w:rsidR="00123EE2" w:rsidRPr="007C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2DA" w:rsidRPr="007C325B">
        <w:rPr>
          <w:rFonts w:ascii="Times New Roman" w:hAnsi="Times New Roman" w:cs="Times New Roman"/>
          <w:sz w:val="24"/>
          <w:szCs w:val="24"/>
        </w:rPr>
        <w:t>Espera-se que esta experiência possa contribuir para substancializar as competências do enfermeiro em assis</w:t>
      </w:r>
      <w:r w:rsidR="00CA04CA" w:rsidRPr="007C325B">
        <w:rPr>
          <w:rFonts w:ascii="Times New Roman" w:hAnsi="Times New Roman" w:cs="Times New Roman"/>
          <w:sz w:val="24"/>
          <w:szCs w:val="24"/>
        </w:rPr>
        <w:t>tir o paciente transplantado renal com tumor de medula espinhal</w:t>
      </w:r>
      <w:r w:rsidR="00E40692">
        <w:rPr>
          <w:rFonts w:ascii="Times New Roman" w:hAnsi="Times New Roman" w:cs="Times New Roman"/>
          <w:sz w:val="24"/>
          <w:szCs w:val="24"/>
        </w:rPr>
        <w:t>,</w:t>
      </w:r>
      <w:r w:rsidR="00404686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CA04CA" w:rsidRPr="007C325B">
        <w:rPr>
          <w:rFonts w:ascii="Times New Roman" w:hAnsi="Times New Roman" w:cs="Times New Roman"/>
          <w:sz w:val="24"/>
          <w:szCs w:val="24"/>
        </w:rPr>
        <w:t>considerando que tanto os imunossupressores</w:t>
      </w:r>
      <w:r w:rsidR="00404686" w:rsidRPr="007C325B">
        <w:rPr>
          <w:rFonts w:ascii="Times New Roman" w:hAnsi="Times New Roman" w:cs="Times New Roman"/>
          <w:sz w:val="24"/>
          <w:szCs w:val="24"/>
        </w:rPr>
        <w:t>,</w:t>
      </w:r>
      <w:r w:rsidR="00CA04CA" w:rsidRPr="007C325B">
        <w:rPr>
          <w:rFonts w:ascii="Times New Roman" w:hAnsi="Times New Roman" w:cs="Times New Roman"/>
          <w:sz w:val="24"/>
          <w:szCs w:val="24"/>
        </w:rPr>
        <w:t xml:space="preserve"> quanto o câncer ocasionam baixa imunidade</w:t>
      </w:r>
      <w:r w:rsidR="006D68C4" w:rsidRPr="007C325B">
        <w:rPr>
          <w:rFonts w:ascii="Times New Roman" w:hAnsi="Times New Roman" w:cs="Times New Roman"/>
          <w:sz w:val="24"/>
          <w:szCs w:val="24"/>
        </w:rPr>
        <w:t xml:space="preserve"> e </w:t>
      </w:r>
      <w:r w:rsidR="009F5B3E" w:rsidRPr="007C325B">
        <w:rPr>
          <w:rFonts w:ascii="Times New Roman" w:hAnsi="Times New Roman" w:cs="Times New Roman"/>
          <w:sz w:val="24"/>
          <w:szCs w:val="24"/>
        </w:rPr>
        <w:t xml:space="preserve">os deixam suscetíveis a diversos tipos de infecção, além de difícil </w:t>
      </w:r>
      <w:r w:rsidR="00404686" w:rsidRPr="007C325B">
        <w:rPr>
          <w:rFonts w:ascii="Times New Roman" w:hAnsi="Times New Roman" w:cs="Times New Roman"/>
          <w:sz w:val="24"/>
          <w:szCs w:val="24"/>
        </w:rPr>
        <w:t>cicatrização das lesões</w:t>
      </w:r>
      <w:r w:rsidR="00A2132A" w:rsidRPr="007C325B">
        <w:rPr>
          <w:rFonts w:ascii="Times New Roman" w:hAnsi="Times New Roman" w:cs="Times New Roman"/>
          <w:sz w:val="24"/>
          <w:szCs w:val="24"/>
        </w:rPr>
        <w:t>.</w:t>
      </w:r>
      <w:r w:rsidR="00F54119" w:rsidRPr="007C3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2BC54" w14:textId="1F04DBE4" w:rsidR="00867273" w:rsidRPr="007C325B" w:rsidRDefault="00F74E71" w:rsidP="004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71">
        <w:rPr>
          <w:rStyle w:val="Forte"/>
          <w:rFonts w:ascii="Times New Roman" w:hAnsi="Times New Roman" w:cs="Times New Roman"/>
          <w:sz w:val="24"/>
          <w:szCs w:val="24"/>
        </w:rPr>
        <w:t>Descritores (</w:t>
      </w:r>
      <w:proofErr w:type="spellStart"/>
      <w:r w:rsidRPr="00F74E71">
        <w:rPr>
          <w:rStyle w:val="Forte"/>
          <w:rFonts w:ascii="Times New Roman" w:hAnsi="Times New Roman" w:cs="Times New Roman"/>
          <w:sz w:val="24"/>
          <w:szCs w:val="24"/>
        </w:rPr>
        <w:t>DeCS</w:t>
      </w:r>
      <w:proofErr w:type="spellEnd"/>
      <w:r w:rsidRPr="00F74E71">
        <w:rPr>
          <w:rStyle w:val="Forte"/>
          <w:rFonts w:ascii="Times New Roman" w:hAnsi="Times New Roman" w:cs="Times New Roman"/>
          <w:sz w:val="24"/>
          <w:szCs w:val="24"/>
        </w:rPr>
        <w:t xml:space="preserve"> - ID):</w:t>
      </w:r>
      <w:r w:rsidR="00F54119" w:rsidRPr="007C325B">
        <w:rPr>
          <w:rFonts w:ascii="Times New Roman" w:hAnsi="Times New Roman" w:cs="Times New Roman"/>
          <w:sz w:val="24"/>
          <w:szCs w:val="24"/>
        </w:rPr>
        <w:t>Transplante renal, Imunossupressão,</w:t>
      </w:r>
      <w:r w:rsidR="00AD78E3" w:rsidRPr="007C325B">
        <w:rPr>
          <w:rFonts w:ascii="Times New Roman" w:hAnsi="Times New Roman" w:cs="Times New Roman"/>
          <w:sz w:val="24"/>
          <w:szCs w:val="24"/>
        </w:rPr>
        <w:t xml:space="preserve"> </w:t>
      </w:r>
      <w:r w:rsidR="002A4A42" w:rsidRPr="007C325B">
        <w:rPr>
          <w:rFonts w:ascii="Times New Roman" w:hAnsi="Times New Roman" w:cs="Times New Roman"/>
          <w:sz w:val="24"/>
          <w:szCs w:val="24"/>
        </w:rPr>
        <w:t xml:space="preserve">Neoplasias. </w:t>
      </w:r>
    </w:p>
    <w:p w14:paraId="09CFC2B1" w14:textId="77777777" w:rsidR="00AC0678" w:rsidRPr="007C325B" w:rsidRDefault="00867273" w:rsidP="00AC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5B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026CAB17" w14:textId="77777777" w:rsidR="00AC0678" w:rsidRPr="007C325B" w:rsidRDefault="00AC0678" w:rsidP="00AC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25B">
        <w:rPr>
          <w:rFonts w:ascii="Times New Roman" w:hAnsi="Times New Roman" w:cs="Times New Roman"/>
          <w:sz w:val="24"/>
          <w:szCs w:val="24"/>
        </w:rPr>
        <w:t xml:space="preserve">1.Ministério da Saúde (BR). Portaria nº 155, de 13 de agosto de 2014. Aprova o Protocolo Clínico e Diretrizes Terapêuticas da Imunossupressão no Transplante renal. </w:t>
      </w:r>
      <w:r w:rsidRPr="007C325B">
        <w:rPr>
          <w:rFonts w:ascii="Times New Roman" w:hAnsi="Times New Roman" w:cs="Times New Roman"/>
          <w:sz w:val="24"/>
          <w:szCs w:val="24"/>
        </w:rPr>
        <w:lastRenderedPageBreak/>
        <w:t xml:space="preserve">Diário Oficial da União. 14 de agosto de 2014; seção 01. Disponível em: </w:t>
      </w:r>
      <w:hyperlink r:id="rId7" w:history="1">
        <w:r w:rsidRPr="007C325B">
          <w:rPr>
            <w:rStyle w:val="Hyperlink"/>
            <w:rFonts w:ascii="Times New Roman" w:hAnsi="Times New Roman" w:cs="Times New Roman"/>
            <w:sz w:val="24"/>
            <w:szCs w:val="24"/>
          </w:rPr>
          <w:t>http://www.abcdt.org.br/portaria-n-712-de-13-de-agosto-de-2014-aprova-o-protocolo-clinico-e-diretrizes-da-imunossupressao-no-transplante-renal/</w:t>
        </w:r>
      </w:hyperlink>
      <w:r w:rsidRPr="007C325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7C3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C39F8" w14:textId="77777777" w:rsidR="00D60D20" w:rsidRPr="007C325B" w:rsidRDefault="00D60D20" w:rsidP="003F74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8A3CF" w14:textId="77777777" w:rsidR="00D60D20" w:rsidRPr="007C325B" w:rsidRDefault="003F7429" w:rsidP="00D60D20">
      <w:pPr>
        <w:jc w:val="both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7C325B">
        <w:rPr>
          <w:rFonts w:ascii="Times New Roman" w:hAnsi="Times New Roman" w:cs="Times New Roman"/>
          <w:sz w:val="24"/>
          <w:szCs w:val="24"/>
        </w:rPr>
        <w:t>2.</w:t>
      </w:r>
      <w:r w:rsidR="008D0646" w:rsidRPr="007C325B">
        <w:rPr>
          <w:rFonts w:ascii="Times New Roman" w:hAnsi="Times New Roman" w:cs="Times New Roman"/>
          <w:sz w:val="24"/>
          <w:szCs w:val="24"/>
        </w:rPr>
        <w:t>Lienert RSC, Figueiredo CEP, Figueiredo AEPL.</w:t>
      </w:r>
      <w:r w:rsidRPr="007C325B">
        <w:rPr>
          <w:rFonts w:ascii="Times New Roman" w:hAnsi="Times New Roman" w:cs="Times New Roman"/>
          <w:sz w:val="24"/>
          <w:szCs w:val="24"/>
        </w:rPr>
        <w:t xml:space="preserve"> Evolução do peso durante o primeiro ano de transplante renal e a ocorrência de Diabetes Mellitus após 5 anos de seguimento. Revista Ciência &amp; Saúde. 2014. [Acesso em 09 </w:t>
      </w:r>
      <w:proofErr w:type="spellStart"/>
      <w:r w:rsidRPr="007C325B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7C325B">
        <w:rPr>
          <w:rFonts w:ascii="Times New Roman" w:hAnsi="Times New Roman" w:cs="Times New Roman"/>
          <w:sz w:val="24"/>
          <w:szCs w:val="24"/>
        </w:rPr>
        <w:t xml:space="preserve"> 2018]; 7(3): 148-154. Disponível em: </w:t>
      </w:r>
      <w:hyperlink w:history="1">
        <w:r w:rsidR="00D37F06" w:rsidRPr="007C325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http://revistaseletronicas. pucrs.br/ojs/ index.php/faenfi/ article/view/19754</w:t>
        </w:r>
      </w:hyperlink>
      <w:r w:rsidRPr="007C325B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032A1E" w14:textId="0BCD255D" w:rsidR="00F74E71" w:rsidRPr="00EA63EA" w:rsidRDefault="00CA6410" w:rsidP="00EA63EA">
      <w:pPr>
        <w:jc w:val="both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 w:rsidRPr="007C325B">
        <w:rPr>
          <w:rFonts w:ascii="Times New Roman" w:hAnsi="Times New Roman" w:cs="Times New Roman"/>
          <w:sz w:val="24"/>
          <w:szCs w:val="24"/>
        </w:rPr>
        <w:t xml:space="preserve">3. Silva HAR. </w:t>
      </w:r>
      <w:r w:rsidR="003A60D1" w:rsidRPr="007C325B">
        <w:rPr>
          <w:rFonts w:ascii="Times New Roman" w:hAnsi="Times New Roman" w:cs="Times New Roman"/>
          <w:sz w:val="24"/>
          <w:szCs w:val="24"/>
        </w:rPr>
        <w:t xml:space="preserve"> O paciente transplantado e a imunossupressão. Dissertação [Mestrado em Ciências Farmacêuticas]. Fernando Pessoa: Unive</w:t>
      </w:r>
      <w:r w:rsidR="00D60D20" w:rsidRPr="007C325B">
        <w:rPr>
          <w:rFonts w:ascii="Times New Roman" w:hAnsi="Times New Roman" w:cs="Times New Roman"/>
          <w:sz w:val="24"/>
          <w:szCs w:val="24"/>
        </w:rPr>
        <w:t>rsidade Fernando Pessoa; 2015 [</w:t>
      </w:r>
      <w:r w:rsidR="003A60D1" w:rsidRPr="007C325B">
        <w:rPr>
          <w:rFonts w:ascii="Times New Roman" w:hAnsi="Times New Roman" w:cs="Times New Roman"/>
          <w:sz w:val="24"/>
          <w:szCs w:val="24"/>
        </w:rPr>
        <w:t xml:space="preserve">Acesso em 09 </w:t>
      </w:r>
      <w:proofErr w:type="spellStart"/>
      <w:r w:rsidR="003A60D1" w:rsidRPr="007C325B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="003A60D1" w:rsidRPr="007C325B">
        <w:rPr>
          <w:rFonts w:ascii="Times New Roman" w:hAnsi="Times New Roman" w:cs="Times New Roman"/>
          <w:sz w:val="24"/>
          <w:szCs w:val="24"/>
        </w:rPr>
        <w:t xml:space="preserve"> 2018]. Disponível em: </w:t>
      </w:r>
      <w:hyperlink r:id="rId8" w:history="1">
        <w:r w:rsidR="005C7E07" w:rsidRPr="000B4F04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https://www.google.com.br/search?q=O+PACIENTE+TRANSPLANTADO+E+A+IMUNOSSUPRESS%C3%83O&amp;rlz=1C1CHBD</w:t>
        </w:r>
      </w:hyperlink>
      <w:r w:rsidR="003A60D1" w:rsidRPr="007C325B">
        <w:rPr>
          <w:rFonts w:ascii="Times New Roman" w:hAnsi="Times New Roman" w:cs="Times New Roman"/>
          <w:sz w:val="24"/>
          <w:szCs w:val="24"/>
        </w:rPr>
        <w:t>.</w:t>
      </w:r>
    </w:p>
    <w:p w14:paraId="020DFAA7" w14:textId="77777777" w:rsidR="00F74E71" w:rsidRPr="007C325B" w:rsidRDefault="00F74E71" w:rsidP="00D6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13386" w14:textId="5DF27451" w:rsidR="00CA6410" w:rsidRDefault="00F74E71" w:rsidP="00F7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325B">
        <w:rPr>
          <w:rFonts w:ascii="Times New Roman" w:hAnsi="Times New Roman" w:cs="Times New Roman"/>
          <w:sz w:val="24"/>
          <w:szCs w:val="24"/>
        </w:rPr>
        <w:t xml:space="preserve">.Carpenito – </w:t>
      </w:r>
      <w:proofErr w:type="spellStart"/>
      <w:r w:rsidRPr="007C325B">
        <w:rPr>
          <w:rFonts w:ascii="Times New Roman" w:hAnsi="Times New Roman" w:cs="Times New Roman"/>
          <w:sz w:val="24"/>
          <w:szCs w:val="24"/>
        </w:rPr>
        <w:t>Moyet</w:t>
      </w:r>
      <w:proofErr w:type="spellEnd"/>
      <w:r w:rsidRPr="007C325B">
        <w:rPr>
          <w:rFonts w:ascii="Times New Roman" w:hAnsi="Times New Roman" w:cs="Times New Roman"/>
          <w:sz w:val="24"/>
          <w:szCs w:val="24"/>
        </w:rPr>
        <w:t xml:space="preserve"> L J. Manual de diagnósticos de enfermagem. 13. ed. Porto Alegre: Artmed, 2011. </w:t>
      </w:r>
    </w:p>
    <w:p w14:paraId="39653413" w14:textId="77777777" w:rsidR="00F74E71" w:rsidRPr="00F74E71" w:rsidRDefault="00F74E71" w:rsidP="00F74E71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4026302" w14:textId="2AA86308" w:rsidR="00102C9B" w:rsidRPr="007C325B" w:rsidRDefault="00F74E71" w:rsidP="0083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5A5A" w:rsidRPr="007C325B">
        <w:rPr>
          <w:rFonts w:ascii="Times New Roman" w:hAnsi="Times New Roman" w:cs="Times New Roman"/>
          <w:sz w:val="24"/>
          <w:szCs w:val="24"/>
        </w:rPr>
        <w:t xml:space="preserve">. Marques MCP, </w:t>
      </w:r>
      <w:proofErr w:type="spellStart"/>
      <w:r w:rsidR="000F5A5A" w:rsidRPr="007C325B">
        <w:rPr>
          <w:rFonts w:ascii="Times New Roman" w:hAnsi="Times New Roman" w:cs="Times New Roman"/>
          <w:sz w:val="24"/>
          <w:szCs w:val="24"/>
        </w:rPr>
        <w:t>Kusumota</w:t>
      </w:r>
      <w:proofErr w:type="spellEnd"/>
      <w:r w:rsidR="000F5A5A" w:rsidRPr="007C325B">
        <w:rPr>
          <w:rFonts w:ascii="Times New Roman" w:hAnsi="Times New Roman" w:cs="Times New Roman"/>
          <w:sz w:val="24"/>
          <w:szCs w:val="24"/>
        </w:rPr>
        <w:t xml:space="preserve"> L. Diagnósticos de Enfermagem em idosos com doença renal crônica em hemodiálise. Ver Bras Enferm [Internet]. 2017. </w:t>
      </w:r>
      <w:proofErr w:type="gramStart"/>
      <w:r w:rsidR="000F5A5A" w:rsidRPr="007C325B">
        <w:rPr>
          <w:rFonts w:ascii="Times New Roman" w:hAnsi="Times New Roman" w:cs="Times New Roman"/>
          <w:sz w:val="24"/>
          <w:szCs w:val="24"/>
        </w:rPr>
        <w:t>[ Acesso</w:t>
      </w:r>
      <w:proofErr w:type="gramEnd"/>
      <w:r w:rsidR="000F5A5A" w:rsidRPr="007C325B">
        <w:rPr>
          <w:rFonts w:ascii="Times New Roman" w:hAnsi="Times New Roman" w:cs="Times New Roman"/>
          <w:sz w:val="24"/>
          <w:szCs w:val="24"/>
        </w:rPr>
        <w:t xml:space="preserve"> em 09 </w:t>
      </w:r>
      <w:proofErr w:type="spellStart"/>
      <w:r w:rsidR="000F5A5A" w:rsidRPr="007C325B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="000F5A5A" w:rsidRPr="007C325B">
        <w:rPr>
          <w:rFonts w:ascii="Times New Roman" w:hAnsi="Times New Roman" w:cs="Times New Roman"/>
          <w:sz w:val="24"/>
          <w:szCs w:val="24"/>
        </w:rPr>
        <w:t xml:space="preserve"> 2018]; 70 (4): 800-805. Disponível em: </w:t>
      </w:r>
      <w:hyperlink r:id="rId9" w:history="1">
        <w:r w:rsidR="00102C9B" w:rsidRPr="007C325B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http://www.scielo.br/pdf/reben/v70n4/pt_0034-7167-reben-70-04-0800</w:t>
        </w:r>
      </w:hyperlink>
      <w:r w:rsidR="00102C9B" w:rsidRPr="007C325B">
        <w:rPr>
          <w:rFonts w:ascii="Times New Roman" w:hAnsi="Times New Roman" w:cs="Times New Roman"/>
          <w:sz w:val="24"/>
          <w:szCs w:val="24"/>
        </w:rPr>
        <w:t>.</w:t>
      </w:r>
    </w:p>
    <w:p w14:paraId="4A9D40EE" w14:textId="53FEF8A0" w:rsidR="00102C9B" w:rsidRPr="007C325B" w:rsidRDefault="00102C9B" w:rsidP="00102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4F1F5" w14:textId="77777777" w:rsidR="009602E3" w:rsidRPr="00B32DDF" w:rsidRDefault="009602E3" w:rsidP="00102C9B">
      <w:pPr>
        <w:jc w:val="both"/>
        <w:rPr>
          <w:rFonts w:ascii="Arial" w:hAnsi="Arial" w:cs="Arial"/>
          <w:sz w:val="24"/>
          <w:szCs w:val="24"/>
        </w:rPr>
      </w:pPr>
    </w:p>
    <w:sectPr w:rsidR="009602E3" w:rsidRPr="00B32DD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F7A9" w14:textId="77777777" w:rsidR="00D72A3C" w:rsidRDefault="00D72A3C" w:rsidP="00323C67">
      <w:pPr>
        <w:spacing w:after="0" w:line="240" w:lineRule="auto"/>
      </w:pPr>
      <w:r>
        <w:separator/>
      </w:r>
    </w:p>
  </w:endnote>
  <w:endnote w:type="continuationSeparator" w:id="0">
    <w:p w14:paraId="17401882" w14:textId="77777777" w:rsidR="00D72A3C" w:rsidRDefault="00D72A3C" w:rsidP="0032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455A" w14:textId="5740CF47" w:rsidR="00323C67" w:rsidRPr="00323C67" w:rsidRDefault="00323C67" w:rsidP="00323C67">
    <w:pPr>
      <w:pStyle w:val="NormalWeb"/>
      <w:spacing w:before="0" w:beforeAutospacing="0" w:after="0" w:afterAutospacing="0"/>
      <w:rPr>
        <w:sz w:val="20"/>
        <w:szCs w:val="20"/>
      </w:rPr>
    </w:pPr>
    <w:r w:rsidRPr="00323C67">
      <w:rPr>
        <w:sz w:val="20"/>
        <w:szCs w:val="20"/>
      </w:rPr>
      <w:t>1Enfermeira, Residente em Clínica Cirúrgica e Oncológica, HOL</w:t>
    </w:r>
    <w:r w:rsidRPr="00323C67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323C67">
      <w:rPr>
        <w:sz w:val="20"/>
        <w:szCs w:val="20"/>
      </w:rPr>
      <w:t xml:space="preserve">UEPA. </w:t>
    </w:r>
  </w:p>
  <w:p w14:paraId="443252DB" w14:textId="49ABD836" w:rsidR="00323C67" w:rsidRPr="00323C67" w:rsidRDefault="00323C67" w:rsidP="00323C67">
    <w:pPr>
      <w:pStyle w:val="NormalWeb"/>
      <w:spacing w:before="0" w:beforeAutospacing="0" w:after="0" w:afterAutospacing="0"/>
      <w:rPr>
        <w:sz w:val="20"/>
        <w:szCs w:val="20"/>
      </w:rPr>
    </w:pPr>
    <w:r w:rsidRPr="00323C67">
      <w:rPr>
        <w:sz w:val="20"/>
        <w:szCs w:val="20"/>
      </w:rPr>
      <w:t xml:space="preserve">2Enfermeira, Residente em Nefrologia, </w:t>
    </w:r>
    <w:r>
      <w:rPr>
        <w:sz w:val="20"/>
        <w:szCs w:val="20"/>
      </w:rPr>
      <w:t>HCGV/</w:t>
    </w:r>
    <w:r w:rsidRPr="00323C67">
      <w:rPr>
        <w:sz w:val="20"/>
        <w:szCs w:val="20"/>
      </w:rPr>
      <w:t xml:space="preserve">UEPA. </w:t>
    </w:r>
  </w:p>
  <w:p w14:paraId="59A16822" w14:textId="3E456620" w:rsidR="00323C67" w:rsidRDefault="00323C67" w:rsidP="00323C67">
    <w:pPr>
      <w:pStyle w:val="NormalWeb"/>
      <w:spacing w:before="0" w:beforeAutospacing="0" w:after="0" w:afterAutospacing="0"/>
      <w:rPr>
        <w:sz w:val="20"/>
        <w:szCs w:val="20"/>
      </w:rPr>
    </w:pPr>
    <w:r w:rsidRPr="00323C67">
      <w:rPr>
        <w:sz w:val="20"/>
        <w:szCs w:val="20"/>
      </w:rPr>
      <w:t>3</w:t>
    </w:r>
    <w:r w:rsidR="007B375E">
      <w:rPr>
        <w:sz w:val="20"/>
        <w:szCs w:val="20"/>
      </w:rPr>
      <w:t xml:space="preserve"> </w:t>
    </w:r>
    <w:r w:rsidRPr="00323C67">
      <w:rPr>
        <w:sz w:val="20"/>
        <w:szCs w:val="20"/>
      </w:rPr>
      <w:t>Enfermeiro, Preceptor da Residência em Enfermagem, HOL/UEPA</w:t>
    </w:r>
    <w:r w:rsidR="007B375E">
      <w:rPr>
        <w:sz w:val="20"/>
        <w:szCs w:val="20"/>
      </w:rPr>
      <w:t>.</w:t>
    </w:r>
  </w:p>
  <w:p w14:paraId="48C8F35F" w14:textId="4339C8D3" w:rsidR="007B375E" w:rsidRDefault="007B375E" w:rsidP="007B375E">
    <w:pPr>
      <w:pStyle w:val="NormalWeb"/>
      <w:spacing w:before="0" w:beforeAutospacing="0" w:after="0" w:afterAutospacing="0"/>
      <w:rPr>
        <w:sz w:val="20"/>
        <w:szCs w:val="20"/>
      </w:rPr>
    </w:pPr>
    <w:r>
      <w:rPr>
        <w:sz w:val="20"/>
        <w:szCs w:val="20"/>
      </w:rPr>
      <w:t>4</w:t>
    </w:r>
    <w:r w:rsidRPr="00323C67">
      <w:rPr>
        <w:sz w:val="20"/>
        <w:szCs w:val="20"/>
      </w:rPr>
      <w:t>Enfermeiro, Preceptor da Residência em Enfermagem, HOL/UEPA</w:t>
    </w:r>
    <w:r>
      <w:rPr>
        <w:sz w:val="20"/>
        <w:szCs w:val="20"/>
      </w:rPr>
      <w:t>.</w:t>
    </w:r>
  </w:p>
  <w:p w14:paraId="3CDAB257" w14:textId="74F5FA14" w:rsidR="007B375E" w:rsidRPr="00323C67" w:rsidRDefault="007B375E" w:rsidP="007B375E">
    <w:pPr>
      <w:pStyle w:val="NormalWeb"/>
      <w:spacing w:before="0" w:beforeAutospacing="0" w:after="0" w:afterAutospacing="0"/>
      <w:rPr>
        <w:sz w:val="20"/>
        <w:szCs w:val="20"/>
      </w:rPr>
    </w:pPr>
    <w:r>
      <w:rPr>
        <w:sz w:val="20"/>
        <w:szCs w:val="20"/>
      </w:rPr>
      <w:t xml:space="preserve">5 </w:t>
    </w:r>
    <w:r w:rsidRPr="00323C67">
      <w:rPr>
        <w:sz w:val="20"/>
        <w:szCs w:val="20"/>
      </w:rPr>
      <w:t>Enfermeiro, Preceptor da Residência em Enfermagem, HOL/</w:t>
    </w:r>
    <w:proofErr w:type="gramStart"/>
    <w:r w:rsidRPr="00323C67">
      <w:rPr>
        <w:sz w:val="20"/>
        <w:szCs w:val="20"/>
      </w:rPr>
      <w:t xml:space="preserve">UEPA </w:t>
    </w:r>
    <w:r>
      <w:rPr>
        <w:sz w:val="20"/>
        <w:szCs w:val="20"/>
      </w:rPr>
      <w:t>.</w:t>
    </w:r>
    <w:proofErr w:type="gramEnd"/>
  </w:p>
  <w:p w14:paraId="2024D29F" w14:textId="247FD5DB" w:rsidR="00323C67" w:rsidRDefault="00323C67" w:rsidP="00323C67">
    <w:pPr>
      <w:pStyle w:val="NormalWeb"/>
      <w:spacing w:before="0" w:beforeAutospacing="0" w:after="0" w:afterAutospacing="0"/>
      <w:rPr>
        <w:sz w:val="20"/>
        <w:szCs w:val="20"/>
      </w:rPr>
    </w:pPr>
    <w:r w:rsidRPr="00323C67">
      <w:rPr>
        <w:sz w:val="20"/>
        <w:szCs w:val="20"/>
      </w:rPr>
      <w:t>6</w:t>
    </w:r>
    <w:r w:rsidR="007B375E">
      <w:rPr>
        <w:sz w:val="20"/>
        <w:szCs w:val="20"/>
      </w:rPr>
      <w:t xml:space="preserve"> </w:t>
    </w:r>
    <w:r w:rsidRPr="00323C67">
      <w:rPr>
        <w:sz w:val="20"/>
        <w:szCs w:val="20"/>
      </w:rPr>
      <w:t>Enfermeiro, Residente em Saúde Mental, UEPA</w:t>
    </w:r>
    <w:r w:rsidR="007B375E">
      <w:rPr>
        <w:sz w:val="20"/>
        <w:szCs w:val="20"/>
      </w:rPr>
      <w:t>.</w:t>
    </w:r>
    <w:r w:rsidR="007B375E" w:rsidRPr="00323C67">
      <w:rPr>
        <w:sz w:val="20"/>
        <w:szCs w:val="20"/>
      </w:rPr>
      <w:t xml:space="preserve"> </w:t>
    </w:r>
    <w:hyperlink r:id="rId1" w:history="1">
      <w:r w:rsidR="007B375E" w:rsidRPr="000B4F04">
        <w:rPr>
          <w:rStyle w:val="Hyperlink"/>
          <w:sz w:val="20"/>
          <w:szCs w:val="20"/>
        </w:rPr>
        <w:t>Henrique.csds@gmail.com</w:t>
      </w:r>
    </w:hyperlink>
  </w:p>
  <w:p w14:paraId="7D770FBC" w14:textId="740FFD93" w:rsidR="00323C67" w:rsidRPr="007B375E" w:rsidRDefault="007B375E" w:rsidP="007B375E">
    <w:pPr>
      <w:pStyle w:val="NormalWeb"/>
      <w:spacing w:before="0" w:beforeAutospacing="0" w:after="0" w:afterAutospacing="0"/>
      <w:rPr>
        <w:sz w:val="20"/>
        <w:szCs w:val="20"/>
      </w:rPr>
    </w:pPr>
    <w:r>
      <w:rPr>
        <w:sz w:val="20"/>
        <w:szCs w:val="20"/>
      </w:rPr>
      <w:t>7</w:t>
    </w:r>
    <w:r w:rsidRPr="00323C67">
      <w:rPr>
        <w:sz w:val="20"/>
        <w:szCs w:val="20"/>
      </w:rPr>
      <w:t>Enfermeiro, Residente em Saúde Mental, UEPA.</w:t>
    </w:r>
    <w:r w:rsidRPr="007B375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85441" w14:textId="77777777" w:rsidR="00D72A3C" w:rsidRDefault="00D72A3C" w:rsidP="00323C67">
      <w:pPr>
        <w:spacing w:after="0" w:line="240" w:lineRule="auto"/>
      </w:pPr>
      <w:r>
        <w:separator/>
      </w:r>
    </w:p>
  </w:footnote>
  <w:footnote w:type="continuationSeparator" w:id="0">
    <w:p w14:paraId="631BFFE5" w14:textId="77777777" w:rsidR="00D72A3C" w:rsidRDefault="00D72A3C" w:rsidP="0032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6606E"/>
    <w:multiLevelType w:val="hybridMultilevel"/>
    <w:tmpl w:val="C03EC0CC"/>
    <w:lvl w:ilvl="0" w:tplc="6D9A33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6256F"/>
    <w:multiLevelType w:val="hybridMultilevel"/>
    <w:tmpl w:val="F9061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923C6"/>
    <w:multiLevelType w:val="hybridMultilevel"/>
    <w:tmpl w:val="414A3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ACF"/>
    <w:rsid w:val="00004561"/>
    <w:rsid w:val="0002110E"/>
    <w:rsid w:val="00043C33"/>
    <w:rsid w:val="00060D84"/>
    <w:rsid w:val="00085896"/>
    <w:rsid w:val="0009470D"/>
    <w:rsid w:val="000A265B"/>
    <w:rsid w:val="000E136F"/>
    <w:rsid w:val="000F3391"/>
    <w:rsid w:val="000F5A5A"/>
    <w:rsid w:val="00102C9B"/>
    <w:rsid w:val="00111A2C"/>
    <w:rsid w:val="001121E9"/>
    <w:rsid w:val="00123CB2"/>
    <w:rsid w:val="00123EE2"/>
    <w:rsid w:val="0014006A"/>
    <w:rsid w:val="0015019A"/>
    <w:rsid w:val="001536B5"/>
    <w:rsid w:val="00171B1F"/>
    <w:rsid w:val="001C7723"/>
    <w:rsid w:val="001F5F61"/>
    <w:rsid w:val="00203963"/>
    <w:rsid w:val="0022644F"/>
    <w:rsid w:val="00235714"/>
    <w:rsid w:val="00266155"/>
    <w:rsid w:val="00274ACF"/>
    <w:rsid w:val="00284E6F"/>
    <w:rsid w:val="00285737"/>
    <w:rsid w:val="002865D4"/>
    <w:rsid w:val="002A1820"/>
    <w:rsid w:val="002A4A42"/>
    <w:rsid w:val="002B267C"/>
    <w:rsid w:val="002C00C8"/>
    <w:rsid w:val="002E6BF3"/>
    <w:rsid w:val="002F0FD7"/>
    <w:rsid w:val="0030491C"/>
    <w:rsid w:val="00321692"/>
    <w:rsid w:val="00323C67"/>
    <w:rsid w:val="00335F35"/>
    <w:rsid w:val="00350983"/>
    <w:rsid w:val="0037626A"/>
    <w:rsid w:val="00377BCD"/>
    <w:rsid w:val="0039411C"/>
    <w:rsid w:val="003A5CB5"/>
    <w:rsid w:val="003A60D1"/>
    <w:rsid w:val="003B2B62"/>
    <w:rsid w:val="003D7433"/>
    <w:rsid w:val="003F71EC"/>
    <w:rsid w:val="003F7429"/>
    <w:rsid w:val="00404686"/>
    <w:rsid w:val="00415239"/>
    <w:rsid w:val="00432010"/>
    <w:rsid w:val="00434C3B"/>
    <w:rsid w:val="004632DA"/>
    <w:rsid w:val="004660E4"/>
    <w:rsid w:val="00470159"/>
    <w:rsid w:val="00481130"/>
    <w:rsid w:val="004C7472"/>
    <w:rsid w:val="004D105A"/>
    <w:rsid w:val="004E5C7B"/>
    <w:rsid w:val="0051517D"/>
    <w:rsid w:val="005178DE"/>
    <w:rsid w:val="00550A19"/>
    <w:rsid w:val="00551595"/>
    <w:rsid w:val="0055321A"/>
    <w:rsid w:val="0057389A"/>
    <w:rsid w:val="005C7E07"/>
    <w:rsid w:val="005E3818"/>
    <w:rsid w:val="005F5462"/>
    <w:rsid w:val="0062046A"/>
    <w:rsid w:val="0062052A"/>
    <w:rsid w:val="00623BC2"/>
    <w:rsid w:val="00631FD1"/>
    <w:rsid w:val="006328AE"/>
    <w:rsid w:val="00653DDC"/>
    <w:rsid w:val="00665892"/>
    <w:rsid w:val="006B3B3B"/>
    <w:rsid w:val="006C4EDD"/>
    <w:rsid w:val="006C5F6F"/>
    <w:rsid w:val="006D2023"/>
    <w:rsid w:val="006D2E4D"/>
    <w:rsid w:val="006D68C4"/>
    <w:rsid w:val="006E424A"/>
    <w:rsid w:val="00705A54"/>
    <w:rsid w:val="00717F1A"/>
    <w:rsid w:val="00721600"/>
    <w:rsid w:val="0072258B"/>
    <w:rsid w:val="007301CD"/>
    <w:rsid w:val="00731076"/>
    <w:rsid w:val="00733D28"/>
    <w:rsid w:val="00767CFA"/>
    <w:rsid w:val="00772057"/>
    <w:rsid w:val="007741EB"/>
    <w:rsid w:val="00787E25"/>
    <w:rsid w:val="007B375E"/>
    <w:rsid w:val="007C1244"/>
    <w:rsid w:val="007C325B"/>
    <w:rsid w:val="007F4CBD"/>
    <w:rsid w:val="0080140E"/>
    <w:rsid w:val="008030EA"/>
    <w:rsid w:val="00824A49"/>
    <w:rsid w:val="0082543A"/>
    <w:rsid w:val="00835CB3"/>
    <w:rsid w:val="0084495E"/>
    <w:rsid w:val="0085183B"/>
    <w:rsid w:val="00856B98"/>
    <w:rsid w:val="00867273"/>
    <w:rsid w:val="008733F6"/>
    <w:rsid w:val="00876F20"/>
    <w:rsid w:val="008803C4"/>
    <w:rsid w:val="00883874"/>
    <w:rsid w:val="008B573D"/>
    <w:rsid w:val="008D0646"/>
    <w:rsid w:val="008E110C"/>
    <w:rsid w:val="008F6D5F"/>
    <w:rsid w:val="008F7492"/>
    <w:rsid w:val="009218AA"/>
    <w:rsid w:val="0094207A"/>
    <w:rsid w:val="00946E18"/>
    <w:rsid w:val="009602E3"/>
    <w:rsid w:val="009774D1"/>
    <w:rsid w:val="00981AAB"/>
    <w:rsid w:val="009C6724"/>
    <w:rsid w:val="009E4CD0"/>
    <w:rsid w:val="009F5B3E"/>
    <w:rsid w:val="00A01CCE"/>
    <w:rsid w:val="00A2132A"/>
    <w:rsid w:val="00A26A16"/>
    <w:rsid w:val="00A611E5"/>
    <w:rsid w:val="00A67735"/>
    <w:rsid w:val="00A703F8"/>
    <w:rsid w:val="00AB140F"/>
    <w:rsid w:val="00AC0678"/>
    <w:rsid w:val="00AC26A9"/>
    <w:rsid w:val="00AC4796"/>
    <w:rsid w:val="00AD78E3"/>
    <w:rsid w:val="00AF00A8"/>
    <w:rsid w:val="00AF12B6"/>
    <w:rsid w:val="00AF5729"/>
    <w:rsid w:val="00B12AA6"/>
    <w:rsid w:val="00B24C61"/>
    <w:rsid w:val="00B32DDF"/>
    <w:rsid w:val="00B46733"/>
    <w:rsid w:val="00B5264C"/>
    <w:rsid w:val="00B57AB8"/>
    <w:rsid w:val="00B85D37"/>
    <w:rsid w:val="00BD6C1B"/>
    <w:rsid w:val="00BE7FB7"/>
    <w:rsid w:val="00C0040F"/>
    <w:rsid w:val="00C00541"/>
    <w:rsid w:val="00C03E1A"/>
    <w:rsid w:val="00C66BE8"/>
    <w:rsid w:val="00C86018"/>
    <w:rsid w:val="00CA04CA"/>
    <w:rsid w:val="00CA6410"/>
    <w:rsid w:val="00CC1577"/>
    <w:rsid w:val="00CC6AA5"/>
    <w:rsid w:val="00CF2A5A"/>
    <w:rsid w:val="00CF6B5A"/>
    <w:rsid w:val="00CF6C93"/>
    <w:rsid w:val="00D02817"/>
    <w:rsid w:val="00D0386B"/>
    <w:rsid w:val="00D225D4"/>
    <w:rsid w:val="00D313B7"/>
    <w:rsid w:val="00D3265C"/>
    <w:rsid w:val="00D34E01"/>
    <w:rsid w:val="00D3696F"/>
    <w:rsid w:val="00D37F06"/>
    <w:rsid w:val="00D42EEA"/>
    <w:rsid w:val="00D539D1"/>
    <w:rsid w:val="00D60D20"/>
    <w:rsid w:val="00D72A3C"/>
    <w:rsid w:val="00D86FFF"/>
    <w:rsid w:val="00D97F55"/>
    <w:rsid w:val="00DA0DB6"/>
    <w:rsid w:val="00DC3779"/>
    <w:rsid w:val="00E0083B"/>
    <w:rsid w:val="00E04FED"/>
    <w:rsid w:val="00E070A3"/>
    <w:rsid w:val="00E2490A"/>
    <w:rsid w:val="00E35BDD"/>
    <w:rsid w:val="00E40692"/>
    <w:rsid w:val="00E45115"/>
    <w:rsid w:val="00E525CB"/>
    <w:rsid w:val="00E55B8D"/>
    <w:rsid w:val="00E562AB"/>
    <w:rsid w:val="00E95599"/>
    <w:rsid w:val="00EA4C4A"/>
    <w:rsid w:val="00EA63EA"/>
    <w:rsid w:val="00EC0F62"/>
    <w:rsid w:val="00EE158D"/>
    <w:rsid w:val="00EF14A7"/>
    <w:rsid w:val="00EF3AEE"/>
    <w:rsid w:val="00F07FA4"/>
    <w:rsid w:val="00F5230E"/>
    <w:rsid w:val="00F54119"/>
    <w:rsid w:val="00F74E71"/>
    <w:rsid w:val="00FD4DB9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0D1E"/>
  <w15:docId w15:val="{D41C38EA-FA58-48FC-AF07-5F7BAD9F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1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7CF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A60D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C06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2AA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23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C67"/>
  </w:style>
  <w:style w:type="paragraph" w:styleId="Rodap">
    <w:name w:val="footer"/>
    <w:basedOn w:val="Normal"/>
    <w:link w:val="RodapChar"/>
    <w:uiPriority w:val="99"/>
    <w:unhideWhenUsed/>
    <w:rsid w:val="00323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C67"/>
  </w:style>
  <w:style w:type="character" w:styleId="MenoPendente">
    <w:name w:val="Unresolved Mention"/>
    <w:basedOn w:val="Fontepargpadro"/>
    <w:uiPriority w:val="99"/>
    <w:semiHidden/>
    <w:unhideWhenUsed/>
    <w:rsid w:val="007B3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q=O+PACIENTE+TRANSPLANTADO+E+A+IMUNOSSUPRESS%C3%83O&amp;rlz=1C1CH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cdt.org.br/portaria-n-712-de-13-de-agosto-de-2014-aprova-o-protocolo-clinico-e-diretrizes-da-imunossupressao-no-transplante-ren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lo.br/pdf/reben/v70n4/pt_0034-7167-reben-70-04-08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nrique.csd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1110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Henrique Calixto</cp:lastModifiedBy>
  <cp:revision>44</cp:revision>
  <dcterms:created xsi:type="dcterms:W3CDTF">2018-11-10T00:28:00Z</dcterms:created>
  <dcterms:modified xsi:type="dcterms:W3CDTF">2019-09-26T02:46:00Z</dcterms:modified>
</cp:coreProperties>
</file>