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102"/>
        <w:ind w:left="339" w:right="350" w:hanging="2"/>
        <w:jc w:val="center"/>
      </w:pPr>
      <w:r>
        <w:rPr/>
        <w:t>PRÁTICA PEDAGÓGICA: AVALIAÇÃO POR MEIO DO PORTFÓLIO NUMA</w:t>
      </w:r>
      <w:r>
        <w:rPr>
          <w:spacing w:val="1"/>
        </w:rPr>
        <w:t> </w:t>
      </w:r>
      <w:r>
        <w:rPr/>
        <w:t>ESCOLA PÚBLICA EM MANAUS-AM COM DEFICIENTES INTELECTUAIS E</w:t>
      </w:r>
      <w:r>
        <w:rPr>
          <w:spacing w:val="-57"/>
        </w:rPr>
        <w:t> </w:t>
      </w:r>
      <w:r>
        <w:rPr/>
        <w:t>MÚLTIPLOS</w:t>
      </w:r>
    </w:p>
    <w:p>
      <w:pPr>
        <w:pStyle w:val="BodyText"/>
        <w:spacing w:before="2"/>
        <w:ind w:left="0"/>
        <w:jc w:val="left"/>
        <w:rPr>
          <w:b/>
          <w:sz w:val="36"/>
        </w:rPr>
      </w:pPr>
    </w:p>
    <w:p>
      <w:pPr>
        <w:spacing w:before="0"/>
        <w:ind w:left="5915" w:right="0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Márcia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Alessandra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Beltrão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Soares</w:t>
      </w:r>
    </w:p>
    <w:p>
      <w:pPr>
        <w:spacing w:before="113"/>
        <w:ind w:left="5863" w:right="0" w:firstLine="0"/>
        <w:jc w:val="left"/>
        <w:rPr>
          <w:sz w:val="20"/>
        </w:rPr>
      </w:pPr>
      <w:r>
        <w:rPr>
          <w:b/>
          <w:sz w:val="20"/>
        </w:rPr>
        <w:t>E-mail:</w:t>
      </w:r>
      <w:r>
        <w:rPr>
          <w:b/>
          <w:spacing w:val="-3"/>
          <w:sz w:val="20"/>
        </w:rPr>
        <w:t> </w:t>
      </w:r>
      <w:r>
        <w:rPr>
          <w:sz w:val="20"/>
        </w:rPr>
        <w:t>(soaresbeltrao48@gmail.com)</w:t>
      </w:r>
    </w:p>
    <w:p>
      <w:pPr>
        <w:spacing w:before="116"/>
        <w:ind w:left="0" w:right="107" w:firstLine="0"/>
        <w:jc w:val="right"/>
        <w:rPr>
          <w:sz w:val="20"/>
        </w:rPr>
      </w:pPr>
      <w:r>
        <w:rPr>
          <w:b/>
          <w:sz w:val="20"/>
        </w:rPr>
        <w:t>GT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-1"/>
          <w:sz w:val="20"/>
        </w:rPr>
        <w:t> </w:t>
      </w:r>
      <w:r>
        <w:rPr>
          <w:sz w:val="20"/>
        </w:rPr>
        <w:t>(Educação</w:t>
      </w:r>
      <w:r>
        <w:rPr>
          <w:spacing w:val="-1"/>
          <w:sz w:val="20"/>
        </w:rPr>
        <w:t> </w:t>
      </w:r>
      <w:r>
        <w:rPr>
          <w:sz w:val="20"/>
        </w:rPr>
        <w:t>Inclusiva,</w:t>
      </w:r>
      <w:r>
        <w:rPr>
          <w:spacing w:val="-1"/>
          <w:sz w:val="20"/>
        </w:rPr>
        <w:t> </w:t>
      </w:r>
      <w:r>
        <w:rPr>
          <w:sz w:val="20"/>
        </w:rPr>
        <w:t>Educação</w:t>
      </w:r>
      <w:r>
        <w:rPr>
          <w:spacing w:val="2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Direitos</w:t>
      </w:r>
      <w:r>
        <w:rPr>
          <w:spacing w:val="-3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Amazônia)</w:t>
      </w:r>
    </w:p>
    <w:p>
      <w:pPr>
        <w:spacing w:before="115"/>
        <w:ind w:left="0" w:right="109" w:firstLine="0"/>
        <w:jc w:val="right"/>
        <w:rPr>
          <w:sz w:val="20"/>
        </w:rPr>
      </w:pPr>
      <w:r>
        <w:rPr>
          <w:b/>
          <w:sz w:val="20"/>
        </w:rPr>
        <w:t>Financiamento:</w:t>
      </w:r>
      <w:r>
        <w:rPr>
          <w:b/>
          <w:spacing w:val="-1"/>
          <w:sz w:val="20"/>
        </w:rPr>
        <w:t> </w:t>
      </w:r>
      <w:r>
        <w:rPr>
          <w:sz w:val="20"/>
        </w:rPr>
        <w:t>(não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aplica)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360" w:lineRule="auto" w:before="1"/>
        <w:ind w:right="110"/>
      </w:pPr>
      <w:r>
        <w:rPr>
          <w:b/>
        </w:rPr>
        <w:t>Resumo</w:t>
      </w:r>
      <w:r>
        <w:rPr/>
        <w:t>:</w:t>
      </w:r>
      <w:r>
        <w:rPr>
          <w:spacing w:val="1"/>
        </w:rPr>
        <w:t> </w:t>
      </w:r>
      <w:r>
        <w:rPr/>
        <w:t>O objetivo desse estudo é analisar as práticas pedagógicas de avaliação educacional</w:t>
      </w:r>
      <w:r>
        <w:rPr>
          <w:spacing w:val="-57"/>
        </w:rPr>
        <w:t> </w:t>
      </w:r>
      <w:r>
        <w:rPr/>
        <w:t>através de Portfólio realizado com estudantes jovens e adultos com deficiência intelectual e</w:t>
      </w:r>
      <w:r>
        <w:rPr>
          <w:spacing w:val="1"/>
        </w:rPr>
        <w:t> </w:t>
      </w:r>
      <w:r>
        <w:rPr/>
        <w:t>múltipla</w:t>
      </w:r>
      <w:r>
        <w:rPr>
          <w:spacing w:val="-12"/>
        </w:rPr>
        <w:t> </w:t>
      </w:r>
      <w:r>
        <w:rPr/>
        <w:t>(DIM)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Professores,</w:t>
      </w:r>
      <w:r>
        <w:rPr>
          <w:spacing w:val="-11"/>
        </w:rPr>
        <w:t> </w:t>
      </w:r>
      <w:r>
        <w:rPr/>
        <w:t>numa</w:t>
      </w:r>
      <w:r>
        <w:rPr>
          <w:spacing w:val="-12"/>
        </w:rPr>
        <w:t> </w:t>
      </w:r>
      <w:r>
        <w:rPr/>
        <w:t>escola</w:t>
      </w:r>
      <w:r>
        <w:rPr>
          <w:spacing w:val="-12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Manaus.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metodologia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qualitativa</w:t>
      </w:r>
      <w:r>
        <w:rPr>
          <w:spacing w:val="-12"/>
        </w:rPr>
        <w:t> </w:t>
      </w:r>
      <w:r>
        <w:rPr/>
        <w:t>que</w:t>
      </w:r>
      <w:r>
        <w:rPr>
          <w:spacing w:val="-58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método</w:t>
      </w:r>
      <w:r>
        <w:rPr>
          <w:spacing w:val="-3"/>
        </w:rPr>
        <w:t> </w:t>
      </w:r>
      <w:r>
        <w:rPr/>
        <w:t>dialético</w:t>
      </w:r>
      <w:r>
        <w:rPr>
          <w:spacing w:val="-4"/>
        </w:rPr>
        <w:t> </w:t>
      </w:r>
      <w:r>
        <w:rPr/>
        <w:t>evidenciou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compreensões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escola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ato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avaliar o ensino. A pesquisa em sua fundamentação teórica apoiou-se me Vygotsky, Mantoan,</w:t>
      </w:r>
      <w:r>
        <w:rPr>
          <w:spacing w:val="-57"/>
        </w:rPr>
        <w:t> </w:t>
      </w:r>
      <w:r>
        <w:rPr/>
        <w:t>Glat,</w:t>
      </w:r>
      <w:r>
        <w:rPr>
          <w:spacing w:val="-14"/>
        </w:rPr>
        <w:t> </w:t>
      </w:r>
      <w:r>
        <w:rPr/>
        <w:t>Blanco,</w:t>
      </w:r>
      <w:r>
        <w:rPr>
          <w:spacing w:val="-13"/>
        </w:rPr>
        <w:t> </w:t>
      </w:r>
      <w:r>
        <w:rPr/>
        <w:t>Perrenoud,</w:t>
      </w:r>
      <w:r>
        <w:rPr>
          <w:spacing w:val="-9"/>
        </w:rPr>
        <w:t> </w:t>
      </w:r>
      <w:r>
        <w:rPr/>
        <w:t>Hoffmann,</w:t>
      </w:r>
      <w:r>
        <w:rPr>
          <w:spacing w:val="-13"/>
        </w:rPr>
        <w:t> </w:t>
      </w:r>
      <w:r>
        <w:rPr/>
        <w:t>Possoli,</w:t>
      </w:r>
      <w:r>
        <w:rPr>
          <w:spacing w:val="-13"/>
        </w:rPr>
        <w:t> </w:t>
      </w:r>
      <w:r>
        <w:rPr/>
        <w:t>Gubert,</w:t>
      </w:r>
      <w:r>
        <w:rPr>
          <w:spacing w:val="-14"/>
        </w:rPr>
        <w:t> </w:t>
      </w:r>
      <w:r>
        <w:rPr/>
        <w:t>Tardiff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Freire.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dados</w:t>
      </w:r>
      <w:r>
        <w:rPr>
          <w:spacing w:val="-13"/>
        </w:rPr>
        <w:t> </w:t>
      </w:r>
      <w:r>
        <w:rPr/>
        <w:t>foram</w:t>
      </w:r>
      <w:r>
        <w:rPr>
          <w:spacing w:val="-11"/>
        </w:rPr>
        <w:t> </w:t>
      </w:r>
      <w:r>
        <w:rPr/>
        <w:t>extraídos</w:t>
      </w:r>
      <w:r>
        <w:rPr>
          <w:spacing w:val="-58"/>
        </w:rPr>
        <w:t> </w:t>
      </w:r>
      <w:r>
        <w:rPr/>
        <w:t>da roda de conversa e análise documental, cuja interpretação utilizou-se da Análise de dados</w:t>
      </w:r>
      <w:r>
        <w:rPr>
          <w:spacing w:val="1"/>
        </w:rPr>
        <w:t> </w:t>
      </w:r>
      <w:r>
        <w:rPr/>
        <w:t>em</w:t>
      </w:r>
      <w:r>
        <w:rPr>
          <w:spacing w:val="-12"/>
        </w:rPr>
        <w:t> </w:t>
      </w:r>
      <w:r>
        <w:rPr/>
        <w:t>Bardin</w:t>
      </w:r>
      <w:r>
        <w:rPr>
          <w:spacing w:val="-12"/>
        </w:rPr>
        <w:t> </w:t>
      </w:r>
      <w:r>
        <w:rPr/>
        <w:t>(2016).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resultado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pesquisa</w:t>
      </w:r>
      <w:r>
        <w:rPr>
          <w:spacing w:val="-13"/>
        </w:rPr>
        <w:t> </w:t>
      </w:r>
      <w:r>
        <w:rPr/>
        <w:t>apresentou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Práticas</w:t>
      </w:r>
      <w:r>
        <w:rPr>
          <w:spacing w:val="-12"/>
        </w:rPr>
        <w:t> </w:t>
      </w:r>
      <w:r>
        <w:rPr/>
        <w:t>Pedagógicas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avaliação</w:t>
      </w:r>
      <w:r>
        <w:rPr>
          <w:spacing w:val="-57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portfólio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(DIM),</w:t>
      </w:r>
      <w:r>
        <w:rPr>
          <w:spacing w:val="1"/>
        </w:rPr>
        <w:t> </w:t>
      </w:r>
      <w:r>
        <w:rPr/>
        <w:t>atende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aprendizagens dos estudantes e do trabalho Pedagógico do Professor, pois, vislumbra avanços</w:t>
      </w:r>
      <w:r>
        <w:rPr>
          <w:spacing w:val="1"/>
        </w:rPr>
        <w:t> </w:t>
      </w:r>
      <w:r>
        <w:rPr/>
        <w:t>em processo ou retrocessos, ou seja, é possível analisar o nível de desenvolvimento em que se</w:t>
      </w:r>
      <w:r>
        <w:rPr>
          <w:spacing w:val="1"/>
        </w:rPr>
        <w:t> </w:t>
      </w:r>
      <w:r>
        <w:rPr/>
        <w:t>encontra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estudante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10"/>
        </w:rPr>
        <w:t> </w:t>
      </w:r>
      <w:r>
        <w:rPr/>
        <w:t>qualitativa;</w:t>
      </w:r>
      <w:r>
        <w:rPr>
          <w:spacing w:val="-7"/>
        </w:rPr>
        <w:t> </w:t>
      </w:r>
      <w:r>
        <w:rPr/>
        <w:t>nos</w:t>
      </w:r>
      <w:r>
        <w:rPr>
          <w:spacing w:val="-8"/>
        </w:rPr>
        <w:t> </w:t>
      </w:r>
      <w:r>
        <w:rPr/>
        <w:t>aponta</w:t>
      </w:r>
      <w:r>
        <w:rPr>
          <w:spacing w:val="-8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evidências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os</w:t>
      </w:r>
      <w:r>
        <w:rPr>
          <w:spacing w:val="-7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das</w:t>
      </w:r>
      <w:r>
        <w:rPr>
          <w:spacing w:val="-57"/>
        </w:rPr>
        <w:t> </w:t>
      </w:r>
      <w:r>
        <w:rPr/>
        <w:t>aprendizagens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alcançados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não;</w:t>
      </w:r>
      <w:r>
        <w:rPr>
          <w:spacing w:val="1"/>
        </w:rPr>
        <w:t> </w:t>
      </w:r>
      <w:r>
        <w:rPr/>
        <w:t>contribui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autonomia</w:t>
      </w:r>
      <w:r>
        <w:rPr>
          <w:spacing w:val="1"/>
        </w:rPr>
        <w:t> </w:t>
      </w:r>
      <w:r>
        <w:rPr/>
        <w:t>do</w:t>
      </w:r>
      <w:r>
        <w:rPr>
          <w:spacing w:val="-58"/>
        </w:rPr>
        <w:t> </w:t>
      </w:r>
      <w:r>
        <w:rPr/>
        <w:t>estudante com deficiência uma</w:t>
      </w:r>
      <w:r>
        <w:rPr>
          <w:spacing w:val="1"/>
        </w:rPr>
        <w:t> </w:t>
      </w:r>
      <w:r>
        <w:rPr/>
        <w:t>vez que</w:t>
      </w:r>
      <w:r>
        <w:rPr>
          <w:spacing w:val="1"/>
        </w:rPr>
        <w:t> </w:t>
      </w:r>
      <w:r>
        <w:rPr/>
        <w:t>participa da</w:t>
      </w:r>
      <w:r>
        <w:rPr>
          <w:spacing w:val="1"/>
        </w:rPr>
        <w:t> </w:t>
      </w:r>
      <w:r>
        <w:rPr/>
        <w:t>atividade e</w:t>
      </w:r>
      <w:r>
        <w:rPr>
          <w:spacing w:val="1"/>
        </w:rPr>
        <w:t> </w:t>
      </w:r>
      <w:r>
        <w:rPr/>
        <w:t>respeita</w:t>
      </w:r>
      <w:r>
        <w:rPr>
          <w:spacing w:val="1"/>
        </w:rPr>
        <w:t> </w:t>
      </w:r>
      <w:r>
        <w:rPr/>
        <w:t>o seu ritmo de</w:t>
      </w:r>
      <w:r>
        <w:rPr>
          <w:spacing w:val="1"/>
        </w:rPr>
        <w:t> </w:t>
      </w:r>
      <w:r>
        <w:rPr/>
        <w:t>desenvolvimento.</w:t>
      </w:r>
    </w:p>
    <w:p>
      <w:pPr>
        <w:pStyle w:val="BodyText"/>
        <w:spacing w:line="360" w:lineRule="auto"/>
        <w:ind w:right="114"/>
      </w:pPr>
      <w:r>
        <w:rPr>
          <w:b/>
        </w:rPr>
        <w:t>Palavras-chave</w:t>
      </w:r>
      <w:r>
        <w:rPr/>
        <w:t>: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Pedagógica;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Portfólio;</w:t>
      </w:r>
      <w:r>
        <w:rPr>
          <w:spacing w:val="1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Múltipla; Educação Especial.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INTRODUÇÃO</w:t>
      </w:r>
    </w:p>
    <w:p>
      <w:pPr>
        <w:pStyle w:val="BodyText"/>
        <w:spacing w:line="360" w:lineRule="auto" w:before="137"/>
        <w:ind w:firstLine="707"/>
        <w:jc w:val="left"/>
      </w:pPr>
      <w:r>
        <w:rPr/>
        <w:t>Os</w:t>
      </w:r>
      <w:r>
        <w:rPr>
          <w:spacing w:val="8"/>
        </w:rPr>
        <w:t> </w:t>
      </w:r>
      <w:r>
        <w:rPr/>
        <w:t>processos</w:t>
      </w:r>
      <w:r>
        <w:rPr>
          <w:spacing w:val="9"/>
        </w:rPr>
        <w:t> </w:t>
      </w:r>
      <w:r>
        <w:rPr/>
        <w:t>educativos</w:t>
      </w:r>
      <w:r>
        <w:rPr>
          <w:spacing w:val="8"/>
        </w:rPr>
        <w:t> </w:t>
      </w:r>
      <w:r>
        <w:rPr/>
        <w:t>nas</w:t>
      </w:r>
      <w:r>
        <w:rPr>
          <w:spacing w:val="8"/>
        </w:rPr>
        <w:t> </w:t>
      </w:r>
      <w:r>
        <w:rPr/>
        <w:t>escolas</w:t>
      </w:r>
      <w:r>
        <w:rPr>
          <w:spacing w:val="8"/>
        </w:rPr>
        <w:t> </w:t>
      </w:r>
      <w:r>
        <w:rPr/>
        <w:t>sempre</w:t>
      </w:r>
      <w:r>
        <w:rPr>
          <w:spacing w:val="7"/>
        </w:rPr>
        <w:t> </w:t>
      </w:r>
      <w:r>
        <w:rPr/>
        <w:t>foram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continuam</w:t>
      </w:r>
      <w:r>
        <w:rPr>
          <w:spacing w:val="8"/>
        </w:rPr>
        <w:t> </w:t>
      </w:r>
      <w:r>
        <w:rPr/>
        <w:t>sendo</w:t>
      </w:r>
      <w:r>
        <w:rPr>
          <w:spacing w:val="8"/>
        </w:rPr>
        <w:t> </w:t>
      </w:r>
      <w:r>
        <w:rPr/>
        <w:t>um</w:t>
      </w:r>
      <w:r>
        <w:rPr>
          <w:spacing w:val="8"/>
        </w:rPr>
        <w:t> </w:t>
      </w:r>
      <w:r>
        <w:rPr/>
        <w:t>desafio</w:t>
      </w:r>
      <w:r>
        <w:rPr>
          <w:spacing w:val="8"/>
        </w:rPr>
        <w:t> </w:t>
      </w:r>
      <w:r>
        <w:rPr/>
        <w:t>que</w:t>
      </w:r>
      <w:r>
        <w:rPr>
          <w:spacing w:val="-57"/>
        </w:rPr>
        <w:t> </w:t>
      </w:r>
      <w:r>
        <w:rPr/>
        <w:t>vai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compreensões</w:t>
      </w:r>
      <w:r>
        <w:rPr>
          <w:spacing w:val="-12"/>
        </w:rPr>
        <w:t> </w:t>
      </w:r>
      <w:r>
        <w:rPr/>
        <w:t>das</w:t>
      </w:r>
      <w:r>
        <w:rPr>
          <w:spacing w:val="-10"/>
        </w:rPr>
        <w:t> </w:t>
      </w:r>
      <w:r>
        <w:rPr/>
        <w:t>legislações,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conceitos</w:t>
      </w:r>
      <w:r>
        <w:rPr>
          <w:spacing w:val="-12"/>
        </w:rPr>
        <w:t> </w:t>
      </w:r>
      <w:r>
        <w:rPr/>
        <w:t>até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interpretações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compreende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</w:pPr>
      <w:r>
        <w:rPr/>
        <w:pict>
          <v:rect style="position:absolute;margin-left:85.103996pt;margin-top:16.045460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8"/>
        <w:ind w:left="102" w:right="111" w:firstLine="0"/>
        <w:jc w:val="both"/>
        <w:rPr>
          <w:sz w:val="20"/>
        </w:rPr>
      </w:pPr>
      <w:r>
        <w:rPr>
          <w:position w:val="9"/>
          <w:sz w:val="16"/>
        </w:rPr>
        <w:t>1</w:t>
      </w:r>
      <w:r>
        <w:rPr>
          <w:spacing w:val="1"/>
          <w:position w:val="9"/>
          <w:sz w:val="16"/>
        </w:rPr>
        <w:t> </w:t>
      </w:r>
      <w:r>
        <w:rPr>
          <w:sz w:val="20"/>
        </w:rPr>
        <w:t>Professora, Pedagoga com Habilitação em Administração e Inspeção Escolar pela Universidade Federal do</w:t>
      </w:r>
      <w:r>
        <w:rPr>
          <w:spacing w:val="1"/>
          <w:sz w:val="20"/>
        </w:rPr>
        <w:t> </w:t>
      </w:r>
      <w:r>
        <w:rPr>
          <w:sz w:val="20"/>
        </w:rPr>
        <w:t>Amazonas</w:t>
      </w:r>
      <w:r>
        <w:rPr>
          <w:spacing w:val="1"/>
          <w:sz w:val="20"/>
        </w:rPr>
        <w:t> </w:t>
      </w:r>
      <w:r>
        <w:rPr>
          <w:sz w:val="20"/>
        </w:rPr>
        <w:t>(UFAM),</w:t>
      </w:r>
      <w:r>
        <w:rPr>
          <w:spacing w:val="1"/>
          <w:sz w:val="20"/>
        </w:rPr>
        <w:t> </w:t>
      </w:r>
      <w:r>
        <w:rPr>
          <w:sz w:val="20"/>
        </w:rPr>
        <w:t>Mestre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Educação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Ciências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Amazônia,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Universidade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Amazonas(UEA), estatutária na Rede SEDUC-AM, atuando na área Pedagógica na Escola Estadual Diofanto</w:t>
      </w:r>
      <w:r>
        <w:rPr>
          <w:spacing w:val="1"/>
          <w:sz w:val="20"/>
        </w:rPr>
        <w:t> </w:t>
      </w:r>
      <w:r>
        <w:rPr>
          <w:sz w:val="20"/>
        </w:rPr>
        <w:t>Vieira Monteiro – Escola Especializada – SEDUC-AM da Coordenadoria de Educação Distrital 01. Membro</w:t>
      </w:r>
      <w:r>
        <w:rPr>
          <w:spacing w:val="1"/>
          <w:sz w:val="20"/>
        </w:rPr>
        <w:t> </w:t>
      </w:r>
      <w:r>
        <w:rPr>
          <w:sz w:val="20"/>
        </w:rPr>
        <w:t>participante</w:t>
      </w:r>
      <w:r>
        <w:rPr>
          <w:spacing w:val="-1"/>
          <w:sz w:val="20"/>
        </w:rPr>
        <w:t> </w:t>
      </w:r>
      <w:r>
        <w:rPr>
          <w:sz w:val="20"/>
        </w:rPr>
        <w:t>da Rede Nacional de Pesquisa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Pedagogia</w:t>
      </w:r>
      <w:r>
        <w:rPr>
          <w:spacing w:val="-2"/>
          <w:sz w:val="20"/>
        </w:rPr>
        <w:t> </w:t>
      </w:r>
      <w:r>
        <w:rPr>
          <w:sz w:val="20"/>
        </w:rPr>
        <w:t>(REPPED).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102"/>
        <w:ind w:right="116"/>
      </w:pPr>
      <w:r>
        <w:rPr/>
        <w:t>como processo de avaliar. E na modalidade da Educação Especial, esse se complexifica, ao</w:t>
      </w:r>
      <w:r>
        <w:rPr>
          <w:spacing w:val="1"/>
        </w:rPr>
        <w:t> </w:t>
      </w:r>
      <w:r>
        <w:rPr/>
        <w:t>mesmo tempo em que, possibilita pensar e analisar outras formas de avaliar e não apenas de</w:t>
      </w:r>
      <w:r>
        <w:rPr>
          <w:spacing w:val="1"/>
        </w:rPr>
        <w:t> </w:t>
      </w:r>
      <w:r>
        <w:rPr/>
        <w:t>classificar</w:t>
      </w:r>
      <w:r>
        <w:rPr>
          <w:spacing w:val="-1"/>
        </w:rPr>
        <w:t> </w:t>
      </w:r>
      <w:r>
        <w:rPr/>
        <w:t>todos os estudantes</w:t>
      </w:r>
      <w:r>
        <w:rPr>
          <w:spacing w:val="-1"/>
        </w:rPr>
        <w:t> </w:t>
      </w:r>
      <w:r>
        <w:rPr/>
        <w:t>no processo acadêmico escolar</w:t>
      </w:r>
      <w:r>
        <w:rPr>
          <w:spacing w:val="1"/>
        </w:rPr>
        <w:t> </w:t>
      </w:r>
      <w:r>
        <w:rPr/>
        <w:t>através de</w:t>
      </w:r>
      <w:r>
        <w:rPr>
          <w:spacing w:val="-1"/>
        </w:rPr>
        <w:t> </w:t>
      </w:r>
      <w:r>
        <w:rPr/>
        <w:t>provas.</w:t>
      </w:r>
    </w:p>
    <w:p>
      <w:pPr>
        <w:pStyle w:val="BodyText"/>
        <w:spacing w:line="360" w:lineRule="auto"/>
        <w:ind w:right="109" w:firstLine="719"/>
      </w:pPr>
      <w:r>
        <w:rPr/>
        <w:t>Com o direito de todos à Educação e com os movimentos inclusivos que se intensifica</w:t>
      </w:r>
      <w:r>
        <w:rPr>
          <w:spacing w:val="1"/>
        </w:rPr>
        <w:t> </w:t>
      </w:r>
      <w:r>
        <w:rPr/>
        <w:t>a partir da década de 1990, há uma busca por vagas nas escolas, pelo público com deficiência</w:t>
      </w:r>
      <w:r>
        <w:rPr>
          <w:spacing w:val="1"/>
        </w:rPr>
        <w:t> </w:t>
      </w:r>
      <w:r>
        <w:rPr/>
        <w:t>que segundo o Ministério da Educação (MEC), assim o define: pessoas com deficiências,</w:t>
      </w:r>
      <w:r>
        <w:rPr>
          <w:spacing w:val="1"/>
        </w:rPr>
        <w:t> </w:t>
      </w:r>
      <w:r>
        <w:rPr/>
        <w:t>transtornos globais do desenvolvimento e altas habilidades e superdotação. (BRASIL\MEC,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360" w:lineRule="auto" w:before="1"/>
        <w:ind w:right="108" w:firstLine="767"/>
      </w:pPr>
      <w:r>
        <w:rPr/>
        <w:t>Dessa forma há uma democratização das vagas para o referido público e se pode</w:t>
      </w:r>
      <w:r>
        <w:rPr>
          <w:spacing w:val="1"/>
        </w:rPr>
        <w:t> </w:t>
      </w:r>
      <w:r>
        <w:rPr/>
        <w:t>constatar através do Censo Escolar, um aumento das matrículas a cada ano, contudo, esse fato</w:t>
      </w:r>
      <w:r>
        <w:rPr>
          <w:spacing w:val="1"/>
        </w:rPr>
        <w:t> </w:t>
      </w:r>
      <w:r>
        <w:rPr/>
        <w:t>deveria causar um novo reordenamento nas escolas para todos os estudantes, com a finalidade</w:t>
      </w:r>
      <w:r>
        <w:rPr>
          <w:spacing w:val="-57"/>
        </w:rPr>
        <w:t> </w:t>
      </w:r>
      <w:r>
        <w:rPr/>
        <w:t>de</w:t>
      </w:r>
      <w:r>
        <w:rPr>
          <w:spacing w:val="-7"/>
        </w:rPr>
        <w:t> </w:t>
      </w:r>
      <w:r>
        <w:rPr/>
        <w:t>atender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seus</w:t>
      </w:r>
      <w:r>
        <w:rPr>
          <w:spacing w:val="-6"/>
        </w:rPr>
        <w:t> </w:t>
      </w:r>
      <w:r>
        <w:rPr/>
        <w:t>processos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escolarização.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seja,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modificar</w:t>
      </w:r>
      <w:r>
        <w:rPr>
          <w:spacing w:val="-6"/>
        </w:rPr>
        <w:t> </w:t>
      </w:r>
      <w:r>
        <w:rPr/>
        <w:t>os</w:t>
      </w:r>
      <w:r>
        <w:rPr>
          <w:spacing w:val="-4"/>
        </w:rPr>
        <w:t> </w:t>
      </w:r>
      <w:r>
        <w:rPr/>
        <w:t>processos</w:t>
      </w:r>
      <w:r>
        <w:rPr>
          <w:spacing w:val="-5"/>
        </w:rPr>
        <w:t> </w:t>
      </w:r>
      <w:r>
        <w:rPr/>
        <w:t>apenas</w:t>
      </w:r>
      <w:r>
        <w:rPr>
          <w:spacing w:val="-6"/>
        </w:rPr>
        <w:t> </w:t>
      </w:r>
      <w:r>
        <w:rPr/>
        <w:t>para</w:t>
      </w:r>
      <w:r>
        <w:rPr>
          <w:spacing w:val="-57"/>
        </w:rPr>
        <w:t> </w:t>
      </w:r>
      <w:r>
        <w:rPr/>
        <w:t>o público com deficiência, mas repensar e ofertar novas possibilidades avaliativas para 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estudantes,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existem</w:t>
      </w:r>
      <w:r>
        <w:rPr>
          <w:spacing w:val="1"/>
        </w:rPr>
        <w:t> </w:t>
      </w:r>
      <w:r>
        <w:rPr/>
        <w:t>aqueles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deficiência,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possuem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aprendizagens.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fosse,</w:t>
      </w:r>
      <w:r>
        <w:rPr>
          <w:spacing w:val="1"/>
        </w:rPr>
        <w:t> </w:t>
      </w:r>
      <w:r>
        <w:rPr/>
        <w:t>estaríamos</w:t>
      </w:r>
      <w:r>
        <w:rPr>
          <w:spacing w:val="1"/>
        </w:rPr>
        <w:t> </w:t>
      </w:r>
      <w:r>
        <w:rPr/>
        <w:t>cumprindo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preceitos</w:t>
      </w:r>
      <w:r>
        <w:rPr>
          <w:spacing w:val="-57"/>
        </w:rPr>
        <w:t> </w:t>
      </w:r>
      <w:r>
        <w:rPr/>
        <w:t>inclusivos.</w:t>
      </w:r>
    </w:p>
    <w:p>
      <w:pPr>
        <w:pStyle w:val="BodyText"/>
        <w:spacing w:line="360" w:lineRule="auto" w:before="1"/>
        <w:ind w:right="108" w:firstLine="719"/>
      </w:pPr>
      <w:r>
        <w:rPr/>
        <w:t>Contudo,</w:t>
      </w:r>
      <w:r>
        <w:rPr>
          <w:spacing w:val="-10"/>
        </w:rPr>
        <w:t> </w:t>
      </w:r>
      <w:r>
        <w:rPr/>
        <w:t>existem</w:t>
      </w:r>
      <w:r>
        <w:rPr>
          <w:spacing w:val="-11"/>
        </w:rPr>
        <w:t> </w:t>
      </w:r>
      <w:r>
        <w:rPr/>
        <w:t>pesquisas</w:t>
      </w:r>
      <w:r>
        <w:rPr>
          <w:spacing w:val="-10"/>
        </w:rPr>
        <w:t> </w:t>
      </w:r>
      <w:r>
        <w:rPr/>
        <w:t>(MANTOAN,</w:t>
      </w:r>
      <w:r>
        <w:rPr>
          <w:spacing w:val="-12"/>
        </w:rPr>
        <w:t> </w:t>
      </w:r>
      <w:r>
        <w:rPr/>
        <w:t>2015;</w:t>
      </w:r>
      <w:r>
        <w:rPr>
          <w:spacing w:val="-6"/>
        </w:rPr>
        <w:t> </w:t>
      </w:r>
      <w:r>
        <w:rPr/>
        <w:t>GLAT</w:t>
      </w:r>
      <w:r>
        <w:rPr>
          <w:spacing w:val="-10"/>
        </w:rPr>
        <w:t> </w:t>
      </w:r>
      <w:r>
        <w:rPr/>
        <w:t>2015)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destacam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ausência</w:t>
      </w:r>
      <w:r>
        <w:rPr>
          <w:spacing w:val="-57"/>
        </w:rPr>
        <w:t> </w:t>
      </w:r>
      <w:r>
        <w:rPr/>
        <w:t>desse novo ordenamento nas redes de ensino, nas escolas e nos Projetos Políticos Pedagógicos</w:t>
      </w:r>
      <w:r>
        <w:rPr>
          <w:spacing w:val="-57"/>
        </w:rPr>
        <w:t> </w:t>
      </w:r>
      <w:r>
        <w:rPr/>
        <w:t>(PPP). Pois, as dificuldades consistem na estrutura física das escolas, nos recursos materiais e</w:t>
      </w:r>
      <w:r>
        <w:rPr>
          <w:spacing w:val="1"/>
        </w:rPr>
        <w:t> </w:t>
      </w:r>
      <w:r>
        <w:rPr/>
        <w:t>humanos para atender a inclusão, o que causa certa estranheza visto que, a Lei n° 13.146/2015</w:t>
      </w:r>
      <w:r>
        <w:rPr>
          <w:spacing w:val="-57"/>
        </w:rPr>
        <w:t> </w:t>
      </w:r>
      <w:r>
        <w:rPr/>
        <w:t>em seu Art.2, assegura e promove, em condições de igualdade, o exercício dos direitos e</w:t>
      </w:r>
      <w:r>
        <w:rPr>
          <w:spacing w:val="1"/>
        </w:rPr>
        <w:t> </w:t>
      </w:r>
      <w:r>
        <w:rPr/>
        <w:t>liberdades fundamentais por pessoas com deficiência, visando a sua inclusão social e de</w:t>
      </w:r>
      <w:r>
        <w:rPr>
          <w:spacing w:val="1"/>
        </w:rPr>
        <w:t> </w:t>
      </w:r>
      <w:r>
        <w:rPr/>
        <w:t>cidadania.</w:t>
      </w:r>
    </w:p>
    <w:p>
      <w:pPr>
        <w:pStyle w:val="BodyText"/>
        <w:spacing w:line="275" w:lineRule="exact"/>
        <w:ind w:left="821"/>
      </w:pPr>
      <w:r>
        <w:rPr/>
        <w:t>Segundo</w:t>
      </w:r>
      <w:r>
        <w:rPr>
          <w:spacing w:val="-1"/>
        </w:rPr>
        <w:t> </w:t>
      </w:r>
      <w:r>
        <w:rPr/>
        <w:t>Glat &amp; Blanco</w:t>
      </w:r>
      <w:r>
        <w:rPr>
          <w:spacing w:val="-1"/>
        </w:rPr>
        <w:t> </w:t>
      </w:r>
      <w:r>
        <w:rPr/>
        <w:t>(2015, p. 16-17)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haver a</w:t>
      </w:r>
      <w:r>
        <w:rPr>
          <w:spacing w:val="-3"/>
        </w:rPr>
        <w:t> </w:t>
      </w:r>
      <w:r>
        <w:rPr/>
        <w:t>inclusão</w:t>
      </w:r>
      <w:r>
        <w:rPr>
          <w:spacing w:val="2"/>
        </w:rPr>
        <w:t> </w:t>
      </w:r>
      <w:r>
        <w:rPr/>
        <w:t>é</w:t>
      </w:r>
      <w:r>
        <w:rPr>
          <w:spacing w:val="-1"/>
        </w:rPr>
        <w:t> </w:t>
      </w:r>
      <w:r>
        <w:rPr/>
        <w:t>necessário:</w:t>
      </w:r>
    </w:p>
    <w:p>
      <w:pPr>
        <w:pStyle w:val="BodyText"/>
        <w:spacing w:line="360" w:lineRule="auto" w:before="136"/>
        <w:ind w:left="2370" w:right="109"/>
      </w:pPr>
      <w:r>
        <w:rPr/>
        <w:t>Mais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nova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educacional,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Inclusiva</w:t>
      </w:r>
      <w:r>
        <w:rPr>
          <w:spacing w:val="-4"/>
        </w:rPr>
        <w:t> </w:t>
      </w:r>
      <w:r>
        <w:rPr/>
        <w:t>pode</w:t>
      </w:r>
      <w:r>
        <w:rPr>
          <w:spacing w:val="-5"/>
        </w:rPr>
        <w:t> </w:t>
      </w:r>
      <w:r>
        <w:rPr/>
        <w:t>ser</w:t>
      </w:r>
      <w:r>
        <w:rPr>
          <w:spacing w:val="-58"/>
        </w:rPr>
        <w:t> </w:t>
      </w:r>
      <w:r>
        <w:rPr/>
        <w:t>considerada uma nova cultura escolar: uma concepção de escola que</w:t>
      </w:r>
      <w:r>
        <w:rPr>
          <w:spacing w:val="1"/>
        </w:rPr>
        <w:t> </w:t>
      </w:r>
      <w:r>
        <w:rPr/>
        <w:t>visa o desenvolvimento de respostas educativas que atinjam a todos os</w:t>
      </w:r>
      <w:r>
        <w:rPr>
          <w:spacing w:val="-57"/>
        </w:rPr>
        <w:t> </w:t>
      </w:r>
      <w:r>
        <w:rPr/>
        <w:t>alunos (...). A proposta de Educação Inclusiva implica, portanto, um</w:t>
      </w:r>
      <w:r>
        <w:rPr>
          <w:spacing w:val="1"/>
        </w:rPr>
        <w:t> </w:t>
      </w:r>
      <w:r>
        <w:rPr>
          <w:spacing w:val="-1"/>
        </w:rPr>
        <w:t>processo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reestruturação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11"/>
        </w:rPr>
        <w:t> </w:t>
      </w:r>
      <w:r>
        <w:rPr/>
        <w:t>aspectos</w:t>
      </w:r>
      <w:r>
        <w:rPr>
          <w:spacing w:val="-10"/>
        </w:rPr>
        <w:t> </w:t>
      </w:r>
      <w:r>
        <w:rPr/>
        <w:t>constitutivos</w:t>
      </w:r>
      <w:r>
        <w:rPr>
          <w:spacing w:val="-14"/>
        </w:rPr>
        <w:t> </w:t>
      </w:r>
      <w:r>
        <w:rPr/>
        <w:t>da</w:t>
      </w:r>
      <w:r>
        <w:rPr>
          <w:spacing w:val="-12"/>
        </w:rPr>
        <w:t> </w:t>
      </w:r>
      <w:r>
        <w:rPr/>
        <w:t>escola.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spacing w:line="360" w:lineRule="auto"/>
        <w:ind w:right="111" w:firstLine="719"/>
      </w:pPr>
      <w:r>
        <w:rPr/>
        <w:t>Há uma necessidade de a escola modificar-se em seus processos educativos, rompendo</w:t>
      </w:r>
      <w:r>
        <w:rPr>
          <w:spacing w:val="-57"/>
        </w:rPr>
        <w:t> </w:t>
      </w:r>
      <w:r>
        <w:rPr/>
        <w:t>com uma educação tradicional, bancária e pouco inclusiva, assentada em lógicas e práticas</w:t>
      </w:r>
      <w:r>
        <w:rPr>
          <w:spacing w:val="1"/>
        </w:rPr>
        <w:t> </w:t>
      </w:r>
      <w:r>
        <w:rPr/>
        <w:t>colonizadoras,</w:t>
      </w:r>
      <w:r>
        <w:rPr>
          <w:spacing w:val="-1"/>
        </w:rPr>
        <w:t> </w:t>
      </w:r>
      <w:r>
        <w:rPr/>
        <w:t>patriarcais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capitalista (SANTOS,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before="1"/>
        <w:ind w:left="821"/>
      </w:pPr>
      <w:r>
        <w:rPr/>
        <w:t>Bem</w:t>
      </w:r>
      <w:r>
        <w:rPr>
          <w:spacing w:val="-1"/>
        </w:rPr>
        <w:t> </w:t>
      </w:r>
      <w:r>
        <w:rPr/>
        <w:t>como,</w:t>
      </w:r>
      <w:r>
        <w:rPr>
          <w:spacing w:val="-1"/>
        </w:rPr>
        <w:t> </w:t>
      </w:r>
      <w:r>
        <w:rPr/>
        <w:t>repensar processos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avaliação nas escolas,</w:t>
      </w:r>
      <w:r>
        <w:rPr>
          <w:spacing w:val="-1"/>
        </w:rPr>
        <w:t> </w:t>
      </w:r>
      <w:r>
        <w:rPr/>
        <w:t>como afirma</w:t>
      </w:r>
      <w:r>
        <w:rPr>
          <w:spacing w:val="-2"/>
        </w:rPr>
        <w:t> </w:t>
      </w:r>
      <w:r>
        <w:rPr/>
        <w:t>o autor:</w:t>
      </w:r>
    </w:p>
    <w:p>
      <w:pPr>
        <w:spacing w:after="0"/>
        <w:sectPr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102"/>
        <w:ind w:left="2370" w:right="108"/>
      </w:pPr>
      <w:r>
        <w:rPr/>
        <w:t>Uma verdadeira avaliação formativa é necessariamente acompanhada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intervenção</w:t>
      </w:r>
      <w:r>
        <w:rPr>
          <w:spacing w:val="-4"/>
        </w:rPr>
        <w:t> </w:t>
      </w:r>
      <w:r>
        <w:rPr/>
        <w:t>diferenciada,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supõe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termos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meios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ensino, de organização de horários, de organização dos grupo-aula, até</w:t>
      </w:r>
      <w:r>
        <w:rPr>
          <w:spacing w:val="-57"/>
        </w:rPr>
        <w:t> </w:t>
      </w:r>
      <w:r>
        <w:rPr/>
        <w:t>mesmo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transformações</w:t>
      </w:r>
      <w:r>
        <w:rPr>
          <w:spacing w:val="1"/>
        </w:rPr>
        <w:t> </w:t>
      </w:r>
      <w:r>
        <w:rPr/>
        <w:t>radicais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estruturas</w:t>
      </w:r>
      <w:r>
        <w:rPr>
          <w:spacing w:val="1"/>
        </w:rPr>
        <w:t> </w:t>
      </w:r>
      <w:r>
        <w:rPr/>
        <w:t>escolares.</w:t>
      </w:r>
      <w:r>
        <w:rPr>
          <w:spacing w:val="-57"/>
        </w:rPr>
        <w:t> </w:t>
      </w:r>
      <w:r>
        <w:rPr/>
        <w:t>(PERRENOUD,</w:t>
      </w:r>
      <w:r>
        <w:rPr>
          <w:spacing w:val="-2"/>
        </w:rPr>
        <w:t> </w:t>
      </w:r>
      <w:r>
        <w:rPr/>
        <w:t>1999, p. 15)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line="360" w:lineRule="auto" w:before="1"/>
        <w:ind w:left="102" w:right="111" w:firstLine="707"/>
        <w:jc w:val="both"/>
        <w:rPr>
          <w:i/>
          <w:sz w:val="24"/>
        </w:rPr>
      </w:pPr>
      <w:r>
        <w:rPr>
          <w:sz w:val="24"/>
        </w:rPr>
        <w:t>Diante dessas proposições, a pesquisa dialoga com os autores da literatura, com os</w:t>
      </w:r>
      <w:r>
        <w:rPr>
          <w:spacing w:val="1"/>
          <w:sz w:val="24"/>
        </w:rPr>
        <w:t> </w:t>
      </w:r>
      <w:r>
        <w:rPr>
          <w:sz w:val="24"/>
        </w:rPr>
        <w:t>Professores da Escola e suas experiências vivenciadas no cotidiano da Educação Básica.</w:t>
      </w:r>
      <w:r>
        <w:rPr>
          <w:spacing w:val="1"/>
          <w:sz w:val="24"/>
        </w:rPr>
        <w:t> </w:t>
      </w:r>
      <w:r>
        <w:rPr>
          <w:sz w:val="24"/>
        </w:rPr>
        <w:t>Surgindo então, o problema do estudo: </w:t>
      </w:r>
      <w:r>
        <w:rPr>
          <w:i/>
          <w:sz w:val="24"/>
        </w:rPr>
        <w:t>como a Prática Pedagógica de avaliação através 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portfólio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aprendizagens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deficiência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intelectual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múltipla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 Escola pública 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Manaus-AM?</w:t>
      </w:r>
    </w:p>
    <w:p>
      <w:pPr>
        <w:pStyle w:val="BodyText"/>
        <w:ind w:left="0"/>
        <w:jc w:val="left"/>
        <w:rPr>
          <w:i/>
          <w:sz w:val="36"/>
        </w:rPr>
      </w:pPr>
    </w:p>
    <w:p>
      <w:pPr>
        <w:pStyle w:val="Heading1"/>
      </w:pPr>
      <w:r>
        <w:rPr/>
        <w:t>METODOLOGIA</w:t>
      </w:r>
    </w:p>
    <w:p>
      <w:pPr>
        <w:pStyle w:val="BodyText"/>
        <w:spacing w:line="360" w:lineRule="auto" w:before="137"/>
        <w:ind w:right="110" w:firstLine="707"/>
      </w:pPr>
      <w:r>
        <w:rPr/>
        <w:t>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qualitativa</w:t>
      </w:r>
      <w:r>
        <w:rPr>
          <w:spacing w:val="1"/>
        </w:rPr>
        <w:t> </w:t>
      </w:r>
      <w:r>
        <w:rPr/>
        <w:t>(CRESWELL,2021),</w:t>
      </w:r>
      <w:r>
        <w:rPr>
          <w:spacing w:val="1"/>
        </w:rPr>
        <w:t> </w:t>
      </w:r>
      <w:r>
        <w:rPr/>
        <w:t>pois,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quantificável, desnuda as experiências dos participantes e que por meio do método dialético</w:t>
      </w:r>
      <w:r>
        <w:rPr>
          <w:spacing w:val="1"/>
        </w:rPr>
        <w:t> </w:t>
      </w:r>
      <w:r>
        <w:rPr/>
        <w:t>(LEFÈBVRE, 1983), evidencia as compreensões sobre o trabalho na escola e no ato de avaliar</w:t>
      </w:r>
      <w:r>
        <w:rPr>
          <w:spacing w:val="-57"/>
        </w:rPr>
        <w:t> </w:t>
      </w:r>
      <w:r>
        <w:rPr/>
        <w:t>o ensino por meio do portfólio, os participantes da pesquisa são estudantes jovens e adultos</w:t>
      </w:r>
      <w:r>
        <w:rPr>
          <w:spacing w:val="1"/>
        </w:rPr>
        <w:t> </w:t>
      </w:r>
      <w:r>
        <w:rPr/>
        <w:t>com deficiência Intelectual e múltipla, e Professores, os dados foram extraídos de roda de</w:t>
      </w:r>
      <w:r>
        <w:rPr>
          <w:spacing w:val="1"/>
        </w:rPr>
        <w:t> </w:t>
      </w:r>
      <w:r>
        <w:rPr/>
        <w:t>conversas e análise documental, cuja interpretação utilizou-se da Análise de dados em Bardin</w:t>
      </w:r>
      <w:r>
        <w:rPr>
          <w:spacing w:val="1"/>
        </w:rPr>
        <w:t> </w:t>
      </w:r>
      <w:r>
        <w:rPr/>
        <w:t>(2016).</w:t>
      </w:r>
    </w:p>
    <w:p>
      <w:pPr>
        <w:pStyle w:val="BodyText"/>
        <w:spacing w:line="360" w:lineRule="auto"/>
        <w:ind w:right="108" w:firstLine="707"/>
      </w:pPr>
      <w:r>
        <w:rPr/>
        <w:t>A</w:t>
      </w:r>
      <w:r>
        <w:rPr>
          <w:spacing w:val="-9"/>
        </w:rPr>
        <w:t> </w:t>
      </w:r>
      <w:r>
        <w:rPr/>
        <w:t>utilização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portfólio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instrumento</w:t>
      </w:r>
      <w:r>
        <w:rPr>
          <w:spacing w:val="-8"/>
        </w:rPr>
        <w:t> </w:t>
      </w:r>
      <w:r>
        <w:rPr/>
        <w:t>avaliativo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escolhido</w:t>
      </w:r>
      <w:r>
        <w:rPr>
          <w:spacing w:val="-9"/>
        </w:rPr>
        <w:t> </w:t>
      </w:r>
      <w:r>
        <w:rPr/>
        <w:t>pela</w:t>
      </w:r>
      <w:r>
        <w:rPr>
          <w:spacing w:val="-8"/>
        </w:rPr>
        <w:t> </w:t>
      </w:r>
      <w:r>
        <w:rPr/>
        <w:t>necessidade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acompanhar e observar as mudanças ocorridas no processo das aprendizagens, por meio 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conteúdo.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pretensão</w:t>
      </w:r>
      <w:r>
        <w:rPr>
          <w:spacing w:val="1"/>
        </w:rPr>
        <w:t> </w:t>
      </w:r>
      <w:r>
        <w:rPr/>
        <w:t>de avaliar por 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provas</w:t>
      </w:r>
      <w:r>
        <w:rPr>
          <w:spacing w:val="1"/>
        </w:rPr>
        <w:t> </w:t>
      </w:r>
      <w:r>
        <w:rPr/>
        <w:t>e mensuração</w:t>
      </w:r>
      <w:r>
        <w:rPr>
          <w:spacing w:val="1"/>
        </w:rPr>
        <w:t> </w:t>
      </w:r>
      <w:r>
        <w:rPr/>
        <w:t>de notas</w:t>
      </w:r>
      <w:r>
        <w:rPr>
          <w:spacing w:val="1"/>
        </w:rPr>
        <w:t> </w:t>
      </w:r>
      <w:r>
        <w:rPr/>
        <w:t>classificatórias,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evidenciar</w:t>
      </w:r>
      <w:r>
        <w:rPr>
          <w:spacing w:val="-3"/>
        </w:rPr>
        <w:t> </w:t>
      </w:r>
      <w:r>
        <w:rPr/>
        <w:t>o processo dos estudantes.</w:t>
      </w:r>
    </w:p>
    <w:p>
      <w:pPr>
        <w:pStyle w:val="BodyText"/>
        <w:spacing w:line="360" w:lineRule="auto" w:before="1"/>
        <w:ind w:right="109" w:firstLine="719"/>
      </w:pPr>
      <w:r>
        <w:rPr/>
        <w:t>Segundo Hoffman (2001, P. 133) o portfólio “precisa constituir-se em um conjunto de</w:t>
      </w:r>
      <w:r>
        <w:rPr>
          <w:spacing w:val="1"/>
        </w:rPr>
        <w:t> </w:t>
      </w:r>
      <w:r>
        <w:rPr/>
        <w:t>dados que expresse avanços, mudanças conceituais, novos jeitos de pensar e de fazer, alusivos</w:t>
      </w:r>
      <w:r>
        <w:rPr>
          <w:spacing w:val="-57"/>
        </w:rPr>
        <w:t> </w:t>
      </w:r>
      <w:r>
        <w:rPr/>
        <w:t>à</w:t>
      </w:r>
      <w:r>
        <w:rPr>
          <w:spacing w:val="-2"/>
        </w:rPr>
        <w:t> </w:t>
      </w:r>
      <w:r>
        <w:rPr/>
        <w:t>progressão do estudante”.</w:t>
      </w:r>
    </w:p>
    <w:p>
      <w:pPr>
        <w:pStyle w:val="BodyText"/>
        <w:spacing w:line="360" w:lineRule="auto"/>
        <w:ind w:right="109" w:firstLine="719"/>
      </w:pP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conteúdo</w:t>
      </w:r>
      <w:r>
        <w:rPr>
          <w:spacing w:val="1"/>
        </w:rPr>
        <w:t> </w:t>
      </w:r>
      <w:r>
        <w:rPr/>
        <w:t>ministrado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automaticamente</w:t>
      </w:r>
      <w:r>
        <w:rPr>
          <w:spacing w:val="1"/>
        </w:rPr>
        <w:t> </w:t>
      </w:r>
      <w:r>
        <w:rPr/>
        <w:t>realiza-se</w:t>
      </w:r>
      <w:r>
        <w:rPr>
          <w:spacing w:val="1"/>
        </w:rPr>
        <w:t> </w:t>
      </w:r>
      <w:r>
        <w:rPr/>
        <w:t>uma</w:t>
      </w:r>
      <w:r>
        <w:rPr>
          <w:spacing w:val="-57"/>
        </w:rPr>
        <w:t> </w:t>
      </w:r>
      <w:r>
        <w:rPr/>
        <w:t>atividade no dia-a-dia e que prescinde da observação e registros diário do (a) Professor(a)</w:t>
      </w:r>
      <w:r>
        <w:rPr>
          <w:spacing w:val="1"/>
        </w:rPr>
        <w:t> </w:t>
      </w:r>
      <w:r>
        <w:rPr/>
        <w:t>durante a sua execução, essas atividades são selecionadas e alocadas em uma pasta individual</w:t>
      </w:r>
      <w:r>
        <w:rPr>
          <w:spacing w:val="1"/>
        </w:rPr>
        <w:t> </w:t>
      </w:r>
      <w:r>
        <w:rPr/>
        <w:t>por estudante e ao final de cada bimestre, esses resultados são analisados e discutidos com os</w:t>
      </w:r>
      <w:r>
        <w:rPr>
          <w:spacing w:val="1"/>
        </w:rPr>
        <w:t> </w:t>
      </w:r>
      <w:r>
        <w:rPr/>
        <w:t>Professores e Pedagoga da escola. Cada atividade é modulada através de um objetivo que o</w:t>
      </w:r>
      <w:r>
        <w:rPr>
          <w:spacing w:val="1"/>
        </w:rPr>
        <w:t> </w:t>
      </w:r>
      <w:r>
        <w:rPr/>
        <w:t>estudante</w:t>
      </w:r>
      <w:r>
        <w:rPr>
          <w:spacing w:val="-2"/>
        </w:rPr>
        <w:t> </w:t>
      </w:r>
      <w:r>
        <w:rPr/>
        <w:t>deve</w:t>
      </w:r>
      <w:r>
        <w:rPr>
          <w:spacing w:val="1"/>
        </w:rPr>
        <w:t> </w:t>
      </w:r>
      <w:r>
        <w:rPr/>
        <w:t>alcançar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pensado pelo Professor no ato</w:t>
      </w:r>
      <w:r>
        <w:rPr>
          <w:spacing w:val="-1"/>
        </w:rPr>
        <w:t> </w:t>
      </w:r>
      <w:r>
        <w:rPr/>
        <w:t>de planejar.</w:t>
      </w:r>
    </w:p>
    <w:p>
      <w:pPr>
        <w:spacing w:after="0" w:line="360" w:lineRule="auto"/>
        <w:sectPr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102"/>
        <w:ind w:left="2370" w:right="111"/>
      </w:pPr>
      <w:r>
        <w:rPr/>
        <w:t>Avaliar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promover</w:t>
      </w:r>
      <w:r>
        <w:rPr>
          <w:spacing w:val="-12"/>
        </w:rPr>
        <w:t> </w:t>
      </w:r>
      <w:r>
        <w:rPr/>
        <w:t>significa,</w:t>
      </w:r>
      <w:r>
        <w:rPr>
          <w:spacing w:val="-10"/>
        </w:rPr>
        <w:t> </w:t>
      </w:r>
      <w:r>
        <w:rPr/>
        <w:t>assim,</w:t>
      </w:r>
      <w:r>
        <w:rPr>
          <w:spacing w:val="-11"/>
        </w:rPr>
        <w:t> </w:t>
      </w:r>
      <w:r>
        <w:rPr/>
        <w:t>compreender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finalidade</w:t>
      </w:r>
      <w:r>
        <w:rPr>
          <w:spacing w:val="-11"/>
        </w:rPr>
        <w:t> </w:t>
      </w:r>
      <w:r>
        <w:rPr/>
        <w:t>dessa</w:t>
      </w:r>
      <w:r>
        <w:rPr>
          <w:spacing w:val="-58"/>
        </w:rPr>
        <w:t> </w:t>
      </w:r>
      <w:r>
        <w:rPr/>
        <w:t>prática a serviço da aprendizagem, a melhoria da ação pedagógica,</w:t>
      </w:r>
      <w:r>
        <w:rPr>
          <w:spacing w:val="1"/>
        </w:rPr>
        <w:t> </w:t>
      </w:r>
      <w:r>
        <w:rPr/>
        <w:t>visando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promoção</w:t>
      </w:r>
      <w:r>
        <w:rPr>
          <w:spacing w:val="-9"/>
        </w:rPr>
        <w:t> </w:t>
      </w:r>
      <w:r>
        <w:rPr/>
        <w:t>moral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intelectual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alunos.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assume</w:t>
      </w:r>
      <w:r>
        <w:rPr>
          <w:spacing w:val="-57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papel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/>
        <w:t>investigador,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esclarecedor,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organizador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experiências</w:t>
      </w:r>
      <w:r>
        <w:rPr>
          <w:spacing w:val="-57"/>
        </w:rPr>
        <w:t> </w:t>
      </w:r>
      <w:r>
        <w:rPr/>
        <w:t>significativas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aprendizagem.”</w:t>
      </w:r>
      <w:r>
        <w:rPr>
          <w:spacing w:val="-1"/>
        </w:rPr>
        <w:t> </w:t>
      </w:r>
      <w:r>
        <w:rPr/>
        <w:t>(HOFFMANN,</w:t>
      </w:r>
      <w:r>
        <w:rPr>
          <w:spacing w:val="-1"/>
        </w:rPr>
        <w:t> </w:t>
      </w:r>
      <w:r>
        <w:rPr/>
        <w:t>2001,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18)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line="360" w:lineRule="auto" w:before="1"/>
        <w:ind w:right="108" w:firstLine="707"/>
      </w:pPr>
      <w:r>
        <w:rPr/>
        <w:t>O trabalho com portfólio inicia no processo educativo do Planejamento – ao construir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avaliação.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pensado</w:t>
      </w:r>
      <w:r>
        <w:rPr>
          <w:spacing w:val="1"/>
        </w:rPr>
        <w:t> </w:t>
      </w:r>
      <w:r>
        <w:rPr/>
        <w:t>levando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consideração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necessidades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estudante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diferentes</w:t>
      </w:r>
      <w:r>
        <w:rPr>
          <w:spacing w:val="-11"/>
        </w:rPr>
        <w:t> </w:t>
      </w:r>
      <w:r>
        <w:rPr/>
        <w:t>níveis,</w:t>
      </w:r>
      <w:r>
        <w:rPr>
          <w:spacing w:val="-8"/>
        </w:rPr>
        <w:t> </w:t>
      </w:r>
      <w:r>
        <w:rPr/>
        <w:t>mas</w:t>
      </w:r>
      <w:r>
        <w:rPr>
          <w:spacing w:val="-58"/>
        </w:rPr>
        <w:t> </w:t>
      </w:r>
      <w:r>
        <w:rPr/>
        <w:t>o conteúdo é comum a todos, isso é possível, considerando que a composição das turmas não</w:t>
      </w:r>
      <w:r>
        <w:rPr>
          <w:spacing w:val="1"/>
        </w:rPr>
        <w:t> </w:t>
      </w:r>
      <w:r>
        <w:rPr/>
        <w:t>ultrapassa</w:t>
      </w:r>
      <w:r>
        <w:rPr>
          <w:spacing w:val="-1"/>
        </w:rPr>
        <w:t> </w:t>
      </w:r>
      <w:r>
        <w:rPr/>
        <w:t>dez</w:t>
      </w:r>
      <w:r>
        <w:rPr>
          <w:spacing w:val="-1"/>
        </w:rPr>
        <w:t> </w:t>
      </w:r>
      <w:r>
        <w:rPr/>
        <w:t>(10) estudantes na</w:t>
      </w:r>
      <w:r>
        <w:rPr>
          <w:spacing w:val="-1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escola.</w:t>
      </w:r>
    </w:p>
    <w:p>
      <w:pPr>
        <w:pStyle w:val="BodyText"/>
        <w:spacing w:line="360" w:lineRule="auto"/>
        <w:ind w:right="112" w:firstLine="707"/>
      </w:pPr>
      <w:r>
        <w:rPr/>
        <w:t>Os autores (POSSOLI e GUBERT, 2014, p. 353), destacam que um portfólio é uma</w:t>
      </w:r>
      <w:r>
        <w:rPr>
          <w:spacing w:val="1"/>
        </w:rPr>
        <w:t> </w:t>
      </w:r>
      <w:r>
        <w:rPr/>
        <w:t>documentação organizada visando o crescimento do estudante, pois registra conhecimentos</w:t>
      </w:r>
      <w:r>
        <w:rPr>
          <w:spacing w:val="1"/>
        </w:rPr>
        <w:t> </w:t>
      </w:r>
      <w:r>
        <w:rPr/>
        <w:t>construídos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processos importantes no</w:t>
      </w:r>
      <w:r>
        <w:rPr>
          <w:spacing w:val="-1"/>
        </w:rPr>
        <w:t> </w:t>
      </w:r>
      <w:r>
        <w:rPr/>
        <w:t>complexo</w:t>
      </w:r>
      <w:r>
        <w:rPr>
          <w:spacing w:val="2"/>
        </w:rPr>
        <w:t> </w:t>
      </w:r>
      <w:r>
        <w:rPr/>
        <w:t>ato de aprender e</w:t>
      </w:r>
      <w:r>
        <w:rPr>
          <w:spacing w:val="-1"/>
        </w:rPr>
        <w:t> </w:t>
      </w:r>
      <w:r>
        <w:rPr/>
        <w:t>ensinar.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31"/>
      </w:pPr>
      <w:r>
        <w:rPr/>
        <w:t>RESULTADOS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DISCUSSÃO</w:t>
      </w:r>
    </w:p>
    <w:p>
      <w:pPr>
        <w:spacing w:line="360" w:lineRule="auto" w:before="137"/>
        <w:ind w:left="102" w:right="112" w:firstLine="707"/>
        <w:jc w:val="both"/>
        <w:rPr>
          <w:i/>
          <w:sz w:val="24"/>
        </w:rPr>
      </w:pPr>
      <w:r>
        <w:rPr>
          <w:sz w:val="24"/>
        </w:rPr>
        <w:t>Ao intento de responder ao problema da pesquisa: </w:t>
      </w:r>
      <w:r>
        <w:rPr>
          <w:i/>
          <w:sz w:val="24"/>
        </w:rPr>
        <w:t>como a Prática Pedagógica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avaliação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através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portfólio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aprendizagens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deficiência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intelectual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múltipla 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Escola pública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Manaus-AM?</w:t>
      </w:r>
    </w:p>
    <w:p>
      <w:pPr>
        <w:pStyle w:val="BodyText"/>
        <w:spacing w:line="360" w:lineRule="auto"/>
        <w:ind w:right="110" w:firstLine="707"/>
      </w:pP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Portfólio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atende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 do processo nas aprendizagens dos estudantes, pois, consideramos os seguintes</w:t>
      </w:r>
      <w:r>
        <w:rPr>
          <w:spacing w:val="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de impactos no processo: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36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islumbra</w:t>
      </w:r>
      <w:r>
        <w:rPr>
          <w:spacing w:val="1"/>
          <w:sz w:val="24"/>
        </w:rPr>
        <w:t> </w:t>
      </w:r>
      <w:r>
        <w:rPr>
          <w:sz w:val="24"/>
        </w:rPr>
        <w:t>avanços,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retrocessos,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seja,</w:t>
      </w:r>
      <w:r>
        <w:rPr>
          <w:spacing w:val="1"/>
          <w:sz w:val="24"/>
        </w:rPr>
        <w:t> </w:t>
      </w:r>
      <w:r>
        <w:rPr>
          <w:sz w:val="24"/>
        </w:rPr>
        <w:t>apresenta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nível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-1"/>
          <w:sz w:val="24"/>
        </w:rPr>
        <w:t> </w:t>
      </w:r>
      <w:r>
        <w:rPr>
          <w:sz w:val="24"/>
        </w:rPr>
        <w:t>em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encontra o estudante;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6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nos</w:t>
      </w:r>
      <w:r>
        <w:rPr>
          <w:spacing w:val="-8"/>
          <w:sz w:val="24"/>
        </w:rPr>
        <w:t> </w:t>
      </w:r>
      <w:r>
        <w:rPr>
          <w:sz w:val="24"/>
        </w:rPr>
        <w:t>aponta</w:t>
      </w:r>
      <w:r>
        <w:rPr>
          <w:spacing w:val="-8"/>
          <w:sz w:val="24"/>
        </w:rPr>
        <w:t> </w:t>
      </w:r>
      <w:r>
        <w:rPr>
          <w:sz w:val="24"/>
        </w:rPr>
        <w:t>através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evidências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objetivos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aprendizagens</w:t>
      </w:r>
      <w:r>
        <w:rPr>
          <w:spacing w:val="-7"/>
          <w:sz w:val="24"/>
        </w:rPr>
        <w:t> </w:t>
      </w:r>
      <w:r>
        <w:rPr>
          <w:sz w:val="24"/>
        </w:rPr>
        <w:t>foram</w:t>
      </w:r>
      <w:r>
        <w:rPr>
          <w:spacing w:val="-8"/>
          <w:sz w:val="24"/>
        </w:rPr>
        <w:t> </w:t>
      </w:r>
      <w:r>
        <w:rPr>
          <w:sz w:val="24"/>
        </w:rPr>
        <w:t>alcançados</w:t>
      </w:r>
      <w:r>
        <w:rPr>
          <w:spacing w:val="-57"/>
          <w:sz w:val="24"/>
        </w:rPr>
        <w:t> </w:t>
      </w:r>
      <w:r>
        <w:rPr>
          <w:sz w:val="24"/>
        </w:rPr>
        <w:t>ou não, apontando alternativas mais apropriadas para determinado estudante, a atividade é</w:t>
      </w:r>
      <w:r>
        <w:rPr>
          <w:spacing w:val="1"/>
          <w:sz w:val="24"/>
        </w:rPr>
        <w:t> </w:t>
      </w:r>
      <w:r>
        <w:rPr>
          <w:sz w:val="24"/>
        </w:rPr>
        <w:t>personalizada;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6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permite comparar os trabalhos realizados pelo mesmo estudante, onde se percebe se</w:t>
      </w:r>
      <w:r>
        <w:rPr>
          <w:spacing w:val="1"/>
          <w:sz w:val="24"/>
        </w:rPr>
        <w:t> </w:t>
      </w:r>
      <w:r>
        <w:rPr>
          <w:sz w:val="24"/>
        </w:rPr>
        <w:t>houve</w:t>
      </w:r>
      <w:r>
        <w:rPr>
          <w:spacing w:val="-2"/>
          <w:sz w:val="24"/>
        </w:rPr>
        <w:t> </w:t>
      </w:r>
      <w:r>
        <w:rPr>
          <w:sz w:val="24"/>
        </w:rPr>
        <w:t>avanço ou não, pois, se estimula</w:t>
      </w:r>
      <w:r>
        <w:rPr>
          <w:spacing w:val="-1"/>
          <w:sz w:val="24"/>
        </w:rPr>
        <w:t> </w:t>
      </w:r>
      <w:r>
        <w:rPr>
          <w:sz w:val="24"/>
        </w:rPr>
        <w:t>o desenvolvimento individual;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36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estudante</w:t>
      </w:r>
      <w:r>
        <w:rPr>
          <w:spacing w:val="1"/>
          <w:sz w:val="24"/>
        </w:rPr>
        <w:t> </w:t>
      </w:r>
      <w:r>
        <w:rPr>
          <w:sz w:val="24"/>
        </w:rPr>
        <w:t>(adulto)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participar,</w:t>
      </w:r>
      <w:r>
        <w:rPr>
          <w:spacing w:val="1"/>
          <w:sz w:val="24"/>
        </w:rPr>
        <w:t> </w:t>
      </w:r>
      <w:r>
        <w:rPr>
          <w:sz w:val="24"/>
        </w:rPr>
        <w:t>escolher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justificar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atividade,</w:t>
      </w:r>
      <w:r>
        <w:rPr>
          <w:spacing w:val="1"/>
          <w:sz w:val="24"/>
        </w:rPr>
        <w:t> </w:t>
      </w:r>
      <w:r>
        <w:rPr>
          <w:sz w:val="24"/>
        </w:rPr>
        <w:t>permite</w:t>
      </w:r>
      <w:r>
        <w:rPr>
          <w:spacing w:val="-57"/>
          <w:sz w:val="24"/>
        </w:rPr>
        <w:t> </w:t>
      </w:r>
      <w:r>
        <w:rPr>
          <w:sz w:val="24"/>
        </w:rPr>
        <w:t>desenvolver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reflexão sobre</w:t>
      </w:r>
      <w:r>
        <w:rPr>
          <w:spacing w:val="-2"/>
          <w:sz w:val="24"/>
        </w:rPr>
        <w:t> </w:t>
      </w:r>
      <w:r>
        <w:rPr>
          <w:sz w:val="24"/>
        </w:rPr>
        <w:t>suas escolhas 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autonomia;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36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estudante</w:t>
      </w:r>
      <w:r>
        <w:rPr>
          <w:spacing w:val="1"/>
          <w:sz w:val="24"/>
        </w:rPr>
        <w:t> </w:t>
      </w:r>
      <w:r>
        <w:rPr>
          <w:sz w:val="24"/>
        </w:rPr>
        <w:t>trabalha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ritmo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desenvolvimento.</w:t>
      </w:r>
      <w:r>
        <w:rPr>
          <w:spacing w:val="1"/>
          <w:sz w:val="24"/>
        </w:rPr>
        <w:t> </w:t>
      </w:r>
      <w:r>
        <w:rPr>
          <w:sz w:val="24"/>
        </w:rPr>
        <w:t>Assim,</w:t>
      </w:r>
      <w:r>
        <w:rPr>
          <w:spacing w:val="1"/>
          <w:sz w:val="24"/>
        </w:rPr>
        <w:t> </w:t>
      </w:r>
      <w:r>
        <w:rPr>
          <w:sz w:val="24"/>
        </w:rPr>
        <w:t>consideramos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esses impactos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positivos para</w:t>
      </w:r>
      <w:r>
        <w:rPr>
          <w:spacing w:val="-3"/>
          <w:sz w:val="24"/>
        </w:rPr>
        <w:t> </w:t>
      </w:r>
      <w:r>
        <w:rPr>
          <w:sz w:val="24"/>
        </w:rPr>
        <w:t>o processo das</w:t>
      </w:r>
      <w:r>
        <w:rPr>
          <w:spacing w:val="-1"/>
          <w:sz w:val="24"/>
        </w:rPr>
        <w:t> </w:t>
      </w:r>
      <w:r>
        <w:rPr>
          <w:sz w:val="24"/>
        </w:rPr>
        <w:t>aprendizagens.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580" w:bottom="280" w:left="1600" w:right="1020"/>
        </w:sectPr>
      </w:pPr>
    </w:p>
    <w:p>
      <w:pPr>
        <w:pStyle w:val="BodyText"/>
        <w:spacing w:line="360" w:lineRule="auto" w:before="102"/>
        <w:ind w:right="112" w:firstLine="719"/>
      </w:pPr>
      <w:r>
        <w:rPr/>
        <w:t>(...) o portfólio é uma testemunha da ação pedagógica, o registro de como o trabalho</w:t>
      </w:r>
      <w:r>
        <w:rPr>
          <w:spacing w:val="1"/>
        </w:rPr>
        <w:t> </w:t>
      </w:r>
      <w:r>
        <w:rPr/>
        <w:t>ocorreu,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memória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2"/>
        </w:rPr>
        <w:t> </w:t>
      </w:r>
      <w:r>
        <w:rPr/>
        <w:t>mesma</w:t>
      </w:r>
      <w:r>
        <w:rPr>
          <w:spacing w:val="-2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desenvolvida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momentos.</w:t>
      </w:r>
      <w:r>
        <w:rPr>
          <w:spacing w:val="-2"/>
        </w:rPr>
        <w:t> </w:t>
      </w:r>
      <w:r>
        <w:rPr/>
        <w:t>(SMOLE,</w:t>
      </w:r>
      <w:r>
        <w:rPr>
          <w:spacing w:val="-57"/>
        </w:rPr>
        <w:t> </w:t>
      </w:r>
      <w:r>
        <w:rPr/>
        <w:t>1996</w:t>
      </w:r>
      <w:r>
        <w:rPr>
          <w:spacing w:val="-1"/>
        </w:rPr>
        <w:t> </w:t>
      </w:r>
      <w:r>
        <w:rPr/>
        <w:t>apud POSSOLI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GUBERT, 2014, p.372).</w:t>
      </w:r>
    </w:p>
    <w:p>
      <w:pPr>
        <w:pStyle w:val="BodyText"/>
        <w:spacing w:line="360" w:lineRule="auto"/>
        <w:ind w:right="110" w:firstLine="707"/>
      </w:pPr>
      <w:r>
        <w:rPr/>
        <w:t>A</w:t>
      </w:r>
      <w:r>
        <w:rPr>
          <w:spacing w:val="-12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Educação</w:t>
      </w:r>
      <w:r>
        <w:rPr>
          <w:spacing w:val="-11"/>
        </w:rPr>
        <w:t> </w:t>
      </w:r>
      <w:r>
        <w:rPr/>
        <w:t>Especial</w:t>
      </w:r>
      <w:r>
        <w:rPr>
          <w:spacing w:val="-10"/>
        </w:rPr>
        <w:t> </w:t>
      </w:r>
      <w:r>
        <w:rPr/>
        <w:t>na</w:t>
      </w:r>
      <w:r>
        <w:rPr>
          <w:spacing w:val="-12"/>
        </w:rPr>
        <w:t> </w:t>
      </w:r>
      <w:r>
        <w:rPr/>
        <w:t>perspectiva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Educação</w:t>
      </w:r>
      <w:r>
        <w:rPr>
          <w:spacing w:val="-9"/>
        </w:rPr>
        <w:t> </w:t>
      </w:r>
      <w:r>
        <w:rPr/>
        <w:t>Inclusiva</w:t>
      </w:r>
      <w:r>
        <w:rPr>
          <w:spacing w:val="-5"/>
        </w:rPr>
        <w:t> </w:t>
      </w:r>
      <w:r>
        <w:rPr/>
        <w:t>(2008),</w:t>
      </w:r>
      <w:r>
        <w:rPr>
          <w:spacing w:val="-58"/>
        </w:rPr>
        <w:t> </w:t>
      </w:r>
      <w:r>
        <w:rPr/>
        <w:t>evidencia que a avaliação enquanto processo em movimento deve considerar o conhecimento</w:t>
      </w:r>
      <w:r>
        <w:rPr>
          <w:spacing w:val="1"/>
        </w:rPr>
        <w:t> </w:t>
      </w:r>
      <w:r>
        <w:rPr/>
        <w:t>prévio,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nível</w:t>
      </w:r>
      <w:r>
        <w:rPr>
          <w:spacing w:val="-6"/>
        </w:rPr>
        <w:t> </w:t>
      </w:r>
      <w:r>
        <w:rPr/>
        <w:t>atual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nível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aprendizagem</w:t>
      </w:r>
      <w:r>
        <w:rPr>
          <w:spacing w:val="-8"/>
        </w:rPr>
        <w:t> </w:t>
      </w:r>
      <w:r>
        <w:rPr/>
        <w:t>futura,</w:t>
      </w:r>
      <w:r>
        <w:rPr>
          <w:spacing w:val="-8"/>
        </w:rPr>
        <w:t> </w:t>
      </w:r>
      <w:r>
        <w:rPr/>
        <w:t>isso</w:t>
      </w:r>
      <w:r>
        <w:rPr>
          <w:spacing w:val="-9"/>
        </w:rPr>
        <w:t> </w:t>
      </w:r>
      <w:r>
        <w:rPr/>
        <w:t>nos</w:t>
      </w:r>
      <w:r>
        <w:rPr>
          <w:spacing w:val="-7"/>
        </w:rPr>
        <w:t> </w:t>
      </w:r>
      <w:r>
        <w:rPr/>
        <w:t>remete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relação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Vygotsky,</w:t>
      </w:r>
      <w:r>
        <w:rPr>
          <w:spacing w:val="-58"/>
        </w:rPr>
        <w:t> </w:t>
      </w:r>
      <w:r>
        <w:rPr/>
        <w:t>2010,</w:t>
      </w:r>
      <w:r>
        <w:rPr>
          <w:spacing w:val="-1"/>
        </w:rPr>
        <w:t> </w:t>
      </w:r>
      <w:r>
        <w:rPr/>
        <w:t>no conceito de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Desenvolvimento iminente</w:t>
      </w:r>
      <w:r>
        <w:rPr>
          <w:spacing w:val="-2"/>
        </w:rPr>
        <w:t> </w:t>
      </w:r>
      <w:r>
        <w:rPr/>
        <w:t>(tradução PRESTES, 2010).</w:t>
      </w:r>
    </w:p>
    <w:p>
      <w:pPr>
        <w:pStyle w:val="BodyText"/>
        <w:spacing w:line="360" w:lineRule="auto"/>
        <w:ind w:left="2370" w:right="108"/>
      </w:pPr>
      <w:r>
        <w:rPr/>
        <w:t>É a distância entre o nível do desenvolvimento atual da criança, que é</w:t>
      </w:r>
      <w:r>
        <w:rPr>
          <w:spacing w:val="1"/>
        </w:rPr>
        <w:t> </w:t>
      </w:r>
      <w:r>
        <w:rPr/>
        <w:t>definido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ajuda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questões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criança</w:t>
      </w:r>
      <w:r>
        <w:rPr>
          <w:spacing w:val="-4"/>
        </w:rPr>
        <w:t> </w:t>
      </w:r>
      <w:r>
        <w:rPr/>
        <w:t>resolve</w:t>
      </w:r>
      <w:r>
        <w:rPr>
          <w:spacing w:val="-5"/>
        </w:rPr>
        <w:t> </w:t>
      </w:r>
      <w:r>
        <w:rPr/>
        <w:t>sozinha,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nível</w:t>
      </w:r>
      <w:r>
        <w:rPr>
          <w:spacing w:val="-58"/>
        </w:rPr>
        <w:t> </w:t>
      </w:r>
      <w:r>
        <w:rPr/>
        <w:t>do</w:t>
      </w:r>
      <w:r>
        <w:rPr>
          <w:spacing w:val="-4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possível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criança,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4"/>
        </w:rPr>
        <w:t> </w:t>
      </w:r>
      <w:r>
        <w:rPr/>
        <w:t>definido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ajuda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problemas que a criança resolve sob a orientação dos adultos e em</w:t>
      </w:r>
      <w:r>
        <w:rPr>
          <w:spacing w:val="1"/>
        </w:rPr>
        <w:t> </w:t>
      </w:r>
      <w:r>
        <w:rPr/>
        <w:t>colaboração</w:t>
      </w:r>
      <w:r>
        <w:rPr>
          <w:spacing w:val="-1"/>
        </w:rPr>
        <w:t> </w:t>
      </w:r>
      <w:r>
        <w:rPr/>
        <w:t>com os demais companheiros. [...]</w:t>
      </w:r>
    </w:p>
    <w:p>
      <w:pPr>
        <w:pStyle w:val="BodyText"/>
        <w:spacing w:line="360" w:lineRule="auto" w:before="1"/>
        <w:ind w:left="2370" w:right="108"/>
      </w:pPr>
      <w:r>
        <w:rPr/>
        <w:t>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funções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amadurecidas,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amadurecimento,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amadurecerão</w:t>
      </w:r>
      <w:r>
        <w:rPr>
          <w:spacing w:val="1"/>
        </w:rPr>
        <w:t> </w:t>
      </w:r>
      <w:r>
        <w:rPr/>
        <w:t>amanhã,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hoje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embrionário</w:t>
      </w:r>
      <w:r>
        <w:rPr>
          <w:spacing w:val="1"/>
        </w:rPr>
        <w:t> </w:t>
      </w:r>
      <w:r>
        <w:rPr/>
        <w:t>(VYGOTSKY apud PRESTES, 2010, p.173).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line="360" w:lineRule="auto"/>
        <w:ind w:right="108" w:firstLine="719"/>
      </w:pPr>
      <w:r>
        <w:rPr/>
        <w:t>O conceito de Zona de desenvolvimento iminente, conversa com a avaliação pelo</w:t>
      </w:r>
      <w:r>
        <w:rPr>
          <w:spacing w:val="1"/>
        </w:rPr>
        <w:t> </w:t>
      </w:r>
      <w:r>
        <w:rPr/>
        <w:t>portfólio,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Vygotsky,</w:t>
      </w:r>
      <w:r>
        <w:rPr>
          <w:spacing w:val="-9"/>
        </w:rPr>
        <w:t> </w:t>
      </w:r>
      <w:r>
        <w:rPr/>
        <w:t>deixa</w:t>
      </w:r>
      <w:r>
        <w:rPr>
          <w:spacing w:val="-8"/>
        </w:rPr>
        <w:t> </w:t>
      </w:r>
      <w:r>
        <w:rPr/>
        <w:t>claro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está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desenvolvimento,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fase</w:t>
      </w:r>
      <w:r>
        <w:rPr>
          <w:spacing w:val="-57"/>
        </w:rPr>
        <w:t> </w:t>
      </w:r>
      <w:r>
        <w:rPr/>
        <w:t>de</w:t>
      </w:r>
      <w:r>
        <w:rPr>
          <w:spacing w:val="-7"/>
        </w:rPr>
        <w:t> </w:t>
      </w:r>
      <w:r>
        <w:rPr/>
        <w:t>maturação,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subentendido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necessita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tempo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relações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vir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ser</w:t>
      </w:r>
      <w:r>
        <w:rPr>
          <w:spacing w:val="-2"/>
        </w:rPr>
        <w:t> </w:t>
      </w:r>
      <w:r>
        <w:rPr/>
        <w:t>(devir),</w:t>
      </w:r>
      <w:r>
        <w:rPr>
          <w:spacing w:val="-6"/>
        </w:rPr>
        <w:t> </w:t>
      </w:r>
      <w:r>
        <w:rPr/>
        <w:t>daí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processo ser contínuo e</w:t>
      </w:r>
      <w:r>
        <w:rPr>
          <w:spacing w:val="1"/>
        </w:rPr>
        <w:t> </w:t>
      </w:r>
      <w:r>
        <w:rPr/>
        <w:t>prolongado.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30"/>
      </w:pPr>
      <w:r>
        <w:rPr/>
        <w:t>CONSIDERAÇÕES</w:t>
      </w:r>
      <w:r>
        <w:rPr>
          <w:spacing w:val="-3"/>
        </w:rPr>
        <w:t> </w:t>
      </w:r>
      <w:r>
        <w:rPr/>
        <w:t>FINAIS</w:t>
      </w:r>
    </w:p>
    <w:p>
      <w:pPr>
        <w:pStyle w:val="BodyText"/>
        <w:spacing w:line="360" w:lineRule="auto" w:before="137"/>
        <w:ind w:right="115" w:firstLine="707"/>
      </w:pPr>
      <w:r>
        <w:rPr/>
        <w:t>O</w:t>
      </w:r>
      <w:r>
        <w:rPr>
          <w:spacing w:val="-7"/>
        </w:rPr>
        <w:t> </w:t>
      </w:r>
      <w:r>
        <w:rPr/>
        <w:t>portfólio,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permite</w:t>
      </w:r>
      <w:r>
        <w:rPr>
          <w:spacing w:val="-3"/>
        </w:rPr>
        <w:t> </w:t>
      </w:r>
      <w:r>
        <w:rPr/>
        <w:t>conhecer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profundidade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ato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avaliar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processo,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significação e</w:t>
      </w:r>
      <w:r>
        <w:rPr>
          <w:spacing w:val="-1"/>
        </w:rPr>
        <w:t> </w:t>
      </w:r>
      <w:r>
        <w:rPr/>
        <w:t>redimensionamento das práxis</w:t>
      </w:r>
      <w:r>
        <w:rPr>
          <w:spacing w:val="2"/>
        </w:rPr>
        <w:t> </w:t>
      </w:r>
      <w:r>
        <w:rPr/>
        <w:t>(FREIRE,1996).</w:t>
      </w:r>
    </w:p>
    <w:p>
      <w:pPr>
        <w:pStyle w:val="BodyText"/>
        <w:spacing w:line="360" w:lineRule="auto" w:before="1"/>
        <w:ind w:right="109" w:firstLine="707"/>
      </w:pPr>
      <w:r>
        <w:rPr/>
        <w:t>Na perspectiva pedagógica é um instrumento metodológico de avaliação, diferente do</w:t>
      </w:r>
      <w:r>
        <w:rPr>
          <w:spacing w:val="1"/>
        </w:rPr>
        <w:t> </w:t>
      </w:r>
      <w:r>
        <w:rPr/>
        <w:t>habitual nas escolas de educação básica que se utiliza de mensuração de notas e provas, cuja</w:t>
      </w:r>
      <w:r>
        <w:rPr>
          <w:spacing w:val="1"/>
        </w:rPr>
        <w:t> </w:t>
      </w:r>
      <w:r>
        <w:rPr/>
        <w:t>ênfase,</w:t>
      </w:r>
      <w:r>
        <w:rPr>
          <w:spacing w:val="-1"/>
        </w:rPr>
        <w:t> </w:t>
      </w:r>
      <w:r>
        <w:rPr/>
        <w:t>não está</w:t>
      </w:r>
      <w:r>
        <w:rPr>
          <w:spacing w:val="-1"/>
        </w:rPr>
        <w:t> </w:t>
      </w:r>
      <w:r>
        <w:rPr/>
        <w:t>no processo</w:t>
      </w:r>
      <w:r>
        <w:rPr>
          <w:spacing w:val="-1"/>
        </w:rPr>
        <w:t> </w:t>
      </w:r>
      <w:r>
        <w:rPr/>
        <w:t>das aprendizagens,</w:t>
      </w:r>
      <w:r>
        <w:rPr>
          <w:spacing w:val="-1"/>
        </w:rPr>
        <w:t> </w:t>
      </w:r>
      <w:r>
        <w:rPr/>
        <w:t>mas no</w:t>
      </w:r>
      <w:r>
        <w:rPr>
          <w:spacing w:val="-1"/>
        </w:rPr>
        <w:t> </w:t>
      </w:r>
      <w:r>
        <w:rPr/>
        <w:t>resultado mediado</w:t>
      </w:r>
      <w:r>
        <w:rPr>
          <w:spacing w:val="1"/>
        </w:rPr>
        <w:t> </w:t>
      </w:r>
      <w:r>
        <w:rPr/>
        <w:t>pela nota.</w:t>
      </w:r>
    </w:p>
    <w:p>
      <w:pPr>
        <w:pStyle w:val="BodyText"/>
        <w:spacing w:line="360" w:lineRule="auto" w:before="1"/>
        <w:ind w:right="110" w:firstLine="707"/>
      </w:pPr>
      <w:r>
        <w:rPr/>
        <w:t>Permite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inclusivos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avaliar,</w:t>
      </w:r>
      <w:r>
        <w:rPr>
          <w:spacing w:val="1"/>
        </w:rPr>
        <w:t> </w:t>
      </w:r>
      <w:r>
        <w:rPr/>
        <w:t>diminuindo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desigualdades,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respeita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ritmo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desenvolvimento,</w:t>
      </w:r>
      <w:r>
        <w:rPr>
          <w:spacing w:val="-1"/>
        </w:rPr>
        <w:t> </w:t>
      </w:r>
      <w:r>
        <w:rPr/>
        <w:t>não há</w:t>
      </w:r>
      <w:r>
        <w:rPr>
          <w:spacing w:val="1"/>
        </w:rPr>
        <w:t> </w:t>
      </w:r>
      <w:r>
        <w:rPr/>
        <w:t>um rótulo ao estudante</w:t>
      </w:r>
      <w:r>
        <w:rPr>
          <w:spacing w:val="-2"/>
        </w:rPr>
        <w:t> </w:t>
      </w:r>
      <w:r>
        <w:rPr/>
        <w:t>(aprovado\reprovado).</w:t>
      </w:r>
    </w:p>
    <w:p>
      <w:pPr>
        <w:pStyle w:val="BodyText"/>
        <w:spacing w:line="360" w:lineRule="auto"/>
        <w:ind w:right="110" w:firstLine="707"/>
      </w:pPr>
      <w:r>
        <w:rPr/>
        <w:t>É uma metodologia que atende a qualquer modalidade de Educação e não é exclusiva a</w:t>
      </w:r>
      <w:r>
        <w:rPr>
          <w:spacing w:val="-58"/>
        </w:rPr>
        <w:t> </w:t>
      </w:r>
      <w:r>
        <w:rPr/>
        <w:t>sua</w:t>
      </w:r>
      <w:r>
        <w:rPr>
          <w:spacing w:val="-2"/>
        </w:rPr>
        <w:t> </w:t>
      </w:r>
      <w:r>
        <w:rPr/>
        <w:t>aplicação a</w:t>
      </w:r>
      <w:r>
        <w:rPr>
          <w:spacing w:val="-1"/>
        </w:rPr>
        <w:t> </w:t>
      </w:r>
      <w:r>
        <w:rPr/>
        <w:t>Educação</w:t>
      </w:r>
      <w:r>
        <w:rPr>
          <w:spacing w:val="2"/>
        </w:rPr>
        <w:t> </w:t>
      </w:r>
      <w:r>
        <w:rPr/>
        <w:t>Especial.</w:t>
      </w:r>
    </w:p>
    <w:p>
      <w:pPr>
        <w:spacing w:after="0" w:line="360" w:lineRule="auto"/>
        <w:sectPr>
          <w:pgSz w:w="11910" w:h="16840"/>
          <w:pgMar w:top="1580" w:bottom="280" w:left="1600" w:right="1020"/>
        </w:sectPr>
      </w:pPr>
    </w:p>
    <w:p>
      <w:pPr>
        <w:pStyle w:val="Heading1"/>
        <w:spacing w:before="102"/>
      </w:pPr>
      <w:r>
        <w:rPr/>
        <w:t>REFERÊNCIAS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before="1"/>
        <w:ind w:right="113"/>
      </w:pPr>
      <w:r>
        <w:rPr/>
        <w:t>BARDIN, L. </w:t>
      </w:r>
      <w:r>
        <w:rPr>
          <w:b/>
        </w:rPr>
        <w:t>Análise de Conteúdo</w:t>
      </w:r>
      <w:r>
        <w:rPr/>
        <w:t>. Tradução de Luís A. Reto e Augusto Pinheiro. 5 ed.</w:t>
      </w:r>
      <w:r>
        <w:rPr>
          <w:spacing w:val="1"/>
        </w:rPr>
        <w:t> </w:t>
      </w:r>
      <w:r>
        <w:rPr/>
        <w:t>Lisboa: Edições 70, 2016.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14"/>
      </w:pPr>
      <w:r>
        <w:rPr/>
        <w:t>BRASIL. Ministério da Educação. Secretaria de Educação Especial. Política Nacional de</w:t>
      </w:r>
      <w:r>
        <w:rPr>
          <w:spacing w:val="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Especial na</w:t>
      </w:r>
      <w:r>
        <w:rPr>
          <w:spacing w:val="-1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Educação</w:t>
      </w:r>
      <w:r>
        <w:rPr>
          <w:spacing w:val="2"/>
        </w:rPr>
        <w:t> </w:t>
      </w:r>
      <w:r>
        <w:rPr/>
        <w:t>Inclusiva. Brasília:</w:t>
      </w:r>
      <w:r>
        <w:rPr>
          <w:spacing w:val="-1"/>
        </w:rPr>
        <w:t> </w:t>
      </w:r>
      <w:r>
        <w:rPr/>
        <w:t>MEC/SEESP, 2007.</w:t>
      </w:r>
    </w:p>
    <w:p>
      <w:pPr>
        <w:pStyle w:val="BodyText"/>
        <w:ind w:left="0"/>
        <w:jc w:val="left"/>
      </w:pPr>
    </w:p>
    <w:p>
      <w:pPr>
        <w:spacing w:before="0"/>
        <w:ind w:left="102" w:right="111" w:firstLine="0"/>
        <w:jc w:val="both"/>
        <w:rPr>
          <w:sz w:val="24"/>
        </w:rPr>
      </w:pPr>
      <w:r>
        <w:rPr>
          <w:sz w:val="24"/>
        </w:rPr>
        <w:t>CRESWELL,</w:t>
      </w:r>
      <w:r>
        <w:rPr>
          <w:spacing w:val="1"/>
          <w:sz w:val="24"/>
        </w:rPr>
        <w:t> </w:t>
      </w:r>
      <w:r>
        <w:rPr>
          <w:sz w:val="24"/>
        </w:rPr>
        <w:t>J.W.</w:t>
      </w:r>
      <w:r>
        <w:rPr>
          <w:spacing w:val="1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Pesquisa: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métodos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qualitativo,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quantitativo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misto.</w:t>
      </w:r>
      <w:r>
        <w:rPr>
          <w:b/>
          <w:spacing w:val="1"/>
          <w:sz w:val="24"/>
        </w:rPr>
        <w:t> </w:t>
      </w:r>
      <w:r>
        <w:rPr>
          <w:sz w:val="24"/>
        </w:rPr>
        <w:t>Tradução: Sandra Maria M. da Rosa. Revisão Técnica Dirceu da Silva. 5 ed. – Porto Alegre:</w:t>
      </w:r>
      <w:r>
        <w:rPr>
          <w:spacing w:val="1"/>
          <w:sz w:val="24"/>
        </w:rPr>
        <w:t> </w:t>
      </w:r>
      <w:r>
        <w:rPr>
          <w:sz w:val="24"/>
        </w:rPr>
        <w:t>Penso, 2021.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2" w:right="112" w:firstLine="0"/>
        <w:jc w:val="both"/>
        <w:rPr>
          <w:sz w:val="24"/>
        </w:rPr>
      </w:pPr>
      <w:r>
        <w:rPr>
          <w:sz w:val="24"/>
        </w:rPr>
        <w:t>FREIRE,</w:t>
      </w:r>
      <w:r>
        <w:rPr>
          <w:spacing w:val="-13"/>
          <w:sz w:val="24"/>
        </w:rPr>
        <w:t> </w:t>
      </w:r>
      <w:r>
        <w:rPr>
          <w:sz w:val="24"/>
        </w:rPr>
        <w:t>Paulo.</w:t>
      </w:r>
      <w:r>
        <w:rPr>
          <w:spacing w:val="-11"/>
          <w:sz w:val="24"/>
        </w:rPr>
        <w:t> </w:t>
      </w:r>
      <w:r>
        <w:rPr>
          <w:b/>
          <w:sz w:val="24"/>
        </w:rPr>
        <w:t>Pedagogia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Autonomia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</w:rPr>
        <w:t>saberes</w:t>
      </w:r>
      <w:r>
        <w:rPr>
          <w:spacing w:val="-12"/>
          <w:sz w:val="24"/>
        </w:rPr>
        <w:t> </w:t>
      </w:r>
      <w:r>
        <w:rPr>
          <w:sz w:val="24"/>
        </w:rPr>
        <w:t>necessários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prática</w:t>
      </w:r>
      <w:r>
        <w:rPr>
          <w:spacing w:val="-13"/>
          <w:sz w:val="24"/>
        </w:rPr>
        <w:t> </w:t>
      </w:r>
      <w:r>
        <w:rPr>
          <w:sz w:val="24"/>
        </w:rPr>
        <w:t>educativa.</w:t>
      </w:r>
      <w:r>
        <w:rPr>
          <w:spacing w:val="-12"/>
          <w:sz w:val="24"/>
        </w:rPr>
        <w:t> </w:t>
      </w:r>
      <w:r>
        <w:rPr>
          <w:sz w:val="24"/>
        </w:rPr>
        <w:t>São</w:t>
      </w:r>
      <w:r>
        <w:rPr>
          <w:spacing w:val="-12"/>
          <w:sz w:val="24"/>
        </w:rPr>
        <w:t> </w:t>
      </w:r>
      <w:r>
        <w:rPr>
          <w:sz w:val="24"/>
        </w:rPr>
        <w:t>Paulo:</w:t>
      </w:r>
      <w:r>
        <w:rPr>
          <w:spacing w:val="-57"/>
          <w:sz w:val="24"/>
        </w:rPr>
        <w:t> </w:t>
      </w:r>
      <w:r>
        <w:rPr>
          <w:sz w:val="24"/>
        </w:rPr>
        <w:t>Paz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Terra, 1996.</w:t>
      </w:r>
    </w:p>
    <w:p>
      <w:pPr>
        <w:pStyle w:val="BodyText"/>
        <w:ind w:left="0"/>
        <w:jc w:val="left"/>
      </w:pPr>
    </w:p>
    <w:p>
      <w:pPr>
        <w:spacing w:before="0"/>
        <w:ind w:left="102" w:right="110" w:firstLine="0"/>
        <w:jc w:val="both"/>
        <w:rPr>
          <w:sz w:val="24"/>
        </w:rPr>
      </w:pPr>
      <w:r>
        <w:rPr>
          <w:sz w:val="24"/>
        </w:rPr>
        <w:t>GLAT, R., &amp; BLANCO, L. de M. V. Educação Especial no contexto de uma Educação</w:t>
      </w:r>
      <w:r>
        <w:rPr>
          <w:spacing w:val="1"/>
          <w:sz w:val="24"/>
        </w:rPr>
        <w:t> </w:t>
      </w:r>
      <w:r>
        <w:rPr>
          <w:sz w:val="24"/>
        </w:rPr>
        <w:t>Inclusiva.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Glat</w:t>
      </w:r>
      <w:r>
        <w:rPr>
          <w:spacing w:val="-5"/>
          <w:sz w:val="24"/>
        </w:rPr>
        <w:t> </w:t>
      </w:r>
      <w:r>
        <w:rPr>
          <w:sz w:val="24"/>
        </w:rPr>
        <w:t>(Org.),</w:t>
      </w:r>
      <w:r>
        <w:rPr>
          <w:spacing w:val="-5"/>
          <w:sz w:val="24"/>
        </w:rPr>
        <w:t> </w:t>
      </w:r>
      <w:r>
        <w:rPr>
          <w:b/>
          <w:sz w:val="24"/>
        </w:rPr>
        <w:t>Educação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Inclusiva: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Cultura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cotidiano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escolar</w:t>
      </w:r>
      <w:r>
        <w:rPr>
          <w:b/>
          <w:spacing w:val="-5"/>
          <w:sz w:val="24"/>
        </w:rPr>
        <w:t> </w:t>
      </w:r>
      <w:r>
        <w:rPr>
          <w:sz w:val="24"/>
        </w:rPr>
        <w:t>(2a</w:t>
      </w:r>
      <w:r>
        <w:rPr>
          <w:spacing w:val="-7"/>
          <w:sz w:val="24"/>
        </w:rPr>
        <w:t> </w:t>
      </w:r>
      <w:r>
        <w:rPr>
          <w:sz w:val="24"/>
        </w:rPr>
        <w:t>ed.,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15-</w:t>
      </w:r>
      <w:r>
        <w:rPr>
          <w:spacing w:val="-57"/>
          <w:sz w:val="24"/>
        </w:rPr>
        <w:t> </w:t>
      </w:r>
      <w:r>
        <w:rPr>
          <w:sz w:val="24"/>
        </w:rPr>
        <w:t>3).</w:t>
      </w:r>
      <w:r>
        <w:rPr>
          <w:spacing w:val="-1"/>
          <w:sz w:val="24"/>
        </w:rPr>
        <w:t> </w:t>
      </w:r>
      <w:r>
        <w:rPr>
          <w:sz w:val="24"/>
        </w:rPr>
        <w:t>Rio de Janeiro: Sette</w:t>
      </w:r>
      <w:r>
        <w:rPr>
          <w:spacing w:val="1"/>
          <w:sz w:val="24"/>
        </w:rPr>
        <w:t> </w:t>
      </w:r>
      <w:r>
        <w:rPr>
          <w:sz w:val="24"/>
        </w:rPr>
        <w:t>Letras.2015.</w:t>
      </w:r>
    </w:p>
    <w:p>
      <w:pPr>
        <w:pStyle w:val="BodyText"/>
        <w:ind w:left="0"/>
        <w:jc w:val="left"/>
      </w:pPr>
    </w:p>
    <w:p>
      <w:pPr>
        <w:spacing w:before="0"/>
        <w:ind w:left="102" w:right="111" w:firstLine="0"/>
        <w:jc w:val="both"/>
        <w:rPr>
          <w:sz w:val="24"/>
        </w:rPr>
      </w:pPr>
      <w:r>
        <w:rPr>
          <w:sz w:val="24"/>
        </w:rPr>
        <w:t>HOFFMANN,</w:t>
      </w:r>
      <w:r>
        <w:rPr>
          <w:spacing w:val="-12"/>
          <w:sz w:val="24"/>
        </w:rPr>
        <w:t> </w:t>
      </w:r>
      <w:r>
        <w:rPr>
          <w:sz w:val="24"/>
        </w:rPr>
        <w:t>Jussara.</w:t>
      </w:r>
      <w:r>
        <w:rPr>
          <w:spacing w:val="-12"/>
          <w:sz w:val="24"/>
        </w:rPr>
        <w:t> </w:t>
      </w:r>
      <w:r>
        <w:rPr>
          <w:b/>
          <w:sz w:val="24"/>
        </w:rPr>
        <w:t>Avaliar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promover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setas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caminho.</w:t>
      </w:r>
      <w:r>
        <w:rPr>
          <w:spacing w:val="-13"/>
          <w:sz w:val="24"/>
        </w:rPr>
        <w:t> </w:t>
      </w:r>
      <w:r>
        <w:rPr>
          <w:sz w:val="24"/>
        </w:rPr>
        <w:t>Porto</w:t>
      </w:r>
      <w:r>
        <w:rPr>
          <w:spacing w:val="-9"/>
          <w:sz w:val="24"/>
        </w:rPr>
        <w:t> </w:t>
      </w:r>
      <w:r>
        <w:rPr>
          <w:sz w:val="24"/>
        </w:rPr>
        <w:t>Alegre:</w:t>
      </w:r>
      <w:r>
        <w:rPr>
          <w:spacing w:val="-13"/>
          <w:sz w:val="24"/>
        </w:rPr>
        <w:t> </w:t>
      </w:r>
      <w:r>
        <w:rPr>
          <w:sz w:val="24"/>
        </w:rPr>
        <w:t>Mediação,</w:t>
      </w:r>
      <w:r>
        <w:rPr>
          <w:spacing w:val="-58"/>
          <w:sz w:val="24"/>
        </w:rPr>
        <w:t> </w:t>
      </w:r>
      <w:r>
        <w:rPr>
          <w:sz w:val="24"/>
        </w:rPr>
        <w:t>2001.</w:t>
      </w:r>
    </w:p>
    <w:p>
      <w:pPr>
        <w:pStyle w:val="BodyText"/>
        <w:ind w:left="0"/>
        <w:jc w:val="left"/>
      </w:pPr>
    </w:p>
    <w:p>
      <w:pPr>
        <w:spacing w:before="0"/>
        <w:ind w:left="102" w:right="113" w:firstLine="0"/>
        <w:jc w:val="both"/>
        <w:rPr>
          <w:sz w:val="24"/>
        </w:rPr>
      </w:pPr>
      <w:r>
        <w:rPr>
          <w:sz w:val="24"/>
        </w:rPr>
        <w:t>LEFEBVRE,</w:t>
      </w:r>
      <w:r>
        <w:rPr>
          <w:spacing w:val="-11"/>
          <w:sz w:val="24"/>
        </w:rPr>
        <w:t> </w:t>
      </w:r>
      <w:r>
        <w:rPr>
          <w:sz w:val="24"/>
        </w:rPr>
        <w:t>H.</w:t>
      </w:r>
      <w:r>
        <w:rPr>
          <w:spacing w:val="-11"/>
          <w:sz w:val="24"/>
        </w:rPr>
        <w:t> </w:t>
      </w:r>
      <w:r>
        <w:rPr>
          <w:b/>
          <w:sz w:val="24"/>
        </w:rPr>
        <w:t>Lógica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formal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lógica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dialética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3.</w:t>
      </w:r>
      <w:r>
        <w:rPr>
          <w:spacing w:val="-11"/>
          <w:sz w:val="24"/>
        </w:rPr>
        <w:t> </w:t>
      </w:r>
      <w:r>
        <w:rPr>
          <w:sz w:val="24"/>
        </w:rPr>
        <w:t>ed.</w:t>
      </w:r>
      <w:r>
        <w:rPr>
          <w:spacing w:val="-11"/>
          <w:sz w:val="24"/>
        </w:rPr>
        <w:t> </w:t>
      </w:r>
      <w:r>
        <w:rPr>
          <w:sz w:val="24"/>
        </w:rPr>
        <w:t>Rio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Janeiro:</w:t>
      </w:r>
      <w:r>
        <w:rPr>
          <w:spacing w:val="-10"/>
          <w:sz w:val="24"/>
        </w:rPr>
        <w:t> </w:t>
      </w:r>
      <w:r>
        <w:rPr>
          <w:sz w:val="24"/>
        </w:rPr>
        <w:t>Civilização</w:t>
      </w:r>
      <w:r>
        <w:rPr>
          <w:spacing w:val="-11"/>
          <w:sz w:val="24"/>
        </w:rPr>
        <w:t> </w:t>
      </w:r>
      <w:r>
        <w:rPr>
          <w:sz w:val="24"/>
        </w:rPr>
        <w:t>Brasileira,</w:t>
      </w:r>
      <w:r>
        <w:rPr>
          <w:spacing w:val="-57"/>
          <w:sz w:val="24"/>
        </w:rPr>
        <w:t> </w:t>
      </w:r>
      <w:r>
        <w:rPr>
          <w:sz w:val="24"/>
        </w:rPr>
        <w:t>1983.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1"/>
        <w:ind w:left="102" w:right="111" w:firstLine="0"/>
        <w:jc w:val="both"/>
        <w:rPr>
          <w:sz w:val="24"/>
        </w:rPr>
      </w:pPr>
      <w:r>
        <w:rPr>
          <w:sz w:val="24"/>
        </w:rPr>
        <w:t>MANTOAN, Maria Tereza Égler. </w:t>
      </w:r>
      <w:r>
        <w:rPr>
          <w:b/>
          <w:sz w:val="24"/>
        </w:rPr>
        <w:t>Inclusão Escolar – o que é? Por quê? Como fazer?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Paulo: Summus,2015.</w:t>
      </w:r>
    </w:p>
    <w:p>
      <w:pPr>
        <w:pStyle w:val="BodyText"/>
        <w:ind w:left="0"/>
        <w:jc w:val="left"/>
      </w:pPr>
    </w:p>
    <w:p>
      <w:pPr>
        <w:pStyle w:val="BodyText"/>
        <w:ind w:right="112"/>
      </w:pPr>
      <w:r>
        <w:rPr/>
        <w:t>PERRENOUD,</w:t>
      </w:r>
      <w:r>
        <w:rPr>
          <w:spacing w:val="-7"/>
        </w:rPr>
        <w:t> </w:t>
      </w:r>
      <w:r>
        <w:rPr/>
        <w:t>Philippe.</w:t>
      </w:r>
      <w:r>
        <w:rPr>
          <w:spacing w:val="-7"/>
        </w:rPr>
        <w:t> </w:t>
      </w:r>
      <w:r>
        <w:rPr>
          <w:b/>
        </w:rPr>
        <w:t>Avaliação:</w:t>
      </w:r>
      <w:r>
        <w:rPr>
          <w:b/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excelência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regulação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aprendizagens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entre</w:t>
      </w:r>
      <w:r>
        <w:rPr>
          <w:spacing w:val="-7"/>
        </w:rPr>
        <w:t> </w:t>
      </w:r>
      <w:r>
        <w:rPr/>
        <w:t>duas</w:t>
      </w:r>
      <w:r>
        <w:rPr>
          <w:spacing w:val="-57"/>
        </w:rPr>
        <w:t> </w:t>
      </w:r>
      <w:r>
        <w:rPr/>
        <w:t>lógicas.</w:t>
      </w:r>
      <w:r>
        <w:rPr>
          <w:spacing w:val="-1"/>
        </w:rPr>
        <w:t> </w:t>
      </w:r>
      <w:r>
        <w:rPr/>
        <w:t>Porto Alegre: Artes Médicas Sul, 1999.</w:t>
      </w:r>
    </w:p>
    <w:p>
      <w:pPr>
        <w:pStyle w:val="BodyText"/>
        <w:ind w:left="0"/>
        <w:jc w:val="left"/>
      </w:pPr>
    </w:p>
    <w:p>
      <w:pPr>
        <w:pStyle w:val="BodyText"/>
        <w:tabs>
          <w:tab w:pos="3004" w:val="left" w:leader="none"/>
        </w:tabs>
        <w:ind w:right="110"/>
      </w:pPr>
      <w:r>
        <w:rPr/>
        <w:t>POSSOLLI, Gabriela Eyng; GUBERT, Raphaela. Portfólio como ferramenta metodológica e</w:t>
      </w:r>
      <w:r>
        <w:rPr>
          <w:spacing w:val="1"/>
        </w:rPr>
        <w:t> </w:t>
      </w:r>
      <w:r>
        <w:rPr/>
        <w:t>avaliativa.</w:t>
      </w:r>
      <w:r>
        <w:rPr>
          <w:spacing w:val="-2"/>
        </w:rPr>
        <w:t> </w:t>
      </w:r>
      <w:r>
        <w:rPr/>
        <w:t>In:</w:t>
      </w:r>
      <w:r>
        <w:rPr>
          <w:spacing w:val="-3"/>
        </w:rPr>
        <w:t> </w:t>
      </w:r>
      <w:r>
        <w:rPr/>
        <w:t>TORRES,</w:t>
      </w:r>
      <w:r>
        <w:rPr>
          <w:spacing w:val="-5"/>
        </w:rPr>
        <w:t> </w:t>
      </w:r>
      <w:r>
        <w:rPr/>
        <w:t>Patrícia</w:t>
      </w:r>
      <w:r>
        <w:rPr>
          <w:spacing w:val="-4"/>
        </w:rPr>
        <w:t> </w:t>
      </w:r>
      <w:r>
        <w:rPr/>
        <w:t>Lupion</w:t>
      </w:r>
      <w:r>
        <w:rPr>
          <w:spacing w:val="-4"/>
        </w:rPr>
        <w:t> </w:t>
      </w:r>
      <w:r>
        <w:rPr/>
        <w:t>(Org).</w:t>
      </w:r>
      <w:r>
        <w:rPr>
          <w:spacing w:val="-4"/>
        </w:rPr>
        <w:t> </w:t>
      </w:r>
      <w:r>
        <w:rPr>
          <w:b/>
        </w:rPr>
        <w:t>Complexidade</w:t>
      </w:r>
      <w:r>
        <w:rPr/>
        <w:t>:</w:t>
      </w:r>
      <w:r>
        <w:rPr>
          <w:spacing w:val="-3"/>
        </w:rPr>
        <w:t> </w:t>
      </w:r>
      <w:r>
        <w:rPr/>
        <w:t>redes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conexões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produção</w:t>
      </w:r>
      <w:r>
        <w:rPr>
          <w:spacing w:val="-58"/>
        </w:rPr>
        <w:t> </w:t>
      </w:r>
      <w:r>
        <w:rPr/>
        <w:t>do         </w:t>
      </w:r>
      <w:r>
        <w:rPr>
          <w:spacing w:val="24"/>
        </w:rPr>
        <w:t> </w:t>
      </w:r>
      <w:r>
        <w:rPr/>
        <w:t>conhecimento.</w:t>
        <w:tab/>
        <w:t>Curitiba:</w:t>
      </w:r>
      <w:r>
        <w:rPr>
          <w:spacing w:val="27"/>
        </w:rPr>
        <w:t> </w:t>
      </w:r>
      <w:r>
        <w:rPr/>
        <w:t>SENAR,</w:t>
      </w:r>
      <w:r>
        <w:rPr>
          <w:spacing w:val="25"/>
        </w:rPr>
        <w:t> </w:t>
      </w:r>
      <w:r>
        <w:rPr/>
        <w:t>2014.</w:t>
      </w:r>
      <w:r>
        <w:rPr>
          <w:spacing w:val="25"/>
        </w:rPr>
        <w:t> </w:t>
      </w:r>
      <w:r>
        <w:rPr/>
        <w:t>Disponível</w:t>
      </w:r>
      <w:r>
        <w:rPr>
          <w:spacing w:val="25"/>
        </w:rPr>
        <w:t> </w:t>
      </w:r>
      <w:r>
        <w:rPr/>
        <w:t>em:</w:t>
      </w:r>
      <w:r>
        <w:rPr>
          <w:spacing w:val="-58"/>
        </w:rPr>
        <w:t> </w:t>
      </w:r>
      <w:hyperlink r:id="rId5">
        <w:r>
          <w:rPr>
            <w:color w:val="0462C1"/>
            <w:u w:val="single" w:color="0462C1"/>
          </w:rPr>
          <w:t>http://www.agrinho.com.br/site/wpcontent/uploads/2014/09/00_Pretextuais_Livro_2.pdf</w:t>
        </w:r>
      </w:hyperlink>
      <w:r>
        <w:rPr/>
        <w:t>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ind w:right="111"/>
      </w:pPr>
      <w:r>
        <w:rPr/>
        <w:t>PRESTES,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>
          <w:b/>
        </w:rPr>
        <w:t>Quando</w:t>
      </w:r>
      <w:r>
        <w:rPr>
          <w:b/>
          <w:spacing w:val="1"/>
        </w:rPr>
        <w:t> </w:t>
      </w:r>
      <w:r>
        <w:rPr>
          <w:b/>
        </w:rPr>
        <w:t>não</w:t>
      </w:r>
      <w:r>
        <w:rPr>
          <w:b/>
          <w:spacing w:val="1"/>
        </w:rPr>
        <w:t> </w:t>
      </w:r>
      <w:r>
        <w:rPr>
          <w:b/>
        </w:rPr>
        <w:t>é</w:t>
      </w:r>
      <w:r>
        <w:rPr>
          <w:b/>
          <w:spacing w:val="1"/>
        </w:rPr>
        <w:t> </w:t>
      </w:r>
      <w:r>
        <w:rPr>
          <w:b/>
        </w:rPr>
        <w:t>quase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mesma</w:t>
      </w:r>
      <w:r>
        <w:rPr>
          <w:b/>
          <w:spacing w:val="1"/>
        </w:rPr>
        <w:t> </w:t>
      </w:r>
      <w:r>
        <w:rPr>
          <w:b/>
        </w:rPr>
        <w:t>coisa</w:t>
      </w:r>
      <w:r>
        <w:rPr/>
        <w:t>: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traduções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</w:t>
      </w:r>
      <w:r>
        <w:rPr>
          <w:spacing w:val="1"/>
        </w:rPr>
        <w:t> </w:t>
      </w:r>
      <w:r>
        <w:rPr/>
        <w:t>Semionovitch</w:t>
      </w:r>
      <w:r>
        <w:rPr>
          <w:spacing w:val="-7"/>
        </w:rPr>
        <w:t> </w:t>
      </w:r>
      <w:r>
        <w:rPr/>
        <w:t>Vigotski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Brasil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repercussões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campo</w:t>
      </w:r>
      <w:r>
        <w:rPr>
          <w:spacing w:val="-6"/>
        </w:rPr>
        <w:t> </w:t>
      </w:r>
      <w:r>
        <w:rPr/>
        <w:t>educacional.</w:t>
      </w:r>
      <w:r>
        <w:rPr>
          <w:spacing w:val="-6"/>
        </w:rPr>
        <w:t> </w:t>
      </w:r>
      <w:r>
        <w:rPr/>
        <w:t>294f.</w:t>
      </w:r>
      <w:r>
        <w:rPr>
          <w:spacing w:val="-7"/>
        </w:rPr>
        <w:t> </w:t>
      </w:r>
      <w:r>
        <w:rPr/>
        <w:t>Tese</w:t>
      </w:r>
      <w:r>
        <w:rPr>
          <w:spacing w:val="-7"/>
        </w:rPr>
        <w:t> </w:t>
      </w:r>
      <w:r>
        <w:rPr/>
        <w:t>(Doutorado</w:t>
      </w:r>
      <w:r>
        <w:rPr>
          <w:spacing w:val="-58"/>
        </w:rPr>
        <w:t> </w:t>
      </w:r>
      <w:r>
        <w:rPr/>
        <w:t>em</w:t>
      </w:r>
      <w:r>
        <w:rPr>
          <w:spacing w:val="-1"/>
        </w:rPr>
        <w:t> </w:t>
      </w:r>
      <w:r>
        <w:rPr/>
        <w:t>Educação)</w:t>
      </w:r>
      <w:r>
        <w:rPr>
          <w:spacing w:val="-1"/>
        </w:rPr>
        <w:t> </w:t>
      </w:r>
      <w:r>
        <w:rPr/>
        <w:t>–Universidade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Brasília (UnB),</w:t>
      </w:r>
      <w:r>
        <w:rPr>
          <w:spacing w:val="1"/>
        </w:rPr>
        <w:t> </w:t>
      </w:r>
      <w:r>
        <w:rPr/>
        <w:t>Brasília, 2010.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/>
        <w:t>SANTOS,  </w:t>
      </w:r>
      <w:r>
        <w:rPr>
          <w:spacing w:val="1"/>
        </w:rPr>
        <w:t> </w:t>
      </w:r>
      <w:r>
        <w:rPr/>
        <w:t>Boaventura   </w:t>
      </w:r>
      <w:r>
        <w:rPr>
          <w:spacing w:val="1"/>
        </w:rPr>
        <w:t> </w:t>
      </w:r>
      <w:r>
        <w:rPr/>
        <w:t>de  </w:t>
      </w:r>
      <w:r>
        <w:rPr>
          <w:spacing w:val="59"/>
        </w:rPr>
        <w:t> </w:t>
      </w:r>
      <w:r>
        <w:rPr/>
        <w:t>Sousa;    MENESES,    Maria  </w:t>
      </w:r>
      <w:r>
        <w:rPr>
          <w:spacing w:val="59"/>
        </w:rPr>
        <w:t> </w:t>
      </w:r>
      <w:r>
        <w:rPr/>
        <w:t>Paula.  </w:t>
      </w:r>
      <w:r>
        <w:rPr>
          <w:spacing w:val="59"/>
        </w:rPr>
        <w:t> </w:t>
      </w:r>
      <w:r>
        <w:rPr/>
        <w:t>(Orgs.).   </w:t>
      </w:r>
      <w:r>
        <w:rPr>
          <w:spacing w:val="2"/>
        </w:rPr>
        <w:t> </w:t>
      </w:r>
      <w:r>
        <w:rPr/>
        <w:t>Introdução.</w:t>
      </w:r>
    </w:p>
    <w:p>
      <w:pPr>
        <w:spacing w:before="0"/>
        <w:ind w:left="102" w:right="0" w:firstLine="0"/>
        <w:jc w:val="both"/>
        <w:rPr>
          <w:sz w:val="24"/>
        </w:rPr>
      </w:pPr>
      <w:r>
        <w:rPr>
          <w:b/>
          <w:sz w:val="24"/>
        </w:rPr>
        <w:t>Epistemologias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Sul.</w:t>
      </w:r>
      <w:r>
        <w:rPr>
          <w:b/>
          <w:spacing w:val="-1"/>
          <w:sz w:val="24"/>
        </w:rPr>
        <w:t> </w:t>
      </w:r>
      <w:r>
        <w:rPr>
          <w:sz w:val="24"/>
        </w:rPr>
        <w:t>São.</w:t>
      </w:r>
      <w:r>
        <w:rPr>
          <w:spacing w:val="-1"/>
          <w:sz w:val="24"/>
        </w:rPr>
        <w:t> </w:t>
      </w:r>
      <w:r>
        <w:rPr>
          <w:sz w:val="24"/>
        </w:rPr>
        <w:t>Paulo;</w:t>
      </w:r>
      <w:r>
        <w:rPr>
          <w:spacing w:val="1"/>
          <w:sz w:val="24"/>
        </w:rPr>
        <w:t> </w:t>
      </w:r>
      <w:r>
        <w:rPr>
          <w:sz w:val="24"/>
        </w:rPr>
        <w:t>Editora</w:t>
      </w:r>
      <w:r>
        <w:rPr>
          <w:spacing w:val="-3"/>
          <w:sz w:val="24"/>
        </w:rPr>
        <w:t> </w:t>
      </w:r>
      <w:r>
        <w:rPr>
          <w:sz w:val="24"/>
        </w:rPr>
        <w:t>Cortez.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0" w:lineRule="auto" w:before="0"/>
        <w:ind w:left="102" w:right="855" w:firstLine="0"/>
        <w:jc w:val="left"/>
        <w:rPr>
          <w:sz w:val="24"/>
        </w:rPr>
      </w:pPr>
      <w:r>
        <w:rPr>
          <w:sz w:val="24"/>
        </w:rPr>
        <w:t>TARDIF, M. </w:t>
      </w:r>
      <w:r>
        <w:rPr>
          <w:b/>
          <w:sz w:val="24"/>
        </w:rPr>
        <w:t>Saberes docentes e formação profissional</w:t>
      </w:r>
      <w:r>
        <w:rPr>
          <w:sz w:val="24"/>
        </w:rPr>
        <w:t>. Petrópolis, RJ: Vozes 2002.</w:t>
      </w:r>
      <w:r>
        <w:rPr>
          <w:spacing w:val="-57"/>
          <w:sz w:val="24"/>
        </w:rPr>
        <w:t> </w:t>
      </w:r>
      <w:r>
        <w:rPr>
          <w:sz w:val="24"/>
        </w:rPr>
        <w:t>VYGOTSKY,</w:t>
      </w:r>
      <w:r>
        <w:rPr>
          <w:spacing w:val="-1"/>
          <w:sz w:val="24"/>
        </w:rPr>
        <w:t> </w:t>
      </w:r>
      <w:r>
        <w:rPr>
          <w:sz w:val="24"/>
        </w:rPr>
        <w:t>L.S.</w:t>
      </w:r>
      <w:r>
        <w:rPr>
          <w:spacing w:val="-1"/>
          <w:sz w:val="24"/>
        </w:rPr>
        <w:t> </w:t>
      </w:r>
      <w:r>
        <w:rPr>
          <w:b/>
          <w:sz w:val="24"/>
        </w:rPr>
        <w:t>A Formação 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 mente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São Paulo:</w:t>
      </w:r>
      <w:r>
        <w:rPr>
          <w:spacing w:val="-1"/>
          <w:sz w:val="24"/>
        </w:rPr>
        <w:t> </w:t>
      </w:r>
      <w:r>
        <w:rPr>
          <w:sz w:val="24"/>
        </w:rPr>
        <w:t>Martins</w:t>
      </w:r>
      <w:r>
        <w:rPr>
          <w:spacing w:val="-1"/>
          <w:sz w:val="24"/>
        </w:rPr>
        <w:t> </w:t>
      </w:r>
      <w:r>
        <w:rPr>
          <w:sz w:val="24"/>
        </w:rPr>
        <w:t>Fontes, 1984.</w:t>
      </w:r>
    </w:p>
    <w:sectPr>
      <w:pgSz w:w="11910" w:h="16840"/>
      <w:pgMar w:top="15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3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0" w:firstLine="70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grinho.com.br/site/wpcontent/uploads/2014/09/00_Pretextuais_Livro_2.pdf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dcterms:created xsi:type="dcterms:W3CDTF">2023-08-01T06:26:54Z</dcterms:created>
  <dcterms:modified xsi:type="dcterms:W3CDTF">2023-08-01T06:26:54Z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2023-08-01T00:00:00Z</vt:filetime>
  </property>
</Properties>
</file>