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55D" w:rsidRPr="00980B20" w:rsidRDefault="0038655D" w:rsidP="0067499A">
      <w:pPr>
        <w:spacing w:line="360" w:lineRule="auto"/>
        <w:jc w:val="center"/>
        <w:rPr>
          <w:b/>
        </w:rPr>
      </w:pPr>
      <w:r w:rsidRPr="00980B20">
        <w:rPr>
          <w:b/>
        </w:rPr>
        <w:t>PERFIL DO CONSUMO DE CARNE DE FRANGO NO MUNICÍPIO DE SÃO SEBASTIÃO ALAGOAS</w:t>
      </w:r>
    </w:p>
    <w:p w:rsidR="005A3B57" w:rsidRPr="00980B20" w:rsidRDefault="005A3B57" w:rsidP="005A3B57">
      <w:pPr>
        <w:spacing w:line="360" w:lineRule="auto"/>
        <w:rPr>
          <w:b/>
        </w:rPr>
      </w:pPr>
    </w:p>
    <w:p w:rsidR="005A3B57" w:rsidRPr="00DA6F6B" w:rsidRDefault="005A3B57" w:rsidP="005A3B57">
      <w:pPr>
        <w:spacing w:line="360" w:lineRule="auto"/>
        <w:jc w:val="center"/>
        <w:rPr>
          <w:b/>
        </w:rPr>
      </w:pPr>
      <w:r w:rsidRPr="00DE6100">
        <w:rPr>
          <w:b/>
          <w:u w:val="single"/>
        </w:rPr>
        <w:t>Alice da Rocha SI</w:t>
      </w:r>
      <w:r w:rsidR="00E42CB6" w:rsidRPr="00DE6100">
        <w:rPr>
          <w:b/>
          <w:u w:val="single"/>
        </w:rPr>
        <w:t xml:space="preserve">LVA¹, </w:t>
      </w:r>
      <w:r w:rsidR="00E42CB6" w:rsidRPr="00980B20">
        <w:rPr>
          <w:b/>
        </w:rPr>
        <w:t xml:space="preserve">Dylan </w:t>
      </w:r>
      <w:proofErr w:type="spellStart"/>
      <w:r w:rsidR="00E42CB6" w:rsidRPr="00980B20">
        <w:rPr>
          <w:b/>
        </w:rPr>
        <w:t>Markes</w:t>
      </w:r>
      <w:proofErr w:type="spellEnd"/>
      <w:r w:rsidR="00E42CB6" w:rsidRPr="00980B20">
        <w:rPr>
          <w:b/>
        </w:rPr>
        <w:t xml:space="preserve"> Santana LIMA¹, </w:t>
      </w:r>
      <w:r w:rsidR="00DA6F6B">
        <w:rPr>
          <w:b/>
        </w:rPr>
        <w:t xml:space="preserve">José </w:t>
      </w:r>
      <w:proofErr w:type="spellStart"/>
      <w:r w:rsidR="00E42CB6" w:rsidRPr="00980B20">
        <w:rPr>
          <w:b/>
        </w:rPr>
        <w:t>Crisólogo</w:t>
      </w:r>
      <w:proofErr w:type="spellEnd"/>
      <w:r w:rsidR="00E42CB6" w:rsidRPr="00980B20">
        <w:rPr>
          <w:b/>
        </w:rPr>
        <w:t xml:space="preserve"> de Sales SILVA²</w:t>
      </w:r>
      <w:r w:rsidR="00622ADE">
        <w:rPr>
          <w:b/>
        </w:rPr>
        <w:t xml:space="preserve">; </w:t>
      </w:r>
      <w:proofErr w:type="spellStart"/>
      <w:r w:rsidR="00622ADE">
        <w:rPr>
          <w:b/>
        </w:rPr>
        <w:t>Dacio</w:t>
      </w:r>
      <w:proofErr w:type="spellEnd"/>
      <w:r w:rsidR="00622ADE">
        <w:rPr>
          <w:b/>
        </w:rPr>
        <w:t xml:space="preserve"> Rocha BRITO</w:t>
      </w:r>
      <w:r w:rsidR="00DA6F6B">
        <w:rPr>
          <w:b/>
          <w:vertAlign w:val="superscript"/>
        </w:rPr>
        <w:t>2</w:t>
      </w:r>
      <w:r w:rsidR="00DA6F6B">
        <w:rPr>
          <w:b/>
        </w:rPr>
        <w:t xml:space="preserve">; </w:t>
      </w:r>
      <w:r w:rsidR="00622ADE">
        <w:rPr>
          <w:b/>
        </w:rPr>
        <w:t xml:space="preserve">Fabio Sales de Albuquerque </w:t>
      </w:r>
      <w:proofErr w:type="gramStart"/>
      <w:r w:rsidR="00622ADE">
        <w:rPr>
          <w:b/>
        </w:rPr>
        <w:t>CUNHA²</w:t>
      </w:r>
      <w:proofErr w:type="gramEnd"/>
    </w:p>
    <w:p w:rsidR="00E42CB6" w:rsidRPr="00B67072" w:rsidRDefault="00535A12" w:rsidP="00E42CB6">
      <w:pPr>
        <w:pStyle w:val="Author"/>
        <w:spacing w:before="0"/>
        <w:jc w:val="both"/>
        <w:rPr>
          <w:rFonts w:ascii="Times New Roman" w:hAnsi="Times New Roman"/>
          <w:b w:val="0"/>
          <w:color w:val="000000"/>
          <w:sz w:val="18"/>
          <w:szCs w:val="16"/>
        </w:rPr>
      </w:pPr>
      <w:proofErr w:type="gramStart"/>
      <w:r>
        <w:rPr>
          <w:rFonts w:ascii="Times New Roman" w:hAnsi="Times New Roman"/>
          <w:b w:val="0"/>
          <w:bCs/>
          <w:sz w:val="18"/>
          <w:szCs w:val="16"/>
          <w:vertAlign w:val="superscript"/>
        </w:rPr>
        <w:t>1</w:t>
      </w:r>
      <w:r w:rsidR="00E42CB6" w:rsidRPr="00B67072">
        <w:rPr>
          <w:rFonts w:ascii="Times New Roman" w:hAnsi="Times New Roman"/>
          <w:b w:val="0"/>
          <w:color w:val="000000"/>
          <w:sz w:val="18"/>
          <w:szCs w:val="16"/>
        </w:rPr>
        <w:t>Graduanda</w:t>
      </w:r>
      <w:proofErr w:type="gramEnd"/>
      <w:r w:rsidR="00E42CB6" w:rsidRPr="00B67072">
        <w:rPr>
          <w:rFonts w:ascii="Times New Roman" w:hAnsi="Times New Roman"/>
          <w:b w:val="0"/>
          <w:color w:val="000000"/>
          <w:sz w:val="18"/>
          <w:szCs w:val="16"/>
        </w:rPr>
        <w:t xml:space="preserve"> do Curso de Zootecnia, UNEAL</w:t>
      </w:r>
      <w:r w:rsidR="00E42CB6" w:rsidRPr="00B67072">
        <w:rPr>
          <w:rFonts w:ascii="Times New Roman" w:hAnsi="Times New Roman"/>
          <w:color w:val="000000"/>
          <w:sz w:val="18"/>
          <w:szCs w:val="16"/>
        </w:rPr>
        <w:t xml:space="preserve"> - </w:t>
      </w:r>
      <w:r w:rsidR="00E42CB6" w:rsidRPr="00B67072">
        <w:rPr>
          <w:rFonts w:ascii="Times New Roman" w:hAnsi="Times New Roman"/>
          <w:b w:val="0"/>
          <w:color w:val="000000"/>
          <w:sz w:val="18"/>
          <w:szCs w:val="16"/>
        </w:rPr>
        <w:t xml:space="preserve">Universidade Estadual de Alagoas, Santana do Ipanema -Alagoas, Brasil. E-mail: </w:t>
      </w:r>
      <w:hyperlink r:id="rId5" w:history="1">
        <w:r w:rsidR="00E42CB6" w:rsidRPr="00B67072">
          <w:rPr>
            <w:rStyle w:val="Hyperlink"/>
            <w:rFonts w:ascii="Times New Roman" w:hAnsi="Times New Roman"/>
            <w:sz w:val="18"/>
            <w:szCs w:val="16"/>
            <w:shd w:val="clear" w:color="auto" w:fill="FFFFFF"/>
          </w:rPr>
          <w:t>alicerocha101@gmail.com</w:t>
        </w:r>
      </w:hyperlink>
      <w:r w:rsidR="00E42CB6" w:rsidRPr="00B67072">
        <w:rPr>
          <w:rFonts w:ascii="Times New Roman" w:hAnsi="Times New Roman"/>
          <w:b w:val="0"/>
          <w:color w:val="000000"/>
          <w:sz w:val="18"/>
          <w:szCs w:val="16"/>
        </w:rPr>
        <w:t xml:space="preserve">; </w:t>
      </w:r>
    </w:p>
    <w:p w:rsidR="00E42CB6" w:rsidRPr="00B67072" w:rsidRDefault="00E42CB6" w:rsidP="00E42CB6">
      <w:pPr>
        <w:pStyle w:val="Author"/>
        <w:spacing w:before="0"/>
        <w:jc w:val="both"/>
        <w:rPr>
          <w:rFonts w:ascii="Times New Roman" w:hAnsi="Times New Roman"/>
          <w:b w:val="0"/>
          <w:color w:val="000000"/>
          <w:sz w:val="18"/>
          <w:szCs w:val="16"/>
        </w:rPr>
      </w:pPr>
      <w:proofErr w:type="gramStart"/>
      <w:r w:rsidRPr="00B67072">
        <w:rPr>
          <w:rFonts w:ascii="Times New Roman" w:hAnsi="Times New Roman"/>
          <w:b w:val="0"/>
          <w:color w:val="000000"/>
          <w:sz w:val="18"/>
          <w:szCs w:val="16"/>
          <w:vertAlign w:val="superscript"/>
        </w:rPr>
        <w:t>2</w:t>
      </w:r>
      <w:r w:rsidR="00DA6F6B">
        <w:rPr>
          <w:rFonts w:ascii="Times New Roman" w:hAnsi="Times New Roman"/>
          <w:b w:val="0"/>
          <w:color w:val="000000"/>
          <w:sz w:val="18"/>
          <w:szCs w:val="16"/>
        </w:rPr>
        <w:t>Professor</w:t>
      </w:r>
      <w:proofErr w:type="gramEnd"/>
      <w:r w:rsidR="00DA6F6B">
        <w:rPr>
          <w:rFonts w:ascii="Times New Roman" w:hAnsi="Times New Roman"/>
          <w:b w:val="0"/>
          <w:color w:val="000000"/>
          <w:sz w:val="18"/>
          <w:szCs w:val="16"/>
        </w:rPr>
        <w:t xml:space="preserve"> Titular</w:t>
      </w:r>
      <w:r w:rsidRPr="00B67072">
        <w:rPr>
          <w:rFonts w:ascii="Times New Roman" w:hAnsi="Times New Roman"/>
          <w:b w:val="0"/>
          <w:color w:val="000000"/>
          <w:sz w:val="18"/>
          <w:szCs w:val="16"/>
        </w:rPr>
        <w:t xml:space="preserve"> de Zootecnia – UNEAL -Santana do Ipanema - Alagoas, Brasil. </w:t>
      </w:r>
    </w:p>
    <w:p w:rsidR="004345FC" w:rsidRPr="00980B20" w:rsidRDefault="004345FC" w:rsidP="00E42CB6">
      <w:pPr>
        <w:pStyle w:val="Author"/>
        <w:spacing w:before="0"/>
        <w:jc w:val="both"/>
        <w:rPr>
          <w:rFonts w:ascii="Times New Roman" w:hAnsi="Times New Roman"/>
          <w:b w:val="0"/>
          <w:color w:val="000000"/>
          <w:sz w:val="16"/>
          <w:szCs w:val="16"/>
        </w:rPr>
      </w:pPr>
    </w:p>
    <w:p w:rsidR="004345FC" w:rsidRDefault="004345FC" w:rsidP="00E42CB6">
      <w:pPr>
        <w:pStyle w:val="Author"/>
        <w:spacing w:before="0"/>
        <w:jc w:val="both"/>
        <w:rPr>
          <w:rFonts w:ascii="Arial" w:hAnsi="Arial" w:cs="Arial"/>
          <w:b w:val="0"/>
          <w:color w:val="000000"/>
          <w:sz w:val="16"/>
          <w:szCs w:val="16"/>
        </w:rPr>
      </w:pPr>
    </w:p>
    <w:p w:rsidR="008528B6" w:rsidRPr="00672F65" w:rsidRDefault="004345FC" w:rsidP="008528B6">
      <w:pPr>
        <w:jc w:val="both"/>
      </w:pPr>
      <w:r w:rsidRPr="00764784">
        <w:rPr>
          <w:b/>
          <w:color w:val="000000"/>
          <w:sz w:val="20"/>
          <w:szCs w:val="20"/>
        </w:rPr>
        <w:t>RESUMO:</w:t>
      </w:r>
      <w:r w:rsidR="00D91CDA" w:rsidRPr="0063275E">
        <w:rPr>
          <w:color w:val="000000"/>
          <w:sz w:val="20"/>
          <w:szCs w:val="20"/>
        </w:rPr>
        <w:t xml:space="preserve"> </w:t>
      </w:r>
      <w:bookmarkStart w:id="0" w:name="_GoBack"/>
      <w:r w:rsidR="00B06844" w:rsidRPr="008528B6">
        <w:rPr>
          <w:sz w:val="20"/>
          <w:szCs w:val="20"/>
        </w:rPr>
        <w:t>A cadeia produtiva da avicultura de corte apresenta uma trajetória das mais interessantes dentre as cadeias produtivas agroindustriais no B</w:t>
      </w:r>
      <w:r w:rsidR="00DA6F6B">
        <w:rPr>
          <w:sz w:val="20"/>
          <w:szCs w:val="20"/>
        </w:rPr>
        <w:t>rasil. O consumo de carne não pa</w:t>
      </w:r>
      <w:r w:rsidR="00DA6F6B" w:rsidRPr="008528B6">
        <w:rPr>
          <w:sz w:val="20"/>
          <w:szCs w:val="20"/>
        </w:rPr>
        <w:t>ra</w:t>
      </w:r>
      <w:r w:rsidR="00B06844" w:rsidRPr="008528B6">
        <w:rPr>
          <w:sz w:val="20"/>
          <w:szCs w:val="20"/>
        </w:rPr>
        <w:t xml:space="preserve"> de aumenta</w:t>
      </w:r>
      <w:r w:rsidR="00CB2850" w:rsidRPr="008528B6">
        <w:rPr>
          <w:sz w:val="20"/>
          <w:szCs w:val="20"/>
        </w:rPr>
        <w:t>r em todo o País</w:t>
      </w:r>
      <w:r w:rsidR="00B213DB" w:rsidRPr="008528B6">
        <w:rPr>
          <w:sz w:val="20"/>
          <w:szCs w:val="20"/>
        </w:rPr>
        <w:t xml:space="preserve"> e pesquisas são representativas com </w:t>
      </w:r>
      <w:r w:rsidR="00B06844" w:rsidRPr="008528B6">
        <w:rPr>
          <w:sz w:val="20"/>
          <w:szCs w:val="20"/>
        </w:rPr>
        <w:t xml:space="preserve">informações </w:t>
      </w:r>
      <w:r w:rsidR="00B213DB" w:rsidRPr="008528B6">
        <w:rPr>
          <w:sz w:val="20"/>
          <w:szCs w:val="20"/>
        </w:rPr>
        <w:t xml:space="preserve">de consumidor e </w:t>
      </w:r>
      <w:r w:rsidR="00B06844" w:rsidRPr="008528B6">
        <w:rPr>
          <w:sz w:val="20"/>
          <w:szCs w:val="20"/>
        </w:rPr>
        <w:t>mercado</w:t>
      </w:r>
      <w:r w:rsidR="00B213DB" w:rsidRPr="008528B6">
        <w:rPr>
          <w:sz w:val="20"/>
          <w:szCs w:val="20"/>
        </w:rPr>
        <w:t>, caracterizando eficiência na cadeia produtiva</w:t>
      </w:r>
      <w:r w:rsidR="00B06844" w:rsidRPr="008528B6">
        <w:rPr>
          <w:sz w:val="20"/>
          <w:szCs w:val="20"/>
        </w:rPr>
        <w:t xml:space="preserve">. </w:t>
      </w:r>
      <w:r w:rsidR="00B578F2" w:rsidRPr="008528B6">
        <w:rPr>
          <w:sz w:val="20"/>
          <w:szCs w:val="20"/>
          <w:shd w:val="clear" w:color="auto" w:fill="FFFFFF"/>
        </w:rPr>
        <w:t>O</w:t>
      </w:r>
      <w:r w:rsidR="00B06844" w:rsidRPr="008528B6">
        <w:rPr>
          <w:sz w:val="20"/>
          <w:szCs w:val="20"/>
          <w:shd w:val="clear" w:color="auto" w:fill="FFFFFF"/>
        </w:rPr>
        <w:t xml:space="preserve">bjetivou-se estudar o consumo de carne de frango no município de São Sebastião, Alagoas. </w:t>
      </w:r>
      <w:r w:rsidR="00B578F2" w:rsidRPr="008528B6">
        <w:rPr>
          <w:sz w:val="20"/>
          <w:szCs w:val="20"/>
        </w:rPr>
        <w:t>A pesquisa</w:t>
      </w:r>
      <w:r w:rsidR="003408C8" w:rsidRPr="008528B6">
        <w:rPr>
          <w:sz w:val="20"/>
          <w:szCs w:val="20"/>
        </w:rPr>
        <w:t xml:space="preserve"> foi realizada</w:t>
      </w:r>
      <w:r w:rsidR="00B578F2" w:rsidRPr="008528B6">
        <w:rPr>
          <w:sz w:val="20"/>
          <w:szCs w:val="20"/>
        </w:rPr>
        <w:t xml:space="preserve"> de forma quantitativa e distribuída em sete itens. Foram ap</w:t>
      </w:r>
      <w:r w:rsidR="001D762C">
        <w:rPr>
          <w:sz w:val="20"/>
          <w:szCs w:val="20"/>
        </w:rPr>
        <w:t>licados 100 questionários com 19</w:t>
      </w:r>
      <w:r w:rsidR="00B578F2" w:rsidRPr="008528B6">
        <w:rPr>
          <w:sz w:val="20"/>
          <w:szCs w:val="20"/>
        </w:rPr>
        <w:t xml:space="preserve"> perguntas</w:t>
      </w:r>
      <w:r w:rsidR="008C759E" w:rsidRPr="008528B6">
        <w:rPr>
          <w:sz w:val="20"/>
          <w:szCs w:val="20"/>
        </w:rPr>
        <w:t xml:space="preserve"> com o intuito de obter ideias, opiniões e perspectivas atuais do consumo de carne de frango utilizando uma estatística descritiva dos dados</w:t>
      </w:r>
      <w:r w:rsidR="00B43CC7" w:rsidRPr="008528B6">
        <w:rPr>
          <w:sz w:val="20"/>
          <w:szCs w:val="20"/>
        </w:rPr>
        <w:t xml:space="preserve"> e gráficos elaborados com software Microsoft Excel</w:t>
      </w:r>
      <w:r w:rsidR="00AE6AEE" w:rsidRPr="008528B6">
        <w:rPr>
          <w:sz w:val="20"/>
          <w:szCs w:val="20"/>
        </w:rPr>
        <w:t xml:space="preserve"> submetidos a uma analise exploratória descritiva. </w:t>
      </w:r>
      <w:r w:rsidR="008528B6" w:rsidRPr="008528B6">
        <w:rPr>
          <w:sz w:val="20"/>
          <w:szCs w:val="20"/>
        </w:rPr>
        <w:t>Mais da metade (52 %) dos entrevistados eram do sexo masculino seguido de 48% feminino, uma problemática cultural está presente, demostrada em 87% dos entrevistados que relatam a presença de hormônio na carne, Também foram observados</w:t>
      </w:r>
      <w:r w:rsidR="00DA6F6B">
        <w:rPr>
          <w:sz w:val="20"/>
          <w:szCs w:val="20"/>
        </w:rPr>
        <w:t xml:space="preserve"> </w:t>
      </w:r>
      <w:r w:rsidR="00DA6F6B" w:rsidRPr="00A368B9">
        <w:rPr>
          <w:sz w:val="20"/>
          <w:szCs w:val="20"/>
        </w:rPr>
        <w:t>que</w:t>
      </w:r>
      <w:r w:rsidR="008528B6" w:rsidRPr="008528B6">
        <w:rPr>
          <w:sz w:val="20"/>
          <w:szCs w:val="20"/>
        </w:rPr>
        <w:t xml:space="preserve"> 73% das pessoas afirmam que a carne de frango transmite doenças, como também</w:t>
      </w:r>
      <w:r w:rsidR="00E43A7D">
        <w:rPr>
          <w:sz w:val="20"/>
          <w:szCs w:val="20"/>
        </w:rPr>
        <w:t xml:space="preserve"> 76%</w:t>
      </w:r>
      <w:proofErr w:type="gramStart"/>
      <w:r w:rsidR="00E43A7D">
        <w:rPr>
          <w:sz w:val="20"/>
          <w:szCs w:val="20"/>
        </w:rPr>
        <w:t xml:space="preserve"> </w:t>
      </w:r>
      <w:r w:rsidR="008528B6" w:rsidRPr="008528B6">
        <w:rPr>
          <w:sz w:val="20"/>
          <w:szCs w:val="20"/>
        </w:rPr>
        <w:t xml:space="preserve"> </w:t>
      </w:r>
      <w:proofErr w:type="gramEnd"/>
      <w:r w:rsidR="008528B6" w:rsidRPr="008528B6">
        <w:rPr>
          <w:sz w:val="20"/>
          <w:szCs w:val="20"/>
        </w:rPr>
        <w:t xml:space="preserve">dizem não conhecer o serviço de inspeção. </w:t>
      </w:r>
      <w:r w:rsidR="008528B6">
        <w:rPr>
          <w:sz w:val="20"/>
          <w:szCs w:val="20"/>
        </w:rPr>
        <w:t>Com isso a</w:t>
      </w:r>
      <w:r w:rsidR="008528B6" w:rsidRPr="008528B6">
        <w:rPr>
          <w:sz w:val="20"/>
          <w:szCs w:val="20"/>
        </w:rPr>
        <w:t xml:space="preserve"> falta de conhecimento com relação à composiçã</w:t>
      </w:r>
      <w:r w:rsidR="00DA6F6B">
        <w:rPr>
          <w:sz w:val="20"/>
          <w:szCs w:val="20"/>
        </w:rPr>
        <w:t>o da c</w:t>
      </w:r>
      <w:r w:rsidR="00A368B9">
        <w:rPr>
          <w:sz w:val="20"/>
          <w:szCs w:val="20"/>
        </w:rPr>
        <w:t>arne</w:t>
      </w:r>
      <w:proofErr w:type="gramStart"/>
      <w:r w:rsidR="00A368B9">
        <w:rPr>
          <w:sz w:val="20"/>
          <w:szCs w:val="20"/>
        </w:rPr>
        <w:t xml:space="preserve"> </w:t>
      </w:r>
      <w:r w:rsidR="00DA6F6B">
        <w:rPr>
          <w:sz w:val="20"/>
          <w:szCs w:val="20"/>
        </w:rPr>
        <w:t xml:space="preserve"> </w:t>
      </w:r>
      <w:proofErr w:type="gramEnd"/>
      <w:r w:rsidR="00DA6F6B">
        <w:rPr>
          <w:sz w:val="20"/>
          <w:szCs w:val="20"/>
        </w:rPr>
        <w:t>é um fator limitante</w:t>
      </w:r>
      <w:r w:rsidR="00DA6F6B" w:rsidRPr="00A368B9">
        <w:rPr>
          <w:sz w:val="20"/>
          <w:szCs w:val="20"/>
        </w:rPr>
        <w:t>. Este fato</w:t>
      </w:r>
      <w:r w:rsidR="008528B6" w:rsidRPr="008528B6">
        <w:rPr>
          <w:sz w:val="20"/>
          <w:szCs w:val="20"/>
        </w:rPr>
        <w:t xml:space="preserve"> fez com que 87% afirmassem que a carne tem a presença </w:t>
      </w:r>
      <w:r w:rsidR="008528B6" w:rsidRPr="00A368B9">
        <w:rPr>
          <w:sz w:val="20"/>
          <w:szCs w:val="20"/>
        </w:rPr>
        <w:t>de</w:t>
      </w:r>
      <w:r w:rsidR="00DA6F6B" w:rsidRPr="00A368B9">
        <w:rPr>
          <w:sz w:val="20"/>
          <w:szCs w:val="20"/>
        </w:rPr>
        <w:t>stas</w:t>
      </w:r>
      <w:r w:rsidR="008528B6" w:rsidRPr="008528B6">
        <w:rPr>
          <w:sz w:val="20"/>
          <w:szCs w:val="20"/>
        </w:rPr>
        <w:t xml:space="preserve"> substancias, o que não condiz com os estudos. </w:t>
      </w:r>
      <w:r w:rsidR="00E43A7D">
        <w:rPr>
          <w:sz w:val="20"/>
          <w:szCs w:val="20"/>
        </w:rPr>
        <w:t>E o</w:t>
      </w:r>
      <w:r w:rsidR="008528B6" w:rsidRPr="008528B6">
        <w:rPr>
          <w:sz w:val="20"/>
          <w:szCs w:val="20"/>
        </w:rPr>
        <w:t xml:space="preserve"> estudo demostrou que 82 % consideram o peixe co</w:t>
      </w:r>
      <w:r w:rsidR="00DA6F6B">
        <w:rPr>
          <w:sz w:val="20"/>
          <w:szCs w:val="20"/>
        </w:rPr>
        <w:t xml:space="preserve">mo a melhor </w:t>
      </w:r>
      <w:r w:rsidR="00DA6F6B" w:rsidRPr="00A368B9">
        <w:rPr>
          <w:sz w:val="20"/>
          <w:szCs w:val="20"/>
        </w:rPr>
        <w:t>fonte proteica</w:t>
      </w:r>
      <w:r w:rsidR="00DA6F6B">
        <w:rPr>
          <w:sz w:val="20"/>
          <w:szCs w:val="20"/>
        </w:rPr>
        <w:t xml:space="preserve">, em </w:t>
      </w:r>
      <w:r w:rsidR="008528B6" w:rsidRPr="008528B6">
        <w:rPr>
          <w:sz w:val="20"/>
          <w:szCs w:val="20"/>
        </w:rPr>
        <w:t>seguida de</w:t>
      </w:r>
      <w:proofErr w:type="gramStart"/>
      <w:r w:rsidR="008528B6" w:rsidRPr="008528B6">
        <w:rPr>
          <w:sz w:val="20"/>
          <w:szCs w:val="20"/>
        </w:rPr>
        <w:t xml:space="preserve">  </w:t>
      </w:r>
      <w:proofErr w:type="gramEnd"/>
      <w:r w:rsidR="008528B6" w:rsidRPr="008528B6">
        <w:rPr>
          <w:sz w:val="20"/>
          <w:szCs w:val="20"/>
        </w:rPr>
        <w:t>frango (10%), Bovino (6%) e suíno (2%)</w:t>
      </w:r>
      <w:bookmarkEnd w:id="0"/>
      <w:r w:rsidR="008528B6" w:rsidRPr="008528B6">
        <w:rPr>
          <w:sz w:val="20"/>
          <w:szCs w:val="20"/>
        </w:rPr>
        <w:t>.</w:t>
      </w:r>
    </w:p>
    <w:p w:rsidR="00B06844" w:rsidRPr="0063275E" w:rsidRDefault="00B06844" w:rsidP="00980B20">
      <w:pPr>
        <w:pStyle w:val="Author"/>
        <w:spacing w:before="0"/>
        <w:jc w:val="both"/>
        <w:rPr>
          <w:rFonts w:ascii="Times New Roman" w:hAnsi="Times New Roman"/>
          <w:b w:val="0"/>
          <w:sz w:val="20"/>
          <w:szCs w:val="20"/>
        </w:rPr>
      </w:pPr>
    </w:p>
    <w:p w:rsidR="00B521D1" w:rsidRPr="0063275E" w:rsidRDefault="00B521D1" w:rsidP="00980B20">
      <w:pPr>
        <w:pStyle w:val="Author"/>
        <w:spacing w:before="0"/>
        <w:jc w:val="both"/>
        <w:rPr>
          <w:rFonts w:ascii="Times New Roman" w:hAnsi="Times New Roman"/>
          <w:b w:val="0"/>
          <w:sz w:val="20"/>
          <w:szCs w:val="20"/>
        </w:rPr>
      </w:pPr>
    </w:p>
    <w:p w:rsidR="003B1DFE" w:rsidRPr="00DA6F6B" w:rsidRDefault="00405DB9" w:rsidP="00980B20">
      <w:pPr>
        <w:pStyle w:val="Author"/>
        <w:spacing w:before="0"/>
        <w:jc w:val="both"/>
        <w:rPr>
          <w:rFonts w:ascii="Times New Roman" w:hAnsi="Times New Roman"/>
          <w:b w:val="0"/>
          <w:sz w:val="20"/>
          <w:szCs w:val="20"/>
        </w:rPr>
      </w:pPr>
      <w:r w:rsidRPr="00DA6F6B">
        <w:rPr>
          <w:rFonts w:ascii="Times New Roman" w:hAnsi="Times New Roman"/>
          <w:sz w:val="20"/>
          <w:szCs w:val="20"/>
        </w:rPr>
        <w:t>PALAVRA CHAVE</w:t>
      </w:r>
      <w:r w:rsidR="00A9358D" w:rsidRPr="00DA6F6B">
        <w:rPr>
          <w:rFonts w:ascii="Times New Roman" w:hAnsi="Times New Roman"/>
          <w:sz w:val="20"/>
          <w:szCs w:val="20"/>
        </w:rPr>
        <w:t>:</w:t>
      </w:r>
      <w:r w:rsidR="00A9358D" w:rsidRPr="00DA6F6B">
        <w:rPr>
          <w:rFonts w:ascii="Times New Roman" w:hAnsi="Times New Roman"/>
          <w:b w:val="0"/>
          <w:sz w:val="20"/>
          <w:szCs w:val="20"/>
        </w:rPr>
        <w:t xml:space="preserve"> </w:t>
      </w:r>
      <w:r w:rsidR="00DA6F6B">
        <w:rPr>
          <w:rFonts w:ascii="Times New Roman" w:hAnsi="Times New Roman"/>
          <w:b w:val="0"/>
          <w:sz w:val="20"/>
          <w:szCs w:val="20"/>
        </w:rPr>
        <w:t>Aves, Mercado,</w:t>
      </w:r>
      <w:r w:rsidR="00DA6F6B" w:rsidRPr="00DA6F6B">
        <w:rPr>
          <w:rFonts w:ascii="Times New Roman" w:hAnsi="Times New Roman"/>
          <w:b w:val="0"/>
          <w:sz w:val="20"/>
          <w:szCs w:val="20"/>
        </w:rPr>
        <w:t xml:space="preserve"> </w:t>
      </w:r>
      <w:r w:rsidR="00DA6F6B" w:rsidRPr="00563A49">
        <w:rPr>
          <w:rFonts w:ascii="Times New Roman" w:hAnsi="Times New Roman"/>
          <w:b w:val="0"/>
          <w:sz w:val="20"/>
          <w:szCs w:val="20"/>
        </w:rPr>
        <w:t xml:space="preserve">Proteína </w:t>
      </w:r>
      <w:proofErr w:type="gramStart"/>
      <w:r w:rsidR="00DA6F6B" w:rsidRPr="00563A49">
        <w:rPr>
          <w:rFonts w:ascii="Times New Roman" w:hAnsi="Times New Roman"/>
          <w:b w:val="0"/>
          <w:sz w:val="20"/>
          <w:szCs w:val="20"/>
        </w:rPr>
        <w:t>Animal</w:t>
      </w:r>
      <w:proofErr w:type="gramEnd"/>
      <w:r w:rsidR="00DA6F6B">
        <w:rPr>
          <w:rFonts w:ascii="Times New Roman" w:hAnsi="Times New Roman"/>
          <w:b w:val="0"/>
          <w:sz w:val="20"/>
          <w:szCs w:val="20"/>
        </w:rPr>
        <w:t xml:space="preserve"> </w:t>
      </w:r>
    </w:p>
    <w:p w:rsidR="003B1DFE" w:rsidRPr="00DA6F6B" w:rsidRDefault="003B1DFE" w:rsidP="00980B20">
      <w:pPr>
        <w:pStyle w:val="Author"/>
        <w:spacing w:before="0"/>
        <w:jc w:val="both"/>
        <w:rPr>
          <w:rFonts w:ascii="Times New Roman" w:hAnsi="Times New Roman"/>
          <w:b w:val="0"/>
          <w:sz w:val="20"/>
          <w:szCs w:val="20"/>
        </w:rPr>
      </w:pPr>
    </w:p>
    <w:p w:rsidR="00B521D1" w:rsidRPr="00A2311C" w:rsidRDefault="00A2311C" w:rsidP="00A2311C">
      <w:pPr>
        <w:pStyle w:val="Author"/>
        <w:tabs>
          <w:tab w:val="clear" w:pos="720"/>
          <w:tab w:val="left" w:pos="2437"/>
        </w:tabs>
        <w:spacing w:before="0"/>
        <w:rPr>
          <w:rFonts w:ascii="Times New Roman" w:hAnsi="Times New Roman"/>
          <w:color w:val="212121"/>
          <w:shd w:val="clear" w:color="auto" w:fill="FFFFFF"/>
          <w:lang w:val="en-US"/>
        </w:rPr>
      </w:pPr>
      <w:r w:rsidRPr="00FB384B">
        <w:br/>
      </w:r>
      <w:r w:rsidRPr="00A2311C">
        <w:rPr>
          <w:rFonts w:ascii="Times New Roman" w:hAnsi="Times New Roman"/>
          <w:color w:val="212121"/>
          <w:shd w:val="clear" w:color="auto" w:fill="FFFFFF"/>
          <w:lang w:val="en-US"/>
        </w:rPr>
        <w:t>PROFILE OF CONSUMPTION OF CHICKEN MEAT IN THE MUNICIPALITY OF SÃO SEBASTIÃO ALAGOAS</w:t>
      </w:r>
    </w:p>
    <w:p w:rsidR="00A2311C" w:rsidRPr="00A2311C" w:rsidRDefault="00A2311C" w:rsidP="0063275E">
      <w:pPr>
        <w:pStyle w:val="Author"/>
        <w:tabs>
          <w:tab w:val="clear" w:pos="720"/>
          <w:tab w:val="left" w:pos="2437"/>
        </w:tabs>
        <w:spacing w:before="0"/>
        <w:jc w:val="both"/>
        <w:rPr>
          <w:rFonts w:ascii="Times New Roman" w:hAnsi="Times New Roman"/>
          <w:b w:val="0"/>
          <w:lang w:val="en-US"/>
        </w:rPr>
      </w:pPr>
    </w:p>
    <w:p w:rsidR="00563A49" w:rsidRPr="00563A49" w:rsidRDefault="00A9358D" w:rsidP="00563A49">
      <w:pPr>
        <w:pStyle w:val="Pr-formataoHTML"/>
        <w:shd w:val="clear" w:color="auto" w:fill="FFFFFF"/>
        <w:jc w:val="both"/>
        <w:rPr>
          <w:rFonts w:ascii="inherit" w:hAnsi="inherit"/>
          <w:color w:val="212121"/>
          <w:lang w:val="en-US"/>
        </w:rPr>
      </w:pPr>
      <w:r w:rsidRPr="00691D65">
        <w:rPr>
          <w:rFonts w:ascii="Times New Roman" w:hAnsi="Times New Roman" w:cs="Times New Roman"/>
          <w:b/>
          <w:lang w:val="en-US"/>
        </w:rPr>
        <w:t>ABSTRACT:</w:t>
      </w:r>
      <w:r w:rsidRPr="00691D65">
        <w:rPr>
          <w:rFonts w:ascii="Times New Roman" w:hAnsi="Times New Roman" w:cs="Times New Roman"/>
          <w:lang w:val="en-US"/>
        </w:rPr>
        <w:t xml:space="preserve"> </w:t>
      </w:r>
      <w:r w:rsidR="00563A49" w:rsidRPr="00563A49">
        <w:rPr>
          <w:rFonts w:ascii="Times New Roman" w:hAnsi="Times New Roman" w:cs="Times New Roman"/>
          <w:color w:val="212121"/>
          <w:lang w:val="en"/>
        </w:rPr>
        <w:t xml:space="preserve">The productive chain of cutting poultry presents a trajectory of the most interesting of the </w:t>
      </w:r>
      <w:proofErr w:type="spellStart"/>
      <w:r w:rsidR="00563A49" w:rsidRPr="00563A49">
        <w:rPr>
          <w:rFonts w:ascii="Times New Roman" w:hAnsi="Times New Roman" w:cs="Times New Roman"/>
          <w:color w:val="212121"/>
          <w:lang w:val="en"/>
        </w:rPr>
        <w:t>agroindustrial</w:t>
      </w:r>
      <w:proofErr w:type="spellEnd"/>
      <w:r w:rsidR="00563A49" w:rsidRPr="00563A49">
        <w:rPr>
          <w:rFonts w:ascii="Times New Roman" w:hAnsi="Times New Roman" w:cs="Times New Roman"/>
          <w:color w:val="212121"/>
          <w:lang w:val="en"/>
        </w:rPr>
        <w:t xml:space="preserve"> production chains in Brazil. Meat consumption continues to increase throughout the country and surveys are representative with consumer and market information, characterizing efficiency in the production chain. The objective of this study was to study the consumption of chicken meat in the municipality of São </w:t>
      </w:r>
      <w:proofErr w:type="spellStart"/>
      <w:r w:rsidR="00563A49" w:rsidRPr="00563A49">
        <w:rPr>
          <w:rFonts w:ascii="Times New Roman" w:hAnsi="Times New Roman" w:cs="Times New Roman"/>
          <w:color w:val="212121"/>
          <w:lang w:val="en"/>
        </w:rPr>
        <w:t>Sebastião</w:t>
      </w:r>
      <w:proofErr w:type="spellEnd"/>
      <w:r w:rsidR="00563A49" w:rsidRPr="00563A49">
        <w:rPr>
          <w:rFonts w:ascii="Times New Roman" w:hAnsi="Times New Roman" w:cs="Times New Roman"/>
          <w:color w:val="212121"/>
          <w:lang w:val="en"/>
        </w:rPr>
        <w:t xml:space="preserve">, </w:t>
      </w:r>
      <w:proofErr w:type="spellStart"/>
      <w:r w:rsidR="00563A49" w:rsidRPr="00563A49">
        <w:rPr>
          <w:rFonts w:ascii="Times New Roman" w:hAnsi="Times New Roman" w:cs="Times New Roman"/>
          <w:color w:val="212121"/>
          <w:lang w:val="en"/>
        </w:rPr>
        <w:t>Alagoas</w:t>
      </w:r>
      <w:proofErr w:type="spellEnd"/>
      <w:r w:rsidR="00563A49" w:rsidRPr="00563A49">
        <w:rPr>
          <w:rFonts w:ascii="Times New Roman" w:hAnsi="Times New Roman" w:cs="Times New Roman"/>
          <w:color w:val="212121"/>
          <w:lang w:val="en"/>
        </w:rPr>
        <w:t xml:space="preserve">. The research was performed quantitatively and distributed in seven items. A hundred questionnaires with 19 questions were applied in order to obtain current ideas, opinions and perspectives on the consumption of chicken meat using a descriptive statistics of the data and graphs elaborated with Microsoft Excel software subjected to a descriptive exploratory analysis. More than half (52%) of the interviewees were males followed by 48% females, a cultural problem is present, demonstrated in 87% of the respondents reporting the presence of hormone in the meat. It was also observed that 73% the chicken meat transmits diseases, but also 76% say they do not know the inspection service. Thus the lack of knowledge regarding the composition of the meat is a limiting factor. </w:t>
      </w:r>
      <w:proofErr w:type="gramStart"/>
      <w:r w:rsidR="00563A49" w:rsidRPr="00563A49">
        <w:rPr>
          <w:rFonts w:ascii="Times New Roman" w:hAnsi="Times New Roman" w:cs="Times New Roman"/>
          <w:color w:val="212121"/>
          <w:lang w:val="en"/>
        </w:rPr>
        <w:t>This fact made 87% say</w:t>
      </w:r>
      <w:proofErr w:type="gramEnd"/>
      <w:r w:rsidR="00563A49" w:rsidRPr="00563A49">
        <w:rPr>
          <w:rFonts w:ascii="Times New Roman" w:hAnsi="Times New Roman" w:cs="Times New Roman"/>
          <w:color w:val="212121"/>
          <w:lang w:val="en"/>
        </w:rPr>
        <w:t xml:space="preserve"> that meat has the presence of these substances, which is not consistent with studies. And the study showed that 82% considered fish to be the best protein source, followed by chicken (10%), beef (6%) and pork (2%).</w:t>
      </w:r>
    </w:p>
    <w:p w:rsidR="00A9358D" w:rsidRPr="00563A49" w:rsidRDefault="00A9358D" w:rsidP="0063275E">
      <w:pPr>
        <w:pStyle w:val="Pr-formataoHTML"/>
        <w:shd w:val="clear" w:color="auto" w:fill="FFFFFF"/>
        <w:jc w:val="both"/>
        <w:rPr>
          <w:rFonts w:ascii="Times New Roman" w:hAnsi="Times New Roman" w:cs="Times New Roman"/>
          <w:lang w:val="en-US"/>
        </w:rPr>
      </w:pPr>
    </w:p>
    <w:p w:rsidR="00B521D1" w:rsidRPr="00563A49" w:rsidRDefault="00B521D1" w:rsidP="00980B20">
      <w:pPr>
        <w:pStyle w:val="Author"/>
        <w:spacing w:before="0"/>
        <w:jc w:val="both"/>
        <w:rPr>
          <w:rFonts w:ascii="Times New Roman" w:hAnsi="Times New Roman"/>
          <w:b w:val="0"/>
          <w:lang w:val="en-US"/>
        </w:rPr>
      </w:pPr>
    </w:p>
    <w:p w:rsidR="00691D65" w:rsidRPr="00405DB9" w:rsidRDefault="00405DB9" w:rsidP="00691D65">
      <w:pPr>
        <w:pStyle w:val="Pr-formataoHTML"/>
        <w:shd w:val="clear" w:color="auto" w:fill="FFFFFF"/>
        <w:rPr>
          <w:rFonts w:ascii="inherit" w:hAnsi="inherit"/>
          <w:color w:val="212121"/>
          <w:lang w:val="en-US"/>
        </w:rPr>
      </w:pPr>
      <w:r w:rsidRPr="00405DB9">
        <w:rPr>
          <w:rFonts w:ascii="Times New Roman" w:hAnsi="Times New Roman" w:cs="Times New Roman"/>
          <w:b/>
          <w:lang w:val="en-US"/>
        </w:rPr>
        <w:t>KEYWORD</w:t>
      </w:r>
      <w:r w:rsidR="00691D65" w:rsidRPr="00405DB9">
        <w:rPr>
          <w:rFonts w:ascii="Times New Roman" w:hAnsi="Times New Roman" w:cs="Times New Roman"/>
          <w:b/>
          <w:lang w:val="en-US"/>
        </w:rPr>
        <w:t>:</w:t>
      </w:r>
      <w:r w:rsidR="00563A49" w:rsidRPr="00405DB9">
        <w:rPr>
          <w:rFonts w:ascii="Times New Roman" w:hAnsi="Times New Roman" w:cs="Times New Roman"/>
          <w:color w:val="FF0000"/>
          <w:lang w:val="en-US"/>
        </w:rPr>
        <w:t xml:space="preserve"> </w:t>
      </w:r>
      <w:r w:rsidR="00563A49" w:rsidRPr="00563A49">
        <w:rPr>
          <w:rFonts w:ascii="inherit" w:hAnsi="inherit"/>
          <w:color w:val="212121"/>
          <w:lang w:val="en"/>
        </w:rPr>
        <w:t>Birds, Market, Animal Protein</w:t>
      </w:r>
    </w:p>
    <w:p w:rsidR="0038655D" w:rsidRPr="00405DB9" w:rsidRDefault="008C759E" w:rsidP="008C759E">
      <w:pPr>
        <w:tabs>
          <w:tab w:val="left" w:pos="7158"/>
        </w:tabs>
        <w:spacing w:line="360" w:lineRule="auto"/>
        <w:rPr>
          <w:rFonts w:ascii="Arial" w:hAnsi="Arial" w:cs="Arial"/>
          <w:b/>
          <w:lang w:val="en-US"/>
        </w:rPr>
      </w:pPr>
      <w:r w:rsidRPr="00405DB9">
        <w:rPr>
          <w:rFonts w:ascii="Arial" w:hAnsi="Arial" w:cs="Arial"/>
          <w:b/>
          <w:lang w:val="en-US"/>
        </w:rPr>
        <w:tab/>
      </w:r>
    </w:p>
    <w:p w:rsidR="00873BF1" w:rsidRPr="00405DB9" w:rsidRDefault="00873BF1" w:rsidP="008C759E">
      <w:pPr>
        <w:tabs>
          <w:tab w:val="left" w:pos="7158"/>
        </w:tabs>
        <w:spacing w:line="360" w:lineRule="auto"/>
        <w:rPr>
          <w:rFonts w:ascii="Arial" w:hAnsi="Arial" w:cs="Arial"/>
          <w:b/>
          <w:lang w:val="en-US"/>
        </w:rPr>
      </w:pPr>
    </w:p>
    <w:p w:rsidR="00873BF1" w:rsidRPr="00405DB9" w:rsidRDefault="00873BF1" w:rsidP="008C759E">
      <w:pPr>
        <w:tabs>
          <w:tab w:val="left" w:pos="7158"/>
        </w:tabs>
        <w:spacing w:line="360" w:lineRule="auto"/>
        <w:rPr>
          <w:rFonts w:ascii="Arial" w:hAnsi="Arial" w:cs="Arial"/>
          <w:b/>
          <w:lang w:val="en-US"/>
        </w:rPr>
      </w:pPr>
    </w:p>
    <w:p w:rsidR="0067499A" w:rsidRPr="008C561A" w:rsidRDefault="00AD36DA" w:rsidP="0067499A">
      <w:pPr>
        <w:spacing w:line="360" w:lineRule="auto"/>
        <w:jc w:val="center"/>
        <w:rPr>
          <w:b/>
          <w:lang w:val="en-US"/>
        </w:rPr>
      </w:pPr>
      <w:r w:rsidRPr="008C561A">
        <w:rPr>
          <w:b/>
          <w:lang w:val="en-US"/>
        </w:rPr>
        <w:lastRenderedPageBreak/>
        <w:t>INTRODUÇÃO</w:t>
      </w:r>
    </w:p>
    <w:p w:rsidR="003B1DFE" w:rsidRDefault="001B0A02" w:rsidP="006155AE">
      <w:pPr>
        <w:spacing w:line="360" w:lineRule="auto"/>
        <w:ind w:firstLine="567"/>
        <w:jc w:val="both"/>
      </w:pPr>
      <w:r w:rsidRPr="00B67072">
        <w:t>A cadeia produtiva da avicultura de corte apresenta uma trajetória das mais interessantes dentre as cadeias produtivas agroindustriais no Brasil, marcada por constantes evoluções técnicas</w:t>
      </w:r>
      <w:r w:rsidR="0067499A" w:rsidRPr="00B67072">
        <w:t xml:space="preserve"> (</w:t>
      </w:r>
      <w:r w:rsidR="00DA6F6B" w:rsidRPr="00EB4C3B">
        <w:rPr>
          <w:shd w:val="clear" w:color="auto" w:fill="FFFFFF"/>
        </w:rPr>
        <w:t>J</w:t>
      </w:r>
      <w:r w:rsidR="00722127" w:rsidRPr="00EB4C3B">
        <w:rPr>
          <w:shd w:val="clear" w:color="auto" w:fill="FFFFFF"/>
        </w:rPr>
        <w:t>ESUS</w:t>
      </w:r>
      <w:r w:rsidR="0067499A" w:rsidRPr="00EB4C3B">
        <w:rPr>
          <w:shd w:val="clear" w:color="auto" w:fill="FFFFFF"/>
        </w:rPr>
        <w:t xml:space="preserve"> </w:t>
      </w:r>
      <w:proofErr w:type="gramStart"/>
      <w:r w:rsidR="0067499A" w:rsidRPr="00EB4C3B">
        <w:rPr>
          <w:shd w:val="clear" w:color="auto" w:fill="FFFFFF"/>
        </w:rPr>
        <w:t>et</w:t>
      </w:r>
      <w:proofErr w:type="gramEnd"/>
      <w:r w:rsidR="0067499A" w:rsidRPr="00EB4C3B">
        <w:rPr>
          <w:shd w:val="clear" w:color="auto" w:fill="FFFFFF"/>
        </w:rPr>
        <w:t xml:space="preserve"> al</w:t>
      </w:r>
      <w:r w:rsidR="00A96501">
        <w:rPr>
          <w:shd w:val="clear" w:color="auto" w:fill="FFFFFF"/>
        </w:rPr>
        <w:t>.</w:t>
      </w:r>
      <w:r w:rsidR="00DA6F6B" w:rsidRPr="00EB4C3B">
        <w:rPr>
          <w:shd w:val="clear" w:color="auto" w:fill="FFFFFF"/>
        </w:rPr>
        <w:t>,</w:t>
      </w:r>
      <w:r w:rsidR="0067499A" w:rsidRPr="00EB4C3B">
        <w:rPr>
          <w:shd w:val="clear" w:color="auto" w:fill="FFFFFF"/>
        </w:rPr>
        <w:t xml:space="preserve"> 2007</w:t>
      </w:r>
      <w:r w:rsidR="0067499A" w:rsidRPr="00B67072">
        <w:rPr>
          <w:shd w:val="clear" w:color="auto" w:fill="FFFFFF"/>
        </w:rPr>
        <w:t xml:space="preserve">). </w:t>
      </w:r>
      <w:r w:rsidRPr="00B67072">
        <w:t xml:space="preserve"> </w:t>
      </w:r>
      <w:r w:rsidR="00AD36DA" w:rsidRPr="00B67072">
        <w:t xml:space="preserve">A carne de aves, de acordo com o Departamento de Inspeção de Produtos de Origem Animal (DIPOA), corresponde às obtidas aves domésticas de criação. </w:t>
      </w:r>
    </w:p>
    <w:p w:rsidR="003B1DFE" w:rsidRDefault="0067499A" w:rsidP="006155AE">
      <w:pPr>
        <w:spacing w:line="360" w:lineRule="auto"/>
        <w:ind w:firstLine="567"/>
        <w:jc w:val="both"/>
        <w:rPr>
          <w:shd w:val="clear" w:color="auto" w:fill="FFFFFF"/>
        </w:rPr>
      </w:pPr>
      <w:r w:rsidRPr="00B67072">
        <w:t xml:space="preserve">É </w:t>
      </w:r>
      <w:r w:rsidR="00AD36DA" w:rsidRPr="00B67072">
        <w:t xml:space="preserve">utilizada na alimentação, sendo classificada como alimento saudável, pobre em gorduras, desde que seja consumido sem pele. Essa carne apresenta rico teor de proteínas </w:t>
      </w:r>
      <w:r w:rsidR="00FB18F9">
        <w:t xml:space="preserve">de boa qualidade e é </w:t>
      </w:r>
      <w:r w:rsidR="00FB18F9" w:rsidRPr="00EB4C3B">
        <w:t>recomendado</w:t>
      </w:r>
      <w:r w:rsidR="00AD36DA" w:rsidRPr="00EB4C3B">
        <w:t xml:space="preserve"> </w:t>
      </w:r>
      <w:r w:rsidR="00FB18F9" w:rsidRPr="00EB4C3B">
        <w:t>seu</w:t>
      </w:r>
      <w:r w:rsidR="00FB18F9">
        <w:t xml:space="preserve"> </w:t>
      </w:r>
      <w:r w:rsidR="00AD36DA" w:rsidRPr="00B67072">
        <w:t>consumo em todas a</w:t>
      </w:r>
      <w:r w:rsidR="00FB18F9">
        <w:t>s idades e podem ser consumida</w:t>
      </w:r>
      <w:r w:rsidR="00FB18F9" w:rsidRPr="00EB4C3B">
        <w:t>s</w:t>
      </w:r>
      <w:r w:rsidR="00AD36DA" w:rsidRPr="00B67072">
        <w:t xml:space="preserve"> por alguém que tenha riscos cardiovasculares, pois cont</w:t>
      </w:r>
      <w:r w:rsidR="00FB18F9" w:rsidRPr="00EB4C3B">
        <w:t>é</w:t>
      </w:r>
      <w:r w:rsidR="001B0A02" w:rsidRPr="00B67072">
        <w:t xml:space="preserve">m uma baixa taxa de colesterol </w:t>
      </w:r>
      <w:r w:rsidR="00722127" w:rsidRPr="00B67072">
        <w:t>(</w:t>
      </w:r>
      <w:r w:rsidR="00722127">
        <w:rPr>
          <w:shd w:val="clear" w:color="auto" w:fill="FFFFFF"/>
        </w:rPr>
        <w:t>V</w:t>
      </w:r>
      <w:r w:rsidR="00722127" w:rsidRPr="00EB4C3B">
        <w:rPr>
          <w:shd w:val="clear" w:color="auto" w:fill="FFFFFF"/>
        </w:rPr>
        <w:t>ENTURINI</w:t>
      </w:r>
      <w:r w:rsidR="00722127">
        <w:rPr>
          <w:shd w:val="clear" w:color="auto" w:fill="FFFFFF"/>
        </w:rPr>
        <w:t xml:space="preserve"> </w:t>
      </w:r>
      <w:r w:rsidR="00FB18F9" w:rsidRPr="00EB4C3B">
        <w:rPr>
          <w:shd w:val="clear" w:color="auto" w:fill="FFFFFF"/>
        </w:rPr>
        <w:t>e</w:t>
      </w:r>
      <w:r w:rsidR="001B0A02" w:rsidRPr="00B67072">
        <w:rPr>
          <w:shd w:val="clear" w:color="auto" w:fill="FFFFFF"/>
        </w:rPr>
        <w:t xml:space="preserve"> </w:t>
      </w:r>
      <w:r w:rsidR="00722127" w:rsidRPr="00B67072">
        <w:rPr>
          <w:shd w:val="clear" w:color="auto" w:fill="FFFFFF"/>
        </w:rPr>
        <w:t>S</w:t>
      </w:r>
      <w:r w:rsidR="00722127" w:rsidRPr="00EB4C3B">
        <w:rPr>
          <w:shd w:val="clear" w:color="auto" w:fill="FFFFFF"/>
        </w:rPr>
        <w:t>ARCINELLI</w:t>
      </w:r>
      <w:r w:rsidR="00722127" w:rsidRPr="00B67072">
        <w:rPr>
          <w:shd w:val="clear" w:color="auto" w:fill="FFFFFF"/>
        </w:rPr>
        <w:t>,</w:t>
      </w:r>
      <w:r w:rsidR="00EB4C3B" w:rsidRPr="00B67072">
        <w:rPr>
          <w:shd w:val="clear" w:color="auto" w:fill="FFFFFF"/>
        </w:rPr>
        <w:t xml:space="preserve"> </w:t>
      </w:r>
      <w:r w:rsidR="001B0A02" w:rsidRPr="00B67072">
        <w:rPr>
          <w:shd w:val="clear" w:color="auto" w:fill="FFFFFF"/>
        </w:rPr>
        <w:t>2007)</w:t>
      </w:r>
      <w:r w:rsidRPr="00B67072">
        <w:rPr>
          <w:shd w:val="clear" w:color="auto" w:fill="FFFFFF"/>
        </w:rPr>
        <w:t>.</w:t>
      </w:r>
    </w:p>
    <w:p w:rsidR="0026524C" w:rsidRDefault="0026524C" w:rsidP="006155AE">
      <w:pPr>
        <w:spacing w:line="360" w:lineRule="auto"/>
        <w:ind w:firstLine="567"/>
        <w:jc w:val="both"/>
        <w:rPr>
          <w:shd w:val="clear" w:color="auto" w:fill="FFFFFF"/>
        </w:rPr>
      </w:pPr>
      <w:r>
        <w:t xml:space="preserve">Compreender o comportamento do consumidor permite a obtenção de informações importantes para o desenvolvimento de novos produtos, para a realização de inovações, para auxílio em decisões sobre política de preços, bem como para identificar alternativas mais interessantes em termos de canais de distribuição e publicidade. Quando se deseja estudar um mercado, deve-se primeiramente conhecer e analisar os seus consumidores, pois são eles que adquirem os produtos e serviços da empresa. Identificar o comportamento do consumidor possibilita à empresa </w:t>
      </w:r>
      <w:proofErr w:type="gramStart"/>
      <w:r>
        <w:t>a</w:t>
      </w:r>
      <w:proofErr w:type="gramEnd"/>
      <w:r>
        <w:t xml:space="preserve"> adoção da melhor estratégia de marketing, uma vez que a satisfação do cliente está</w:t>
      </w:r>
      <w:r w:rsidR="00FB18F9">
        <w:t xml:space="preserve"> em primeiro lugar (</w:t>
      </w:r>
      <w:r w:rsidR="00FB18F9" w:rsidRPr="00EB4C3B">
        <w:t>M</w:t>
      </w:r>
      <w:r w:rsidR="00BD6CFC" w:rsidRPr="00EB4C3B">
        <w:t>AZZUCHETTI</w:t>
      </w:r>
      <w:r w:rsidRPr="00EB4C3B">
        <w:t>, 2005</w:t>
      </w:r>
      <w:r>
        <w:t>)</w:t>
      </w:r>
      <w:r w:rsidR="00FB18F9">
        <w:t>.</w:t>
      </w:r>
    </w:p>
    <w:p w:rsidR="00AD36DA" w:rsidRDefault="006155AE" w:rsidP="006155AE">
      <w:pPr>
        <w:spacing w:line="360" w:lineRule="auto"/>
        <w:ind w:firstLine="567"/>
        <w:jc w:val="both"/>
        <w:rPr>
          <w:shd w:val="clear" w:color="auto" w:fill="FFFFFF"/>
        </w:rPr>
      </w:pPr>
      <w:r w:rsidRPr="00B67072">
        <w:rPr>
          <w:shd w:val="clear" w:color="auto" w:fill="FFFFFF"/>
        </w:rPr>
        <w:t xml:space="preserve"> Objetivou-se </w:t>
      </w:r>
      <w:r w:rsidR="00FB18F9" w:rsidRPr="00250D0D">
        <w:rPr>
          <w:shd w:val="clear" w:color="auto" w:fill="FFFFFF"/>
        </w:rPr>
        <w:t>com este trabalho</w:t>
      </w:r>
      <w:r w:rsidR="00FB18F9">
        <w:rPr>
          <w:shd w:val="clear" w:color="auto" w:fill="FFFFFF"/>
        </w:rPr>
        <w:t xml:space="preserve"> </w:t>
      </w:r>
      <w:r w:rsidRPr="00B67072">
        <w:rPr>
          <w:shd w:val="clear" w:color="auto" w:fill="FFFFFF"/>
        </w:rPr>
        <w:t>estudar o consumo de carne de frango no município de São Sebastião, Alagoas</w:t>
      </w:r>
      <w:r w:rsidR="00FB18F9">
        <w:rPr>
          <w:shd w:val="clear" w:color="auto" w:fill="FFFFFF"/>
        </w:rPr>
        <w:t>, Brasil</w:t>
      </w:r>
      <w:r w:rsidR="00E61E4E" w:rsidRPr="00B67072">
        <w:rPr>
          <w:shd w:val="clear" w:color="auto" w:fill="FFFFFF"/>
        </w:rPr>
        <w:t>.</w:t>
      </w:r>
      <w:r w:rsidRPr="00B67072">
        <w:rPr>
          <w:shd w:val="clear" w:color="auto" w:fill="FFFFFF"/>
        </w:rPr>
        <w:t xml:space="preserve"> </w:t>
      </w:r>
    </w:p>
    <w:p w:rsidR="00ED2CDF" w:rsidRDefault="00ED2CDF" w:rsidP="006155AE">
      <w:pPr>
        <w:spacing w:line="360" w:lineRule="auto"/>
        <w:ind w:firstLine="567"/>
        <w:jc w:val="both"/>
        <w:rPr>
          <w:rFonts w:ascii="Arial" w:hAnsi="Arial" w:cs="Arial"/>
          <w:shd w:val="clear" w:color="auto" w:fill="FFFFFF"/>
        </w:rPr>
      </w:pPr>
    </w:p>
    <w:p w:rsidR="00FB18F9" w:rsidRPr="0038461D" w:rsidRDefault="00ED2CDF" w:rsidP="004124D3">
      <w:pPr>
        <w:spacing w:line="360" w:lineRule="auto"/>
        <w:jc w:val="center"/>
        <w:rPr>
          <w:b/>
          <w:shd w:val="clear" w:color="auto" w:fill="FFFFFF"/>
        </w:rPr>
      </w:pPr>
      <w:r w:rsidRPr="0038461D">
        <w:rPr>
          <w:b/>
          <w:shd w:val="clear" w:color="auto" w:fill="FFFFFF"/>
        </w:rPr>
        <w:t>MATERIAIS E MÉTODOS</w:t>
      </w:r>
    </w:p>
    <w:p w:rsidR="00AD36DA" w:rsidRPr="0038461D" w:rsidRDefault="00230806" w:rsidP="00936D47">
      <w:pPr>
        <w:spacing w:line="360" w:lineRule="auto"/>
        <w:ind w:firstLine="567"/>
        <w:jc w:val="both"/>
      </w:pPr>
      <w:r w:rsidRPr="0038461D">
        <w:t>O trabalho</w:t>
      </w:r>
      <w:r w:rsidR="00675CDD" w:rsidRPr="0038461D">
        <w:t xml:space="preserve"> foi realizado no Município de São Sebastião</w:t>
      </w:r>
      <w:r w:rsidR="00FB18F9">
        <w:t xml:space="preserve"> localizado na mesorregião do </w:t>
      </w:r>
      <w:r w:rsidR="00936D47" w:rsidRPr="0038461D">
        <w:t>agreste d</w:t>
      </w:r>
      <w:r w:rsidR="00FB18F9">
        <w:t>o estado de Alagoas, região sul</w:t>
      </w:r>
      <w:r w:rsidR="00936D47" w:rsidRPr="0038461D">
        <w:t>, limita-se as cidades de Arapiraca, igreja nova, Teotônio Vilela, Feira Grande, Porto Real do Colégio, Penedo, Coruripe e Junqueiro</w:t>
      </w:r>
      <w:proofErr w:type="gramStart"/>
      <w:r w:rsidR="00936D47" w:rsidRPr="0038461D">
        <w:t xml:space="preserve">  </w:t>
      </w:r>
      <w:proofErr w:type="gramEnd"/>
      <w:r w:rsidR="00936D47" w:rsidRPr="0038461D">
        <w:t>com área de 307</w:t>
      </w:r>
      <w:r w:rsidRPr="0038461D">
        <w:t xml:space="preserve"> Km², </w:t>
      </w:r>
      <w:r w:rsidR="00936D47" w:rsidRPr="0038461D">
        <w:t xml:space="preserve"> distante 100 km da capital Maceió. Tropical quente e úmido</w:t>
      </w:r>
      <w:r w:rsidRPr="0038461D">
        <w:t xml:space="preserve"> é caracterizado como o clima do município estudado. </w:t>
      </w:r>
      <w:r w:rsidR="00936D47" w:rsidRPr="0038461D">
        <w:t xml:space="preserve"> </w:t>
      </w:r>
    </w:p>
    <w:p w:rsidR="00B43E2C" w:rsidRPr="00A239A6" w:rsidRDefault="00092CAD" w:rsidP="00092CAD">
      <w:pPr>
        <w:spacing w:line="360" w:lineRule="auto"/>
        <w:ind w:firstLine="567"/>
        <w:jc w:val="both"/>
      </w:pPr>
      <w:r w:rsidRPr="0038461D">
        <w:t>O estudo foi realizado de forma quantitativa com o intuito de obter ideias, opiniões e perspectivas atuais do consumo de carne de frango distribuídas em diversos itens abordados no questionário</w:t>
      </w:r>
      <w:r w:rsidR="00EB66C7">
        <w:t xml:space="preserve"> baseado nos estudos de </w:t>
      </w:r>
      <w:r w:rsidR="00EB66C7" w:rsidRPr="009100A1">
        <w:t>Williamson</w:t>
      </w:r>
      <w:r w:rsidR="00CC0BC1" w:rsidRPr="009100A1">
        <w:t>,</w:t>
      </w:r>
      <w:r w:rsidR="00EB66C7">
        <w:t xml:space="preserve"> </w:t>
      </w:r>
      <w:r w:rsidR="00835E29">
        <w:t>(</w:t>
      </w:r>
      <w:r w:rsidR="00EB66C7">
        <w:t>2000</w:t>
      </w:r>
      <w:r w:rsidR="00835E29">
        <w:t>)</w:t>
      </w:r>
      <w:r w:rsidR="00EB66C7">
        <w:t xml:space="preserve"> (teoria do consumidor)</w:t>
      </w:r>
      <w:r w:rsidRPr="0038461D">
        <w:t>.</w:t>
      </w:r>
      <w:r w:rsidR="00BE0FEF" w:rsidRPr="0038461D">
        <w:t xml:space="preserve"> Foram distribuídos 100 questionários aleatoriamente</w:t>
      </w:r>
      <w:r w:rsidR="003534DF">
        <w:t xml:space="preserve"> em um colégio e</w:t>
      </w:r>
      <w:r w:rsidR="00BE0FEF" w:rsidRPr="0038461D">
        <w:t xml:space="preserve"> na Feira situada no Centro da </w:t>
      </w:r>
      <w:r w:rsidR="00BE0FEF" w:rsidRPr="009100A1">
        <w:t>cidade</w:t>
      </w:r>
      <w:r w:rsidR="00FB18F9" w:rsidRPr="009100A1">
        <w:t>,</w:t>
      </w:r>
      <w:r w:rsidR="00BE0FEF" w:rsidRPr="0038461D">
        <w:t xml:space="preserve"> a fim de obter uma diversidade de publico </w:t>
      </w:r>
      <w:r w:rsidR="00BE0FEF" w:rsidRPr="0038461D">
        <w:lastRenderedPageBreak/>
        <w:t>significativa</w:t>
      </w:r>
      <w:r w:rsidR="00FE5640">
        <w:t xml:space="preserve">, durante </w:t>
      </w:r>
      <w:proofErr w:type="gramStart"/>
      <w:r w:rsidR="00FE5640">
        <w:t>6</w:t>
      </w:r>
      <w:proofErr w:type="gramEnd"/>
      <w:r w:rsidR="00FE5640">
        <w:t xml:space="preserve"> dias do mês de maio</w:t>
      </w:r>
      <w:r w:rsidR="00BE0FEF" w:rsidRPr="0038461D">
        <w:t xml:space="preserve"> de 2018</w:t>
      </w:r>
      <w:r w:rsidR="00CC40E6" w:rsidRPr="0038461D">
        <w:t xml:space="preserve">. </w:t>
      </w:r>
      <w:r w:rsidR="00FB18F9">
        <w:t xml:space="preserve">O questionário </w:t>
      </w:r>
      <w:r w:rsidR="00FB18F9" w:rsidRPr="009100A1">
        <w:t>foi</w:t>
      </w:r>
      <w:r w:rsidRPr="0038461D">
        <w:t xml:space="preserve"> d</w:t>
      </w:r>
      <w:r w:rsidR="00BF78B1" w:rsidRPr="0038461D">
        <w:t>ividido em sete</w:t>
      </w:r>
      <w:r w:rsidRPr="0038461D">
        <w:t xml:space="preserve"> itens: Identificação dos consumidores; Hábitos de consumo; Produção; Aspectos sanitários; Sustentabilidade; Saúde do consumidor</w:t>
      </w:r>
      <w:r w:rsidR="00FE68E5" w:rsidRPr="0038461D">
        <w:t xml:space="preserve"> e</w:t>
      </w:r>
      <w:r w:rsidRPr="0038461D">
        <w:t xml:space="preserve"> Bem estar animal</w:t>
      </w:r>
      <w:r w:rsidR="00FB18F9" w:rsidRPr="009100A1">
        <w:t>,</w:t>
      </w:r>
      <w:r w:rsidR="00BF78B1" w:rsidRPr="0038461D">
        <w:t xml:space="preserve"> respectivamente</w:t>
      </w:r>
      <w:r w:rsidR="00CC0BC1">
        <w:t>.</w:t>
      </w:r>
      <w:r w:rsidR="00CC0BC1">
        <w:tab/>
      </w:r>
      <w:r w:rsidR="00CC0BC1">
        <w:tab/>
        <w:t>Cada i</w:t>
      </w:r>
      <w:r w:rsidRPr="0038461D">
        <w:t xml:space="preserve">tem </w:t>
      </w:r>
      <w:r w:rsidR="00FB18F9" w:rsidRPr="009100A1">
        <w:t>continha</w:t>
      </w:r>
      <w:r w:rsidR="00FE68E5" w:rsidRPr="0038461D">
        <w:t xml:space="preserve"> </w:t>
      </w:r>
      <w:r w:rsidR="00CC0BC1">
        <w:t xml:space="preserve">entre </w:t>
      </w:r>
      <w:r w:rsidR="00FE68E5" w:rsidRPr="0038461D">
        <w:t>uma e quatro perguntas totalizando</w:t>
      </w:r>
      <w:r w:rsidR="00F169DC">
        <w:t xml:space="preserve"> 19</w:t>
      </w:r>
      <w:r w:rsidR="00FE68E5" w:rsidRPr="0038461D">
        <w:t xml:space="preserve"> questões. </w:t>
      </w:r>
      <w:r w:rsidR="00612079" w:rsidRPr="0038461D">
        <w:t xml:space="preserve">Foi utilizada </w:t>
      </w:r>
      <w:r w:rsidR="00612079" w:rsidRPr="00A239A6">
        <w:t xml:space="preserve">uma estatística descritiva dos dados </w:t>
      </w:r>
      <w:r w:rsidR="002347DF" w:rsidRPr="00A239A6">
        <w:t>utilizando</w:t>
      </w:r>
      <w:r w:rsidR="00FB18F9" w:rsidRPr="00A239A6">
        <w:t>-se</w:t>
      </w:r>
      <w:r w:rsidR="002347DF" w:rsidRPr="00A239A6">
        <w:t xml:space="preserve"> as opiniões obtidas através dos questionários e com o auxilio de planilhas da Microsoft Excel</w:t>
      </w:r>
      <w:r w:rsidR="00FB18F9" w:rsidRPr="00A239A6">
        <w:t>,</w:t>
      </w:r>
      <w:r w:rsidR="002347DF" w:rsidRPr="00A239A6">
        <w:t xml:space="preserve"> os dados foram compilados e submetidos a uma analise exploratória</w:t>
      </w:r>
      <w:r w:rsidR="00AE6AEE" w:rsidRPr="00A239A6">
        <w:t xml:space="preserve"> descritiva</w:t>
      </w:r>
      <w:r w:rsidR="002347DF" w:rsidRPr="00A239A6">
        <w:t xml:space="preserve">.  </w:t>
      </w:r>
      <w:r w:rsidR="00FE68E5" w:rsidRPr="00A239A6">
        <w:t xml:space="preserve"> </w:t>
      </w:r>
    </w:p>
    <w:p w:rsidR="00B43E2C" w:rsidRPr="00A239A6" w:rsidRDefault="00B43E2C" w:rsidP="00092CAD">
      <w:pPr>
        <w:spacing w:line="360" w:lineRule="auto"/>
        <w:ind w:firstLine="567"/>
        <w:jc w:val="both"/>
      </w:pPr>
    </w:p>
    <w:p w:rsidR="00FB18F9" w:rsidRPr="00A239A6" w:rsidRDefault="00B43E2C" w:rsidP="004124D3">
      <w:pPr>
        <w:spacing w:line="360" w:lineRule="auto"/>
        <w:ind w:firstLine="567"/>
        <w:jc w:val="center"/>
        <w:rPr>
          <w:b/>
        </w:rPr>
      </w:pPr>
      <w:r w:rsidRPr="00A239A6">
        <w:rPr>
          <w:b/>
        </w:rPr>
        <w:t>RESULTADOS E DISCURSÃO</w:t>
      </w:r>
    </w:p>
    <w:p w:rsidR="002E33F9" w:rsidRPr="00A239A6" w:rsidRDefault="00D07CDA" w:rsidP="002E33F9">
      <w:pPr>
        <w:spacing w:line="360" w:lineRule="auto"/>
        <w:ind w:firstLine="567"/>
        <w:jc w:val="both"/>
      </w:pPr>
      <w:r w:rsidRPr="00A239A6">
        <w:t>O</w:t>
      </w:r>
      <w:r w:rsidR="00E51F00" w:rsidRPr="00A239A6">
        <w:t xml:space="preserve">bservou-se no estudo que 52 % dos entrevistados eram do sexo masculino seguido de 48% feminino, destacando de forma significativa </w:t>
      </w:r>
      <w:r w:rsidR="008D09C8" w:rsidRPr="00A239A6">
        <w:t>jovens entre</w:t>
      </w:r>
      <w:r w:rsidR="00E51F00" w:rsidRPr="00A239A6">
        <w:t xml:space="preserve"> 18 </w:t>
      </w:r>
      <w:proofErr w:type="gramStart"/>
      <w:r w:rsidR="00E51F00" w:rsidRPr="00A239A6">
        <w:t>à</w:t>
      </w:r>
      <w:proofErr w:type="gramEnd"/>
      <w:r w:rsidR="00E51F00" w:rsidRPr="00A239A6">
        <w:t xml:space="preserve"> 20 anos com </w:t>
      </w:r>
      <w:r w:rsidRPr="00A239A6">
        <w:t>39</w:t>
      </w:r>
      <w:r w:rsidR="00E51F00" w:rsidRPr="00A239A6">
        <w:t xml:space="preserve">%. Seguido de 21 </w:t>
      </w:r>
      <w:proofErr w:type="gramStart"/>
      <w:r w:rsidR="00E51F00" w:rsidRPr="00A239A6">
        <w:t>à</w:t>
      </w:r>
      <w:proofErr w:type="gramEnd"/>
      <w:r w:rsidR="00E51F00" w:rsidRPr="00A239A6">
        <w:t xml:space="preserve"> 30 anos 32 (32%)  31 à 40 anos  18 (18%</w:t>
      </w:r>
      <w:r w:rsidR="002C0982" w:rsidRPr="00A239A6">
        <w:t>)  e acima de 40 anos 11 (11%)</w:t>
      </w:r>
      <w:r w:rsidR="00E51F00" w:rsidRPr="00A239A6">
        <w:t xml:space="preserve">. Com relação ao </w:t>
      </w:r>
      <w:r w:rsidR="00932632" w:rsidRPr="00A239A6">
        <w:t>n</w:t>
      </w:r>
      <w:r w:rsidR="00E51F00" w:rsidRPr="00A239A6">
        <w:t xml:space="preserve">ível de escolaridade 75% tem ou fazem parte do ensino médio </w:t>
      </w:r>
      <w:proofErr w:type="gramStart"/>
      <w:r w:rsidR="008D09C8" w:rsidRPr="00A239A6">
        <w:t xml:space="preserve">( </w:t>
      </w:r>
      <w:proofErr w:type="gramEnd"/>
      <w:r w:rsidR="008D09C8" w:rsidRPr="00A239A6">
        <w:t>1°, 2° e 3° ano).  Ensino superior completo demostrou-se 2 % dos entrevistados</w:t>
      </w:r>
      <w:r w:rsidR="00BA2639" w:rsidRPr="00A239A6">
        <w:t xml:space="preserve"> como representado na Tabela 1.</w:t>
      </w:r>
      <w:r w:rsidR="00FB18F9" w:rsidRPr="00A239A6">
        <w:t xml:space="preserve"> </w:t>
      </w:r>
    </w:p>
    <w:p w:rsidR="0001586A" w:rsidRPr="00D07CDA" w:rsidRDefault="0001586A" w:rsidP="0001586A">
      <w:pPr>
        <w:spacing w:line="360" w:lineRule="auto"/>
        <w:jc w:val="both"/>
      </w:pPr>
    </w:p>
    <w:p w:rsidR="00D07CDA" w:rsidRPr="00D07CDA" w:rsidRDefault="00E804A3" w:rsidP="00797D21">
      <w:pPr>
        <w:spacing w:line="360" w:lineRule="auto"/>
      </w:pPr>
      <w:r>
        <w:rPr>
          <w:b/>
        </w:rPr>
        <w:t xml:space="preserve">Tabela 1. </w:t>
      </w:r>
      <w:r w:rsidR="00D07CDA" w:rsidRPr="00D07CDA">
        <w:t>Identificação dos consumidores do Município de São S</w:t>
      </w:r>
      <w:r w:rsidR="00D07CDA">
        <w:t>ebastião Alagoas.</w:t>
      </w:r>
    </w:p>
    <w:tbl>
      <w:tblPr>
        <w:tblW w:w="5000" w:type="pct"/>
        <w:tblCellMar>
          <w:left w:w="70" w:type="dxa"/>
          <w:right w:w="70" w:type="dxa"/>
        </w:tblCellMar>
        <w:tblLook w:val="04A0" w:firstRow="1" w:lastRow="0" w:firstColumn="1" w:lastColumn="0" w:noHBand="0" w:noVBand="1"/>
      </w:tblPr>
      <w:tblGrid>
        <w:gridCol w:w="3511"/>
        <w:gridCol w:w="548"/>
        <w:gridCol w:w="1397"/>
        <w:gridCol w:w="3188"/>
      </w:tblGrid>
      <w:tr w:rsidR="00DB41D5" w:rsidRPr="00DB41D5" w:rsidTr="00DB41D5">
        <w:trPr>
          <w:trHeight w:val="300"/>
        </w:trPr>
        <w:tc>
          <w:tcPr>
            <w:tcW w:w="5000" w:type="pct"/>
            <w:gridSpan w:val="4"/>
            <w:tcBorders>
              <w:top w:val="single" w:sz="4" w:space="0" w:color="auto"/>
              <w:left w:val="nil"/>
              <w:bottom w:val="single" w:sz="4" w:space="0" w:color="auto"/>
              <w:right w:val="nil"/>
            </w:tcBorders>
            <w:shd w:val="clear" w:color="auto" w:fill="auto"/>
            <w:noWrap/>
            <w:vAlign w:val="bottom"/>
            <w:hideMark/>
          </w:tcPr>
          <w:p w:rsidR="00DB41D5" w:rsidRPr="00DB41D5" w:rsidRDefault="00DB41D5" w:rsidP="00DB41D5">
            <w:pPr>
              <w:jc w:val="center"/>
              <w:rPr>
                <w:rFonts w:eastAsia="Times New Roman"/>
                <w:b/>
                <w:bCs/>
                <w:color w:val="000000"/>
                <w:sz w:val="20"/>
                <w:szCs w:val="20"/>
                <w:lang w:eastAsia="pt-BR"/>
              </w:rPr>
            </w:pPr>
            <w:r w:rsidRPr="00DB41D5">
              <w:rPr>
                <w:rFonts w:eastAsia="Times New Roman"/>
                <w:b/>
                <w:bCs/>
                <w:color w:val="000000"/>
                <w:sz w:val="20"/>
                <w:szCs w:val="20"/>
                <w:lang w:eastAsia="pt-BR"/>
              </w:rPr>
              <w:t xml:space="preserve">IDENTIFICAÇÃO DE CONSUMIDORES </w:t>
            </w:r>
          </w:p>
        </w:tc>
      </w:tr>
      <w:tr w:rsidR="00DB41D5" w:rsidRPr="00DB41D5" w:rsidTr="00DB41D5">
        <w:trPr>
          <w:trHeight w:val="315"/>
        </w:trPr>
        <w:tc>
          <w:tcPr>
            <w:tcW w:w="2031" w:type="pct"/>
            <w:tcBorders>
              <w:top w:val="nil"/>
              <w:left w:val="nil"/>
              <w:bottom w:val="single" w:sz="8" w:space="0" w:color="auto"/>
              <w:right w:val="nil"/>
            </w:tcBorders>
            <w:shd w:val="clear" w:color="auto" w:fill="auto"/>
            <w:noWrap/>
            <w:vAlign w:val="bottom"/>
            <w:hideMark/>
          </w:tcPr>
          <w:p w:rsidR="00DB41D5" w:rsidRPr="00DB41D5" w:rsidRDefault="00DB41D5" w:rsidP="00DB41D5">
            <w:pPr>
              <w:rPr>
                <w:rFonts w:eastAsia="Times New Roman"/>
                <w:b/>
                <w:bCs/>
                <w:color w:val="000000"/>
                <w:sz w:val="20"/>
                <w:szCs w:val="20"/>
                <w:lang w:eastAsia="pt-BR"/>
              </w:rPr>
            </w:pPr>
            <w:r w:rsidRPr="00DB41D5">
              <w:rPr>
                <w:rFonts w:eastAsia="Times New Roman"/>
                <w:b/>
                <w:bCs/>
                <w:color w:val="000000"/>
                <w:sz w:val="20"/>
                <w:szCs w:val="20"/>
                <w:lang w:eastAsia="pt-BR"/>
              </w:rPr>
              <w:t>SEXO</w:t>
            </w:r>
          </w:p>
        </w:tc>
        <w:tc>
          <w:tcPr>
            <w:tcW w:w="317" w:type="pct"/>
            <w:tcBorders>
              <w:top w:val="nil"/>
              <w:left w:val="nil"/>
              <w:bottom w:val="single" w:sz="8" w:space="0" w:color="auto"/>
              <w:right w:val="nil"/>
            </w:tcBorders>
            <w:shd w:val="clear" w:color="auto" w:fill="auto"/>
            <w:noWrap/>
            <w:vAlign w:val="bottom"/>
            <w:hideMark/>
          </w:tcPr>
          <w:p w:rsidR="00DB41D5" w:rsidRPr="00DB41D5" w:rsidRDefault="00DB41D5" w:rsidP="00DB41D5">
            <w:pPr>
              <w:rPr>
                <w:rFonts w:eastAsia="Times New Roman"/>
                <w:b/>
                <w:bCs/>
                <w:color w:val="000000"/>
                <w:sz w:val="20"/>
                <w:szCs w:val="20"/>
                <w:lang w:eastAsia="pt-BR"/>
              </w:rPr>
            </w:pPr>
            <w:r w:rsidRPr="00DB41D5">
              <w:rPr>
                <w:rFonts w:eastAsia="Times New Roman"/>
                <w:b/>
                <w:bCs/>
                <w:color w:val="000000"/>
                <w:sz w:val="20"/>
                <w:szCs w:val="20"/>
                <w:lang w:eastAsia="pt-BR"/>
              </w:rPr>
              <w:t> </w:t>
            </w:r>
          </w:p>
        </w:tc>
        <w:tc>
          <w:tcPr>
            <w:tcW w:w="808" w:type="pct"/>
            <w:tcBorders>
              <w:top w:val="nil"/>
              <w:left w:val="nil"/>
              <w:bottom w:val="single" w:sz="8" w:space="0" w:color="auto"/>
              <w:right w:val="nil"/>
            </w:tcBorders>
            <w:shd w:val="clear" w:color="auto" w:fill="auto"/>
            <w:noWrap/>
            <w:vAlign w:val="bottom"/>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FA</w:t>
            </w:r>
          </w:p>
        </w:tc>
        <w:tc>
          <w:tcPr>
            <w:tcW w:w="1844" w:type="pct"/>
            <w:tcBorders>
              <w:top w:val="single" w:sz="4" w:space="0" w:color="auto"/>
              <w:left w:val="nil"/>
              <w:bottom w:val="single" w:sz="8" w:space="0" w:color="auto"/>
              <w:right w:val="nil"/>
            </w:tcBorders>
            <w:shd w:val="clear" w:color="auto" w:fill="auto"/>
            <w:noWrap/>
            <w:vAlign w:val="bottom"/>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FR (%)</w:t>
            </w:r>
          </w:p>
        </w:tc>
      </w:tr>
      <w:tr w:rsidR="00DB41D5" w:rsidRPr="00DB41D5" w:rsidTr="00DB41D5">
        <w:trPr>
          <w:trHeight w:val="300"/>
        </w:trPr>
        <w:tc>
          <w:tcPr>
            <w:tcW w:w="2348" w:type="pct"/>
            <w:gridSpan w:val="2"/>
            <w:tcBorders>
              <w:top w:val="nil"/>
              <w:left w:val="nil"/>
              <w:bottom w:val="nil"/>
              <w:right w:val="nil"/>
            </w:tcBorders>
            <w:shd w:val="clear" w:color="auto" w:fill="auto"/>
            <w:noWrap/>
            <w:vAlign w:val="bottom"/>
            <w:hideMark/>
          </w:tcPr>
          <w:p w:rsidR="00DB41D5" w:rsidRPr="00DB41D5" w:rsidRDefault="00DB41D5" w:rsidP="00DB41D5">
            <w:pPr>
              <w:rPr>
                <w:rFonts w:eastAsia="Times New Roman"/>
                <w:color w:val="000000"/>
                <w:sz w:val="20"/>
                <w:szCs w:val="20"/>
                <w:lang w:eastAsia="pt-BR"/>
              </w:rPr>
            </w:pPr>
            <w:proofErr w:type="spellStart"/>
            <w:r w:rsidRPr="00DB41D5">
              <w:rPr>
                <w:rFonts w:eastAsia="Times New Roman"/>
                <w:color w:val="000000"/>
                <w:sz w:val="20"/>
                <w:szCs w:val="20"/>
                <w:lang w:eastAsia="pt-BR"/>
              </w:rPr>
              <w:t>Femino</w:t>
            </w:r>
            <w:proofErr w:type="spellEnd"/>
            <w:r w:rsidRPr="00DB41D5">
              <w:rPr>
                <w:rFonts w:eastAsia="Times New Roman"/>
                <w:color w:val="000000"/>
                <w:sz w:val="20"/>
                <w:szCs w:val="20"/>
                <w:lang w:eastAsia="pt-BR"/>
              </w:rPr>
              <w:t xml:space="preserve"> </w:t>
            </w:r>
          </w:p>
        </w:tc>
        <w:tc>
          <w:tcPr>
            <w:tcW w:w="808" w:type="pct"/>
            <w:tcBorders>
              <w:top w:val="nil"/>
              <w:left w:val="nil"/>
              <w:bottom w:val="nil"/>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48</w:t>
            </w:r>
          </w:p>
        </w:tc>
        <w:tc>
          <w:tcPr>
            <w:tcW w:w="1844" w:type="pct"/>
            <w:tcBorders>
              <w:top w:val="nil"/>
              <w:left w:val="nil"/>
              <w:bottom w:val="nil"/>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48</w:t>
            </w:r>
          </w:p>
        </w:tc>
      </w:tr>
      <w:tr w:rsidR="00DB41D5" w:rsidRPr="00DB41D5" w:rsidTr="00DB41D5">
        <w:trPr>
          <w:trHeight w:val="300"/>
        </w:trPr>
        <w:tc>
          <w:tcPr>
            <w:tcW w:w="2348" w:type="pct"/>
            <w:gridSpan w:val="2"/>
            <w:tcBorders>
              <w:top w:val="nil"/>
              <w:left w:val="nil"/>
              <w:bottom w:val="nil"/>
              <w:right w:val="nil"/>
            </w:tcBorders>
            <w:shd w:val="clear" w:color="auto" w:fill="auto"/>
            <w:noWrap/>
            <w:vAlign w:val="bottom"/>
            <w:hideMark/>
          </w:tcPr>
          <w:p w:rsidR="00DB41D5" w:rsidRPr="00DB41D5" w:rsidRDefault="00DB41D5" w:rsidP="00DB41D5">
            <w:pPr>
              <w:rPr>
                <w:rFonts w:eastAsia="Times New Roman"/>
                <w:color w:val="000000"/>
                <w:sz w:val="20"/>
                <w:szCs w:val="20"/>
                <w:lang w:eastAsia="pt-BR"/>
              </w:rPr>
            </w:pPr>
            <w:r w:rsidRPr="00DB41D5">
              <w:rPr>
                <w:rFonts w:eastAsia="Times New Roman"/>
                <w:color w:val="000000"/>
                <w:sz w:val="20"/>
                <w:szCs w:val="20"/>
                <w:lang w:eastAsia="pt-BR"/>
              </w:rPr>
              <w:t>Masculino</w:t>
            </w:r>
          </w:p>
        </w:tc>
        <w:tc>
          <w:tcPr>
            <w:tcW w:w="808" w:type="pct"/>
            <w:tcBorders>
              <w:top w:val="nil"/>
              <w:left w:val="nil"/>
              <w:bottom w:val="nil"/>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52</w:t>
            </w:r>
          </w:p>
        </w:tc>
        <w:tc>
          <w:tcPr>
            <w:tcW w:w="1844" w:type="pct"/>
            <w:tcBorders>
              <w:top w:val="nil"/>
              <w:left w:val="nil"/>
              <w:bottom w:val="nil"/>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52</w:t>
            </w:r>
          </w:p>
        </w:tc>
      </w:tr>
      <w:tr w:rsidR="00DB41D5" w:rsidRPr="00DB41D5" w:rsidTr="00DB41D5">
        <w:trPr>
          <w:trHeight w:val="315"/>
        </w:trPr>
        <w:tc>
          <w:tcPr>
            <w:tcW w:w="2348" w:type="pct"/>
            <w:gridSpan w:val="2"/>
            <w:tcBorders>
              <w:top w:val="single" w:sz="4" w:space="0" w:color="auto"/>
              <w:left w:val="nil"/>
              <w:bottom w:val="single" w:sz="8" w:space="0" w:color="auto"/>
              <w:right w:val="nil"/>
            </w:tcBorders>
            <w:shd w:val="clear" w:color="auto" w:fill="auto"/>
            <w:noWrap/>
            <w:vAlign w:val="bottom"/>
            <w:hideMark/>
          </w:tcPr>
          <w:p w:rsidR="00DB41D5" w:rsidRPr="00DB41D5" w:rsidRDefault="00DB41D5" w:rsidP="00DB41D5">
            <w:pPr>
              <w:rPr>
                <w:rFonts w:eastAsia="Times New Roman"/>
                <w:b/>
                <w:bCs/>
                <w:color w:val="000000"/>
                <w:sz w:val="20"/>
                <w:szCs w:val="20"/>
                <w:lang w:eastAsia="pt-BR"/>
              </w:rPr>
            </w:pPr>
            <w:r w:rsidRPr="00DB41D5">
              <w:rPr>
                <w:rFonts w:eastAsia="Times New Roman"/>
                <w:b/>
                <w:bCs/>
                <w:color w:val="000000"/>
                <w:sz w:val="20"/>
                <w:szCs w:val="20"/>
                <w:lang w:eastAsia="pt-BR"/>
              </w:rPr>
              <w:t>IDADE</w:t>
            </w:r>
          </w:p>
        </w:tc>
        <w:tc>
          <w:tcPr>
            <w:tcW w:w="808" w:type="pct"/>
            <w:tcBorders>
              <w:top w:val="single" w:sz="4" w:space="0" w:color="auto"/>
              <w:left w:val="nil"/>
              <w:bottom w:val="single" w:sz="8" w:space="0" w:color="auto"/>
              <w:right w:val="nil"/>
            </w:tcBorders>
            <w:shd w:val="clear" w:color="auto" w:fill="auto"/>
            <w:noWrap/>
            <w:vAlign w:val="bottom"/>
            <w:hideMark/>
          </w:tcPr>
          <w:p w:rsidR="00DB41D5" w:rsidRPr="00DB41D5" w:rsidRDefault="00DB41D5" w:rsidP="00DB41D5">
            <w:pPr>
              <w:rPr>
                <w:rFonts w:eastAsia="Times New Roman"/>
                <w:color w:val="000000"/>
                <w:sz w:val="20"/>
                <w:szCs w:val="20"/>
                <w:lang w:eastAsia="pt-BR"/>
              </w:rPr>
            </w:pPr>
            <w:r w:rsidRPr="00DB41D5">
              <w:rPr>
                <w:rFonts w:eastAsia="Times New Roman"/>
                <w:color w:val="000000"/>
                <w:sz w:val="20"/>
                <w:szCs w:val="20"/>
                <w:lang w:eastAsia="pt-BR"/>
              </w:rPr>
              <w:t> </w:t>
            </w:r>
          </w:p>
        </w:tc>
        <w:tc>
          <w:tcPr>
            <w:tcW w:w="1844" w:type="pct"/>
            <w:tcBorders>
              <w:top w:val="single" w:sz="4" w:space="0" w:color="auto"/>
              <w:left w:val="nil"/>
              <w:bottom w:val="single" w:sz="8" w:space="0" w:color="auto"/>
              <w:right w:val="nil"/>
            </w:tcBorders>
            <w:shd w:val="clear" w:color="auto" w:fill="auto"/>
            <w:noWrap/>
            <w:vAlign w:val="bottom"/>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 </w:t>
            </w:r>
          </w:p>
        </w:tc>
      </w:tr>
      <w:tr w:rsidR="00DB41D5" w:rsidRPr="00DB41D5" w:rsidTr="00DB41D5">
        <w:trPr>
          <w:trHeight w:val="300"/>
        </w:trPr>
        <w:tc>
          <w:tcPr>
            <w:tcW w:w="2348" w:type="pct"/>
            <w:gridSpan w:val="2"/>
            <w:tcBorders>
              <w:top w:val="nil"/>
              <w:left w:val="nil"/>
              <w:bottom w:val="nil"/>
              <w:right w:val="nil"/>
            </w:tcBorders>
            <w:shd w:val="clear" w:color="auto" w:fill="auto"/>
            <w:noWrap/>
            <w:vAlign w:val="bottom"/>
            <w:hideMark/>
          </w:tcPr>
          <w:p w:rsidR="00DB41D5" w:rsidRPr="00DB41D5" w:rsidRDefault="00DB41D5" w:rsidP="00DB41D5">
            <w:pPr>
              <w:rPr>
                <w:rFonts w:eastAsia="Times New Roman"/>
                <w:color w:val="000000"/>
                <w:sz w:val="20"/>
                <w:szCs w:val="20"/>
                <w:lang w:eastAsia="pt-BR"/>
              </w:rPr>
            </w:pPr>
            <w:r w:rsidRPr="00DB41D5">
              <w:rPr>
                <w:rFonts w:eastAsia="Times New Roman"/>
                <w:color w:val="000000"/>
                <w:sz w:val="20"/>
                <w:szCs w:val="20"/>
                <w:lang w:eastAsia="pt-BR"/>
              </w:rPr>
              <w:t xml:space="preserve">18 - 20 Anos </w:t>
            </w:r>
          </w:p>
        </w:tc>
        <w:tc>
          <w:tcPr>
            <w:tcW w:w="808" w:type="pct"/>
            <w:tcBorders>
              <w:top w:val="nil"/>
              <w:left w:val="nil"/>
              <w:bottom w:val="nil"/>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39</w:t>
            </w:r>
          </w:p>
        </w:tc>
        <w:tc>
          <w:tcPr>
            <w:tcW w:w="1844" w:type="pct"/>
            <w:tcBorders>
              <w:top w:val="nil"/>
              <w:left w:val="nil"/>
              <w:bottom w:val="nil"/>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39</w:t>
            </w:r>
          </w:p>
        </w:tc>
      </w:tr>
      <w:tr w:rsidR="00DB41D5" w:rsidRPr="00DB41D5" w:rsidTr="00DB41D5">
        <w:trPr>
          <w:trHeight w:val="300"/>
        </w:trPr>
        <w:tc>
          <w:tcPr>
            <w:tcW w:w="2348" w:type="pct"/>
            <w:gridSpan w:val="2"/>
            <w:tcBorders>
              <w:top w:val="nil"/>
              <w:left w:val="nil"/>
              <w:bottom w:val="nil"/>
              <w:right w:val="nil"/>
            </w:tcBorders>
            <w:shd w:val="clear" w:color="auto" w:fill="auto"/>
            <w:noWrap/>
            <w:vAlign w:val="bottom"/>
            <w:hideMark/>
          </w:tcPr>
          <w:p w:rsidR="00DB41D5" w:rsidRPr="00DB41D5" w:rsidRDefault="00DB41D5" w:rsidP="00DB41D5">
            <w:pPr>
              <w:rPr>
                <w:rFonts w:eastAsia="Times New Roman"/>
                <w:color w:val="000000"/>
                <w:sz w:val="20"/>
                <w:szCs w:val="20"/>
                <w:lang w:eastAsia="pt-BR"/>
              </w:rPr>
            </w:pPr>
            <w:r w:rsidRPr="00DB41D5">
              <w:rPr>
                <w:rFonts w:eastAsia="Times New Roman"/>
                <w:color w:val="000000"/>
                <w:sz w:val="20"/>
                <w:szCs w:val="20"/>
                <w:lang w:eastAsia="pt-BR"/>
              </w:rPr>
              <w:t xml:space="preserve">21 - 30 Anos </w:t>
            </w:r>
          </w:p>
        </w:tc>
        <w:tc>
          <w:tcPr>
            <w:tcW w:w="808" w:type="pct"/>
            <w:tcBorders>
              <w:top w:val="nil"/>
              <w:left w:val="nil"/>
              <w:bottom w:val="nil"/>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32</w:t>
            </w:r>
          </w:p>
        </w:tc>
        <w:tc>
          <w:tcPr>
            <w:tcW w:w="1844" w:type="pct"/>
            <w:tcBorders>
              <w:top w:val="nil"/>
              <w:left w:val="nil"/>
              <w:bottom w:val="nil"/>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32</w:t>
            </w:r>
          </w:p>
        </w:tc>
      </w:tr>
      <w:tr w:rsidR="00DB41D5" w:rsidRPr="00DB41D5" w:rsidTr="00DB41D5">
        <w:trPr>
          <w:trHeight w:val="300"/>
        </w:trPr>
        <w:tc>
          <w:tcPr>
            <w:tcW w:w="2348" w:type="pct"/>
            <w:gridSpan w:val="2"/>
            <w:tcBorders>
              <w:top w:val="nil"/>
              <w:left w:val="nil"/>
              <w:bottom w:val="nil"/>
              <w:right w:val="nil"/>
            </w:tcBorders>
            <w:shd w:val="clear" w:color="auto" w:fill="auto"/>
            <w:noWrap/>
            <w:vAlign w:val="bottom"/>
            <w:hideMark/>
          </w:tcPr>
          <w:p w:rsidR="00DB41D5" w:rsidRPr="00DB41D5" w:rsidRDefault="00DB41D5" w:rsidP="00DB41D5">
            <w:pPr>
              <w:rPr>
                <w:rFonts w:eastAsia="Times New Roman"/>
                <w:color w:val="000000"/>
                <w:sz w:val="20"/>
                <w:szCs w:val="20"/>
                <w:lang w:eastAsia="pt-BR"/>
              </w:rPr>
            </w:pPr>
            <w:r w:rsidRPr="00DB41D5">
              <w:rPr>
                <w:rFonts w:eastAsia="Times New Roman"/>
                <w:color w:val="000000"/>
                <w:sz w:val="20"/>
                <w:szCs w:val="20"/>
                <w:lang w:eastAsia="pt-BR"/>
              </w:rPr>
              <w:t xml:space="preserve">31- 40 Anos </w:t>
            </w:r>
          </w:p>
        </w:tc>
        <w:tc>
          <w:tcPr>
            <w:tcW w:w="808" w:type="pct"/>
            <w:tcBorders>
              <w:top w:val="nil"/>
              <w:left w:val="nil"/>
              <w:bottom w:val="nil"/>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18</w:t>
            </w:r>
          </w:p>
        </w:tc>
        <w:tc>
          <w:tcPr>
            <w:tcW w:w="1844" w:type="pct"/>
            <w:tcBorders>
              <w:top w:val="nil"/>
              <w:left w:val="nil"/>
              <w:bottom w:val="nil"/>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18</w:t>
            </w:r>
          </w:p>
        </w:tc>
      </w:tr>
      <w:tr w:rsidR="00DB41D5" w:rsidRPr="00DB41D5" w:rsidTr="00DB41D5">
        <w:trPr>
          <w:trHeight w:val="300"/>
        </w:trPr>
        <w:tc>
          <w:tcPr>
            <w:tcW w:w="2348" w:type="pct"/>
            <w:gridSpan w:val="2"/>
            <w:tcBorders>
              <w:top w:val="nil"/>
              <w:left w:val="nil"/>
              <w:bottom w:val="nil"/>
              <w:right w:val="nil"/>
            </w:tcBorders>
            <w:shd w:val="clear" w:color="auto" w:fill="auto"/>
            <w:noWrap/>
            <w:vAlign w:val="bottom"/>
            <w:hideMark/>
          </w:tcPr>
          <w:p w:rsidR="00DB41D5" w:rsidRPr="00DB41D5" w:rsidRDefault="00DB41D5" w:rsidP="00DB41D5">
            <w:pPr>
              <w:rPr>
                <w:rFonts w:eastAsia="Times New Roman"/>
                <w:color w:val="000000"/>
                <w:sz w:val="20"/>
                <w:szCs w:val="20"/>
                <w:lang w:eastAsia="pt-BR"/>
              </w:rPr>
            </w:pPr>
            <w:r w:rsidRPr="00DB41D5">
              <w:rPr>
                <w:rFonts w:eastAsia="Times New Roman"/>
                <w:color w:val="000000"/>
                <w:sz w:val="20"/>
                <w:szCs w:val="20"/>
                <w:lang w:eastAsia="pt-BR"/>
              </w:rPr>
              <w:t xml:space="preserve">Acima de 40 Anos </w:t>
            </w:r>
          </w:p>
        </w:tc>
        <w:tc>
          <w:tcPr>
            <w:tcW w:w="808" w:type="pct"/>
            <w:tcBorders>
              <w:top w:val="nil"/>
              <w:left w:val="nil"/>
              <w:bottom w:val="nil"/>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11</w:t>
            </w:r>
          </w:p>
        </w:tc>
        <w:tc>
          <w:tcPr>
            <w:tcW w:w="1844" w:type="pct"/>
            <w:tcBorders>
              <w:top w:val="nil"/>
              <w:left w:val="nil"/>
              <w:bottom w:val="nil"/>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11</w:t>
            </w:r>
          </w:p>
        </w:tc>
      </w:tr>
      <w:tr w:rsidR="00DB41D5" w:rsidRPr="00DB41D5" w:rsidTr="00DB41D5">
        <w:trPr>
          <w:trHeight w:val="315"/>
        </w:trPr>
        <w:tc>
          <w:tcPr>
            <w:tcW w:w="5000" w:type="pct"/>
            <w:gridSpan w:val="4"/>
            <w:tcBorders>
              <w:top w:val="single" w:sz="4" w:space="0" w:color="auto"/>
              <w:left w:val="nil"/>
              <w:bottom w:val="single" w:sz="8" w:space="0" w:color="auto"/>
              <w:right w:val="nil"/>
            </w:tcBorders>
            <w:shd w:val="clear" w:color="auto" w:fill="auto"/>
            <w:noWrap/>
            <w:vAlign w:val="bottom"/>
            <w:hideMark/>
          </w:tcPr>
          <w:p w:rsidR="00DB41D5" w:rsidRPr="00DB41D5" w:rsidRDefault="00DB41D5" w:rsidP="00DB41D5">
            <w:pPr>
              <w:rPr>
                <w:rFonts w:eastAsia="Times New Roman"/>
                <w:b/>
                <w:bCs/>
                <w:color w:val="000000"/>
                <w:sz w:val="20"/>
                <w:szCs w:val="20"/>
                <w:lang w:eastAsia="pt-BR"/>
              </w:rPr>
            </w:pPr>
            <w:r w:rsidRPr="00DB41D5">
              <w:rPr>
                <w:rFonts w:eastAsia="Times New Roman"/>
                <w:b/>
                <w:bCs/>
                <w:color w:val="000000"/>
                <w:sz w:val="20"/>
                <w:szCs w:val="20"/>
                <w:lang w:eastAsia="pt-BR"/>
              </w:rPr>
              <w:t>ESCOLARIDADE</w:t>
            </w:r>
          </w:p>
        </w:tc>
      </w:tr>
      <w:tr w:rsidR="00DB41D5" w:rsidRPr="00DB41D5" w:rsidTr="00DB41D5">
        <w:trPr>
          <w:trHeight w:val="300"/>
        </w:trPr>
        <w:tc>
          <w:tcPr>
            <w:tcW w:w="2348" w:type="pct"/>
            <w:gridSpan w:val="2"/>
            <w:tcBorders>
              <w:top w:val="nil"/>
              <w:left w:val="nil"/>
              <w:bottom w:val="nil"/>
              <w:right w:val="nil"/>
            </w:tcBorders>
            <w:shd w:val="clear" w:color="auto" w:fill="auto"/>
            <w:noWrap/>
            <w:vAlign w:val="bottom"/>
            <w:hideMark/>
          </w:tcPr>
          <w:p w:rsidR="00DB41D5" w:rsidRPr="00DB41D5" w:rsidRDefault="00DB41D5" w:rsidP="00DB41D5">
            <w:pPr>
              <w:rPr>
                <w:rFonts w:eastAsia="Times New Roman"/>
                <w:color w:val="000000"/>
                <w:sz w:val="20"/>
                <w:szCs w:val="20"/>
                <w:lang w:eastAsia="pt-BR"/>
              </w:rPr>
            </w:pPr>
            <w:proofErr w:type="spellStart"/>
            <w:r w:rsidRPr="00DB41D5">
              <w:rPr>
                <w:rFonts w:eastAsia="Times New Roman"/>
                <w:color w:val="000000"/>
                <w:sz w:val="20"/>
                <w:szCs w:val="20"/>
                <w:lang w:eastAsia="pt-BR"/>
              </w:rPr>
              <w:t>Ensin</w:t>
            </w:r>
            <w:proofErr w:type="spellEnd"/>
            <w:r w:rsidRPr="00DB41D5">
              <w:rPr>
                <w:rFonts w:eastAsia="Times New Roman"/>
                <w:color w:val="000000"/>
                <w:sz w:val="20"/>
                <w:szCs w:val="20"/>
                <w:lang w:eastAsia="pt-BR"/>
              </w:rPr>
              <w:t xml:space="preserve"> Fundamental</w:t>
            </w:r>
          </w:p>
        </w:tc>
        <w:tc>
          <w:tcPr>
            <w:tcW w:w="808" w:type="pct"/>
            <w:tcBorders>
              <w:top w:val="nil"/>
              <w:left w:val="nil"/>
              <w:bottom w:val="nil"/>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17</w:t>
            </w:r>
          </w:p>
        </w:tc>
        <w:tc>
          <w:tcPr>
            <w:tcW w:w="1844" w:type="pct"/>
            <w:tcBorders>
              <w:top w:val="nil"/>
              <w:left w:val="nil"/>
              <w:bottom w:val="nil"/>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17</w:t>
            </w:r>
          </w:p>
        </w:tc>
      </w:tr>
      <w:tr w:rsidR="00DB41D5" w:rsidRPr="00DB41D5" w:rsidTr="00DB41D5">
        <w:trPr>
          <w:trHeight w:val="300"/>
        </w:trPr>
        <w:tc>
          <w:tcPr>
            <w:tcW w:w="2348" w:type="pct"/>
            <w:gridSpan w:val="2"/>
            <w:tcBorders>
              <w:top w:val="nil"/>
              <w:left w:val="nil"/>
              <w:bottom w:val="nil"/>
              <w:right w:val="nil"/>
            </w:tcBorders>
            <w:shd w:val="clear" w:color="auto" w:fill="auto"/>
            <w:noWrap/>
            <w:vAlign w:val="bottom"/>
            <w:hideMark/>
          </w:tcPr>
          <w:p w:rsidR="00DB41D5" w:rsidRPr="00DB41D5" w:rsidRDefault="00DB41D5" w:rsidP="00DB41D5">
            <w:pPr>
              <w:rPr>
                <w:rFonts w:eastAsia="Times New Roman"/>
                <w:color w:val="000000"/>
                <w:sz w:val="20"/>
                <w:szCs w:val="20"/>
                <w:lang w:eastAsia="pt-BR"/>
              </w:rPr>
            </w:pPr>
            <w:r w:rsidRPr="00DB41D5">
              <w:rPr>
                <w:rFonts w:eastAsia="Times New Roman"/>
                <w:color w:val="000000"/>
                <w:sz w:val="20"/>
                <w:szCs w:val="20"/>
                <w:lang w:eastAsia="pt-BR"/>
              </w:rPr>
              <w:t xml:space="preserve">Ensino </w:t>
            </w:r>
            <w:proofErr w:type="spellStart"/>
            <w:r w:rsidRPr="00DB41D5">
              <w:rPr>
                <w:rFonts w:eastAsia="Times New Roman"/>
                <w:color w:val="000000"/>
                <w:sz w:val="20"/>
                <w:szCs w:val="20"/>
                <w:lang w:eastAsia="pt-BR"/>
              </w:rPr>
              <w:t>Medio</w:t>
            </w:r>
            <w:proofErr w:type="spellEnd"/>
            <w:r w:rsidRPr="00DB41D5">
              <w:rPr>
                <w:rFonts w:eastAsia="Times New Roman"/>
                <w:color w:val="000000"/>
                <w:sz w:val="20"/>
                <w:szCs w:val="20"/>
                <w:lang w:eastAsia="pt-BR"/>
              </w:rPr>
              <w:t xml:space="preserve"> </w:t>
            </w:r>
          </w:p>
        </w:tc>
        <w:tc>
          <w:tcPr>
            <w:tcW w:w="808" w:type="pct"/>
            <w:tcBorders>
              <w:top w:val="nil"/>
              <w:left w:val="nil"/>
              <w:bottom w:val="nil"/>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75</w:t>
            </w:r>
          </w:p>
        </w:tc>
        <w:tc>
          <w:tcPr>
            <w:tcW w:w="1844" w:type="pct"/>
            <w:tcBorders>
              <w:top w:val="nil"/>
              <w:left w:val="nil"/>
              <w:bottom w:val="nil"/>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r w:rsidRPr="00DB41D5">
              <w:rPr>
                <w:rFonts w:eastAsia="Times New Roman"/>
                <w:color w:val="000000"/>
                <w:sz w:val="20"/>
                <w:szCs w:val="20"/>
                <w:lang w:eastAsia="pt-BR"/>
              </w:rPr>
              <w:t>75</w:t>
            </w:r>
          </w:p>
        </w:tc>
      </w:tr>
      <w:tr w:rsidR="00DB41D5" w:rsidRPr="00DB41D5" w:rsidTr="00DB41D5">
        <w:trPr>
          <w:trHeight w:val="300"/>
        </w:trPr>
        <w:tc>
          <w:tcPr>
            <w:tcW w:w="2348" w:type="pct"/>
            <w:gridSpan w:val="2"/>
            <w:tcBorders>
              <w:top w:val="nil"/>
              <w:left w:val="nil"/>
              <w:bottom w:val="nil"/>
              <w:right w:val="nil"/>
            </w:tcBorders>
            <w:shd w:val="clear" w:color="auto" w:fill="auto"/>
            <w:noWrap/>
            <w:vAlign w:val="bottom"/>
            <w:hideMark/>
          </w:tcPr>
          <w:p w:rsidR="00DB41D5" w:rsidRPr="00DB41D5" w:rsidRDefault="00DB41D5" w:rsidP="00DB41D5">
            <w:pPr>
              <w:rPr>
                <w:rFonts w:eastAsia="Times New Roman"/>
                <w:color w:val="000000"/>
                <w:sz w:val="20"/>
                <w:szCs w:val="20"/>
                <w:lang w:eastAsia="pt-BR"/>
              </w:rPr>
            </w:pPr>
            <w:r w:rsidRPr="00DB41D5">
              <w:rPr>
                <w:rFonts w:eastAsia="Times New Roman"/>
                <w:color w:val="000000"/>
                <w:sz w:val="20"/>
                <w:szCs w:val="20"/>
                <w:lang w:eastAsia="pt-BR"/>
              </w:rPr>
              <w:t xml:space="preserve">Ensino Superior Incompleto </w:t>
            </w:r>
          </w:p>
        </w:tc>
        <w:tc>
          <w:tcPr>
            <w:tcW w:w="808" w:type="pct"/>
            <w:tcBorders>
              <w:top w:val="nil"/>
              <w:left w:val="nil"/>
              <w:bottom w:val="nil"/>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proofErr w:type="gramStart"/>
            <w:r w:rsidRPr="00DB41D5">
              <w:rPr>
                <w:rFonts w:eastAsia="Times New Roman"/>
                <w:color w:val="000000"/>
                <w:sz w:val="20"/>
                <w:szCs w:val="20"/>
                <w:lang w:eastAsia="pt-BR"/>
              </w:rPr>
              <w:t>6</w:t>
            </w:r>
            <w:proofErr w:type="gramEnd"/>
          </w:p>
        </w:tc>
        <w:tc>
          <w:tcPr>
            <w:tcW w:w="1844" w:type="pct"/>
            <w:tcBorders>
              <w:top w:val="nil"/>
              <w:left w:val="nil"/>
              <w:bottom w:val="nil"/>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proofErr w:type="gramStart"/>
            <w:r w:rsidRPr="00DB41D5">
              <w:rPr>
                <w:rFonts w:eastAsia="Times New Roman"/>
                <w:color w:val="000000"/>
                <w:sz w:val="20"/>
                <w:szCs w:val="20"/>
                <w:lang w:eastAsia="pt-BR"/>
              </w:rPr>
              <w:t>6</w:t>
            </w:r>
            <w:proofErr w:type="gramEnd"/>
          </w:p>
        </w:tc>
      </w:tr>
      <w:tr w:rsidR="00DB41D5" w:rsidRPr="00DB41D5" w:rsidTr="00DB41D5">
        <w:trPr>
          <w:trHeight w:val="315"/>
        </w:trPr>
        <w:tc>
          <w:tcPr>
            <w:tcW w:w="2348" w:type="pct"/>
            <w:gridSpan w:val="2"/>
            <w:tcBorders>
              <w:top w:val="nil"/>
              <w:left w:val="nil"/>
              <w:bottom w:val="single" w:sz="8" w:space="0" w:color="auto"/>
              <w:right w:val="nil"/>
            </w:tcBorders>
            <w:shd w:val="clear" w:color="auto" w:fill="auto"/>
            <w:noWrap/>
            <w:vAlign w:val="bottom"/>
            <w:hideMark/>
          </w:tcPr>
          <w:p w:rsidR="00DB41D5" w:rsidRPr="00DB41D5" w:rsidRDefault="00DB41D5" w:rsidP="00DB41D5">
            <w:pPr>
              <w:rPr>
                <w:rFonts w:eastAsia="Times New Roman"/>
                <w:color w:val="000000"/>
                <w:sz w:val="20"/>
                <w:szCs w:val="20"/>
                <w:lang w:eastAsia="pt-BR"/>
              </w:rPr>
            </w:pPr>
            <w:r w:rsidRPr="00DB41D5">
              <w:rPr>
                <w:rFonts w:eastAsia="Times New Roman"/>
                <w:color w:val="000000"/>
                <w:sz w:val="20"/>
                <w:szCs w:val="20"/>
                <w:lang w:eastAsia="pt-BR"/>
              </w:rPr>
              <w:t>Ensino Superior Completo</w:t>
            </w:r>
          </w:p>
        </w:tc>
        <w:tc>
          <w:tcPr>
            <w:tcW w:w="808" w:type="pct"/>
            <w:tcBorders>
              <w:top w:val="nil"/>
              <w:left w:val="nil"/>
              <w:bottom w:val="single" w:sz="8" w:space="0" w:color="auto"/>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proofErr w:type="gramStart"/>
            <w:r w:rsidRPr="00DB41D5">
              <w:rPr>
                <w:rFonts w:eastAsia="Times New Roman"/>
                <w:color w:val="000000"/>
                <w:sz w:val="20"/>
                <w:szCs w:val="20"/>
                <w:lang w:eastAsia="pt-BR"/>
              </w:rPr>
              <w:t>2</w:t>
            </w:r>
            <w:proofErr w:type="gramEnd"/>
          </w:p>
        </w:tc>
        <w:tc>
          <w:tcPr>
            <w:tcW w:w="1844" w:type="pct"/>
            <w:tcBorders>
              <w:top w:val="nil"/>
              <w:left w:val="nil"/>
              <w:bottom w:val="single" w:sz="8" w:space="0" w:color="auto"/>
              <w:right w:val="nil"/>
            </w:tcBorders>
            <w:shd w:val="clear" w:color="auto" w:fill="auto"/>
            <w:noWrap/>
            <w:vAlign w:val="center"/>
            <w:hideMark/>
          </w:tcPr>
          <w:p w:rsidR="00DB41D5" w:rsidRPr="00DB41D5" w:rsidRDefault="00DB41D5" w:rsidP="00DB41D5">
            <w:pPr>
              <w:jc w:val="center"/>
              <w:rPr>
                <w:rFonts w:eastAsia="Times New Roman"/>
                <w:color w:val="000000"/>
                <w:sz w:val="20"/>
                <w:szCs w:val="20"/>
                <w:lang w:eastAsia="pt-BR"/>
              </w:rPr>
            </w:pPr>
            <w:proofErr w:type="gramStart"/>
            <w:r w:rsidRPr="00DB41D5">
              <w:rPr>
                <w:rFonts w:eastAsia="Times New Roman"/>
                <w:color w:val="000000"/>
                <w:sz w:val="20"/>
                <w:szCs w:val="20"/>
                <w:lang w:eastAsia="pt-BR"/>
              </w:rPr>
              <w:t>2</w:t>
            </w:r>
            <w:proofErr w:type="gramEnd"/>
          </w:p>
        </w:tc>
      </w:tr>
    </w:tbl>
    <w:p w:rsidR="00DB41D5" w:rsidRDefault="00DB41D5" w:rsidP="00797D21">
      <w:pPr>
        <w:spacing w:line="360" w:lineRule="auto"/>
        <w:rPr>
          <w:b/>
          <w:color w:val="FF0000"/>
          <w:highlight w:val="yellow"/>
        </w:rPr>
      </w:pPr>
    </w:p>
    <w:p w:rsidR="00092CAD" w:rsidRDefault="00D27911" w:rsidP="00D27911">
      <w:pPr>
        <w:spacing w:line="360" w:lineRule="auto"/>
        <w:ind w:firstLine="567"/>
        <w:jc w:val="both"/>
      </w:pPr>
      <w:r w:rsidRPr="00EB66C7">
        <w:t xml:space="preserve">Sabe-se que o consumo é largamente influenciado pela idade, renda, nível de educação, padrão de mobilidade e gosto dos consumidores. Identificar fatores que influenciam a compra e tomada de decisão ajuda </w:t>
      </w:r>
      <w:proofErr w:type="gramStart"/>
      <w:r w:rsidRPr="00EB66C7">
        <w:t>a entende-los</w:t>
      </w:r>
      <w:proofErr w:type="gramEnd"/>
      <w:r w:rsidRPr="00EB66C7">
        <w:t xml:space="preserve"> e, consequentemente, atende-los melhor</w:t>
      </w:r>
      <w:r w:rsidRPr="00EB66C7">
        <w:rPr>
          <w:sz w:val="20"/>
          <w:szCs w:val="20"/>
          <w:shd w:val="clear" w:color="auto" w:fill="FFFFFF"/>
        </w:rPr>
        <w:t xml:space="preserve"> </w:t>
      </w:r>
      <w:r w:rsidRPr="00CD02A5">
        <w:rPr>
          <w:shd w:val="clear" w:color="auto" w:fill="FFFFFF"/>
        </w:rPr>
        <w:t>(</w:t>
      </w:r>
      <w:r w:rsidRPr="00D7572D">
        <w:rPr>
          <w:shd w:val="clear" w:color="auto" w:fill="FFFFFF"/>
        </w:rPr>
        <w:t>M</w:t>
      </w:r>
      <w:r w:rsidR="004471D3" w:rsidRPr="00D7572D">
        <w:rPr>
          <w:shd w:val="clear" w:color="auto" w:fill="FFFFFF"/>
        </w:rPr>
        <w:t>AZZUCHETTI</w:t>
      </w:r>
      <w:r w:rsidR="004471D3" w:rsidRPr="00CD02A5">
        <w:rPr>
          <w:shd w:val="clear" w:color="auto" w:fill="FFFFFF"/>
        </w:rPr>
        <w:t xml:space="preserve"> </w:t>
      </w:r>
      <w:r w:rsidR="00D7572D">
        <w:rPr>
          <w:shd w:val="clear" w:color="auto" w:fill="FFFFFF"/>
        </w:rPr>
        <w:t>e</w:t>
      </w:r>
      <w:r w:rsidRPr="00CD02A5">
        <w:rPr>
          <w:shd w:val="clear" w:color="auto" w:fill="FFFFFF"/>
        </w:rPr>
        <w:t xml:space="preserve"> B</w:t>
      </w:r>
      <w:r w:rsidR="004471D3" w:rsidRPr="00CD02A5">
        <w:rPr>
          <w:shd w:val="clear" w:color="auto" w:fill="FFFFFF"/>
        </w:rPr>
        <w:t>ATALHA</w:t>
      </w:r>
      <w:r w:rsidR="004471D3">
        <w:rPr>
          <w:shd w:val="clear" w:color="auto" w:fill="FFFFFF"/>
        </w:rPr>
        <w:t>,</w:t>
      </w:r>
      <w:r w:rsidRPr="00CD02A5">
        <w:t xml:space="preserve"> 2004).</w:t>
      </w:r>
    </w:p>
    <w:p w:rsidR="00AB62F4" w:rsidRDefault="001D7E60" w:rsidP="00CB51ED">
      <w:pPr>
        <w:spacing w:line="360" w:lineRule="auto"/>
        <w:ind w:firstLine="567"/>
        <w:jc w:val="both"/>
      </w:pPr>
      <w:r>
        <w:lastRenderedPageBreak/>
        <w:t>N</w:t>
      </w:r>
      <w:r w:rsidR="00B13023">
        <w:t>ota-se que 49% dos consumidores pref</w:t>
      </w:r>
      <w:r w:rsidR="001D518E">
        <w:t>erem uma carne de frango barata</w:t>
      </w:r>
      <w:r w:rsidR="00DE0229" w:rsidRPr="00A17DBB">
        <w:t>,</w:t>
      </w:r>
      <w:r w:rsidR="00DE0229">
        <w:t xml:space="preserve"> </w:t>
      </w:r>
      <w:r w:rsidR="00DE0229" w:rsidRPr="00A17DBB">
        <w:t>poré</w:t>
      </w:r>
      <w:r w:rsidR="00BA2639" w:rsidRPr="00A17DBB">
        <w:t>m</w:t>
      </w:r>
      <w:r w:rsidR="00B13023">
        <w:t xml:space="preserve"> 22% dos entrevistados estão aptos a uma carne mais saudável</w:t>
      </w:r>
      <w:r w:rsidR="00DE0229" w:rsidRPr="00A17DBB">
        <w:t>, também foi</w:t>
      </w:r>
      <w:r w:rsidR="00B13023">
        <w:t xml:space="preserve"> interessante perceber que </w:t>
      </w:r>
      <w:r w:rsidR="00DE0229" w:rsidRPr="00A17DBB">
        <w:t>com</w:t>
      </w:r>
      <w:r w:rsidR="00DE0229">
        <w:t xml:space="preserve"> </w:t>
      </w:r>
      <w:r w:rsidR="00B13023">
        <w:t xml:space="preserve">o passar dos anos esse </w:t>
      </w:r>
      <w:r w:rsidR="00DE0229">
        <w:t>público</w:t>
      </w:r>
      <w:r w:rsidR="00B13023">
        <w:t xml:space="preserve"> aumentar</w:t>
      </w:r>
      <w:r w:rsidR="00DE0229">
        <w:t>á</w:t>
      </w:r>
      <w:r w:rsidR="00B13023">
        <w:t>, pois produtos que se destacam no meio saudável tem um grande potencial</w:t>
      </w:r>
      <w:r w:rsidR="0050473F">
        <w:t xml:space="preserve"> no merc</w:t>
      </w:r>
      <w:r w:rsidR="00DE0229">
        <w:t xml:space="preserve">ado. A carne </w:t>
      </w:r>
      <w:proofErr w:type="gramStart"/>
      <w:r w:rsidR="00DE0229">
        <w:t xml:space="preserve">saborosa </w:t>
      </w:r>
      <w:r w:rsidR="00DE0229" w:rsidRPr="00E73F34">
        <w:t>destacadas por</w:t>
      </w:r>
      <w:r w:rsidR="0050473F">
        <w:t xml:space="preserve"> 25%</w:t>
      </w:r>
      <w:r w:rsidR="00086288">
        <w:t xml:space="preserve"> e 4% das pessoas que dizem não gostar</w:t>
      </w:r>
      <w:proofErr w:type="gramEnd"/>
      <w:r w:rsidR="00086288">
        <w:t xml:space="preserve">, mas em alguns momentos dizem provar das carnes. </w:t>
      </w:r>
      <w:r w:rsidR="00DE0229" w:rsidRPr="00E73F34">
        <w:t>A pesquisa mostrou</w:t>
      </w:r>
      <w:r w:rsidR="002F2D2D">
        <w:t xml:space="preserve"> que 68 % das pessoas preferem comprar o frango inteiro. O fato </w:t>
      </w:r>
      <w:r w:rsidR="00BA2639">
        <w:t>de o município ser</w:t>
      </w:r>
      <w:r w:rsidR="002F2D2D">
        <w:t xml:space="preserve"> localizado no interior o qual existe um índice significativo de compra e venda informal, </w:t>
      </w:r>
      <w:r w:rsidR="002F2D2D" w:rsidRPr="00E73F34">
        <w:t>demo</w:t>
      </w:r>
      <w:r w:rsidR="00DE0229" w:rsidRPr="00E73F34">
        <w:t>n</w:t>
      </w:r>
      <w:r w:rsidR="002F2D2D" w:rsidRPr="00E73F34">
        <w:t>stra</w:t>
      </w:r>
      <w:r w:rsidR="002F2D2D">
        <w:t xml:space="preserve"> facilidade e viabilidade da compra do frango inteiro, o</w:t>
      </w:r>
      <w:r w:rsidR="00460998">
        <w:t xml:space="preserve"> que</w:t>
      </w:r>
      <w:r w:rsidR="002F2D2D">
        <w:t xml:space="preserve"> difere da pesquisa realizada por </w:t>
      </w:r>
      <w:r w:rsidR="00460998">
        <w:t xml:space="preserve">Garcia </w:t>
      </w:r>
      <w:proofErr w:type="gramStart"/>
      <w:r w:rsidR="00460998">
        <w:t>et</w:t>
      </w:r>
      <w:proofErr w:type="gramEnd"/>
      <w:r w:rsidR="00460998">
        <w:t xml:space="preserve"> al., </w:t>
      </w:r>
      <w:r w:rsidR="00835E29">
        <w:t>(</w:t>
      </w:r>
      <w:r w:rsidR="00460998" w:rsidRPr="00465CF1">
        <w:t>2017</w:t>
      </w:r>
      <w:r w:rsidR="00835E29">
        <w:t>)</w:t>
      </w:r>
      <w:r w:rsidR="00DE0229">
        <w:t xml:space="preserve">, o qual </w:t>
      </w:r>
      <w:r w:rsidR="00DE0229" w:rsidRPr="00465CF1">
        <w:t>observou</w:t>
      </w:r>
      <w:r w:rsidR="00460998">
        <w:t xml:space="preserve"> a maior preferência dos consumidores pelos cortes de frango, seguida do frango inteiro no município de Aquidauana – MS. </w:t>
      </w:r>
      <w:r w:rsidR="00AB62F4">
        <w:t>Os cortes peito, coxa/sobrecoxa e asinha obtiveram 24%, 8% e nenhuma das respostas</w:t>
      </w:r>
      <w:r w:rsidR="00DE0229">
        <w:t>,</w:t>
      </w:r>
      <w:r w:rsidR="00AB62F4">
        <w:t xml:space="preserve"> respectivamente</w:t>
      </w:r>
      <w:r w:rsidR="00DE0229">
        <w:t>,</w:t>
      </w:r>
      <w:r w:rsidR="00AB62F4">
        <w:t xml:space="preserve"> como representado na tabela 2. </w:t>
      </w:r>
    </w:p>
    <w:p w:rsidR="00966585" w:rsidRDefault="00966585" w:rsidP="00CB51ED">
      <w:pPr>
        <w:spacing w:line="360" w:lineRule="auto"/>
        <w:ind w:firstLine="567"/>
        <w:jc w:val="both"/>
      </w:pPr>
    </w:p>
    <w:p w:rsidR="00D27911" w:rsidRPr="00D27911" w:rsidRDefault="00D27911" w:rsidP="00D27911">
      <w:pPr>
        <w:spacing w:line="360" w:lineRule="auto"/>
        <w:jc w:val="both"/>
      </w:pPr>
      <w:r w:rsidRPr="00D27911">
        <w:rPr>
          <w:b/>
        </w:rPr>
        <w:t xml:space="preserve">Tabela 2. </w:t>
      </w:r>
      <w:r>
        <w:rPr>
          <w:b/>
        </w:rPr>
        <w:t xml:space="preserve"> </w:t>
      </w:r>
      <w:r>
        <w:t xml:space="preserve">Hábitos de consumo da carne de frango no município de São Sebastião. </w:t>
      </w:r>
    </w:p>
    <w:tbl>
      <w:tblPr>
        <w:tblW w:w="5000" w:type="pct"/>
        <w:jc w:val="center"/>
        <w:tblCellMar>
          <w:left w:w="70" w:type="dxa"/>
          <w:right w:w="70" w:type="dxa"/>
        </w:tblCellMar>
        <w:tblLook w:val="04A0" w:firstRow="1" w:lastRow="0" w:firstColumn="1" w:lastColumn="0" w:noHBand="0" w:noVBand="1"/>
      </w:tblPr>
      <w:tblGrid>
        <w:gridCol w:w="4098"/>
        <w:gridCol w:w="392"/>
        <w:gridCol w:w="1265"/>
        <w:gridCol w:w="2889"/>
      </w:tblGrid>
      <w:tr w:rsidR="00D27911" w:rsidRPr="00E14E68" w:rsidTr="002838EE">
        <w:trPr>
          <w:trHeight w:val="300"/>
          <w:jc w:val="center"/>
        </w:trPr>
        <w:tc>
          <w:tcPr>
            <w:tcW w:w="5000" w:type="pct"/>
            <w:gridSpan w:val="4"/>
            <w:tcBorders>
              <w:top w:val="single" w:sz="4" w:space="0" w:color="auto"/>
              <w:left w:val="nil"/>
              <w:bottom w:val="single" w:sz="4" w:space="0" w:color="auto"/>
              <w:right w:val="nil"/>
            </w:tcBorders>
            <w:shd w:val="clear" w:color="auto" w:fill="auto"/>
            <w:noWrap/>
            <w:vAlign w:val="center"/>
            <w:hideMark/>
          </w:tcPr>
          <w:p w:rsidR="00D27911" w:rsidRPr="00E14E68" w:rsidRDefault="00D27911" w:rsidP="00D27911">
            <w:pPr>
              <w:jc w:val="center"/>
              <w:rPr>
                <w:rFonts w:eastAsia="Times New Roman"/>
                <w:color w:val="000000"/>
                <w:sz w:val="20"/>
                <w:szCs w:val="22"/>
                <w:lang w:eastAsia="pt-BR"/>
              </w:rPr>
            </w:pPr>
            <w:r w:rsidRPr="00E14E68">
              <w:rPr>
                <w:rFonts w:eastAsia="Times New Roman"/>
                <w:color w:val="000000"/>
                <w:sz w:val="20"/>
                <w:szCs w:val="22"/>
                <w:lang w:eastAsia="pt-BR"/>
              </w:rPr>
              <w:t xml:space="preserve">HABITOS DE CONSUMO </w:t>
            </w:r>
          </w:p>
        </w:tc>
      </w:tr>
      <w:tr w:rsidR="00D27911" w:rsidRPr="00E14E68" w:rsidTr="002838EE">
        <w:trPr>
          <w:trHeight w:val="315"/>
          <w:jc w:val="center"/>
        </w:trPr>
        <w:tc>
          <w:tcPr>
            <w:tcW w:w="2596" w:type="pct"/>
            <w:gridSpan w:val="2"/>
            <w:tcBorders>
              <w:top w:val="single" w:sz="4" w:space="0" w:color="auto"/>
              <w:left w:val="nil"/>
              <w:bottom w:val="single" w:sz="8" w:space="0" w:color="auto"/>
              <w:right w:val="nil"/>
            </w:tcBorders>
            <w:shd w:val="clear" w:color="auto" w:fill="auto"/>
            <w:noWrap/>
            <w:vAlign w:val="bottom"/>
            <w:hideMark/>
          </w:tcPr>
          <w:p w:rsidR="00D27911" w:rsidRPr="00E14E68" w:rsidRDefault="00D27911" w:rsidP="00D27911">
            <w:pPr>
              <w:rPr>
                <w:rFonts w:eastAsia="Times New Roman"/>
                <w:color w:val="000000"/>
                <w:sz w:val="20"/>
                <w:szCs w:val="22"/>
                <w:lang w:eastAsia="pt-BR"/>
              </w:rPr>
            </w:pPr>
            <w:r w:rsidRPr="00E14E68">
              <w:rPr>
                <w:rFonts w:eastAsia="Times New Roman"/>
                <w:color w:val="000000"/>
                <w:sz w:val="20"/>
                <w:szCs w:val="22"/>
                <w:lang w:eastAsia="pt-BR"/>
              </w:rPr>
              <w:t>CONSUMO DA CARNE</w:t>
            </w:r>
          </w:p>
        </w:tc>
        <w:tc>
          <w:tcPr>
            <w:tcW w:w="732" w:type="pct"/>
            <w:tcBorders>
              <w:top w:val="nil"/>
              <w:left w:val="nil"/>
              <w:bottom w:val="single" w:sz="8" w:space="0" w:color="auto"/>
              <w:right w:val="nil"/>
            </w:tcBorders>
            <w:shd w:val="clear" w:color="auto" w:fill="auto"/>
            <w:noWrap/>
            <w:vAlign w:val="bottom"/>
            <w:hideMark/>
          </w:tcPr>
          <w:p w:rsidR="00D27911" w:rsidRPr="00E14E68" w:rsidRDefault="00D27911" w:rsidP="00D27911">
            <w:pPr>
              <w:jc w:val="center"/>
              <w:rPr>
                <w:rFonts w:eastAsia="Times New Roman"/>
                <w:color w:val="000000"/>
                <w:sz w:val="20"/>
                <w:szCs w:val="22"/>
                <w:lang w:eastAsia="pt-BR"/>
              </w:rPr>
            </w:pPr>
            <w:r w:rsidRPr="00E14E68">
              <w:rPr>
                <w:rFonts w:eastAsia="Times New Roman"/>
                <w:color w:val="000000"/>
                <w:sz w:val="20"/>
                <w:szCs w:val="22"/>
                <w:lang w:eastAsia="pt-BR"/>
              </w:rPr>
              <w:t>FA</w:t>
            </w:r>
          </w:p>
        </w:tc>
        <w:tc>
          <w:tcPr>
            <w:tcW w:w="1671" w:type="pct"/>
            <w:tcBorders>
              <w:top w:val="single" w:sz="4" w:space="0" w:color="auto"/>
              <w:left w:val="nil"/>
              <w:bottom w:val="single" w:sz="8" w:space="0" w:color="auto"/>
              <w:right w:val="nil"/>
            </w:tcBorders>
            <w:shd w:val="clear" w:color="auto" w:fill="auto"/>
            <w:noWrap/>
            <w:vAlign w:val="bottom"/>
            <w:hideMark/>
          </w:tcPr>
          <w:p w:rsidR="00D27911" w:rsidRPr="00E14E68" w:rsidRDefault="00D27911" w:rsidP="00D27911">
            <w:pPr>
              <w:jc w:val="center"/>
              <w:rPr>
                <w:rFonts w:eastAsia="Times New Roman"/>
                <w:color w:val="000000"/>
                <w:sz w:val="20"/>
                <w:szCs w:val="22"/>
                <w:lang w:eastAsia="pt-BR"/>
              </w:rPr>
            </w:pPr>
            <w:r w:rsidRPr="00E14E68">
              <w:rPr>
                <w:rFonts w:eastAsia="Times New Roman"/>
                <w:color w:val="000000"/>
                <w:sz w:val="20"/>
                <w:szCs w:val="22"/>
                <w:lang w:eastAsia="pt-BR"/>
              </w:rPr>
              <w:t>FR (%)</w:t>
            </w:r>
          </w:p>
        </w:tc>
      </w:tr>
      <w:tr w:rsidR="00D27911" w:rsidRPr="00E14E68" w:rsidTr="002838EE">
        <w:trPr>
          <w:trHeight w:val="300"/>
          <w:jc w:val="center"/>
        </w:trPr>
        <w:tc>
          <w:tcPr>
            <w:tcW w:w="2370" w:type="pct"/>
            <w:tcBorders>
              <w:top w:val="nil"/>
              <w:left w:val="nil"/>
              <w:bottom w:val="nil"/>
              <w:right w:val="nil"/>
            </w:tcBorders>
            <w:shd w:val="clear" w:color="auto" w:fill="auto"/>
            <w:noWrap/>
            <w:vAlign w:val="bottom"/>
            <w:hideMark/>
          </w:tcPr>
          <w:p w:rsidR="00D27911" w:rsidRPr="00E14E68" w:rsidRDefault="00D27911" w:rsidP="00D27911">
            <w:pPr>
              <w:rPr>
                <w:rFonts w:eastAsia="Times New Roman"/>
                <w:color w:val="000000"/>
                <w:sz w:val="20"/>
                <w:szCs w:val="22"/>
                <w:lang w:eastAsia="pt-BR"/>
              </w:rPr>
            </w:pPr>
            <w:r w:rsidRPr="00E14E68">
              <w:rPr>
                <w:rFonts w:eastAsia="Times New Roman"/>
                <w:color w:val="000000"/>
                <w:sz w:val="20"/>
                <w:szCs w:val="22"/>
                <w:lang w:eastAsia="pt-BR"/>
              </w:rPr>
              <w:t xml:space="preserve">Barata </w:t>
            </w:r>
          </w:p>
        </w:tc>
        <w:tc>
          <w:tcPr>
            <w:tcW w:w="227" w:type="pct"/>
            <w:tcBorders>
              <w:top w:val="nil"/>
              <w:left w:val="nil"/>
              <w:bottom w:val="nil"/>
              <w:right w:val="nil"/>
            </w:tcBorders>
            <w:shd w:val="clear" w:color="auto" w:fill="auto"/>
            <w:noWrap/>
            <w:vAlign w:val="bottom"/>
            <w:hideMark/>
          </w:tcPr>
          <w:p w:rsidR="00D27911" w:rsidRPr="00E14E68" w:rsidRDefault="00D27911" w:rsidP="00D27911">
            <w:pPr>
              <w:rPr>
                <w:rFonts w:eastAsia="Times New Roman"/>
                <w:color w:val="000000"/>
                <w:sz w:val="20"/>
                <w:szCs w:val="22"/>
                <w:lang w:eastAsia="pt-BR"/>
              </w:rPr>
            </w:pPr>
          </w:p>
        </w:tc>
        <w:tc>
          <w:tcPr>
            <w:tcW w:w="732" w:type="pct"/>
            <w:tcBorders>
              <w:top w:val="nil"/>
              <w:left w:val="nil"/>
              <w:bottom w:val="nil"/>
              <w:right w:val="nil"/>
            </w:tcBorders>
            <w:shd w:val="clear" w:color="auto" w:fill="auto"/>
            <w:noWrap/>
            <w:vAlign w:val="bottom"/>
            <w:hideMark/>
          </w:tcPr>
          <w:p w:rsidR="00D27911" w:rsidRPr="00E14E68" w:rsidRDefault="00D27911" w:rsidP="00D27911">
            <w:pPr>
              <w:jc w:val="center"/>
              <w:rPr>
                <w:rFonts w:eastAsia="Times New Roman"/>
                <w:color w:val="000000"/>
                <w:sz w:val="20"/>
                <w:szCs w:val="22"/>
                <w:lang w:eastAsia="pt-BR"/>
              </w:rPr>
            </w:pPr>
            <w:r w:rsidRPr="00E14E68">
              <w:rPr>
                <w:rFonts w:eastAsia="Times New Roman"/>
                <w:color w:val="000000"/>
                <w:sz w:val="20"/>
                <w:szCs w:val="22"/>
                <w:lang w:eastAsia="pt-BR"/>
              </w:rPr>
              <w:t>49</w:t>
            </w:r>
          </w:p>
        </w:tc>
        <w:tc>
          <w:tcPr>
            <w:tcW w:w="1671" w:type="pct"/>
            <w:tcBorders>
              <w:top w:val="single" w:sz="8" w:space="0" w:color="auto"/>
              <w:left w:val="nil"/>
              <w:bottom w:val="nil"/>
              <w:right w:val="nil"/>
            </w:tcBorders>
            <w:shd w:val="clear" w:color="auto" w:fill="auto"/>
            <w:noWrap/>
            <w:vAlign w:val="center"/>
            <w:hideMark/>
          </w:tcPr>
          <w:p w:rsidR="00D27911" w:rsidRPr="00E14E68" w:rsidRDefault="00D27911" w:rsidP="00D27911">
            <w:pPr>
              <w:jc w:val="center"/>
              <w:rPr>
                <w:rFonts w:eastAsia="Times New Roman"/>
                <w:color w:val="000000"/>
                <w:sz w:val="20"/>
                <w:szCs w:val="22"/>
                <w:lang w:eastAsia="pt-BR"/>
              </w:rPr>
            </w:pPr>
            <w:r w:rsidRPr="00E14E68">
              <w:rPr>
                <w:rFonts w:eastAsia="Times New Roman"/>
                <w:color w:val="000000"/>
                <w:sz w:val="20"/>
                <w:szCs w:val="22"/>
                <w:lang w:eastAsia="pt-BR"/>
              </w:rPr>
              <w:t>49</w:t>
            </w:r>
          </w:p>
        </w:tc>
      </w:tr>
      <w:tr w:rsidR="00D27911" w:rsidRPr="00E14E68" w:rsidTr="002838EE">
        <w:trPr>
          <w:trHeight w:val="300"/>
          <w:jc w:val="center"/>
        </w:trPr>
        <w:tc>
          <w:tcPr>
            <w:tcW w:w="2370" w:type="pct"/>
            <w:tcBorders>
              <w:top w:val="nil"/>
              <w:left w:val="nil"/>
              <w:bottom w:val="nil"/>
              <w:right w:val="nil"/>
            </w:tcBorders>
            <w:shd w:val="clear" w:color="auto" w:fill="auto"/>
            <w:noWrap/>
            <w:vAlign w:val="bottom"/>
            <w:hideMark/>
          </w:tcPr>
          <w:p w:rsidR="00D27911" w:rsidRPr="00E14E68" w:rsidRDefault="00D27911" w:rsidP="00D27911">
            <w:pPr>
              <w:rPr>
                <w:rFonts w:eastAsia="Times New Roman"/>
                <w:color w:val="000000"/>
                <w:sz w:val="20"/>
                <w:szCs w:val="22"/>
                <w:lang w:eastAsia="pt-BR"/>
              </w:rPr>
            </w:pPr>
            <w:r w:rsidRPr="00E14E68">
              <w:rPr>
                <w:rFonts w:eastAsia="Times New Roman"/>
                <w:color w:val="000000"/>
                <w:sz w:val="20"/>
                <w:szCs w:val="22"/>
                <w:lang w:eastAsia="pt-BR"/>
              </w:rPr>
              <w:t xml:space="preserve">Saudável </w:t>
            </w:r>
          </w:p>
        </w:tc>
        <w:tc>
          <w:tcPr>
            <w:tcW w:w="227" w:type="pct"/>
            <w:tcBorders>
              <w:top w:val="nil"/>
              <w:left w:val="nil"/>
              <w:bottom w:val="nil"/>
              <w:right w:val="nil"/>
            </w:tcBorders>
            <w:shd w:val="clear" w:color="auto" w:fill="auto"/>
            <w:noWrap/>
            <w:vAlign w:val="bottom"/>
            <w:hideMark/>
          </w:tcPr>
          <w:p w:rsidR="00D27911" w:rsidRPr="00E14E68" w:rsidRDefault="00D27911" w:rsidP="00D27911">
            <w:pPr>
              <w:rPr>
                <w:rFonts w:eastAsia="Times New Roman"/>
                <w:color w:val="000000"/>
                <w:sz w:val="20"/>
                <w:szCs w:val="22"/>
                <w:lang w:eastAsia="pt-BR"/>
              </w:rPr>
            </w:pPr>
          </w:p>
        </w:tc>
        <w:tc>
          <w:tcPr>
            <w:tcW w:w="732" w:type="pct"/>
            <w:tcBorders>
              <w:top w:val="nil"/>
              <w:left w:val="nil"/>
              <w:bottom w:val="nil"/>
              <w:right w:val="nil"/>
            </w:tcBorders>
            <w:shd w:val="clear" w:color="auto" w:fill="auto"/>
            <w:noWrap/>
            <w:vAlign w:val="bottom"/>
            <w:hideMark/>
          </w:tcPr>
          <w:p w:rsidR="00D27911" w:rsidRPr="00E14E68" w:rsidRDefault="00D27911" w:rsidP="00D27911">
            <w:pPr>
              <w:jc w:val="center"/>
              <w:rPr>
                <w:rFonts w:eastAsia="Times New Roman"/>
                <w:color w:val="000000"/>
                <w:sz w:val="20"/>
                <w:szCs w:val="22"/>
                <w:lang w:eastAsia="pt-BR"/>
              </w:rPr>
            </w:pPr>
            <w:r w:rsidRPr="00E14E68">
              <w:rPr>
                <w:rFonts w:eastAsia="Times New Roman"/>
                <w:color w:val="000000"/>
                <w:sz w:val="20"/>
                <w:szCs w:val="22"/>
                <w:lang w:eastAsia="pt-BR"/>
              </w:rPr>
              <w:t>22</w:t>
            </w:r>
          </w:p>
        </w:tc>
        <w:tc>
          <w:tcPr>
            <w:tcW w:w="1671" w:type="pct"/>
            <w:tcBorders>
              <w:top w:val="nil"/>
              <w:left w:val="nil"/>
              <w:bottom w:val="nil"/>
              <w:right w:val="nil"/>
            </w:tcBorders>
            <w:shd w:val="clear" w:color="auto" w:fill="auto"/>
            <w:noWrap/>
            <w:vAlign w:val="center"/>
            <w:hideMark/>
          </w:tcPr>
          <w:p w:rsidR="00D27911" w:rsidRPr="00E14E68" w:rsidRDefault="00D27911" w:rsidP="00D27911">
            <w:pPr>
              <w:jc w:val="center"/>
              <w:rPr>
                <w:rFonts w:eastAsia="Times New Roman"/>
                <w:color w:val="000000"/>
                <w:sz w:val="20"/>
                <w:szCs w:val="22"/>
                <w:lang w:eastAsia="pt-BR"/>
              </w:rPr>
            </w:pPr>
            <w:r w:rsidRPr="00E14E68">
              <w:rPr>
                <w:rFonts w:eastAsia="Times New Roman"/>
                <w:color w:val="000000"/>
                <w:sz w:val="20"/>
                <w:szCs w:val="22"/>
                <w:lang w:eastAsia="pt-BR"/>
              </w:rPr>
              <w:t>22</w:t>
            </w:r>
          </w:p>
        </w:tc>
      </w:tr>
      <w:tr w:rsidR="00D27911" w:rsidRPr="00E14E68" w:rsidTr="002838EE">
        <w:trPr>
          <w:trHeight w:val="315"/>
          <w:jc w:val="center"/>
        </w:trPr>
        <w:tc>
          <w:tcPr>
            <w:tcW w:w="2370" w:type="pct"/>
            <w:tcBorders>
              <w:top w:val="nil"/>
              <w:left w:val="nil"/>
              <w:bottom w:val="nil"/>
              <w:right w:val="nil"/>
            </w:tcBorders>
            <w:shd w:val="clear" w:color="auto" w:fill="auto"/>
            <w:noWrap/>
            <w:vAlign w:val="bottom"/>
            <w:hideMark/>
          </w:tcPr>
          <w:p w:rsidR="00D27911" w:rsidRPr="00E14E68" w:rsidRDefault="001D7E60" w:rsidP="00D27911">
            <w:pPr>
              <w:rPr>
                <w:rFonts w:eastAsia="Times New Roman"/>
                <w:color w:val="000000"/>
                <w:sz w:val="20"/>
                <w:szCs w:val="22"/>
                <w:lang w:eastAsia="pt-BR"/>
              </w:rPr>
            </w:pPr>
            <w:r w:rsidRPr="00E14E68">
              <w:rPr>
                <w:rFonts w:eastAsia="Times New Roman"/>
                <w:color w:val="000000"/>
                <w:sz w:val="20"/>
                <w:szCs w:val="22"/>
                <w:lang w:eastAsia="pt-BR"/>
              </w:rPr>
              <w:t>S</w:t>
            </w:r>
            <w:r w:rsidR="00D27911" w:rsidRPr="00E14E68">
              <w:rPr>
                <w:rFonts w:eastAsia="Times New Roman"/>
                <w:color w:val="000000"/>
                <w:sz w:val="20"/>
                <w:szCs w:val="22"/>
                <w:lang w:eastAsia="pt-BR"/>
              </w:rPr>
              <w:t>aborosa</w:t>
            </w:r>
          </w:p>
        </w:tc>
        <w:tc>
          <w:tcPr>
            <w:tcW w:w="227" w:type="pct"/>
            <w:tcBorders>
              <w:top w:val="nil"/>
              <w:left w:val="nil"/>
              <w:bottom w:val="nil"/>
              <w:right w:val="nil"/>
            </w:tcBorders>
            <w:shd w:val="clear" w:color="auto" w:fill="auto"/>
            <w:noWrap/>
            <w:vAlign w:val="bottom"/>
            <w:hideMark/>
          </w:tcPr>
          <w:p w:rsidR="00D27911" w:rsidRPr="00E14E68" w:rsidRDefault="00D27911" w:rsidP="00D27911">
            <w:pPr>
              <w:rPr>
                <w:rFonts w:eastAsia="Times New Roman"/>
                <w:color w:val="000000"/>
                <w:sz w:val="20"/>
                <w:szCs w:val="22"/>
                <w:lang w:eastAsia="pt-BR"/>
              </w:rPr>
            </w:pPr>
          </w:p>
        </w:tc>
        <w:tc>
          <w:tcPr>
            <w:tcW w:w="732" w:type="pct"/>
            <w:tcBorders>
              <w:top w:val="nil"/>
              <w:left w:val="nil"/>
              <w:bottom w:val="nil"/>
              <w:right w:val="nil"/>
            </w:tcBorders>
            <w:shd w:val="clear" w:color="auto" w:fill="auto"/>
            <w:noWrap/>
            <w:vAlign w:val="bottom"/>
            <w:hideMark/>
          </w:tcPr>
          <w:p w:rsidR="00D27911" w:rsidRPr="00E14E68" w:rsidRDefault="00D27911" w:rsidP="00D27911">
            <w:pPr>
              <w:jc w:val="center"/>
              <w:rPr>
                <w:rFonts w:eastAsia="Times New Roman"/>
                <w:color w:val="000000"/>
                <w:sz w:val="20"/>
                <w:szCs w:val="22"/>
                <w:lang w:eastAsia="pt-BR"/>
              </w:rPr>
            </w:pPr>
            <w:r w:rsidRPr="00E14E68">
              <w:rPr>
                <w:rFonts w:eastAsia="Times New Roman"/>
                <w:color w:val="000000"/>
                <w:sz w:val="20"/>
                <w:szCs w:val="22"/>
                <w:lang w:eastAsia="pt-BR"/>
              </w:rPr>
              <w:t>25</w:t>
            </w:r>
          </w:p>
        </w:tc>
        <w:tc>
          <w:tcPr>
            <w:tcW w:w="1671" w:type="pct"/>
            <w:tcBorders>
              <w:top w:val="nil"/>
              <w:left w:val="nil"/>
              <w:bottom w:val="nil"/>
              <w:right w:val="nil"/>
            </w:tcBorders>
            <w:shd w:val="clear" w:color="auto" w:fill="auto"/>
            <w:noWrap/>
            <w:vAlign w:val="center"/>
            <w:hideMark/>
          </w:tcPr>
          <w:p w:rsidR="00D27911" w:rsidRPr="00E14E68" w:rsidRDefault="00D27911" w:rsidP="00D27911">
            <w:pPr>
              <w:jc w:val="center"/>
              <w:rPr>
                <w:rFonts w:eastAsia="Times New Roman"/>
                <w:color w:val="000000"/>
                <w:sz w:val="20"/>
                <w:szCs w:val="22"/>
                <w:lang w:eastAsia="pt-BR"/>
              </w:rPr>
            </w:pPr>
            <w:r w:rsidRPr="00E14E68">
              <w:rPr>
                <w:rFonts w:eastAsia="Times New Roman"/>
                <w:color w:val="000000"/>
                <w:sz w:val="20"/>
                <w:szCs w:val="22"/>
                <w:lang w:eastAsia="pt-BR"/>
              </w:rPr>
              <w:t>25</w:t>
            </w:r>
          </w:p>
        </w:tc>
      </w:tr>
      <w:tr w:rsidR="00D27911" w:rsidRPr="00E14E68" w:rsidTr="002838EE">
        <w:trPr>
          <w:trHeight w:val="300"/>
          <w:jc w:val="center"/>
        </w:trPr>
        <w:tc>
          <w:tcPr>
            <w:tcW w:w="2596" w:type="pct"/>
            <w:gridSpan w:val="2"/>
            <w:tcBorders>
              <w:top w:val="nil"/>
              <w:left w:val="nil"/>
              <w:bottom w:val="nil"/>
              <w:right w:val="nil"/>
            </w:tcBorders>
            <w:shd w:val="clear" w:color="auto" w:fill="auto"/>
            <w:noWrap/>
            <w:vAlign w:val="bottom"/>
            <w:hideMark/>
          </w:tcPr>
          <w:p w:rsidR="00D27911" w:rsidRPr="00E14E68" w:rsidRDefault="001D7E60" w:rsidP="00D27911">
            <w:pPr>
              <w:rPr>
                <w:rFonts w:eastAsia="Times New Roman"/>
                <w:color w:val="000000"/>
                <w:sz w:val="20"/>
                <w:szCs w:val="22"/>
                <w:lang w:eastAsia="pt-BR"/>
              </w:rPr>
            </w:pPr>
            <w:r w:rsidRPr="00E14E68">
              <w:rPr>
                <w:rFonts w:eastAsia="Times New Roman"/>
                <w:color w:val="000000"/>
                <w:sz w:val="20"/>
                <w:szCs w:val="22"/>
                <w:lang w:eastAsia="pt-BR"/>
              </w:rPr>
              <w:t>N</w:t>
            </w:r>
            <w:r w:rsidR="00D27911" w:rsidRPr="00E14E68">
              <w:rPr>
                <w:rFonts w:eastAsia="Times New Roman"/>
                <w:color w:val="000000"/>
                <w:sz w:val="20"/>
                <w:szCs w:val="22"/>
                <w:lang w:eastAsia="pt-BR"/>
              </w:rPr>
              <w:t xml:space="preserve">ão gosto </w:t>
            </w:r>
          </w:p>
        </w:tc>
        <w:tc>
          <w:tcPr>
            <w:tcW w:w="732" w:type="pct"/>
            <w:tcBorders>
              <w:top w:val="nil"/>
              <w:left w:val="nil"/>
              <w:bottom w:val="nil"/>
              <w:right w:val="nil"/>
            </w:tcBorders>
            <w:shd w:val="clear" w:color="auto" w:fill="auto"/>
            <w:noWrap/>
            <w:vAlign w:val="bottom"/>
            <w:hideMark/>
          </w:tcPr>
          <w:p w:rsidR="00D27911" w:rsidRPr="00E14E68" w:rsidRDefault="00D27911" w:rsidP="00D27911">
            <w:pPr>
              <w:jc w:val="center"/>
              <w:rPr>
                <w:rFonts w:eastAsia="Times New Roman"/>
                <w:color w:val="000000"/>
                <w:sz w:val="20"/>
                <w:szCs w:val="22"/>
                <w:lang w:eastAsia="pt-BR"/>
              </w:rPr>
            </w:pPr>
            <w:proofErr w:type="gramStart"/>
            <w:r w:rsidRPr="00E14E68">
              <w:rPr>
                <w:rFonts w:eastAsia="Times New Roman"/>
                <w:color w:val="000000"/>
                <w:sz w:val="20"/>
                <w:szCs w:val="22"/>
                <w:lang w:eastAsia="pt-BR"/>
              </w:rPr>
              <w:t>4</w:t>
            </w:r>
            <w:proofErr w:type="gramEnd"/>
          </w:p>
        </w:tc>
        <w:tc>
          <w:tcPr>
            <w:tcW w:w="1671" w:type="pct"/>
            <w:tcBorders>
              <w:top w:val="nil"/>
              <w:left w:val="nil"/>
              <w:bottom w:val="single" w:sz="4" w:space="0" w:color="auto"/>
              <w:right w:val="nil"/>
            </w:tcBorders>
            <w:shd w:val="clear" w:color="auto" w:fill="auto"/>
            <w:noWrap/>
            <w:vAlign w:val="center"/>
            <w:hideMark/>
          </w:tcPr>
          <w:p w:rsidR="00D27911" w:rsidRPr="00E14E68" w:rsidRDefault="00D27911" w:rsidP="00D27911">
            <w:pPr>
              <w:jc w:val="center"/>
              <w:rPr>
                <w:rFonts w:eastAsia="Times New Roman"/>
                <w:color w:val="000000"/>
                <w:sz w:val="20"/>
                <w:szCs w:val="22"/>
                <w:lang w:eastAsia="pt-BR"/>
              </w:rPr>
            </w:pPr>
            <w:proofErr w:type="gramStart"/>
            <w:r w:rsidRPr="00E14E68">
              <w:rPr>
                <w:rFonts w:eastAsia="Times New Roman"/>
                <w:color w:val="000000"/>
                <w:sz w:val="20"/>
                <w:szCs w:val="22"/>
                <w:lang w:eastAsia="pt-BR"/>
              </w:rPr>
              <w:t>4</w:t>
            </w:r>
            <w:proofErr w:type="gramEnd"/>
          </w:p>
        </w:tc>
      </w:tr>
      <w:tr w:rsidR="00D27911" w:rsidRPr="00E14E68" w:rsidTr="002838EE">
        <w:trPr>
          <w:trHeight w:val="315"/>
          <w:jc w:val="center"/>
        </w:trPr>
        <w:tc>
          <w:tcPr>
            <w:tcW w:w="5000" w:type="pct"/>
            <w:gridSpan w:val="4"/>
            <w:tcBorders>
              <w:top w:val="single" w:sz="4" w:space="0" w:color="auto"/>
              <w:left w:val="nil"/>
              <w:bottom w:val="single" w:sz="8" w:space="0" w:color="auto"/>
              <w:right w:val="nil"/>
            </w:tcBorders>
            <w:shd w:val="clear" w:color="auto" w:fill="auto"/>
            <w:noWrap/>
            <w:vAlign w:val="bottom"/>
            <w:hideMark/>
          </w:tcPr>
          <w:p w:rsidR="00D27911" w:rsidRPr="00E14E68" w:rsidRDefault="00D27911" w:rsidP="00D27911">
            <w:pPr>
              <w:rPr>
                <w:rFonts w:eastAsia="Times New Roman"/>
                <w:color w:val="000000"/>
                <w:sz w:val="20"/>
                <w:szCs w:val="22"/>
                <w:lang w:eastAsia="pt-BR"/>
              </w:rPr>
            </w:pPr>
            <w:r w:rsidRPr="00E14E68">
              <w:rPr>
                <w:rFonts w:eastAsia="Times New Roman"/>
                <w:color w:val="000000"/>
                <w:sz w:val="20"/>
                <w:szCs w:val="22"/>
                <w:lang w:eastAsia="pt-BR"/>
              </w:rPr>
              <w:t>HABITO DE COMPRA</w:t>
            </w:r>
          </w:p>
        </w:tc>
      </w:tr>
      <w:tr w:rsidR="00D27911" w:rsidRPr="00E14E68" w:rsidTr="002838EE">
        <w:trPr>
          <w:trHeight w:val="300"/>
          <w:jc w:val="center"/>
        </w:trPr>
        <w:tc>
          <w:tcPr>
            <w:tcW w:w="2596" w:type="pct"/>
            <w:gridSpan w:val="2"/>
            <w:tcBorders>
              <w:top w:val="nil"/>
              <w:left w:val="nil"/>
              <w:bottom w:val="nil"/>
              <w:right w:val="nil"/>
            </w:tcBorders>
            <w:shd w:val="clear" w:color="auto" w:fill="auto"/>
            <w:noWrap/>
            <w:vAlign w:val="bottom"/>
            <w:hideMark/>
          </w:tcPr>
          <w:p w:rsidR="00D27911" w:rsidRPr="00E14E68" w:rsidRDefault="004347EB" w:rsidP="00D27911">
            <w:pPr>
              <w:rPr>
                <w:rFonts w:eastAsia="Times New Roman"/>
                <w:color w:val="000000"/>
                <w:sz w:val="20"/>
                <w:szCs w:val="22"/>
                <w:lang w:eastAsia="pt-BR"/>
              </w:rPr>
            </w:pPr>
            <w:r w:rsidRPr="00E14E68">
              <w:rPr>
                <w:rFonts w:eastAsia="Times New Roman"/>
                <w:color w:val="000000"/>
                <w:sz w:val="20"/>
                <w:szCs w:val="22"/>
                <w:lang w:eastAsia="pt-BR"/>
              </w:rPr>
              <w:t>F</w:t>
            </w:r>
            <w:r w:rsidR="00D27911" w:rsidRPr="00E14E68">
              <w:rPr>
                <w:rFonts w:eastAsia="Times New Roman"/>
                <w:color w:val="000000"/>
                <w:sz w:val="20"/>
                <w:szCs w:val="22"/>
                <w:lang w:eastAsia="pt-BR"/>
              </w:rPr>
              <w:t xml:space="preserve">rango Inteiro </w:t>
            </w:r>
          </w:p>
        </w:tc>
        <w:tc>
          <w:tcPr>
            <w:tcW w:w="732" w:type="pct"/>
            <w:tcBorders>
              <w:top w:val="nil"/>
              <w:left w:val="nil"/>
              <w:bottom w:val="nil"/>
              <w:right w:val="nil"/>
            </w:tcBorders>
            <w:shd w:val="clear" w:color="auto" w:fill="auto"/>
            <w:noWrap/>
            <w:vAlign w:val="bottom"/>
            <w:hideMark/>
          </w:tcPr>
          <w:p w:rsidR="00D27911" w:rsidRPr="00E14E68" w:rsidRDefault="00D27911" w:rsidP="00D27911">
            <w:pPr>
              <w:jc w:val="center"/>
              <w:rPr>
                <w:rFonts w:eastAsia="Times New Roman"/>
                <w:color w:val="000000"/>
                <w:sz w:val="20"/>
                <w:szCs w:val="22"/>
                <w:lang w:eastAsia="pt-BR"/>
              </w:rPr>
            </w:pPr>
            <w:r w:rsidRPr="00E14E68">
              <w:rPr>
                <w:rFonts w:eastAsia="Times New Roman"/>
                <w:color w:val="000000"/>
                <w:sz w:val="20"/>
                <w:szCs w:val="22"/>
                <w:lang w:eastAsia="pt-BR"/>
              </w:rPr>
              <w:t>68</w:t>
            </w:r>
          </w:p>
        </w:tc>
        <w:tc>
          <w:tcPr>
            <w:tcW w:w="1671" w:type="pct"/>
            <w:tcBorders>
              <w:top w:val="single" w:sz="8" w:space="0" w:color="auto"/>
              <w:left w:val="nil"/>
              <w:bottom w:val="nil"/>
              <w:right w:val="nil"/>
            </w:tcBorders>
            <w:shd w:val="clear" w:color="auto" w:fill="auto"/>
            <w:noWrap/>
            <w:vAlign w:val="center"/>
            <w:hideMark/>
          </w:tcPr>
          <w:p w:rsidR="00D27911" w:rsidRPr="00E14E68" w:rsidRDefault="00D27911" w:rsidP="00D27911">
            <w:pPr>
              <w:jc w:val="center"/>
              <w:rPr>
                <w:rFonts w:eastAsia="Times New Roman"/>
                <w:color w:val="000000"/>
                <w:sz w:val="20"/>
                <w:szCs w:val="22"/>
                <w:lang w:eastAsia="pt-BR"/>
              </w:rPr>
            </w:pPr>
            <w:r w:rsidRPr="00E14E68">
              <w:rPr>
                <w:rFonts w:eastAsia="Times New Roman"/>
                <w:color w:val="000000"/>
                <w:sz w:val="20"/>
                <w:szCs w:val="22"/>
                <w:lang w:eastAsia="pt-BR"/>
              </w:rPr>
              <w:t>68</w:t>
            </w:r>
          </w:p>
        </w:tc>
      </w:tr>
      <w:tr w:rsidR="00D27911" w:rsidRPr="00E14E68" w:rsidTr="002838EE">
        <w:trPr>
          <w:trHeight w:val="315"/>
          <w:jc w:val="center"/>
        </w:trPr>
        <w:tc>
          <w:tcPr>
            <w:tcW w:w="2370" w:type="pct"/>
            <w:tcBorders>
              <w:top w:val="nil"/>
              <w:left w:val="nil"/>
              <w:bottom w:val="nil"/>
              <w:right w:val="nil"/>
            </w:tcBorders>
            <w:shd w:val="clear" w:color="auto" w:fill="auto"/>
            <w:noWrap/>
            <w:vAlign w:val="bottom"/>
            <w:hideMark/>
          </w:tcPr>
          <w:p w:rsidR="00D27911" w:rsidRPr="00E14E68" w:rsidRDefault="00D27911" w:rsidP="00D27911">
            <w:pPr>
              <w:rPr>
                <w:rFonts w:eastAsia="Times New Roman"/>
                <w:color w:val="000000"/>
                <w:sz w:val="20"/>
                <w:szCs w:val="22"/>
                <w:lang w:eastAsia="pt-BR"/>
              </w:rPr>
            </w:pPr>
            <w:r w:rsidRPr="00E14E68">
              <w:rPr>
                <w:rFonts w:eastAsia="Times New Roman"/>
                <w:color w:val="000000"/>
                <w:sz w:val="20"/>
                <w:szCs w:val="22"/>
                <w:lang w:eastAsia="pt-BR"/>
              </w:rPr>
              <w:t>Peito</w:t>
            </w:r>
          </w:p>
        </w:tc>
        <w:tc>
          <w:tcPr>
            <w:tcW w:w="227" w:type="pct"/>
            <w:tcBorders>
              <w:top w:val="nil"/>
              <w:left w:val="nil"/>
              <w:bottom w:val="nil"/>
              <w:right w:val="nil"/>
            </w:tcBorders>
            <w:shd w:val="clear" w:color="auto" w:fill="auto"/>
            <w:noWrap/>
            <w:vAlign w:val="bottom"/>
            <w:hideMark/>
          </w:tcPr>
          <w:p w:rsidR="00D27911" w:rsidRPr="00E14E68" w:rsidRDefault="00D27911" w:rsidP="00D27911">
            <w:pPr>
              <w:rPr>
                <w:rFonts w:eastAsia="Times New Roman"/>
                <w:color w:val="000000"/>
                <w:sz w:val="20"/>
                <w:szCs w:val="22"/>
                <w:lang w:eastAsia="pt-BR"/>
              </w:rPr>
            </w:pPr>
          </w:p>
        </w:tc>
        <w:tc>
          <w:tcPr>
            <w:tcW w:w="732" w:type="pct"/>
            <w:tcBorders>
              <w:top w:val="nil"/>
              <w:left w:val="nil"/>
              <w:bottom w:val="nil"/>
              <w:right w:val="nil"/>
            </w:tcBorders>
            <w:shd w:val="clear" w:color="auto" w:fill="auto"/>
            <w:noWrap/>
            <w:vAlign w:val="bottom"/>
            <w:hideMark/>
          </w:tcPr>
          <w:p w:rsidR="00D27911" w:rsidRPr="00E14E68" w:rsidRDefault="00D27911" w:rsidP="00D27911">
            <w:pPr>
              <w:jc w:val="center"/>
              <w:rPr>
                <w:rFonts w:eastAsia="Times New Roman"/>
                <w:color w:val="000000"/>
                <w:sz w:val="20"/>
                <w:szCs w:val="22"/>
                <w:lang w:eastAsia="pt-BR"/>
              </w:rPr>
            </w:pPr>
            <w:r w:rsidRPr="00E14E68">
              <w:rPr>
                <w:rFonts w:eastAsia="Times New Roman"/>
                <w:color w:val="000000"/>
                <w:sz w:val="20"/>
                <w:szCs w:val="22"/>
                <w:lang w:eastAsia="pt-BR"/>
              </w:rPr>
              <w:t>24</w:t>
            </w:r>
          </w:p>
        </w:tc>
        <w:tc>
          <w:tcPr>
            <w:tcW w:w="1671" w:type="pct"/>
            <w:tcBorders>
              <w:top w:val="nil"/>
              <w:left w:val="nil"/>
              <w:bottom w:val="nil"/>
              <w:right w:val="nil"/>
            </w:tcBorders>
            <w:shd w:val="clear" w:color="auto" w:fill="auto"/>
            <w:noWrap/>
            <w:vAlign w:val="center"/>
            <w:hideMark/>
          </w:tcPr>
          <w:p w:rsidR="00D27911" w:rsidRPr="00E14E68" w:rsidRDefault="00D27911" w:rsidP="00D27911">
            <w:pPr>
              <w:jc w:val="center"/>
              <w:rPr>
                <w:rFonts w:eastAsia="Times New Roman"/>
                <w:color w:val="000000"/>
                <w:sz w:val="20"/>
                <w:szCs w:val="22"/>
                <w:lang w:eastAsia="pt-BR"/>
              </w:rPr>
            </w:pPr>
            <w:r w:rsidRPr="00E14E68">
              <w:rPr>
                <w:rFonts w:eastAsia="Times New Roman"/>
                <w:color w:val="000000"/>
                <w:sz w:val="20"/>
                <w:szCs w:val="22"/>
                <w:lang w:eastAsia="pt-BR"/>
              </w:rPr>
              <w:t>24</w:t>
            </w:r>
          </w:p>
        </w:tc>
      </w:tr>
      <w:tr w:rsidR="00D27911" w:rsidRPr="00E14E68" w:rsidTr="002838EE">
        <w:trPr>
          <w:trHeight w:val="300"/>
          <w:jc w:val="center"/>
        </w:trPr>
        <w:tc>
          <w:tcPr>
            <w:tcW w:w="2596" w:type="pct"/>
            <w:gridSpan w:val="2"/>
            <w:tcBorders>
              <w:top w:val="nil"/>
              <w:left w:val="nil"/>
              <w:bottom w:val="nil"/>
              <w:right w:val="nil"/>
            </w:tcBorders>
            <w:shd w:val="clear" w:color="auto" w:fill="auto"/>
            <w:noWrap/>
            <w:vAlign w:val="bottom"/>
            <w:hideMark/>
          </w:tcPr>
          <w:p w:rsidR="00D27911" w:rsidRPr="00E14E68" w:rsidRDefault="00D27911" w:rsidP="00D27911">
            <w:pPr>
              <w:rPr>
                <w:rFonts w:eastAsia="Times New Roman"/>
                <w:color w:val="000000"/>
                <w:sz w:val="20"/>
                <w:szCs w:val="22"/>
                <w:lang w:eastAsia="pt-BR"/>
              </w:rPr>
            </w:pPr>
            <w:r w:rsidRPr="00E14E68">
              <w:rPr>
                <w:rFonts w:eastAsia="Times New Roman"/>
                <w:color w:val="000000"/>
                <w:sz w:val="20"/>
                <w:szCs w:val="22"/>
                <w:lang w:eastAsia="pt-BR"/>
              </w:rPr>
              <w:t>Coxa e Sobrecoxa</w:t>
            </w:r>
          </w:p>
        </w:tc>
        <w:tc>
          <w:tcPr>
            <w:tcW w:w="732" w:type="pct"/>
            <w:tcBorders>
              <w:top w:val="nil"/>
              <w:left w:val="nil"/>
              <w:bottom w:val="nil"/>
              <w:right w:val="nil"/>
            </w:tcBorders>
            <w:shd w:val="clear" w:color="auto" w:fill="auto"/>
            <w:noWrap/>
            <w:vAlign w:val="bottom"/>
            <w:hideMark/>
          </w:tcPr>
          <w:p w:rsidR="00D27911" w:rsidRPr="00E14E68" w:rsidRDefault="00D27911" w:rsidP="00D27911">
            <w:pPr>
              <w:jc w:val="center"/>
              <w:rPr>
                <w:rFonts w:eastAsia="Times New Roman"/>
                <w:color w:val="000000"/>
                <w:sz w:val="20"/>
                <w:szCs w:val="22"/>
                <w:lang w:eastAsia="pt-BR"/>
              </w:rPr>
            </w:pPr>
            <w:proofErr w:type="gramStart"/>
            <w:r w:rsidRPr="00E14E68">
              <w:rPr>
                <w:rFonts w:eastAsia="Times New Roman"/>
                <w:color w:val="000000"/>
                <w:sz w:val="20"/>
                <w:szCs w:val="22"/>
                <w:lang w:eastAsia="pt-BR"/>
              </w:rPr>
              <w:t>8</w:t>
            </w:r>
            <w:proofErr w:type="gramEnd"/>
          </w:p>
        </w:tc>
        <w:tc>
          <w:tcPr>
            <w:tcW w:w="1671" w:type="pct"/>
            <w:tcBorders>
              <w:top w:val="nil"/>
              <w:left w:val="nil"/>
              <w:bottom w:val="nil"/>
              <w:right w:val="nil"/>
            </w:tcBorders>
            <w:shd w:val="clear" w:color="auto" w:fill="auto"/>
            <w:noWrap/>
            <w:vAlign w:val="center"/>
            <w:hideMark/>
          </w:tcPr>
          <w:p w:rsidR="00D27911" w:rsidRPr="00E14E68" w:rsidRDefault="00D27911" w:rsidP="00D27911">
            <w:pPr>
              <w:jc w:val="center"/>
              <w:rPr>
                <w:rFonts w:eastAsia="Times New Roman"/>
                <w:color w:val="000000"/>
                <w:sz w:val="20"/>
                <w:szCs w:val="22"/>
                <w:lang w:eastAsia="pt-BR"/>
              </w:rPr>
            </w:pPr>
            <w:proofErr w:type="gramStart"/>
            <w:r w:rsidRPr="00E14E68">
              <w:rPr>
                <w:rFonts w:eastAsia="Times New Roman"/>
                <w:color w:val="000000"/>
                <w:sz w:val="20"/>
                <w:szCs w:val="22"/>
                <w:lang w:eastAsia="pt-BR"/>
              </w:rPr>
              <w:t>8</w:t>
            </w:r>
            <w:proofErr w:type="gramEnd"/>
          </w:p>
        </w:tc>
      </w:tr>
      <w:tr w:rsidR="00D27911" w:rsidRPr="00E14E68" w:rsidTr="002838EE">
        <w:trPr>
          <w:trHeight w:val="315"/>
          <w:jc w:val="center"/>
        </w:trPr>
        <w:tc>
          <w:tcPr>
            <w:tcW w:w="2370" w:type="pct"/>
            <w:tcBorders>
              <w:top w:val="nil"/>
              <w:left w:val="nil"/>
              <w:bottom w:val="single" w:sz="8" w:space="0" w:color="auto"/>
              <w:right w:val="nil"/>
            </w:tcBorders>
            <w:shd w:val="clear" w:color="auto" w:fill="auto"/>
            <w:noWrap/>
            <w:vAlign w:val="bottom"/>
            <w:hideMark/>
          </w:tcPr>
          <w:p w:rsidR="00D27911" w:rsidRPr="00E14E68" w:rsidRDefault="00D27911" w:rsidP="00D27911">
            <w:pPr>
              <w:rPr>
                <w:rFonts w:eastAsia="Times New Roman"/>
                <w:color w:val="000000"/>
                <w:sz w:val="20"/>
                <w:szCs w:val="22"/>
                <w:lang w:eastAsia="pt-BR"/>
              </w:rPr>
            </w:pPr>
            <w:r w:rsidRPr="00E14E68">
              <w:rPr>
                <w:rFonts w:eastAsia="Times New Roman"/>
                <w:color w:val="000000"/>
                <w:sz w:val="20"/>
                <w:szCs w:val="22"/>
                <w:lang w:eastAsia="pt-BR"/>
              </w:rPr>
              <w:t xml:space="preserve">Asinha </w:t>
            </w:r>
          </w:p>
        </w:tc>
        <w:tc>
          <w:tcPr>
            <w:tcW w:w="227" w:type="pct"/>
            <w:tcBorders>
              <w:top w:val="nil"/>
              <w:left w:val="nil"/>
              <w:bottom w:val="single" w:sz="8" w:space="0" w:color="auto"/>
              <w:right w:val="nil"/>
            </w:tcBorders>
            <w:shd w:val="clear" w:color="auto" w:fill="auto"/>
            <w:noWrap/>
            <w:vAlign w:val="bottom"/>
            <w:hideMark/>
          </w:tcPr>
          <w:p w:rsidR="00D27911" w:rsidRPr="00E14E68" w:rsidRDefault="00D27911" w:rsidP="00D27911">
            <w:pPr>
              <w:rPr>
                <w:rFonts w:eastAsia="Times New Roman"/>
                <w:color w:val="000000"/>
                <w:sz w:val="20"/>
                <w:szCs w:val="22"/>
                <w:lang w:eastAsia="pt-BR"/>
              </w:rPr>
            </w:pPr>
            <w:r w:rsidRPr="00E14E68">
              <w:rPr>
                <w:rFonts w:eastAsia="Times New Roman"/>
                <w:color w:val="000000"/>
                <w:sz w:val="20"/>
                <w:szCs w:val="22"/>
                <w:lang w:eastAsia="pt-BR"/>
              </w:rPr>
              <w:t> </w:t>
            </w:r>
          </w:p>
        </w:tc>
        <w:tc>
          <w:tcPr>
            <w:tcW w:w="732" w:type="pct"/>
            <w:tcBorders>
              <w:top w:val="nil"/>
              <w:left w:val="nil"/>
              <w:bottom w:val="single" w:sz="8" w:space="0" w:color="auto"/>
              <w:right w:val="nil"/>
            </w:tcBorders>
            <w:shd w:val="clear" w:color="auto" w:fill="auto"/>
            <w:noWrap/>
            <w:vAlign w:val="bottom"/>
            <w:hideMark/>
          </w:tcPr>
          <w:p w:rsidR="00D27911" w:rsidRPr="00E14E68" w:rsidRDefault="00D27911" w:rsidP="00D27911">
            <w:pPr>
              <w:jc w:val="center"/>
              <w:rPr>
                <w:rFonts w:eastAsia="Times New Roman"/>
                <w:color w:val="000000"/>
                <w:sz w:val="20"/>
                <w:szCs w:val="22"/>
                <w:lang w:eastAsia="pt-BR"/>
              </w:rPr>
            </w:pPr>
            <w:proofErr w:type="gramStart"/>
            <w:r w:rsidRPr="00E14E68">
              <w:rPr>
                <w:rFonts w:eastAsia="Times New Roman"/>
                <w:color w:val="000000"/>
                <w:sz w:val="20"/>
                <w:szCs w:val="22"/>
                <w:lang w:eastAsia="pt-BR"/>
              </w:rPr>
              <w:t>0</w:t>
            </w:r>
            <w:proofErr w:type="gramEnd"/>
          </w:p>
        </w:tc>
        <w:tc>
          <w:tcPr>
            <w:tcW w:w="1671" w:type="pct"/>
            <w:tcBorders>
              <w:top w:val="nil"/>
              <w:left w:val="nil"/>
              <w:bottom w:val="single" w:sz="8" w:space="0" w:color="auto"/>
              <w:right w:val="nil"/>
            </w:tcBorders>
            <w:shd w:val="clear" w:color="auto" w:fill="auto"/>
            <w:noWrap/>
            <w:vAlign w:val="center"/>
            <w:hideMark/>
          </w:tcPr>
          <w:p w:rsidR="00D27911" w:rsidRPr="00E14E68" w:rsidRDefault="00D27911" w:rsidP="00D27911">
            <w:pPr>
              <w:jc w:val="center"/>
              <w:rPr>
                <w:rFonts w:eastAsia="Times New Roman"/>
                <w:color w:val="000000"/>
                <w:sz w:val="20"/>
                <w:szCs w:val="22"/>
                <w:lang w:eastAsia="pt-BR"/>
              </w:rPr>
            </w:pPr>
            <w:proofErr w:type="gramStart"/>
            <w:r w:rsidRPr="00E14E68">
              <w:rPr>
                <w:rFonts w:eastAsia="Times New Roman"/>
                <w:color w:val="000000"/>
                <w:sz w:val="20"/>
                <w:szCs w:val="22"/>
                <w:lang w:eastAsia="pt-BR"/>
              </w:rPr>
              <w:t>0</w:t>
            </w:r>
            <w:proofErr w:type="gramEnd"/>
          </w:p>
        </w:tc>
      </w:tr>
    </w:tbl>
    <w:p w:rsidR="006D6B9A" w:rsidRDefault="006D6B9A" w:rsidP="00AB62F4">
      <w:pPr>
        <w:spacing w:line="360" w:lineRule="auto"/>
        <w:jc w:val="both"/>
      </w:pPr>
    </w:p>
    <w:p w:rsidR="009B6B10" w:rsidRDefault="006D6B9A" w:rsidP="006D6B9A">
      <w:pPr>
        <w:spacing w:line="360" w:lineRule="auto"/>
        <w:ind w:firstLine="567"/>
        <w:jc w:val="both"/>
      </w:pPr>
      <w:r>
        <w:t>Ao serem perguntados sobre o con</w:t>
      </w:r>
      <w:r w:rsidR="00BA734D">
        <w:t>hecimento da produção (criação e abate de frangos</w:t>
      </w:r>
      <w:r>
        <w:t xml:space="preserve">) </w:t>
      </w:r>
      <w:r w:rsidR="00064415" w:rsidRPr="00465CF1">
        <w:t>obteve-se</w:t>
      </w:r>
      <w:r>
        <w:t xml:space="preserve"> 50% de entrevistados que dizem conhecer a criação de fra</w:t>
      </w:r>
      <w:r w:rsidR="00BA734D">
        <w:t>n</w:t>
      </w:r>
      <w:r>
        <w:t>go como também as mesma</w:t>
      </w:r>
      <w:r w:rsidR="00BA734D">
        <w:t>s</w:t>
      </w:r>
      <w:r>
        <w:t xml:space="preserve"> pessoas diz</w:t>
      </w:r>
      <w:r w:rsidR="00382E37">
        <w:t>em conhecer o abate</w:t>
      </w:r>
      <w:r w:rsidR="00BA734D">
        <w:t xml:space="preserve"> de frango. Isso demostra que os atuais consumidores </w:t>
      </w:r>
      <w:r w:rsidR="00FA4F81">
        <w:t>dizem conhecer e saber</w:t>
      </w:r>
      <w:r w:rsidR="00BA734D">
        <w:t xml:space="preserve"> o que estão consumindo, porém uma problemática cultural ainda está presente, demostrada em 87% dos entrevistados que relatam a presença de hormônio na carne, </w:t>
      </w:r>
      <w:r w:rsidR="009B6B10">
        <w:t xml:space="preserve">esses resultados são semelhantes aos de Francisco </w:t>
      </w:r>
      <w:proofErr w:type="gramStart"/>
      <w:r w:rsidR="009B6B10">
        <w:t>et</w:t>
      </w:r>
      <w:proofErr w:type="gramEnd"/>
      <w:r w:rsidR="009B6B10">
        <w:t xml:space="preserve"> </w:t>
      </w:r>
      <w:r w:rsidR="009B6B10" w:rsidRPr="00465CF1">
        <w:t>al</w:t>
      </w:r>
      <w:r w:rsidR="00064415" w:rsidRPr="00465CF1">
        <w:t>.</w:t>
      </w:r>
      <w:r w:rsidR="009B6B10" w:rsidRPr="00465CF1">
        <w:t xml:space="preserve">, </w:t>
      </w:r>
      <w:r w:rsidR="00835E29">
        <w:t>(</w:t>
      </w:r>
      <w:r w:rsidR="009B6B10" w:rsidRPr="00465CF1">
        <w:t>2007</w:t>
      </w:r>
      <w:r w:rsidR="00835E29">
        <w:t>)</w:t>
      </w:r>
      <w:r w:rsidR="00064415">
        <w:t>,</w:t>
      </w:r>
      <w:r w:rsidR="009B6B10">
        <w:t xml:space="preserve"> que relataram </w:t>
      </w:r>
      <w:r w:rsidR="007879B9">
        <w:t xml:space="preserve"> 89% </w:t>
      </w:r>
      <w:r w:rsidR="009B6B10">
        <w:t>dos consumidores entrevistados em Porto Alegre acreditavam que a carne de frango continha hormônios, devido ao fato desses animais engordarem muito rápido e atingirem o peso de abate com cerca de 45 dias</w:t>
      </w:r>
      <w:r w:rsidR="00064415">
        <w:t>,</w:t>
      </w:r>
      <w:r w:rsidR="007879B9">
        <w:t xml:space="preserve"> </w:t>
      </w:r>
      <w:r w:rsidR="007879B9">
        <w:lastRenderedPageBreak/>
        <w:t xml:space="preserve">dados próximos também ao de Garcia et </w:t>
      </w:r>
      <w:r w:rsidR="007879B9" w:rsidRPr="00465CF1">
        <w:t>al</w:t>
      </w:r>
      <w:r w:rsidR="00064415" w:rsidRPr="00465CF1">
        <w:t>.,</w:t>
      </w:r>
      <w:r w:rsidR="007879B9" w:rsidRPr="00465CF1">
        <w:t xml:space="preserve"> </w:t>
      </w:r>
      <w:r w:rsidR="00835E29">
        <w:t>(</w:t>
      </w:r>
      <w:r w:rsidR="007879B9" w:rsidRPr="00465CF1">
        <w:t>2017</w:t>
      </w:r>
      <w:r w:rsidR="00835E29">
        <w:t>)</w:t>
      </w:r>
      <w:r w:rsidR="00064415" w:rsidRPr="00465CF1">
        <w:t>,</w:t>
      </w:r>
      <w:r w:rsidR="00064415">
        <w:t xml:space="preserve"> </w:t>
      </w:r>
      <w:r w:rsidR="00064415" w:rsidRPr="00465CF1">
        <w:t>cujos 85% dos entrevistados</w:t>
      </w:r>
      <w:r w:rsidR="007879B9" w:rsidRPr="00465CF1">
        <w:t xml:space="preserve"> </w:t>
      </w:r>
      <w:r w:rsidR="00064415" w:rsidRPr="00465CF1">
        <w:t>afirmaram</w:t>
      </w:r>
      <w:r w:rsidR="00064415">
        <w:t xml:space="preserve">  </w:t>
      </w:r>
      <w:r w:rsidR="007879B9">
        <w:t xml:space="preserve"> que acreditam existir s</w:t>
      </w:r>
      <w:r w:rsidR="00106B4C">
        <w:t>ubstancias no</w:t>
      </w:r>
      <w:r w:rsidR="007879B9">
        <w:t xml:space="preserve"> sistema de criação</w:t>
      </w:r>
      <w:r w:rsidR="009B6B10">
        <w:t>.</w:t>
      </w:r>
    </w:p>
    <w:p w:rsidR="007879B9" w:rsidRDefault="007879B9" w:rsidP="007879B9">
      <w:pPr>
        <w:spacing w:line="360" w:lineRule="auto"/>
        <w:ind w:firstLine="567"/>
        <w:jc w:val="both"/>
      </w:pPr>
      <w:r>
        <w:t>É importante ressaltar que estas substâncias não possuem origem hormonal, são suplementos alimentares que beneficiam a saúde do hospedeiro, pois proporcionam equilíbrio da microbiota intestinal, não deixam resíduos nos produtos de origem animal e não favorecem a resistência às drogas, o que os tornam ideais para substituir os antimicrobianos co</w:t>
      </w:r>
      <w:r w:rsidR="00064415">
        <w:t>mo aditivos alimentares (K</w:t>
      </w:r>
      <w:r w:rsidR="004471D3">
        <w:t>AUR</w:t>
      </w:r>
      <w:r w:rsidR="00064415" w:rsidRPr="00465CF1">
        <w:t>,</w:t>
      </w:r>
      <w:proofErr w:type="gramStart"/>
      <w:r w:rsidR="00064415">
        <w:t xml:space="preserve"> </w:t>
      </w:r>
      <w:r>
        <w:t xml:space="preserve"> </w:t>
      </w:r>
      <w:proofErr w:type="gramEnd"/>
      <w:r>
        <w:t>2002).</w:t>
      </w:r>
    </w:p>
    <w:p w:rsidR="002838EE" w:rsidRDefault="007879B9" w:rsidP="00AA4BBB">
      <w:pPr>
        <w:spacing w:line="360" w:lineRule="auto"/>
        <w:ind w:firstLine="567"/>
        <w:jc w:val="both"/>
      </w:pPr>
      <w:r>
        <w:t>T</w:t>
      </w:r>
      <w:r w:rsidR="00BA734D">
        <w:t xml:space="preserve">ambém </w:t>
      </w:r>
      <w:r>
        <w:t>foram observados</w:t>
      </w:r>
      <w:r w:rsidR="00064415">
        <w:t xml:space="preserve"> </w:t>
      </w:r>
      <w:r w:rsidR="00064415" w:rsidRPr="00B0077F">
        <w:t>que</w:t>
      </w:r>
      <w:r>
        <w:t xml:space="preserve"> </w:t>
      </w:r>
      <w:r w:rsidR="00BA734D">
        <w:t xml:space="preserve">73% </w:t>
      </w:r>
      <w:r>
        <w:t xml:space="preserve">das </w:t>
      </w:r>
      <w:r w:rsidRPr="00B0077F">
        <w:t xml:space="preserve">pessoas </w:t>
      </w:r>
      <w:r w:rsidR="00064415" w:rsidRPr="00B0077F">
        <w:t>afirmaram</w:t>
      </w:r>
      <w:r w:rsidR="00BA734D">
        <w:t xml:space="preserve"> que a carne de frango transmite doenças, porém</w:t>
      </w:r>
      <w:r w:rsidR="00064415" w:rsidRPr="00B0077F">
        <w:t>,</w:t>
      </w:r>
      <w:r w:rsidR="00BA734D">
        <w:t xml:space="preserve"> 76% das pessoas dizem não conhecer o serviço de inspeção</w:t>
      </w:r>
      <w:r w:rsidR="00064415">
        <w:t xml:space="preserve">, como </w:t>
      </w:r>
      <w:r w:rsidR="00064415" w:rsidRPr="00B0077F">
        <w:t>pode ser observado</w:t>
      </w:r>
      <w:r w:rsidR="00FA4F81">
        <w:t xml:space="preserve"> na tabela 3</w:t>
      </w:r>
      <w:r w:rsidR="00BA734D">
        <w:t>. Isso demo</w:t>
      </w:r>
      <w:r w:rsidR="00064415">
        <w:t>n</w:t>
      </w:r>
      <w:r w:rsidR="00BA734D">
        <w:t xml:space="preserve">stra a importância de pesquisas relacionadas ao consumo de </w:t>
      </w:r>
      <w:r w:rsidR="00BA734D" w:rsidRPr="00B0077F">
        <w:t>produtos</w:t>
      </w:r>
      <w:r w:rsidR="00064415" w:rsidRPr="00B0077F">
        <w:t xml:space="preserve"> da dieta alimentar,</w:t>
      </w:r>
      <w:r w:rsidR="00BA734D" w:rsidRPr="00B0077F">
        <w:t xml:space="preserve"> como também</w:t>
      </w:r>
      <w:r w:rsidR="00064415" w:rsidRPr="00B0077F">
        <w:t xml:space="preserve"> a necessidade</w:t>
      </w:r>
      <w:r w:rsidR="00BA734D" w:rsidRPr="00B0077F">
        <w:t xml:space="preserve"> </w:t>
      </w:r>
      <w:r w:rsidR="00064415" w:rsidRPr="00B0077F">
        <w:t>d</w:t>
      </w:r>
      <w:r w:rsidR="00BA734D" w:rsidRPr="00B0077F">
        <w:t>o</w:t>
      </w:r>
      <w:r w:rsidR="00BA734D">
        <w:t xml:space="preserve"> fornecimento de informações acessíveis ao </w:t>
      </w:r>
      <w:r w:rsidR="00BA734D" w:rsidRPr="00B0077F">
        <w:t>consumidor</w:t>
      </w:r>
      <w:r w:rsidR="00064415" w:rsidRPr="00B0077F">
        <w:t>,</w:t>
      </w:r>
      <w:r w:rsidR="00BA734D">
        <w:t xml:space="preserve"> para assim quebrar preconceitos existentes </w:t>
      </w:r>
      <w:r w:rsidR="00064415" w:rsidRPr="00B0077F">
        <w:t>do consumidor</w:t>
      </w:r>
      <w:r w:rsidR="00BA734D">
        <w:t xml:space="preserve"> da carne de frango. </w:t>
      </w:r>
    </w:p>
    <w:p w:rsidR="00A04A83" w:rsidRDefault="00A04A83" w:rsidP="00AB62F4">
      <w:pPr>
        <w:spacing w:line="360" w:lineRule="auto"/>
        <w:jc w:val="both"/>
      </w:pPr>
    </w:p>
    <w:p w:rsidR="00AB62F4" w:rsidRDefault="00AB62F4" w:rsidP="00AB62F4">
      <w:pPr>
        <w:spacing w:line="360" w:lineRule="auto"/>
        <w:jc w:val="both"/>
        <w:rPr>
          <w:b/>
        </w:rPr>
      </w:pPr>
      <w:r>
        <w:rPr>
          <w:b/>
        </w:rPr>
        <w:t>Tabela 3.</w:t>
      </w:r>
      <w:r w:rsidR="002838EE">
        <w:rPr>
          <w:b/>
        </w:rPr>
        <w:t xml:space="preserve"> </w:t>
      </w:r>
      <w:r w:rsidR="002838EE" w:rsidRPr="002838EE">
        <w:t xml:space="preserve">Perfil de consumidores relacionado </w:t>
      </w:r>
      <w:proofErr w:type="gramStart"/>
      <w:r w:rsidR="002838EE" w:rsidRPr="002838EE">
        <w:t>a</w:t>
      </w:r>
      <w:proofErr w:type="gramEnd"/>
      <w:r w:rsidR="002838EE" w:rsidRPr="002838EE">
        <w:t xml:space="preserve"> Produção/ aspectos sanitários/sustentabilidade e preferencia do produto.</w:t>
      </w:r>
      <w:r w:rsidR="002838EE">
        <w:rPr>
          <w:b/>
        </w:rPr>
        <w:t xml:space="preserve"> </w:t>
      </w:r>
    </w:p>
    <w:tbl>
      <w:tblPr>
        <w:tblW w:w="5000" w:type="pct"/>
        <w:jc w:val="center"/>
        <w:tblCellMar>
          <w:left w:w="70" w:type="dxa"/>
          <w:right w:w="70" w:type="dxa"/>
        </w:tblCellMar>
        <w:tblLook w:val="04A0" w:firstRow="1" w:lastRow="0" w:firstColumn="1" w:lastColumn="0" w:noHBand="0" w:noVBand="1"/>
      </w:tblPr>
      <w:tblGrid>
        <w:gridCol w:w="3377"/>
        <w:gridCol w:w="418"/>
        <w:gridCol w:w="420"/>
        <w:gridCol w:w="1350"/>
        <w:gridCol w:w="3079"/>
      </w:tblGrid>
      <w:tr w:rsidR="00AB62F4" w:rsidRPr="00E14E68" w:rsidTr="002838EE">
        <w:trPr>
          <w:trHeight w:val="315"/>
          <w:jc w:val="center"/>
        </w:trPr>
        <w:tc>
          <w:tcPr>
            <w:tcW w:w="5000" w:type="pct"/>
            <w:gridSpan w:val="5"/>
            <w:tcBorders>
              <w:top w:val="single" w:sz="4" w:space="0" w:color="auto"/>
              <w:left w:val="nil"/>
              <w:bottom w:val="single" w:sz="8" w:space="0" w:color="auto"/>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PRODUÇÃO</w:t>
            </w:r>
          </w:p>
        </w:tc>
      </w:tr>
      <w:tr w:rsidR="00AB62F4" w:rsidRPr="00E14E68" w:rsidTr="002838EE">
        <w:trPr>
          <w:trHeight w:val="315"/>
          <w:jc w:val="center"/>
        </w:trPr>
        <w:tc>
          <w:tcPr>
            <w:tcW w:w="2438" w:type="pct"/>
            <w:gridSpan w:val="3"/>
            <w:tcBorders>
              <w:top w:val="nil"/>
              <w:left w:val="nil"/>
              <w:bottom w:val="single" w:sz="8" w:space="0" w:color="auto"/>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CRIAÇÃO DE FRANGOS</w:t>
            </w:r>
          </w:p>
        </w:tc>
        <w:tc>
          <w:tcPr>
            <w:tcW w:w="781" w:type="pct"/>
            <w:tcBorders>
              <w:top w:val="nil"/>
              <w:left w:val="nil"/>
              <w:bottom w:val="single" w:sz="8" w:space="0" w:color="auto"/>
              <w:right w:val="nil"/>
            </w:tcBorders>
            <w:shd w:val="clear" w:color="auto" w:fill="auto"/>
            <w:noWrap/>
            <w:vAlign w:val="bottom"/>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FA</w:t>
            </w:r>
          </w:p>
        </w:tc>
        <w:tc>
          <w:tcPr>
            <w:tcW w:w="1781" w:type="pct"/>
            <w:tcBorders>
              <w:top w:val="nil"/>
              <w:left w:val="nil"/>
              <w:bottom w:val="single" w:sz="8" w:space="0" w:color="auto"/>
              <w:right w:val="nil"/>
            </w:tcBorders>
            <w:shd w:val="clear" w:color="auto" w:fill="auto"/>
            <w:noWrap/>
            <w:vAlign w:val="bottom"/>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FR (%)</w:t>
            </w:r>
          </w:p>
        </w:tc>
      </w:tr>
      <w:tr w:rsidR="00AB62F4" w:rsidRPr="00E14E68" w:rsidTr="002838EE">
        <w:trPr>
          <w:trHeight w:val="300"/>
          <w:jc w:val="center"/>
        </w:trPr>
        <w:tc>
          <w:tcPr>
            <w:tcW w:w="1953"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SIM</w:t>
            </w: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50</w:t>
            </w:r>
          </w:p>
        </w:tc>
        <w:tc>
          <w:tcPr>
            <w:tcW w:w="1781" w:type="pct"/>
            <w:tcBorders>
              <w:top w:val="single" w:sz="8" w:space="0" w:color="auto"/>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50</w:t>
            </w:r>
          </w:p>
        </w:tc>
      </w:tr>
      <w:tr w:rsidR="00AB62F4" w:rsidRPr="00E14E68" w:rsidTr="002838EE">
        <w:trPr>
          <w:trHeight w:val="300"/>
          <w:jc w:val="center"/>
        </w:trPr>
        <w:tc>
          <w:tcPr>
            <w:tcW w:w="1953"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NÃO</w:t>
            </w: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50</w:t>
            </w:r>
          </w:p>
        </w:tc>
        <w:tc>
          <w:tcPr>
            <w:tcW w:w="1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50</w:t>
            </w:r>
          </w:p>
        </w:tc>
      </w:tr>
      <w:tr w:rsidR="00AB62F4" w:rsidRPr="00E14E68" w:rsidTr="002838EE">
        <w:trPr>
          <w:trHeight w:val="315"/>
          <w:jc w:val="center"/>
        </w:trPr>
        <w:tc>
          <w:tcPr>
            <w:tcW w:w="5000" w:type="pct"/>
            <w:gridSpan w:val="5"/>
            <w:tcBorders>
              <w:top w:val="single" w:sz="4" w:space="0" w:color="auto"/>
              <w:left w:val="nil"/>
              <w:bottom w:val="single" w:sz="8" w:space="0" w:color="auto"/>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ABATES DE FRANGOS</w:t>
            </w:r>
          </w:p>
        </w:tc>
      </w:tr>
      <w:tr w:rsidR="00AB62F4" w:rsidRPr="00E14E68" w:rsidTr="002838EE">
        <w:trPr>
          <w:trHeight w:val="300"/>
          <w:jc w:val="center"/>
        </w:trPr>
        <w:tc>
          <w:tcPr>
            <w:tcW w:w="1953"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SIM</w:t>
            </w: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50</w:t>
            </w:r>
          </w:p>
        </w:tc>
        <w:tc>
          <w:tcPr>
            <w:tcW w:w="1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50</w:t>
            </w:r>
          </w:p>
        </w:tc>
      </w:tr>
      <w:tr w:rsidR="00AB62F4" w:rsidRPr="00E14E68" w:rsidTr="002838EE">
        <w:trPr>
          <w:trHeight w:val="315"/>
          <w:jc w:val="center"/>
        </w:trPr>
        <w:tc>
          <w:tcPr>
            <w:tcW w:w="1953"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NÃO</w:t>
            </w: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50</w:t>
            </w:r>
          </w:p>
        </w:tc>
        <w:tc>
          <w:tcPr>
            <w:tcW w:w="1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50</w:t>
            </w:r>
          </w:p>
        </w:tc>
      </w:tr>
      <w:tr w:rsidR="00AB62F4" w:rsidRPr="00E14E68" w:rsidTr="002838EE">
        <w:trPr>
          <w:trHeight w:val="315"/>
          <w:jc w:val="center"/>
        </w:trPr>
        <w:tc>
          <w:tcPr>
            <w:tcW w:w="5000" w:type="pct"/>
            <w:gridSpan w:val="5"/>
            <w:tcBorders>
              <w:top w:val="single" w:sz="4" w:space="0" w:color="auto"/>
              <w:left w:val="nil"/>
              <w:bottom w:val="single" w:sz="8" w:space="0" w:color="auto"/>
              <w:right w:val="nil"/>
            </w:tcBorders>
            <w:shd w:val="clear" w:color="auto" w:fill="auto"/>
            <w:noWrap/>
            <w:vAlign w:val="bottom"/>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 xml:space="preserve">ASPECTOS SANITARIOS </w:t>
            </w:r>
          </w:p>
        </w:tc>
      </w:tr>
      <w:tr w:rsidR="00AB62F4" w:rsidRPr="00E14E68" w:rsidTr="002838EE">
        <w:trPr>
          <w:trHeight w:val="315"/>
          <w:jc w:val="center"/>
        </w:trPr>
        <w:tc>
          <w:tcPr>
            <w:tcW w:w="2438" w:type="pct"/>
            <w:gridSpan w:val="3"/>
            <w:tcBorders>
              <w:top w:val="nil"/>
              <w:left w:val="nil"/>
              <w:bottom w:val="single" w:sz="8" w:space="0" w:color="auto"/>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 xml:space="preserve">TRANMISSÃO DE DOENÇAS </w:t>
            </w:r>
          </w:p>
        </w:tc>
        <w:tc>
          <w:tcPr>
            <w:tcW w:w="781" w:type="pct"/>
            <w:tcBorders>
              <w:top w:val="nil"/>
              <w:left w:val="nil"/>
              <w:bottom w:val="single" w:sz="8" w:space="0" w:color="auto"/>
              <w:right w:val="nil"/>
            </w:tcBorders>
            <w:shd w:val="clear" w:color="auto" w:fill="auto"/>
            <w:noWrap/>
            <w:vAlign w:val="bottom"/>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FA</w:t>
            </w:r>
          </w:p>
        </w:tc>
        <w:tc>
          <w:tcPr>
            <w:tcW w:w="1781" w:type="pct"/>
            <w:tcBorders>
              <w:top w:val="nil"/>
              <w:left w:val="nil"/>
              <w:bottom w:val="single" w:sz="8" w:space="0" w:color="auto"/>
              <w:right w:val="nil"/>
            </w:tcBorders>
            <w:shd w:val="clear" w:color="auto" w:fill="auto"/>
            <w:noWrap/>
            <w:vAlign w:val="bottom"/>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FR (%)</w:t>
            </w:r>
          </w:p>
        </w:tc>
      </w:tr>
      <w:tr w:rsidR="00AB62F4" w:rsidRPr="00E14E68" w:rsidTr="002838EE">
        <w:trPr>
          <w:trHeight w:val="300"/>
          <w:jc w:val="center"/>
        </w:trPr>
        <w:tc>
          <w:tcPr>
            <w:tcW w:w="1953"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SIM</w:t>
            </w: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73</w:t>
            </w:r>
          </w:p>
        </w:tc>
        <w:tc>
          <w:tcPr>
            <w:tcW w:w="1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73</w:t>
            </w:r>
          </w:p>
        </w:tc>
      </w:tr>
      <w:tr w:rsidR="00AB62F4" w:rsidRPr="00E14E68" w:rsidTr="002838EE">
        <w:trPr>
          <w:trHeight w:val="300"/>
          <w:jc w:val="center"/>
        </w:trPr>
        <w:tc>
          <w:tcPr>
            <w:tcW w:w="1953"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NÃO</w:t>
            </w: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27</w:t>
            </w:r>
          </w:p>
        </w:tc>
        <w:tc>
          <w:tcPr>
            <w:tcW w:w="1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27</w:t>
            </w:r>
          </w:p>
        </w:tc>
      </w:tr>
      <w:tr w:rsidR="00AB62F4" w:rsidRPr="00E14E68" w:rsidTr="002838EE">
        <w:trPr>
          <w:trHeight w:val="315"/>
          <w:jc w:val="center"/>
        </w:trPr>
        <w:tc>
          <w:tcPr>
            <w:tcW w:w="5000" w:type="pct"/>
            <w:gridSpan w:val="5"/>
            <w:tcBorders>
              <w:top w:val="single" w:sz="4" w:space="0" w:color="auto"/>
              <w:left w:val="nil"/>
              <w:bottom w:val="single" w:sz="8" w:space="0" w:color="auto"/>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PRESENÇA DE HORMONIO</w:t>
            </w:r>
          </w:p>
        </w:tc>
      </w:tr>
      <w:tr w:rsidR="00AB62F4" w:rsidRPr="00E14E68" w:rsidTr="002838EE">
        <w:trPr>
          <w:trHeight w:val="300"/>
          <w:jc w:val="center"/>
        </w:trPr>
        <w:tc>
          <w:tcPr>
            <w:tcW w:w="1953"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SIM</w:t>
            </w: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87</w:t>
            </w:r>
          </w:p>
        </w:tc>
        <w:tc>
          <w:tcPr>
            <w:tcW w:w="1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87</w:t>
            </w:r>
          </w:p>
        </w:tc>
      </w:tr>
      <w:tr w:rsidR="00AB62F4" w:rsidRPr="00E14E68" w:rsidTr="002838EE">
        <w:trPr>
          <w:trHeight w:val="300"/>
          <w:jc w:val="center"/>
        </w:trPr>
        <w:tc>
          <w:tcPr>
            <w:tcW w:w="1953"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NÃO</w:t>
            </w: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13</w:t>
            </w:r>
          </w:p>
        </w:tc>
        <w:tc>
          <w:tcPr>
            <w:tcW w:w="1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13</w:t>
            </w:r>
          </w:p>
        </w:tc>
      </w:tr>
      <w:tr w:rsidR="00AB62F4" w:rsidRPr="00E14E68" w:rsidTr="002838EE">
        <w:trPr>
          <w:trHeight w:val="315"/>
          <w:jc w:val="center"/>
        </w:trPr>
        <w:tc>
          <w:tcPr>
            <w:tcW w:w="5000" w:type="pct"/>
            <w:gridSpan w:val="5"/>
            <w:tcBorders>
              <w:top w:val="single" w:sz="4" w:space="0" w:color="auto"/>
              <w:left w:val="nil"/>
              <w:bottom w:val="single" w:sz="8" w:space="0" w:color="auto"/>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 xml:space="preserve">Verificação de Serviço de </w:t>
            </w:r>
            <w:proofErr w:type="spellStart"/>
            <w:r w:rsidRPr="00E14E68">
              <w:rPr>
                <w:rFonts w:eastAsia="Times New Roman"/>
                <w:color w:val="000000"/>
                <w:sz w:val="20"/>
                <w:szCs w:val="20"/>
                <w:lang w:eastAsia="pt-BR"/>
              </w:rPr>
              <w:t>Insperção</w:t>
            </w:r>
            <w:proofErr w:type="spellEnd"/>
            <w:r w:rsidRPr="00E14E68">
              <w:rPr>
                <w:rFonts w:eastAsia="Times New Roman"/>
                <w:color w:val="000000"/>
                <w:sz w:val="20"/>
                <w:szCs w:val="20"/>
                <w:lang w:eastAsia="pt-BR"/>
              </w:rPr>
              <w:t xml:space="preserve"> </w:t>
            </w:r>
          </w:p>
        </w:tc>
      </w:tr>
      <w:tr w:rsidR="00AB62F4" w:rsidRPr="00E14E68" w:rsidTr="002838EE">
        <w:trPr>
          <w:trHeight w:val="300"/>
          <w:jc w:val="center"/>
        </w:trPr>
        <w:tc>
          <w:tcPr>
            <w:tcW w:w="1953"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SIM</w:t>
            </w: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24</w:t>
            </w:r>
          </w:p>
        </w:tc>
        <w:tc>
          <w:tcPr>
            <w:tcW w:w="1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24</w:t>
            </w:r>
          </w:p>
        </w:tc>
      </w:tr>
      <w:tr w:rsidR="00AB62F4" w:rsidRPr="00E14E68" w:rsidTr="002838EE">
        <w:trPr>
          <w:trHeight w:val="315"/>
          <w:jc w:val="center"/>
        </w:trPr>
        <w:tc>
          <w:tcPr>
            <w:tcW w:w="1953" w:type="pct"/>
            <w:tcBorders>
              <w:top w:val="nil"/>
              <w:left w:val="nil"/>
              <w:bottom w:val="single" w:sz="8" w:space="0" w:color="auto"/>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NÃO</w:t>
            </w:r>
          </w:p>
        </w:tc>
        <w:tc>
          <w:tcPr>
            <w:tcW w:w="242" w:type="pct"/>
            <w:tcBorders>
              <w:top w:val="nil"/>
              <w:left w:val="nil"/>
              <w:bottom w:val="single" w:sz="8" w:space="0" w:color="auto"/>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 </w:t>
            </w:r>
          </w:p>
        </w:tc>
        <w:tc>
          <w:tcPr>
            <w:tcW w:w="242" w:type="pct"/>
            <w:tcBorders>
              <w:top w:val="nil"/>
              <w:left w:val="nil"/>
              <w:bottom w:val="single" w:sz="8" w:space="0" w:color="auto"/>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 </w:t>
            </w:r>
          </w:p>
        </w:tc>
        <w:tc>
          <w:tcPr>
            <w:tcW w:w="781" w:type="pct"/>
            <w:tcBorders>
              <w:top w:val="nil"/>
              <w:left w:val="nil"/>
              <w:bottom w:val="single" w:sz="8" w:space="0" w:color="auto"/>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76</w:t>
            </w:r>
          </w:p>
        </w:tc>
        <w:tc>
          <w:tcPr>
            <w:tcW w:w="1781" w:type="pct"/>
            <w:tcBorders>
              <w:top w:val="nil"/>
              <w:left w:val="nil"/>
              <w:bottom w:val="single" w:sz="8" w:space="0" w:color="auto"/>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76</w:t>
            </w:r>
          </w:p>
        </w:tc>
      </w:tr>
      <w:tr w:rsidR="00AB62F4" w:rsidRPr="00E14E68" w:rsidTr="002838EE">
        <w:trPr>
          <w:trHeight w:val="300"/>
          <w:jc w:val="center"/>
        </w:trPr>
        <w:tc>
          <w:tcPr>
            <w:tcW w:w="5000" w:type="pct"/>
            <w:gridSpan w:val="5"/>
            <w:tcBorders>
              <w:top w:val="single" w:sz="8" w:space="0" w:color="auto"/>
              <w:left w:val="nil"/>
              <w:bottom w:val="nil"/>
              <w:right w:val="nil"/>
            </w:tcBorders>
            <w:shd w:val="clear" w:color="auto" w:fill="auto"/>
            <w:noWrap/>
            <w:vAlign w:val="bottom"/>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SUSTENTABILIDADE</w:t>
            </w:r>
          </w:p>
        </w:tc>
      </w:tr>
      <w:tr w:rsidR="00AB62F4" w:rsidRPr="00E14E68" w:rsidTr="002838EE">
        <w:trPr>
          <w:trHeight w:val="315"/>
          <w:jc w:val="center"/>
        </w:trPr>
        <w:tc>
          <w:tcPr>
            <w:tcW w:w="2438" w:type="pct"/>
            <w:gridSpan w:val="3"/>
            <w:tcBorders>
              <w:top w:val="single" w:sz="4" w:space="0" w:color="auto"/>
              <w:left w:val="nil"/>
              <w:bottom w:val="single" w:sz="8" w:space="0" w:color="auto"/>
              <w:right w:val="nil"/>
            </w:tcBorders>
            <w:shd w:val="clear" w:color="auto" w:fill="auto"/>
            <w:noWrap/>
            <w:vAlign w:val="center"/>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PREJUDICIAL</w:t>
            </w:r>
          </w:p>
        </w:tc>
        <w:tc>
          <w:tcPr>
            <w:tcW w:w="781" w:type="pct"/>
            <w:tcBorders>
              <w:top w:val="single" w:sz="4" w:space="0" w:color="auto"/>
              <w:left w:val="nil"/>
              <w:bottom w:val="single" w:sz="8" w:space="0" w:color="auto"/>
              <w:right w:val="nil"/>
            </w:tcBorders>
            <w:shd w:val="clear" w:color="auto" w:fill="auto"/>
            <w:noWrap/>
            <w:vAlign w:val="bottom"/>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FA</w:t>
            </w:r>
          </w:p>
        </w:tc>
        <w:tc>
          <w:tcPr>
            <w:tcW w:w="1781" w:type="pct"/>
            <w:tcBorders>
              <w:top w:val="single" w:sz="4" w:space="0" w:color="auto"/>
              <w:left w:val="nil"/>
              <w:bottom w:val="single" w:sz="8" w:space="0" w:color="auto"/>
              <w:right w:val="nil"/>
            </w:tcBorders>
            <w:shd w:val="clear" w:color="auto" w:fill="auto"/>
            <w:noWrap/>
            <w:vAlign w:val="bottom"/>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FR (%)</w:t>
            </w:r>
          </w:p>
        </w:tc>
      </w:tr>
      <w:tr w:rsidR="00AB62F4" w:rsidRPr="00E14E68" w:rsidTr="002838EE">
        <w:trPr>
          <w:trHeight w:val="300"/>
          <w:jc w:val="center"/>
        </w:trPr>
        <w:tc>
          <w:tcPr>
            <w:tcW w:w="1953"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roofErr w:type="gramStart"/>
            <w:r w:rsidRPr="00E14E68">
              <w:rPr>
                <w:rFonts w:eastAsia="Times New Roman"/>
                <w:color w:val="000000"/>
                <w:sz w:val="20"/>
                <w:szCs w:val="20"/>
                <w:lang w:eastAsia="pt-BR"/>
              </w:rPr>
              <w:t>sim</w:t>
            </w:r>
            <w:proofErr w:type="gramEnd"/>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16</w:t>
            </w:r>
          </w:p>
        </w:tc>
        <w:tc>
          <w:tcPr>
            <w:tcW w:w="1781" w:type="pct"/>
            <w:tcBorders>
              <w:top w:val="single" w:sz="8" w:space="0" w:color="auto"/>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16</w:t>
            </w:r>
          </w:p>
        </w:tc>
      </w:tr>
      <w:tr w:rsidR="00AB62F4" w:rsidRPr="00E14E68" w:rsidTr="002838EE">
        <w:trPr>
          <w:trHeight w:val="315"/>
          <w:jc w:val="center"/>
        </w:trPr>
        <w:tc>
          <w:tcPr>
            <w:tcW w:w="1953"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roofErr w:type="gramStart"/>
            <w:r w:rsidRPr="00E14E68">
              <w:rPr>
                <w:rFonts w:eastAsia="Times New Roman"/>
                <w:color w:val="000000"/>
                <w:sz w:val="20"/>
                <w:szCs w:val="20"/>
                <w:lang w:eastAsia="pt-BR"/>
              </w:rPr>
              <w:t>não</w:t>
            </w:r>
            <w:proofErr w:type="gramEnd"/>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36</w:t>
            </w:r>
          </w:p>
        </w:tc>
        <w:tc>
          <w:tcPr>
            <w:tcW w:w="1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36</w:t>
            </w:r>
          </w:p>
        </w:tc>
      </w:tr>
      <w:tr w:rsidR="00AB62F4" w:rsidRPr="00E14E68" w:rsidTr="002838EE">
        <w:trPr>
          <w:trHeight w:val="315"/>
          <w:jc w:val="center"/>
        </w:trPr>
        <w:tc>
          <w:tcPr>
            <w:tcW w:w="2195" w:type="pct"/>
            <w:gridSpan w:val="2"/>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roofErr w:type="gramStart"/>
            <w:r w:rsidRPr="00E14E68">
              <w:rPr>
                <w:rFonts w:eastAsia="Times New Roman"/>
                <w:color w:val="000000"/>
                <w:sz w:val="20"/>
                <w:szCs w:val="20"/>
                <w:lang w:eastAsia="pt-BR"/>
              </w:rPr>
              <w:t>prejudica</w:t>
            </w:r>
            <w:proofErr w:type="gramEnd"/>
            <w:r w:rsidRPr="00E14E68">
              <w:rPr>
                <w:rFonts w:eastAsia="Times New Roman"/>
                <w:color w:val="000000"/>
                <w:sz w:val="20"/>
                <w:szCs w:val="20"/>
                <w:lang w:eastAsia="pt-BR"/>
              </w:rPr>
              <w:t xml:space="preserve"> pouco</w:t>
            </w: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25</w:t>
            </w:r>
          </w:p>
        </w:tc>
        <w:tc>
          <w:tcPr>
            <w:tcW w:w="1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25</w:t>
            </w:r>
          </w:p>
        </w:tc>
      </w:tr>
      <w:tr w:rsidR="00AB62F4" w:rsidRPr="00E14E68" w:rsidTr="002838EE">
        <w:trPr>
          <w:trHeight w:val="315"/>
          <w:jc w:val="center"/>
        </w:trPr>
        <w:tc>
          <w:tcPr>
            <w:tcW w:w="2195" w:type="pct"/>
            <w:gridSpan w:val="2"/>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roofErr w:type="gramStart"/>
            <w:r w:rsidRPr="00E14E68">
              <w:rPr>
                <w:rFonts w:eastAsia="Times New Roman"/>
                <w:color w:val="000000"/>
                <w:sz w:val="20"/>
                <w:szCs w:val="20"/>
                <w:lang w:eastAsia="pt-BR"/>
              </w:rPr>
              <w:t>não</w:t>
            </w:r>
            <w:proofErr w:type="gramEnd"/>
            <w:r w:rsidRPr="00E14E68">
              <w:rPr>
                <w:rFonts w:eastAsia="Times New Roman"/>
                <w:color w:val="000000"/>
                <w:sz w:val="20"/>
                <w:szCs w:val="20"/>
                <w:lang w:eastAsia="pt-BR"/>
              </w:rPr>
              <w:t xml:space="preserve"> sei responder </w:t>
            </w: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23</w:t>
            </w:r>
          </w:p>
        </w:tc>
        <w:tc>
          <w:tcPr>
            <w:tcW w:w="1781" w:type="pct"/>
            <w:tcBorders>
              <w:top w:val="nil"/>
              <w:left w:val="nil"/>
              <w:bottom w:val="single" w:sz="4" w:space="0" w:color="auto"/>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23</w:t>
            </w:r>
          </w:p>
        </w:tc>
      </w:tr>
      <w:tr w:rsidR="00AB62F4" w:rsidRPr="00E14E68" w:rsidTr="002838EE">
        <w:trPr>
          <w:trHeight w:val="315"/>
          <w:jc w:val="center"/>
        </w:trPr>
        <w:tc>
          <w:tcPr>
            <w:tcW w:w="5000" w:type="pct"/>
            <w:gridSpan w:val="5"/>
            <w:tcBorders>
              <w:top w:val="single" w:sz="4" w:space="0" w:color="auto"/>
              <w:left w:val="nil"/>
              <w:bottom w:val="single" w:sz="8" w:space="0" w:color="auto"/>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lastRenderedPageBreak/>
              <w:t>IMPACTO</w:t>
            </w:r>
          </w:p>
        </w:tc>
      </w:tr>
      <w:tr w:rsidR="00AB62F4" w:rsidRPr="00E14E68" w:rsidTr="002838EE">
        <w:trPr>
          <w:trHeight w:val="300"/>
          <w:jc w:val="center"/>
        </w:trPr>
        <w:tc>
          <w:tcPr>
            <w:tcW w:w="1953"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Sim</w:t>
            </w: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42</w:t>
            </w:r>
          </w:p>
        </w:tc>
        <w:tc>
          <w:tcPr>
            <w:tcW w:w="1781" w:type="pct"/>
            <w:tcBorders>
              <w:top w:val="single" w:sz="8" w:space="0" w:color="auto"/>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42</w:t>
            </w:r>
          </w:p>
        </w:tc>
      </w:tr>
      <w:tr w:rsidR="00AB62F4" w:rsidRPr="00E14E68" w:rsidTr="002838EE">
        <w:trPr>
          <w:trHeight w:val="315"/>
          <w:jc w:val="center"/>
        </w:trPr>
        <w:tc>
          <w:tcPr>
            <w:tcW w:w="1953"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roofErr w:type="gramStart"/>
            <w:r w:rsidRPr="00E14E68">
              <w:rPr>
                <w:rFonts w:eastAsia="Times New Roman"/>
                <w:color w:val="000000"/>
                <w:sz w:val="20"/>
                <w:szCs w:val="20"/>
                <w:lang w:eastAsia="pt-BR"/>
              </w:rPr>
              <w:t>não</w:t>
            </w:r>
            <w:proofErr w:type="gramEnd"/>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58</w:t>
            </w:r>
          </w:p>
        </w:tc>
        <w:tc>
          <w:tcPr>
            <w:tcW w:w="1781" w:type="pct"/>
            <w:tcBorders>
              <w:top w:val="nil"/>
              <w:left w:val="nil"/>
              <w:bottom w:val="single" w:sz="4" w:space="0" w:color="auto"/>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58</w:t>
            </w:r>
          </w:p>
        </w:tc>
      </w:tr>
      <w:tr w:rsidR="00AB62F4" w:rsidRPr="00E14E68" w:rsidTr="002838EE">
        <w:trPr>
          <w:trHeight w:val="315"/>
          <w:jc w:val="center"/>
        </w:trPr>
        <w:tc>
          <w:tcPr>
            <w:tcW w:w="5000" w:type="pct"/>
            <w:gridSpan w:val="5"/>
            <w:tcBorders>
              <w:top w:val="single" w:sz="4" w:space="0" w:color="auto"/>
              <w:left w:val="nil"/>
              <w:bottom w:val="single" w:sz="8" w:space="0" w:color="auto"/>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MAIOR IMPACTO</w:t>
            </w:r>
          </w:p>
        </w:tc>
      </w:tr>
      <w:tr w:rsidR="00AB62F4" w:rsidRPr="00E14E68" w:rsidTr="002838EE">
        <w:trPr>
          <w:trHeight w:val="300"/>
          <w:jc w:val="center"/>
        </w:trPr>
        <w:tc>
          <w:tcPr>
            <w:tcW w:w="1953"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roofErr w:type="gramStart"/>
            <w:r w:rsidRPr="00E14E68">
              <w:rPr>
                <w:rFonts w:eastAsia="Times New Roman"/>
                <w:color w:val="000000"/>
                <w:sz w:val="20"/>
                <w:szCs w:val="20"/>
                <w:lang w:eastAsia="pt-BR"/>
              </w:rPr>
              <w:t>bovino</w:t>
            </w:r>
            <w:proofErr w:type="gramEnd"/>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40</w:t>
            </w:r>
          </w:p>
        </w:tc>
        <w:tc>
          <w:tcPr>
            <w:tcW w:w="1781" w:type="pct"/>
            <w:tcBorders>
              <w:top w:val="single" w:sz="8" w:space="0" w:color="auto"/>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40</w:t>
            </w:r>
          </w:p>
        </w:tc>
      </w:tr>
      <w:tr w:rsidR="00AB62F4" w:rsidRPr="00E14E68" w:rsidTr="002838EE">
        <w:trPr>
          <w:trHeight w:val="300"/>
          <w:jc w:val="center"/>
        </w:trPr>
        <w:tc>
          <w:tcPr>
            <w:tcW w:w="1953"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roofErr w:type="spellStart"/>
            <w:proofErr w:type="gramStart"/>
            <w:r w:rsidRPr="00E14E68">
              <w:rPr>
                <w:rFonts w:eastAsia="Times New Roman"/>
                <w:color w:val="000000"/>
                <w:sz w:val="20"/>
                <w:szCs w:val="20"/>
                <w:lang w:eastAsia="pt-BR"/>
              </w:rPr>
              <w:t>suino</w:t>
            </w:r>
            <w:proofErr w:type="spellEnd"/>
            <w:proofErr w:type="gramEnd"/>
            <w:r w:rsidRPr="00E14E68">
              <w:rPr>
                <w:rFonts w:eastAsia="Times New Roman"/>
                <w:color w:val="000000"/>
                <w:sz w:val="20"/>
                <w:szCs w:val="20"/>
                <w:lang w:eastAsia="pt-BR"/>
              </w:rPr>
              <w:t xml:space="preserve"> </w:t>
            </w: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47</w:t>
            </w:r>
          </w:p>
        </w:tc>
        <w:tc>
          <w:tcPr>
            <w:tcW w:w="1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47</w:t>
            </w:r>
          </w:p>
        </w:tc>
      </w:tr>
      <w:tr w:rsidR="00AB62F4" w:rsidRPr="00E14E68" w:rsidTr="002838EE">
        <w:trPr>
          <w:trHeight w:val="300"/>
          <w:jc w:val="center"/>
        </w:trPr>
        <w:tc>
          <w:tcPr>
            <w:tcW w:w="1953"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roofErr w:type="gramStart"/>
            <w:r w:rsidRPr="00E14E68">
              <w:rPr>
                <w:rFonts w:eastAsia="Times New Roman"/>
                <w:color w:val="000000"/>
                <w:sz w:val="20"/>
                <w:szCs w:val="20"/>
                <w:lang w:eastAsia="pt-BR"/>
              </w:rPr>
              <w:t>frango</w:t>
            </w:r>
            <w:proofErr w:type="gramEnd"/>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12</w:t>
            </w:r>
          </w:p>
        </w:tc>
        <w:tc>
          <w:tcPr>
            <w:tcW w:w="1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12</w:t>
            </w:r>
          </w:p>
        </w:tc>
      </w:tr>
      <w:tr w:rsidR="00AB62F4" w:rsidRPr="00E14E68" w:rsidTr="002838EE">
        <w:trPr>
          <w:trHeight w:val="300"/>
          <w:jc w:val="center"/>
        </w:trPr>
        <w:tc>
          <w:tcPr>
            <w:tcW w:w="1953"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roofErr w:type="gramStart"/>
            <w:r w:rsidRPr="00E14E68">
              <w:rPr>
                <w:rFonts w:eastAsia="Times New Roman"/>
                <w:color w:val="000000"/>
                <w:sz w:val="20"/>
                <w:szCs w:val="20"/>
                <w:lang w:eastAsia="pt-BR"/>
              </w:rPr>
              <w:t>peixe</w:t>
            </w:r>
            <w:proofErr w:type="gramEnd"/>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proofErr w:type="gramStart"/>
            <w:r w:rsidRPr="00E14E68">
              <w:rPr>
                <w:rFonts w:eastAsia="Times New Roman"/>
                <w:color w:val="000000"/>
                <w:sz w:val="20"/>
                <w:szCs w:val="20"/>
                <w:lang w:eastAsia="pt-BR"/>
              </w:rPr>
              <w:t>1</w:t>
            </w:r>
            <w:proofErr w:type="gramEnd"/>
          </w:p>
        </w:tc>
        <w:tc>
          <w:tcPr>
            <w:tcW w:w="1781" w:type="pct"/>
            <w:tcBorders>
              <w:top w:val="nil"/>
              <w:left w:val="nil"/>
              <w:bottom w:val="single" w:sz="4" w:space="0" w:color="auto"/>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proofErr w:type="gramStart"/>
            <w:r w:rsidRPr="00E14E68">
              <w:rPr>
                <w:rFonts w:eastAsia="Times New Roman"/>
                <w:color w:val="000000"/>
                <w:sz w:val="20"/>
                <w:szCs w:val="20"/>
                <w:lang w:eastAsia="pt-BR"/>
              </w:rPr>
              <w:t>1</w:t>
            </w:r>
            <w:proofErr w:type="gramEnd"/>
          </w:p>
        </w:tc>
      </w:tr>
      <w:tr w:rsidR="00AB62F4" w:rsidRPr="00E14E68" w:rsidTr="002838EE">
        <w:trPr>
          <w:trHeight w:val="315"/>
          <w:jc w:val="center"/>
        </w:trPr>
        <w:tc>
          <w:tcPr>
            <w:tcW w:w="5000" w:type="pct"/>
            <w:gridSpan w:val="5"/>
            <w:tcBorders>
              <w:top w:val="single" w:sz="4" w:space="0" w:color="auto"/>
              <w:left w:val="nil"/>
              <w:bottom w:val="single" w:sz="8" w:space="0" w:color="auto"/>
              <w:right w:val="nil"/>
            </w:tcBorders>
            <w:shd w:val="clear" w:color="auto" w:fill="auto"/>
            <w:noWrap/>
            <w:vAlign w:val="center"/>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 xml:space="preserve">PREFERENCIA DO PRODUTO </w:t>
            </w:r>
          </w:p>
        </w:tc>
      </w:tr>
      <w:tr w:rsidR="00AB62F4" w:rsidRPr="00E14E68" w:rsidTr="002838EE">
        <w:trPr>
          <w:trHeight w:val="300"/>
          <w:jc w:val="center"/>
        </w:trPr>
        <w:tc>
          <w:tcPr>
            <w:tcW w:w="1953"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roofErr w:type="gramStart"/>
            <w:r w:rsidRPr="00E14E68">
              <w:rPr>
                <w:rFonts w:eastAsia="Times New Roman"/>
                <w:color w:val="000000"/>
                <w:sz w:val="20"/>
                <w:szCs w:val="20"/>
                <w:lang w:eastAsia="pt-BR"/>
              </w:rPr>
              <w:t>sim</w:t>
            </w:r>
            <w:proofErr w:type="gramEnd"/>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242" w:type="pct"/>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42</w:t>
            </w:r>
          </w:p>
        </w:tc>
        <w:tc>
          <w:tcPr>
            <w:tcW w:w="1781" w:type="pct"/>
            <w:tcBorders>
              <w:top w:val="single" w:sz="8" w:space="0" w:color="auto"/>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42</w:t>
            </w:r>
          </w:p>
        </w:tc>
      </w:tr>
      <w:tr w:rsidR="00AB62F4" w:rsidRPr="00E14E68" w:rsidTr="002838EE">
        <w:trPr>
          <w:trHeight w:val="300"/>
          <w:jc w:val="center"/>
        </w:trPr>
        <w:tc>
          <w:tcPr>
            <w:tcW w:w="2438" w:type="pct"/>
            <w:gridSpan w:val="3"/>
            <w:tcBorders>
              <w:top w:val="nil"/>
              <w:left w:val="nil"/>
              <w:bottom w:val="nil"/>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roofErr w:type="gramStart"/>
            <w:r w:rsidRPr="00E14E68">
              <w:rPr>
                <w:rFonts w:eastAsia="Times New Roman"/>
                <w:color w:val="000000"/>
                <w:sz w:val="20"/>
                <w:szCs w:val="20"/>
                <w:lang w:eastAsia="pt-BR"/>
              </w:rPr>
              <w:t>sim</w:t>
            </w:r>
            <w:proofErr w:type="gramEnd"/>
            <w:r w:rsidRPr="00E14E68">
              <w:rPr>
                <w:rFonts w:eastAsia="Times New Roman"/>
                <w:color w:val="000000"/>
                <w:sz w:val="20"/>
                <w:szCs w:val="20"/>
                <w:lang w:eastAsia="pt-BR"/>
              </w:rPr>
              <w:t xml:space="preserve">, mas não pago um preço maior </w:t>
            </w:r>
          </w:p>
        </w:tc>
        <w:tc>
          <w:tcPr>
            <w:tcW w:w="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44</w:t>
            </w:r>
          </w:p>
        </w:tc>
        <w:tc>
          <w:tcPr>
            <w:tcW w:w="1781" w:type="pct"/>
            <w:tcBorders>
              <w:top w:val="nil"/>
              <w:left w:val="nil"/>
              <w:bottom w:val="nil"/>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44</w:t>
            </w:r>
          </w:p>
        </w:tc>
      </w:tr>
      <w:tr w:rsidR="00AB62F4" w:rsidRPr="00E14E68" w:rsidTr="002838EE">
        <w:trPr>
          <w:trHeight w:val="315"/>
          <w:jc w:val="center"/>
        </w:trPr>
        <w:tc>
          <w:tcPr>
            <w:tcW w:w="1953" w:type="pct"/>
            <w:tcBorders>
              <w:top w:val="nil"/>
              <w:left w:val="nil"/>
              <w:bottom w:val="single" w:sz="8" w:space="0" w:color="auto"/>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proofErr w:type="gramStart"/>
            <w:r w:rsidRPr="00E14E68">
              <w:rPr>
                <w:rFonts w:eastAsia="Times New Roman"/>
                <w:color w:val="000000"/>
                <w:sz w:val="20"/>
                <w:szCs w:val="20"/>
                <w:lang w:eastAsia="pt-BR"/>
              </w:rPr>
              <w:t>não</w:t>
            </w:r>
            <w:proofErr w:type="gramEnd"/>
          </w:p>
        </w:tc>
        <w:tc>
          <w:tcPr>
            <w:tcW w:w="242" w:type="pct"/>
            <w:tcBorders>
              <w:top w:val="nil"/>
              <w:left w:val="nil"/>
              <w:bottom w:val="single" w:sz="8" w:space="0" w:color="auto"/>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 </w:t>
            </w:r>
          </w:p>
        </w:tc>
        <w:tc>
          <w:tcPr>
            <w:tcW w:w="242" w:type="pct"/>
            <w:tcBorders>
              <w:top w:val="nil"/>
              <w:left w:val="nil"/>
              <w:bottom w:val="single" w:sz="8" w:space="0" w:color="auto"/>
              <w:right w:val="nil"/>
            </w:tcBorders>
            <w:shd w:val="clear" w:color="auto" w:fill="auto"/>
            <w:noWrap/>
            <w:vAlign w:val="bottom"/>
            <w:hideMark/>
          </w:tcPr>
          <w:p w:rsidR="00AB62F4" w:rsidRPr="00E14E68" w:rsidRDefault="00AB62F4" w:rsidP="00AB62F4">
            <w:pPr>
              <w:rPr>
                <w:rFonts w:eastAsia="Times New Roman"/>
                <w:color w:val="000000"/>
                <w:sz w:val="20"/>
                <w:szCs w:val="20"/>
                <w:lang w:eastAsia="pt-BR"/>
              </w:rPr>
            </w:pPr>
            <w:r w:rsidRPr="00E14E68">
              <w:rPr>
                <w:rFonts w:eastAsia="Times New Roman"/>
                <w:color w:val="000000"/>
                <w:sz w:val="20"/>
                <w:szCs w:val="20"/>
                <w:lang w:eastAsia="pt-BR"/>
              </w:rPr>
              <w:t> </w:t>
            </w:r>
          </w:p>
        </w:tc>
        <w:tc>
          <w:tcPr>
            <w:tcW w:w="781" w:type="pct"/>
            <w:tcBorders>
              <w:top w:val="nil"/>
              <w:left w:val="nil"/>
              <w:bottom w:val="single" w:sz="8" w:space="0" w:color="auto"/>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14</w:t>
            </w:r>
          </w:p>
        </w:tc>
        <w:tc>
          <w:tcPr>
            <w:tcW w:w="1781" w:type="pct"/>
            <w:tcBorders>
              <w:top w:val="nil"/>
              <w:left w:val="nil"/>
              <w:bottom w:val="single" w:sz="8" w:space="0" w:color="auto"/>
              <w:right w:val="nil"/>
            </w:tcBorders>
            <w:shd w:val="clear" w:color="auto" w:fill="auto"/>
            <w:noWrap/>
            <w:vAlign w:val="center"/>
            <w:hideMark/>
          </w:tcPr>
          <w:p w:rsidR="00AB62F4" w:rsidRPr="00E14E68" w:rsidRDefault="00AB62F4" w:rsidP="00AB62F4">
            <w:pPr>
              <w:jc w:val="center"/>
              <w:rPr>
                <w:rFonts w:eastAsia="Times New Roman"/>
                <w:color w:val="000000"/>
                <w:sz w:val="20"/>
                <w:szCs w:val="20"/>
                <w:lang w:eastAsia="pt-BR"/>
              </w:rPr>
            </w:pPr>
            <w:r w:rsidRPr="00E14E68">
              <w:rPr>
                <w:rFonts w:eastAsia="Times New Roman"/>
                <w:color w:val="000000"/>
                <w:sz w:val="20"/>
                <w:szCs w:val="20"/>
                <w:lang w:eastAsia="pt-BR"/>
              </w:rPr>
              <w:t>14</w:t>
            </w:r>
          </w:p>
        </w:tc>
      </w:tr>
    </w:tbl>
    <w:p w:rsidR="00AB62F4" w:rsidRDefault="00AB62F4" w:rsidP="00AB62F4">
      <w:pPr>
        <w:spacing w:line="360" w:lineRule="auto"/>
        <w:jc w:val="both"/>
        <w:rPr>
          <w:b/>
        </w:rPr>
      </w:pPr>
    </w:p>
    <w:p w:rsidR="00A82993" w:rsidRDefault="00605B83" w:rsidP="003D6378">
      <w:pPr>
        <w:spacing w:line="360" w:lineRule="auto"/>
        <w:ind w:firstLine="708"/>
        <w:jc w:val="both"/>
      </w:pPr>
      <w:r>
        <w:t>Ao ser tratado sobre sustentabilidade</w:t>
      </w:r>
      <w:r w:rsidR="00064415">
        <w:t>,</w:t>
      </w:r>
      <w:r w:rsidR="003D6378">
        <w:t xml:space="preserve"> 16% afirma prejudicar</w:t>
      </w:r>
      <w:r w:rsidR="00114972">
        <w:t>,</w:t>
      </w:r>
      <w:r w:rsidR="003D6378">
        <w:t xml:space="preserve"> mas </w:t>
      </w:r>
      <w:r>
        <w:t xml:space="preserve">36% </w:t>
      </w:r>
      <w:r w:rsidR="003D6378">
        <w:t>respondem</w:t>
      </w:r>
      <w:r>
        <w:t xml:space="preserve"> que o consumo da carne de frango não </w:t>
      </w:r>
      <w:proofErr w:type="gramStart"/>
      <w:r>
        <w:t>prejudica,</w:t>
      </w:r>
      <w:proofErr w:type="gramEnd"/>
      <w:r>
        <w:t xml:space="preserve"> seguido de 25% </w:t>
      </w:r>
      <w:r w:rsidR="00476AD4">
        <w:t xml:space="preserve">que expressam prejudicar pouco </w:t>
      </w:r>
      <w:r>
        <w:t xml:space="preserve">e 23 % </w:t>
      </w:r>
      <w:r w:rsidR="003D6378">
        <w:t xml:space="preserve">que </w:t>
      </w:r>
      <w:r>
        <w:t xml:space="preserve">dizem não saber </w:t>
      </w:r>
      <w:r w:rsidRPr="00B5524A">
        <w:t>responder</w:t>
      </w:r>
      <w:r w:rsidR="00064415" w:rsidRPr="00B5524A">
        <w:t>.</w:t>
      </w:r>
      <w:r w:rsidRPr="00B5524A">
        <w:t xml:space="preserve"> </w:t>
      </w:r>
      <w:r w:rsidR="00064415" w:rsidRPr="00B5524A">
        <w:t>C</w:t>
      </w:r>
      <w:r w:rsidRPr="00B5524A">
        <w:t>om isso</w:t>
      </w:r>
      <w:r w:rsidR="00064415" w:rsidRPr="00B5524A">
        <w:t>,</w:t>
      </w:r>
      <w:r>
        <w:t xml:space="preserve"> é perceptível a falta de informação. </w:t>
      </w:r>
      <w:r w:rsidR="00BE3922">
        <w:t>Ao ser perguntado sobre o impacto no meio ambiente</w:t>
      </w:r>
      <w:r w:rsidR="00064415">
        <w:t>,</w:t>
      </w:r>
      <w:r w:rsidR="00BE3922">
        <w:t xml:space="preserve"> 58% responderam que não tem impacto da produção</w:t>
      </w:r>
      <w:r w:rsidR="00A82993">
        <w:t>,</w:t>
      </w:r>
      <w:r w:rsidR="00BE3922">
        <w:t xml:space="preserve"> mas ao se tratar do grau de maior impacto expressam que a produção de suíno</w:t>
      </w:r>
      <w:r w:rsidR="008674CC">
        <w:t xml:space="preserve"> (</w:t>
      </w:r>
      <w:r w:rsidR="00BE3922">
        <w:t>47%), bovino</w:t>
      </w:r>
      <w:r w:rsidR="00A82993">
        <w:t xml:space="preserve"> </w:t>
      </w:r>
      <w:r w:rsidR="00064415">
        <w:t>(40%)</w:t>
      </w:r>
      <w:r w:rsidR="00BE3922">
        <w:t>, frango</w:t>
      </w:r>
      <w:r w:rsidR="00A82993">
        <w:t xml:space="preserve"> </w:t>
      </w:r>
      <w:r w:rsidR="00BE3922">
        <w:t>(12%) e peixe (1%)</w:t>
      </w:r>
      <w:r w:rsidR="00A82993">
        <w:t xml:space="preserve"> </w:t>
      </w:r>
      <w:r w:rsidR="00A82993" w:rsidRPr="00B5524A">
        <w:t>respectivamente</w:t>
      </w:r>
      <w:r w:rsidR="003F4678" w:rsidRPr="00B5524A">
        <w:t>,</w:t>
      </w:r>
      <w:r w:rsidR="00A82993">
        <w:t xml:space="preserve"> tem impacto significativo. Quando perguntados sobre a preferencia de um produto saudável</w:t>
      </w:r>
      <w:r w:rsidR="003F4678">
        <w:t>,</w:t>
      </w:r>
      <w:r w:rsidR="00A82993">
        <w:t xml:space="preserve"> 44% responderam que consomem</w:t>
      </w:r>
      <w:r w:rsidR="00114972">
        <w:t>,</w:t>
      </w:r>
      <w:r w:rsidR="00A82993">
        <w:t xml:space="preserve"> mas não pagariam um preço maior, quando 42% expressam fazer sim o uso de um produto saudável. </w:t>
      </w:r>
    </w:p>
    <w:p w:rsidR="009B6B10" w:rsidRDefault="00A82993" w:rsidP="009B6B10">
      <w:pPr>
        <w:spacing w:line="360" w:lineRule="auto"/>
        <w:ind w:firstLine="708"/>
        <w:jc w:val="both"/>
      </w:pPr>
      <w:r>
        <w:t xml:space="preserve">De acordo com um estudo feito por </w:t>
      </w:r>
      <w:proofErr w:type="spellStart"/>
      <w:r w:rsidR="003F4678">
        <w:rPr>
          <w:shd w:val="clear" w:color="auto" w:fill="FFFFFF"/>
        </w:rPr>
        <w:t>Mazzuchetti</w:t>
      </w:r>
      <w:proofErr w:type="spellEnd"/>
      <w:r w:rsidR="003F4678">
        <w:rPr>
          <w:shd w:val="clear" w:color="auto" w:fill="FFFFFF"/>
        </w:rPr>
        <w:t xml:space="preserve"> </w:t>
      </w:r>
      <w:r w:rsidR="003F4678" w:rsidRPr="00B5524A">
        <w:rPr>
          <w:shd w:val="clear" w:color="auto" w:fill="FFFFFF"/>
        </w:rPr>
        <w:t>e</w:t>
      </w:r>
      <w:r w:rsidRPr="00CD02A5">
        <w:rPr>
          <w:shd w:val="clear" w:color="auto" w:fill="FFFFFF"/>
        </w:rPr>
        <w:t xml:space="preserve"> Batalha</w:t>
      </w:r>
      <w:r w:rsidR="00B5524A">
        <w:rPr>
          <w:shd w:val="clear" w:color="auto" w:fill="FFFFFF"/>
        </w:rPr>
        <w:t>,</w:t>
      </w:r>
      <w:r w:rsidRPr="00CD02A5">
        <w:t xml:space="preserve"> </w:t>
      </w:r>
      <w:r w:rsidR="00835E29">
        <w:t>(</w:t>
      </w:r>
      <w:r w:rsidRPr="00B5524A">
        <w:t>2004</w:t>
      </w:r>
      <w:r w:rsidR="00835E29">
        <w:t>)</w:t>
      </w:r>
      <w:r w:rsidR="006F77C3">
        <w:t xml:space="preserve"> mostra</w:t>
      </w:r>
      <w:proofErr w:type="gramStart"/>
      <w:r w:rsidR="006F77C3">
        <w:t xml:space="preserve"> </w:t>
      </w:r>
      <w:r>
        <w:t xml:space="preserve"> </w:t>
      </w:r>
      <w:proofErr w:type="gramEnd"/>
      <w:r>
        <w:t xml:space="preserve">a importância em conhecer o comportamento do </w:t>
      </w:r>
      <w:r w:rsidRPr="00E32EC5">
        <w:t>consumidor</w:t>
      </w:r>
      <w:r w:rsidR="003F4678" w:rsidRPr="00E32EC5">
        <w:t>,</w:t>
      </w:r>
      <w:r>
        <w:t xml:space="preserve"> </w:t>
      </w:r>
      <w:r w:rsidR="006F77C3">
        <w:t xml:space="preserve">que </w:t>
      </w:r>
      <w:r>
        <w:t>reside na possibilidade de gerar algumas vantagens pa</w:t>
      </w:r>
      <w:r w:rsidR="003F4678">
        <w:t xml:space="preserve">ra a empresa que souber </w:t>
      </w:r>
      <w:r w:rsidR="003F4678" w:rsidRPr="00E32EC5">
        <w:t>gerenciar</w:t>
      </w:r>
      <w:r w:rsidRPr="00E32EC5">
        <w:t>,</w:t>
      </w:r>
      <w:r>
        <w:t xml:space="preserve"> tais como: maior conhecimento dos consumidores ou dos clientes potenciais, podendo-se</w:t>
      </w:r>
      <w:r w:rsidR="003F4678" w:rsidRPr="00E32EC5">
        <w:t>,</w:t>
      </w:r>
      <w:r w:rsidRPr="00E32EC5">
        <w:t xml:space="preserve"> então,</w:t>
      </w:r>
      <w:r>
        <w:t xml:space="preserve"> refletir sobre que variáveis</w:t>
      </w:r>
      <w:r w:rsidR="00114972">
        <w:t xml:space="preserve"> </w:t>
      </w:r>
      <w:r>
        <w:t xml:space="preserve"> influenciam seus comportamentos; e melhor definição do mercado de atuação da empresa.</w:t>
      </w:r>
    </w:p>
    <w:p w:rsidR="009B6B10" w:rsidRDefault="009B6B10" w:rsidP="009B6B10">
      <w:pPr>
        <w:spacing w:line="360" w:lineRule="auto"/>
        <w:ind w:firstLine="708"/>
        <w:jc w:val="both"/>
      </w:pPr>
      <w:r>
        <w:t xml:space="preserve">Constatou-se </w:t>
      </w:r>
      <w:r w:rsidR="00705DE0">
        <w:t xml:space="preserve">que 82% afirmam que a melhor carne é </w:t>
      </w:r>
      <w:r w:rsidR="00705DE0" w:rsidRPr="00E32EC5">
        <w:t>peixe</w:t>
      </w:r>
      <w:r w:rsidR="003F4678" w:rsidRPr="00E32EC5">
        <w:t>,</w:t>
      </w:r>
      <w:r w:rsidR="00705DE0" w:rsidRPr="00E32EC5">
        <w:t xml:space="preserve"> seguida</w:t>
      </w:r>
      <w:r w:rsidR="003F4678" w:rsidRPr="00E32EC5">
        <w:t xml:space="preserve"> de</w:t>
      </w:r>
      <w:r w:rsidR="00705DE0" w:rsidRPr="00E32EC5">
        <w:t xml:space="preserve"> frango</w:t>
      </w:r>
      <w:r w:rsidR="00705DE0">
        <w:t xml:space="preserve"> (10%), Bovino (6%) e suíno (2%). Quanto o aspecto na hora da compra</w:t>
      </w:r>
      <w:r w:rsidR="003F4678">
        <w:t>,</w:t>
      </w:r>
      <w:r w:rsidR="00705DE0">
        <w:t xml:space="preserve"> 56% tem preferencia por carnes claras, 25% avermelhada 2% amarelada e 17% dizem não ser importante o aspecto de coloração da carne como consta na tabela 4. </w:t>
      </w:r>
    </w:p>
    <w:p w:rsidR="00905B82" w:rsidRDefault="00705DE0" w:rsidP="00905B82">
      <w:pPr>
        <w:spacing w:line="360" w:lineRule="auto"/>
        <w:ind w:firstLine="708"/>
        <w:jc w:val="both"/>
      </w:pPr>
      <w:r>
        <w:t>Ao ser per</w:t>
      </w:r>
      <w:r w:rsidR="003F4678">
        <w:t xml:space="preserve">guntado sobre o consumo do </w:t>
      </w:r>
      <w:r w:rsidR="003F4678" w:rsidRPr="00E32EC5">
        <w:t>frang</w:t>
      </w:r>
      <w:r w:rsidRPr="00E32EC5">
        <w:t>o caipira</w:t>
      </w:r>
      <w:r w:rsidR="003F4678">
        <w:t>,</w:t>
      </w:r>
      <w:r>
        <w:t xml:space="preserve"> 63% afirma</w:t>
      </w:r>
      <w:r w:rsidR="003F4678">
        <w:t>ra</w:t>
      </w:r>
      <w:r>
        <w:t xml:space="preserve">m consumir </w:t>
      </w:r>
      <w:proofErr w:type="gramStart"/>
      <w:r>
        <w:t>as</w:t>
      </w:r>
      <w:proofErr w:type="gramEnd"/>
      <w:r>
        <w:t xml:space="preserve"> vezes, 35% sempre</w:t>
      </w:r>
      <w:r w:rsidR="00D527C2">
        <w:t>,</w:t>
      </w:r>
      <w:r>
        <w:t xml:space="preserve"> isso demostra o desenvolvimento na criação caipira na região semiárida. </w:t>
      </w:r>
      <w:r w:rsidR="00905B82">
        <w:t xml:space="preserve">Como também 59% afirmam preferir a carne de frango caipira, considerando ser saudável por ser um produto criado de forma extensiva e com recursos naturais. </w:t>
      </w:r>
    </w:p>
    <w:p w:rsidR="00A04A83" w:rsidRDefault="003F4678" w:rsidP="00A04A83">
      <w:pPr>
        <w:spacing w:line="360" w:lineRule="auto"/>
        <w:ind w:firstLine="708"/>
        <w:jc w:val="both"/>
      </w:pPr>
      <w:r>
        <w:lastRenderedPageBreak/>
        <w:t xml:space="preserve">O ultimo questionamento </w:t>
      </w:r>
      <w:r w:rsidRPr="00E32EC5">
        <w:t>foi</w:t>
      </w:r>
      <w:r w:rsidR="00905B82">
        <w:t xml:space="preserve"> sobre o conhecimento do bem </w:t>
      </w:r>
      <w:r w:rsidR="00905B82" w:rsidRPr="00E32EC5">
        <w:t>estar animal</w:t>
      </w:r>
      <w:r w:rsidRPr="00E32EC5">
        <w:t>, sobre</w:t>
      </w:r>
      <w:r w:rsidR="00905B82">
        <w:t xml:space="preserve"> o qual 41 % das pessoas entrevistadas </w:t>
      </w:r>
      <w:r w:rsidR="00905B82" w:rsidRPr="00E32EC5">
        <w:t>afirma</w:t>
      </w:r>
      <w:r w:rsidRPr="00E32EC5">
        <w:t>ra</w:t>
      </w:r>
      <w:r w:rsidR="00905B82" w:rsidRPr="00E32EC5">
        <w:t>m</w:t>
      </w:r>
      <w:r w:rsidR="00905B82">
        <w:t xml:space="preserve"> não conhecer este quesito tão importante e representativo n</w:t>
      </w:r>
      <w:r>
        <w:t xml:space="preserve">a produção e criação de </w:t>
      </w:r>
      <w:r w:rsidRPr="00E32EC5">
        <w:t>animais,</w:t>
      </w:r>
      <w:r w:rsidR="00905B82" w:rsidRPr="00E32EC5">
        <w:t xml:space="preserve"> seguido</w:t>
      </w:r>
      <w:r w:rsidR="00905B82">
        <w:t xml:space="preserve"> de 35 % que afirmam conhecer, mas não sabem o significado e 24% representam de forma não significativa o conhecimento sobre o bem estar. </w:t>
      </w:r>
      <w:r w:rsidR="005D12D6">
        <w:t xml:space="preserve"> </w:t>
      </w:r>
    </w:p>
    <w:p w:rsidR="00A04A83" w:rsidRPr="00A04A83" w:rsidRDefault="00A04A83" w:rsidP="00A04A83">
      <w:pPr>
        <w:spacing w:line="360" w:lineRule="auto"/>
        <w:ind w:firstLine="708"/>
        <w:jc w:val="both"/>
      </w:pPr>
    </w:p>
    <w:p w:rsidR="00106C2B" w:rsidRPr="00106C2B" w:rsidRDefault="00106C2B" w:rsidP="00106C2B">
      <w:pPr>
        <w:spacing w:line="360" w:lineRule="auto"/>
        <w:jc w:val="both"/>
        <w:rPr>
          <w:b/>
        </w:rPr>
      </w:pPr>
      <w:r w:rsidRPr="00106C2B">
        <w:rPr>
          <w:b/>
        </w:rPr>
        <w:t xml:space="preserve">Tabela 4. </w:t>
      </w:r>
      <w:r w:rsidR="00C172B4" w:rsidRPr="00C172B4">
        <w:t xml:space="preserve">Analise de consumo com relação </w:t>
      </w:r>
      <w:r w:rsidR="003A428A" w:rsidRPr="00C172B4">
        <w:t>à</w:t>
      </w:r>
      <w:r w:rsidR="00C172B4" w:rsidRPr="00C172B4">
        <w:t xml:space="preserve"> saúde do consumidor e bem estar animal</w:t>
      </w:r>
      <w:r w:rsidR="003A428A">
        <w:t>.</w:t>
      </w:r>
      <w:r w:rsidR="00C172B4" w:rsidRPr="00C172B4">
        <w:t xml:space="preserve"> </w:t>
      </w:r>
    </w:p>
    <w:tbl>
      <w:tblPr>
        <w:tblW w:w="5000" w:type="pct"/>
        <w:jc w:val="center"/>
        <w:tblCellMar>
          <w:left w:w="70" w:type="dxa"/>
          <w:right w:w="70" w:type="dxa"/>
        </w:tblCellMar>
        <w:tblLook w:val="04A0" w:firstRow="1" w:lastRow="0" w:firstColumn="1" w:lastColumn="0" w:noHBand="0" w:noVBand="1"/>
      </w:tblPr>
      <w:tblGrid>
        <w:gridCol w:w="4527"/>
        <w:gridCol w:w="302"/>
        <w:gridCol w:w="303"/>
        <w:gridCol w:w="303"/>
        <w:gridCol w:w="979"/>
        <w:gridCol w:w="2230"/>
      </w:tblGrid>
      <w:tr w:rsidR="00106C2B" w:rsidRPr="00E14E68" w:rsidTr="00106C2B">
        <w:trPr>
          <w:trHeight w:val="315"/>
          <w:jc w:val="center"/>
        </w:trPr>
        <w:tc>
          <w:tcPr>
            <w:tcW w:w="5000" w:type="pct"/>
            <w:gridSpan w:val="6"/>
            <w:tcBorders>
              <w:top w:val="single" w:sz="4" w:space="0" w:color="auto"/>
              <w:left w:val="nil"/>
              <w:bottom w:val="single" w:sz="8" w:space="0" w:color="auto"/>
              <w:right w:val="nil"/>
            </w:tcBorders>
            <w:shd w:val="clear" w:color="auto" w:fill="auto"/>
            <w:noWrap/>
            <w:vAlign w:val="bottom"/>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 xml:space="preserve">SAÚDE DO CONSUMIDOR </w:t>
            </w:r>
          </w:p>
        </w:tc>
      </w:tr>
      <w:tr w:rsidR="00106C2B" w:rsidRPr="00E14E68" w:rsidTr="00106C2B">
        <w:trPr>
          <w:trHeight w:val="315"/>
          <w:jc w:val="center"/>
        </w:trPr>
        <w:tc>
          <w:tcPr>
            <w:tcW w:w="3143" w:type="pct"/>
            <w:gridSpan w:val="4"/>
            <w:tcBorders>
              <w:top w:val="nil"/>
              <w:left w:val="nil"/>
              <w:bottom w:val="single" w:sz="8" w:space="0" w:color="auto"/>
              <w:right w:val="nil"/>
            </w:tcBorders>
            <w:shd w:val="clear" w:color="auto" w:fill="auto"/>
            <w:noWrap/>
            <w:vAlign w:val="center"/>
            <w:hideMark/>
          </w:tcPr>
          <w:p w:rsidR="00106C2B" w:rsidRPr="00E14E68" w:rsidRDefault="00106C2B" w:rsidP="00106C2B">
            <w:pPr>
              <w:rPr>
                <w:rFonts w:eastAsia="Times New Roman"/>
                <w:color w:val="000000"/>
                <w:sz w:val="20"/>
                <w:szCs w:val="20"/>
                <w:lang w:eastAsia="pt-BR"/>
              </w:rPr>
            </w:pPr>
            <w:r w:rsidRPr="00E14E68">
              <w:rPr>
                <w:rFonts w:eastAsia="Times New Roman"/>
                <w:color w:val="000000"/>
                <w:sz w:val="20"/>
                <w:szCs w:val="20"/>
                <w:lang w:eastAsia="pt-BR"/>
              </w:rPr>
              <w:t xml:space="preserve">MELHOR CARNE </w:t>
            </w:r>
          </w:p>
        </w:tc>
        <w:tc>
          <w:tcPr>
            <w:tcW w:w="566" w:type="pct"/>
            <w:tcBorders>
              <w:top w:val="nil"/>
              <w:left w:val="nil"/>
              <w:bottom w:val="single" w:sz="8" w:space="0" w:color="auto"/>
              <w:right w:val="nil"/>
            </w:tcBorders>
            <w:shd w:val="clear" w:color="auto" w:fill="auto"/>
            <w:noWrap/>
            <w:vAlign w:val="bottom"/>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 xml:space="preserve">FA </w:t>
            </w:r>
          </w:p>
        </w:tc>
        <w:tc>
          <w:tcPr>
            <w:tcW w:w="1291" w:type="pct"/>
            <w:tcBorders>
              <w:top w:val="nil"/>
              <w:left w:val="nil"/>
              <w:bottom w:val="single" w:sz="8" w:space="0" w:color="auto"/>
              <w:right w:val="nil"/>
            </w:tcBorders>
            <w:shd w:val="clear" w:color="auto" w:fill="auto"/>
            <w:noWrap/>
            <w:vAlign w:val="bottom"/>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FR (%)</w:t>
            </w:r>
          </w:p>
        </w:tc>
      </w:tr>
      <w:tr w:rsidR="00106C2B" w:rsidRPr="00E14E68" w:rsidTr="00106C2B">
        <w:trPr>
          <w:trHeight w:val="300"/>
          <w:jc w:val="center"/>
        </w:trPr>
        <w:tc>
          <w:tcPr>
            <w:tcW w:w="2619"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r w:rsidRPr="00E14E68">
              <w:rPr>
                <w:rFonts w:eastAsia="Times New Roman"/>
                <w:color w:val="000000"/>
                <w:sz w:val="20"/>
                <w:szCs w:val="20"/>
                <w:lang w:eastAsia="pt-BR"/>
              </w:rPr>
              <w:t>Bovino</w:t>
            </w: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566"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proofErr w:type="gramStart"/>
            <w:r w:rsidRPr="00E14E68">
              <w:rPr>
                <w:rFonts w:eastAsia="Times New Roman"/>
                <w:color w:val="000000"/>
                <w:sz w:val="20"/>
                <w:szCs w:val="20"/>
                <w:lang w:eastAsia="pt-BR"/>
              </w:rPr>
              <w:t>6</w:t>
            </w:r>
            <w:proofErr w:type="gramEnd"/>
          </w:p>
        </w:tc>
        <w:tc>
          <w:tcPr>
            <w:tcW w:w="1291" w:type="pct"/>
            <w:tcBorders>
              <w:top w:val="single" w:sz="8" w:space="0" w:color="auto"/>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proofErr w:type="gramStart"/>
            <w:r w:rsidRPr="00E14E68">
              <w:rPr>
                <w:rFonts w:eastAsia="Times New Roman"/>
                <w:color w:val="000000"/>
                <w:sz w:val="20"/>
                <w:szCs w:val="20"/>
                <w:lang w:eastAsia="pt-BR"/>
              </w:rPr>
              <w:t>6</w:t>
            </w:r>
            <w:proofErr w:type="gramEnd"/>
          </w:p>
        </w:tc>
      </w:tr>
      <w:tr w:rsidR="00106C2B" w:rsidRPr="00E14E68" w:rsidTr="00106C2B">
        <w:trPr>
          <w:trHeight w:val="300"/>
          <w:jc w:val="center"/>
        </w:trPr>
        <w:tc>
          <w:tcPr>
            <w:tcW w:w="2619"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roofErr w:type="spellStart"/>
            <w:r w:rsidRPr="00E14E68">
              <w:rPr>
                <w:rFonts w:eastAsia="Times New Roman"/>
                <w:color w:val="000000"/>
                <w:sz w:val="20"/>
                <w:szCs w:val="20"/>
                <w:lang w:eastAsia="pt-BR"/>
              </w:rPr>
              <w:t>Suino</w:t>
            </w:r>
            <w:proofErr w:type="spellEnd"/>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566"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proofErr w:type="gramStart"/>
            <w:r w:rsidRPr="00E14E68">
              <w:rPr>
                <w:rFonts w:eastAsia="Times New Roman"/>
                <w:color w:val="000000"/>
                <w:sz w:val="20"/>
                <w:szCs w:val="20"/>
                <w:lang w:eastAsia="pt-BR"/>
              </w:rPr>
              <w:t>2</w:t>
            </w:r>
            <w:proofErr w:type="gramEnd"/>
          </w:p>
        </w:tc>
        <w:tc>
          <w:tcPr>
            <w:tcW w:w="1291"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proofErr w:type="gramStart"/>
            <w:r w:rsidRPr="00E14E68">
              <w:rPr>
                <w:rFonts w:eastAsia="Times New Roman"/>
                <w:color w:val="000000"/>
                <w:sz w:val="20"/>
                <w:szCs w:val="20"/>
                <w:lang w:eastAsia="pt-BR"/>
              </w:rPr>
              <w:t>2</w:t>
            </w:r>
            <w:proofErr w:type="gramEnd"/>
          </w:p>
        </w:tc>
      </w:tr>
      <w:tr w:rsidR="00106C2B" w:rsidRPr="00E14E68" w:rsidTr="00106C2B">
        <w:trPr>
          <w:trHeight w:val="315"/>
          <w:jc w:val="center"/>
        </w:trPr>
        <w:tc>
          <w:tcPr>
            <w:tcW w:w="2619"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r w:rsidRPr="00E14E68">
              <w:rPr>
                <w:rFonts w:eastAsia="Times New Roman"/>
                <w:color w:val="000000"/>
                <w:sz w:val="20"/>
                <w:szCs w:val="20"/>
                <w:lang w:eastAsia="pt-BR"/>
              </w:rPr>
              <w:t>Frango</w:t>
            </w: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566"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10</w:t>
            </w:r>
          </w:p>
        </w:tc>
        <w:tc>
          <w:tcPr>
            <w:tcW w:w="1291"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10</w:t>
            </w:r>
          </w:p>
        </w:tc>
      </w:tr>
      <w:tr w:rsidR="00106C2B" w:rsidRPr="00E14E68" w:rsidTr="00106C2B">
        <w:trPr>
          <w:trHeight w:val="300"/>
          <w:jc w:val="center"/>
        </w:trPr>
        <w:tc>
          <w:tcPr>
            <w:tcW w:w="2619"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r w:rsidRPr="00E14E68">
              <w:rPr>
                <w:rFonts w:eastAsia="Times New Roman"/>
                <w:color w:val="000000"/>
                <w:sz w:val="20"/>
                <w:szCs w:val="20"/>
                <w:lang w:eastAsia="pt-BR"/>
              </w:rPr>
              <w:t>Peixes</w:t>
            </w: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566"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82</w:t>
            </w:r>
          </w:p>
        </w:tc>
        <w:tc>
          <w:tcPr>
            <w:tcW w:w="1291" w:type="pct"/>
            <w:tcBorders>
              <w:top w:val="nil"/>
              <w:left w:val="nil"/>
              <w:bottom w:val="single" w:sz="4" w:space="0" w:color="auto"/>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82</w:t>
            </w:r>
          </w:p>
        </w:tc>
      </w:tr>
      <w:tr w:rsidR="00106C2B" w:rsidRPr="00E14E68" w:rsidTr="00106C2B">
        <w:trPr>
          <w:trHeight w:val="315"/>
          <w:jc w:val="center"/>
        </w:trPr>
        <w:tc>
          <w:tcPr>
            <w:tcW w:w="5000" w:type="pct"/>
            <w:gridSpan w:val="6"/>
            <w:tcBorders>
              <w:top w:val="single" w:sz="4" w:space="0" w:color="auto"/>
              <w:left w:val="nil"/>
              <w:bottom w:val="single" w:sz="8" w:space="0" w:color="auto"/>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r w:rsidRPr="00E14E68">
              <w:rPr>
                <w:rFonts w:eastAsia="Times New Roman"/>
                <w:color w:val="000000"/>
                <w:sz w:val="20"/>
                <w:szCs w:val="20"/>
                <w:lang w:eastAsia="pt-BR"/>
              </w:rPr>
              <w:t>ASPECTO (COR)</w:t>
            </w:r>
          </w:p>
        </w:tc>
      </w:tr>
      <w:tr w:rsidR="00106C2B" w:rsidRPr="00E14E68" w:rsidTr="00106C2B">
        <w:trPr>
          <w:trHeight w:val="315"/>
          <w:jc w:val="center"/>
        </w:trPr>
        <w:tc>
          <w:tcPr>
            <w:tcW w:w="2794" w:type="pct"/>
            <w:gridSpan w:val="2"/>
            <w:tcBorders>
              <w:top w:val="single" w:sz="8" w:space="0" w:color="auto"/>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roofErr w:type="gramStart"/>
            <w:r w:rsidRPr="00E14E68">
              <w:rPr>
                <w:rFonts w:eastAsia="Times New Roman"/>
                <w:color w:val="000000"/>
                <w:sz w:val="20"/>
                <w:szCs w:val="20"/>
                <w:lang w:eastAsia="pt-BR"/>
              </w:rPr>
              <w:t>clara</w:t>
            </w:r>
            <w:proofErr w:type="gramEnd"/>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566"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56</w:t>
            </w:r>
          </w:p>
        </w:tc>
        <w:tc>
          <w:tcPr>
            <w:tcW w:w="1291" w:type="pct"/>
            <w:tcBorders>
              <w:top w:val="single" w:sz="8" w:space="0" w:color="auto"/>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56</w:t>
            </w:r>
          </w:p>
        </w:tc>
      </w:tr>
      <w:tr w:rsidR="00106C2B" w:rsidRPr="00E14E68" w:rsidTr="00106C2B">
        <w:trPr>
          <w:trHeight w:val="315"/>
          <w:jc w:val="center"/>
        </w:trPr>
        <w:tc>
          <w:tcPr>
            <w:tcW w:w="2619"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roofErr w:type="gramStart"/>
            <w:r w:rsidRPr="00E14E68">
              <w:rPr>
                <w:rFonts w:eastAsia="Times New Roman"/>
                <w:color w:val="000000"/>
                <w:sz w:val="20"/>
                <w:szCs w:val="20"/>
                <w:lang w:eastAsia="pt-BR"/>
              </w:rPr>
              <w:t>avermelhada</w:t>
            </w:r>
            <w:proofErr w:type="gramEnd"/>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566"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25</w:t>
            </w:r>
          </w:p>
        </w:tc>
        <w:tc>
          <w:tcPr>
            <w:tcW w:w="1291"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25</w:t>
            </w:r>
          </w:p>
        </w:tc>
      </w:tr>
      <w:tr w:rsidR="00106C2B" w:rsidRPr="00E14E68" w:rsidTr="00106C2B">
        <w:trPr>
          <w:trHeight w:val="300"/>
          <w:jc w:val="center"/>
        </w:trPr>
        <w:tc>
          <w:tcPr>
            <w:tcW w:w="2619"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roofErr w:type="gramStart"/>
            <w:r w:rsidRPr="00E14E68">
              <w:rPr>
                <w:rFonts w:eastAsia="Times New Roman"/>
                <w:color w:val="000000"/>
                <w:sz w:val="20"/>
                <w:szCs w:val="20"/>
                <w:lang w:eastAsia="pt-BR"/>
              </w:rPr>
              <w:t>amarelada</w:t>
            </w:r>
            <w:proofErr w:type="gramEnd"/>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566"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proofErr w:type="gramStart"/>
            <w:r w:rsidRPr="00E14E68">
              <w:rPr>
                <w:rFonts w:eastAsia="Times New Roman"/>
                <w:color w:val="000000"/>
                <w:sz w:val="20"/>
                <w:szCs w:val="20"/>
                <w:lang w:eastAsia="pt-BR"/>
              </w:rPr>
              <w:t>2</w:t>
            </w:r>
            <w:proofErr w:type="gramEnd"/>
          </w:p>
        </w:tc>
        <w:tc>
          <w:tcPr>
            <w:tcW w:w="1291"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proofErr w:type="gramStart"/>
            <w:r w:rsidRPr="00E14E68">
              <w:rPr>
                <w:rFonts w:eastAsia="Times New Roman"/>
                <w:color w:val="000000"/>
                <w:sz w:val="20"/>
                <w:szCs w:val="20"/>
                <w:lang w:eastAsia="pt-BR"/>
              </w:rPr>
              <w:t>2</w:t>
            </w:r>
            <w:proofErr w:type="gramEnd"/>
          </w:p>
        </w:tc>
      </w:tr>
      <w:tr w:rsidR="00106C2B" w:rsidRPr="00E14E68" w:rsidTr="00106C2B">
        <w:trPr>
          <w:trHeight w:val="300"/>
          <w:jc w:val="center"/>
        </w:trPr>
        <w:tc>
          <w:tcPr>
            <w:tcW w:w="2619"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roofErr w:type="gramStart"/>
            <w:r w:rsidRPr="00E14E68">
              <w:rPr>
                <w:rFonts w:eastAsia="Times New Roman"/>
                <w:color w:val="000000"/>
                <w:sz w:val="20"/>
                <w:szCs w:val="20"/>
                <w:lang w:eastAsia="pt-BR"/>
              </w:rPr>
              <w:t>não</w:t>
            </w:r>
            <w:proofErr w:type="gramEnd"/>
            <w:r w:rsidRPr="00E14E68">
              <w:rPr>
                <w:rFonts w:eastAsia="Times New Roman"/>
                <w:color w:val="000000"/>
                <w:sz w:val="20"/>
                <w:szCs w:val="20"/>
                <w:lang w:eastAsia="pt-BR"/>
              </w:rPr>
              <w:t xml:space="preserve"> importa</w:t>
            </w: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566"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17</w:t>
            </w:r>
          </w:p>
        </w:tc>
        <w:tc>
          <w:tcPr>
            <w:tcW w:w="1291" w:type="pct"/>
            <w:tcBorders>
              <w:top w:val="nil"/>
              <w:left w:val="nil"/>
              <w:bottom w:val="single" w:sz="4" w:space="0" w:color="auto"/>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17</w:t>
            </w:r>
          </w:p>
        </w:tc>
      </w:tr>
      <w:tr w:rsidR="00106C2B" w:rsidRPr="00E14E68" w:rsidTr="00106C2B">
        <w:trPr>
          <w:trHeight w:val="315"/>
          <w:jc w:val="center"/>
        </w:trPr>
        <w:tc>
          <w:tcPr>
            <w:tcW w:w="5000" w:type="pct"/>
            <w:gridSpan w:val="6"/>
            <w:tcBorders>
              <w:top w:val="single" w:sz="4" w:space="0" w:color="auto"/>
              <w:left w:val="nil"/>
              <w:bottom w:val="single" w:sz="8" w:space="0" w:color="auto"/>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r w:rsidRPr="00E14E68">
              <w:rPr>
                <w:rFonts w:eastAsia="Times New Roman"/>
                <w:color w:val="000000"/>
                <w:sz w:val="20"/>
                <w:szCs w:val="20"/>
                <w:lang w:eastAsia="pt-BR"/>
              </w:rPr>
              <w:t>CONSUMO DE FRANGO CAIPIRA</w:t>
            </w:r>
          </w:p>
        </w:tc>
      </w:tr>
      <w:tr w:rsidR="00106C2B" w:rsidRPr="00E14E68" w:rsidTr="00106C2B">
        <w:trPr>
          <w:trHeight w:val="300"/>
          <w:jc w:val="center"/>
        </w:trPr>
        <w:tc>
          <w:tcPr>
            <w:tcW w:w="2619"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roofErr w:type="gramStart"/>
            <w:r w:rsidRPr="00E14E68">
              <w:rPr>
                <w:rFonts w:eastAsia="Times New Roman"/>
                <w:color w:val="000000"/>
                <w:sz w:val="20"/>
                <w:szCs w:val="20"/>
                <w:lang w:eastAsia="pt-BR"/>
              </w:rPr>
              <w:t>sim</w:t>
            </w:r>
            <w:proofErr w:type="gramEnd"/>
            <w:r w:rsidRPr="00E14E68">
              <w:rPr>
                <w:rFonts w:eastAsia="Times New Roman"/>
                <w:color w:val="000000"/>
                <w:sz w:val="20"/>
                <w:szCs w:val="20"/>
                <w:lang w:eastAsia="pt-BR"/>
              </w:rPr>
              <w:t xml:space="preserve"> as vezes</w:t>
            </w: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566"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63</w:t>
            </w:r>
          </w:p>
        </w:tc>
        <w:tc>
          <w:tcPr>
            <w:tcW w:w="1291" w:type="pct"/>
            <w:tcBorders>
              <w:top w:val="single" w:sz="8" w:space="0" w:color="auto"/>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63</w:t>
            </w:r>
          </w:p>
        </w:tc>
      </w:tr>
      <w:tr w:rsidR="00106C2B" w:rsidRPr="00E14E68" w:rsidTr="00106C2B">
        <w:trPr>
          <w:trHeight w:val="300"/>
          <w:jc w:val="center"/>
        </w:trPr>
        <w:tc>
          <w:tcPr>
            <w:tcW w:w="2619"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roofErr w:type="gramStart"/>
            <w:r w:rsidRPr="00E14E68">
              <w:rPr>
                <w:rFonts w:eastAsia="Times New Roman"/>
                <w:color w:val="000000"/>
                <w:sz w:val="20"/>
                <w:szCs w:val="20"/>
                <w:lang w:eastAsia="pt-BR"/>
              </w:rPr>
              <w:t>sim</w:t>
            </w:r>
            <w:proofErr w:type="gramEnd"/>
            <w:r w:rsidRPr="00E14E68">
              <w:rPr>
                <w:rFonts w:eastAsia="Times New Roman"/>
                <w:color w:val="000000"/>
                <w:sz w:val="20"/>
                <w:szCs w:val="20"/>
                <w:lang w:eastAsia="pt-BR"/>
              </w:rPr>
              <w:t xml:space="preserve"> sempre</w:t>
            </w: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566"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25</w:t>
            </w:r>
          </w:p>
        </w:tc>
        <w:tc>
          <w:tcPr>
            <w:tcW w:w="1291"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25</w:t>
            </w:r>
          </w:p>
        </w:tc>
      </w:tr>
      <w:tr w:rsidR="00106C2B" w:rsidRPr="00E14E68" w:rsidTr="00106C2B">
        <w:trPr>
          <w:trHeight w:val="315"/>
          <w:jc w:val="center"/>
        </w:trPr>
        <w:tc>
          <w:tcPr>
            <w:tcW w:w="2794" w:type="pct"/>
            <w:gridSpan w:val="2"/>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roofErr w:type="gramStart"/>
            <w:r w:rsidRPr="00E14E68">
              <w:rPr>
                <w:rFonts w:eastAsia="Times New Roman"/>
                <w:color w:val="000000"/>
                <w:sz w:val="20"/>
                <w:szCs w:val="20"/>
                <w:lang w:eastAsia="pt-BR"/>
              </w:rPr>
              <w:t>não</w:t>
            </w:r>
            <w:proofErr w:type="gramEnd"/>
            <w:r w:rsidRPr="00E14E68">
              <w:rPr>
                <w:rFonts w:eastAsia="Times New Roman"/>
                <w:color w:val="000000"/>
                <w:sz w:val="20"/>
                <w:szCs w:val="20"/>
                <w:lang w:eastAsia="pt-BR"/>
              </w:rPr>
              <w:t xml:space="preserve"> mas gostaria</w:t>
            </w: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566"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proofErr w:type="gramStart"/>
            <w:r w:rsidRPr="00E14E68">
              <w:rPr>
                <w:rFonts w:eastAsia="Times New Roman"/>
                <w:color w:val="000000"/>
                <w:sz w:val="20"/>
                <w:szCs w:val="20"/>
                <w:lang w:eastAsia="pt-BR"/>
              </w:rPr>
              <w:t>9</w:t>
            </w:r>
            <w:proofErr w:type="gramEnd"/>
          </w:p>
        </w:tc>
        <w:tc>
          <w:tcPr>
            <w:tcW w:w="1291"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proofErr w:type="gramStart"/>
            <w:r w:rsidRPr="00E14E68">
              <w:rPr>
                <w:rFonts w:eastAsia="Times New Roman"/>
                <w:color w:val="000000"/>
                <w:sz w:val="20"/>
                <w:szCs w:val="20"/>
                <w:lang w:eastAsia="pt-BR"/>
              </w:rPr>
              <w:t>9</w:t>
            </w:r>
            <w:proofErr w:type="gramEnd"/>
          </w:p>
        </w:tc>
      </w:tr>
      <w:tr w:rsidR="00106C2B" w:rsidRPr="00E14E68" w:rsidTr="00106C2B">
        <w:trPr>
          <w:trHeight w:val="300"/>
          <w:jc w:val="center"/>
        </w:trPr>
        <w:tc>
          <w:tcPr>
            <w:tcW w:w="2794" w:type="pct"/>
            <w:gridSpan w:val="2"/>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roofErr w:type="gramStart"/>
            <w:r w:rsidRPr="00E14E68">
              <w:rPr>
                <w:rFonts w:eastAsia="Times New Roman"/>
                <w:color w:val="000000"/>
                <w:sz w:val="20"/>
                <w:szCs w:val="20"/>
                <w:lang w:eastAsia="pt-BR"/>
              </w:rPr>
              <w:t>não</w:t>
            </w:r>
            <w:proofErr w:type="gramEnd"/>
            <w:r w:rsidRPr="00E14E68">
              <w:rPr>
                <w:rFonts w:eastAsia="Times New Roman"/>
                <w:color w:val="000000"/>
                <w:sz w:val="20"/>
                <w:szCs w:val="20"/>
                <w:lang w:eastAsia="pt-BR"/>
              </w:rPr>
              <w:t xml:space="preserve"> sem interesse</w:t>
            </w: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566"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proofErr w:type="gramStart"/>
            <w:r w:rsidRPr="00E14E68">
              <w:rPr>
                <w:rFonts w:eastAsia="Times New Roman"/>
                <w:color w:val="000000"/>
                <w:sz w:val="20"/>
                <w:szCs w:val="20"/>
                <w:lang w:eastAsia="pt-BR"/>
              </w:rPr>
              <w:t>3</w:t>
            </w:r>
            <w:proofErr w:type="gramEnd"/>
          </w:p>
        </w:tc>
        <w:tc>
          <w:tcPr>
            <w:tcW w:w="1291" w:type="pct"/>
            <w:tcBorders>
              <w:top w:val="nil"/>
              <w:left w:val="nil"/>
              <w:bottom w:val="single" w:sz="4" w:space="0" w:color="auto"/>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proofErr w:type="gramStart"/>
            <w:r w:rsidRPr="00E14E68">
              <w:rPr>
                <w:rFonts w:eastAsia="Times New Roman"/>
                <w:color w:val="000000"/>
                <w:sz w:val="20"/>
                <w:szCs w:val="20"/>
                <w:lang w:eastAsia="pt-BR"/>
              </w:rPr>
              <w:t>3</w:t>
            </w:r>
            <w:proofErr w:type="gramEnd"/>
          </w:p>
        </w:tc>
      </w:tr>
      <w:tr w:rsidR="00106C2B" w:rsidRPr="00E14E68" w:rsidTr="00106C2B">
        <w:trPr>
          <w:trHeight w:val="315"/>
          <w:jc w:val="center"/>
        </w:trPr>
        <w:tc>
          <w:tcPr>
            <w:tcW w:w="5000" w:type="pct"/>
            <w:gridSpan w:val="6"/>
            <w:tcBorders>
              <w:top w:val="single" w:sz="4" w:space="0" w:color="auto"/>
              <w:left w:val="nil"/>
              <w:bottom w:val="single" w:sz="8" w:space="0" w:color="auto"/>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r w:rsidRPr="00E14E68">
              <w:rPr>
                <w:rFonts w:eastAsia="Times New Roman"/>
                <w:color w:val="000000"/>
                <w:sz w:val="20"/>
                <w:szCs w:val="20"/>
                <w:lang w:eastAsia="pt-BR"/>
              </w:rPr>
              <w:t>PREFERENCIA DE FRANGO</w:t>
            </w:r>
          </w:p>
        </w:tc>
      </w:tr>
      <w:tr w:rsidR="00106C2B" w:rsidRPr="00E14E68" w:rsidTr="00106C2B">
        <w:trPr>
          <w:trHeight w:val="300"/>
          <w:jc w:val="center"/>
        </w:trPr>
        <w:tc>
          <w:tcPr>
            <w:tcW w:w="2619"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roofErr w:type="gramStart"/>
            <w:r w:rsidRPr="00E14E68">
              <w:rPr>
                <w:rFonts w:eastAsia="Times New Roman"/>
                <w:color w:val="000000"/>
                <w:sz w:val="20"/>
                <w:szCs w:val="20"/>
                <w:lang w:eastAsia="pt-BR"/>
              </w:rPr>
              <w:t>caipira</w:t>
            </w:r>
            <w:proofErr w:type="gramEnd"/>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566"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59</w:t>
            </w:r>
          </w:p>
        </w:tc>
        <w:tc>
          <w:tcPr>
            <w:tcW w:w="1291" w:type="pct"/>
            <w:tcBorders>
              <w:top w:val="single" w:sz="8" w:space="0" w:color="auto"/>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59</w:t>
            </w:r>
          </w:p>
        </w:tc>
      </w:tr>
      <w:tr w:rsidR="00106C2B" w:rsidRPr="00E14E68" w:rsidTr="00106C2B">
        <w:trPr>
          <w:trHeight w:val="315"/>
          <w:jc w:val="center"/>
        </w:trPr>
        <w:tc>
          <w:tcPr>
            <w:tcW w:w="2619"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roofErr w:type="gramStart"/>
            <w:r w:rsidRPr="00E14E68">
              <w:rPr>
                <w:rFonts w:eastAsia="Times New Roman"/>
                <w:color w:val="000000"/>
                <w:sz w:val="20"/>
                <w:szCs w:val="20"/>
                <w:lang w:eastAsia="pt-BR"/>
              </w:rPr>
              <w:t>granja</w:t>
            </w:r>
            <w:proofErr w:type="gramEnd"/>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566"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19</w:t>
            </w:r>
          </w:p>
        </w:tc>
        <w:tc>
          <w:tcPr>
            <w:tcW w:w="1291"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19</w:t>
            </w:r>
          </w:p>
        </w:tc>
      </w:tr>
      <w:tr w:rsidR="00106C2B" w:rsidRPr="00E14E68" w:rsidTr="00106C2B">
        <w:trPr>
          <w:trHeight w:val="300"/>
          <w:jc w:val="center"/>
        </w:trPr>
        <w:tc>
          <w:tcPr>
            <w:tcW w:w="2968" w:type="pct"/>
            <w:gridSpan w:val="3"/>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roofErr w:type="gramStart"/>
            <w:r w:rsidRPr="00E14E68">
              <w:rPr>
                <w:rFonts w:eastAsia="Times New Roman"/>
                <w:color w:val="000000"/>
                <w:sz w:val="20"/>
                <w:szCs w:val="20"/>
                <w:lang w:eastAsia="pt-BR"/>
              </w:rPr>
              <w:t>não</w:t>
            </w:r>
            <w:proofErr w:type="gramEnd"/>
            <w:r w:rsidRPr="00E14E68">
              <w:rPr>
                <w:rFonts w:eastAsia="Times New Roman"/>
                <w:color w:val="000000"/>
                <w:sz w:val="20"/>
                <w:szCs w:val="20"/>
                <w:lang w:eastAsia="pt-BR"/>
              </w:rPr>
              <w:t xml:space="preserve"> compra caipira (doenças)</w:t>
            </w: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566"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proofErr w:type="gramStart"/>
            <w:r w:rsidRPr="00E14E68">
              <w:rPr>
                <w:rFonts w:eastAsia="Times New Roman"/>
                <w:color w:val="000000"/>
                <w:sz w:val="20"/>
                <w:szCs w:val="20"/>
                <w:lang w:eastAsia="pt-BR"/>
              </w:rPr>
              <w:t>1</w:t>
            </w:r>
            <w:proofErr w:type="gramEnd"/>
          </w:p>
        </w:tc>
        <w:tc>
          <w:tcPr>
            <w:tcW w:w="1291"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proofErr w:type="gramStart"/>
            <w:r w:rsidRPr="00E14E68">
              <w:rPr>
                <w:rFonts w:eastAsia="Times New Roman"/>
                <w:color w:val="000000"/>
                <w:sz w:val="20"/>
                <w:szCs w:val="20"/>
                <w:lang w:eastAsia="pt-BR"/>
              </w:rPr>
              <w:t>1</w:t>
            </w:r>
            <w:proofErr w:type="gramEnd"/>
          </w:p>
        </w:tc>
      </w:tr>
      <w:tr w:rsidR="00106C2B" w:rsidRPr="00E14E68" w:rsidTr="00106C2B">
        <w:trPr>
          <w:trHeight w:val="315"/>
          <w:jc w:val="center"/>
        </w:trPr>
        <w:tc>
          <w:tcPr>
            <w:tcW w:w="2794" w:type="pct"/>
            <w:gridSpan w:val="2"/>
            <w:tcBorders>
              <w:top w:val="nil"/>
              <w:left w:val="nil"/>
              <w:bottom w:val="single" w:sz="8" w:space="0" w:color="auto"/>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roofErr w:type="gramStart"/>
            <w:r w:rsidRPr="00E14E68">
              <w:rPr>
                <w:rFonts w:eastAsia="Times New Roman"/>
                <w:color w:val="000000"/>
                <w:sz w:val="20"/>
                <w:szCs w:val="20"/>
                <w:lang w:eastAsia="pt-BR"/>
              </w:rPr>
              <w:t>não</w:t>
            </w:r>
            <w:proofErr w:type="gramEnd"/>
            <w:r w:rsidRPr="00E14E68">
              <w:rPr>
                <w:rFonts w:eastAsia="Times New Roman"/>
                <w:color w:val="000000"/>
                <w:sz w:val="20"/>
                <w:szCs w:val="20"/>
                <w:lang w:eastAsia="pt-BR"/>
              </w:rPr>
              <w:t xml:space="preserve"> tem </w:t>
            </w:r>
            <w:r w:rsidR="00905B82" w:rsidRPr="00E14E68">
              <w:rPr>
                <w:rFonts w:eastAsia="Times New Roman"/>
                <w:color w:val="000000"/>
                <w:sz w:val="20"/>
                <w:szCs w:val="20"/>
                <w:lang w:eastAsia="pt-BR"/>
              </w:rPr>
              <w:t>importância</w:t>
            </w:r>
            <w:r w:rsidRPr="00E14E68">
              <w:rPr>
                <w:rFonts w:eastAsia="Times New Roman"/>
                <w:color w:val="000000"/>
                <w:sz w:val="20"/>
                <w:szCs w:val="20"/>
                <w:lang w:eastAsia="pt-BR"/>
              </w:rPr>
              <w:t xml:space="preserve"> </w:t>
            </w:r>
          </w:p>
        </w:tc>
        <w:tc>
          <w:tcPr>
            <w:tcW w:w="175" w:type="pct"/>
            <w:tcBorders>
              <w:top w:val="nil"/>
              <w:left w:val="nil"/>
              <w:bottom w:val="single" w:sz="8" w:space="0" w:color="auto"/>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r w:rsidRPr="00E14E68">
              <w:rPr>
                <w:rFonts w:eastAsia="Times New Roman"/>
                <w:color w:val="000000"/>
                <w:sz w:val="20"/>
                <w:szCs w:val="20"/>
                <w:lang w:eastAsia="pt-BR"/>
              </w:rPr>
              <w:t> </w:t>
            </w:r>
          </w:p>
        </w:tc>
        <w:tc>
          <w:tcPr>
            <w:tcW w:w="175" w:type="pct"/>
            <w:tcBorders>
              <w:top w:val="nil"/>
              <w:left w:val="nil"/>
              <w:bottom w:val="single" w:sz="8" w:space="0" w:color="auto"/>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r w:rsidRPr="00E14E68">
              <w:rPr>
                <w:rFonts w:eastAsia="Times New Roman"/>
                <w:color w:val="000000"/>
                <w:sz w:val="20"/>
                <w:szCs w:val="20"/>
                <w:lang w:eastAsia="pt-BR"/>
              </w:rPr>
              <w:t> </w:t>
            </w:r>
          </w:p>
        </w:tc>
        <w:tc>
          <w:tcPr>
            <w:tcW w:w="566" w:type="pct"/>
            <w:tcBorders>
              <w:top w:val="nil"/>
              <w:left w:val="nil"/>
              <w:bottom w:val="single" w:sz="8" w:space="0" w:color="auto"/>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21</w:t>
            </w:r>
          </w:p>
        </w:tc>
        <w:tc>
          <w:tcPr>
            <w:tcW w:w="1291" w:type="pct"/>
            <w:tcBorders>
              <w:top w:val="nil"/>
              <w:left w:val="nil"/>
              <w:bottom w:val="single" w:sz="8" w:space="0" w:color="auto"/>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21</w:t>
            </w:r>
          </w:p>
        </w:tc>
      </w:tr>
      <w:tr w:rsidR="00106C2B" w:rsidRPr="00E14E68" w:rsidTr="00106C2B">
        <w:trPr>
          <w:trHeight w:val="315"/>
          <w:jc w:val="center"/>
        </w:trPr>
        <w:tc>
          <w:tcPr>
            <w:tcW w:w="5000" w:type="pct"/>
            <w:gridSpan w:val="6"/>
            <w:tcBorders>
              <w:top w:val="single" w:sz="8" w:space="0" w:color="auto"/>
              <w:left w:val="nil"/>
              <w:bottom w:val="single" w:sz="8" w:space="0" w:color="auto"/>
              <w:right w:val="nil"/>
            </w:tcBorders>
            <w:shd w:val="clear" w:color="auto" w:fill="auto"/>
            <w:noWrap/>
            <w:vAlign w:val="bottom"/>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BEM ESTAR ANIMAL</w:t>
            </w:r>
          </w:p>
        </w:tc>
      </w:tr>
      <w:tr w:rsidR="00106C2B" w:rsidRPr="00E14E68" w:rsidTr="00106C2B">
        <w:trPr>
          <w:trHeight w:val="315"/>
          <w:jc w:val="center"/>
        </w:trPr>
        <w:tc>
          <w:tcPr>
            <w:tcW w:w="2968" w:type="pct"/>
            <w:gridSpan w:val="3"/>
            <w:tcBorders>
              <w:top w:val="single" w:sz="8" w:space="0" w:color="auto"/>
              <w:left w:val="nil"/>
              <w:bottom w:val="single" w:sz="8" w:space="0" w:color="auto"/>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r w:rsidRPr="00E14E68">
              <w:rPr>
                <w:rFonts w:eastAsia="Times New Roman"/>
                <w:color w:val="000000"/>
                <w:sz w:val="20"/>
                <w:szCs w:val="20"/>
                <w:lang w:eastAsia="pt-BR"/>
              </w:rPr>
              <w:t xml:space="preserve">CONHECE O BEM ESTAR ANIMAL </w:t>
            </w:r>
          </w:p>
        </w:tc>
        <w:tc>
          <w:tcPr>
            <w:tcW w:w="175" w:type="pct"/>
            <w:tcBorders>
              <w:top w:val="nil"/>
              <w:left w:val="nil"/>
              <w:bottom w:val="single" w:sz="8" w:space="0" w:color="auto"/>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r w:rsidRPr="00E14E68">
              <w:rPr>
                <w:rFonts w:eastAsia="Times New Roman"/>
                <w:color w:val="000000"/>
                <w:sz w:val="20"/>
                <w:szCs w:val="20"/>
                <w:lang w:eastAsia="pt-BR"/>
              </w:rPr>
              <w:t> </w:t>
            </w:r>
          </w:p>
        </w:tc>
        <w:tc>
          <w:tcPr>
            <w:tcW w:w="566" w:type="pct"/>
            <w:tcBorders>
              <w:top w:val="nil"/>
              <w:left w:val="nil"/>
              <w:bottom w:val="single" w:sz="8" w:space="0" w:color="auto"/>
              <w:right w:val="nil"/>
            </w:tcBorders>
            <w:shd w:val="clear" w:color="auto" w:fill="auto"/>
            <w:noWrap/>
            <w:vAlign w:val="bottom"/>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 xml:space="preserve">FA </w:t>
            </w:r>
          </w:p>
        </w:tc>
        <w:tc>
          <w:tcPr>
            <w:tcW w:w="1291" w:type="pct"/>
            <w:tcBorders>
              <w:top w:val="nil"/>
              <w:left w:val="nil"/>
              <w:bottom w:val="single" w:sz="8" w:space="0" w:color="auto"/>
              <w:right w:val="nil"/>
            </w:tcBorders>
            <w:shd w:val="clear" w:color="auto" w:fill="auto"/>
            <w:noWrap/>
            <w:vAlign w:val="bottom"/>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FR (%)</w:t>
            </w:r>
          </w:p>
        </w:tc>
      </w:tr>
      <w:tr w:rsidR="00106C2B" w:rsidRPr="00E14E68" w:rsidTr="00106C2B">
        <w:trPr>
          <w:trHeight w:val="315"/>
          <w:jc w:val="center"/>
        </w:trPr>
        <w:tc>
          <w:tcPr>
            <w:tcW w:w="2619"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r w:rsidRPr="00E14E68">
              <w:rPr>
                <w:rFonts w:eastAsia="Times New Roman"/>
                <w:color w:val="000000"/>
                <w:sz w:val="20"/>
                <w:szCs w:val="20"/>
                <w:lang w:eastAsia="pt-BR"/>
              </w:rPr>
              <w:t>Sim</w:t>
            </w: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566"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24</w:t>
            </w:r>
          </w:p>
        </w:tc>
        <w:tc>
          <w:tcPr>
            <w:tcW w:w="1291" w:type="pct"/>
            <w:tcBorders>
              <w:top w:val="single" w:sz="8" w:space="0" w:color="auto"/>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24</w:t>
            </w:r>
          </w:p>
        </w:tc>
      </w:tr>
      <w:tr w:rsidR="00106C2B" w:rsidRPr="00E14E68" w:rsidTr="00106C2B">
        <w:trPr>
          <w:trHeight w:val="300"/>
          <w:jc w:val="center"/>
        </w:trPr>
        <w:tc>
          <w:tcPr>
            <w:tcW w:w="2968" w:type="pct"/>
            <w:gridSpan w:val="3"/>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roofErr w:type="gramStart"/>
            <w:r w:rsidRPr="00E14E68">
              <w:rPr>
                <w:rFonts w:eastAsia="Times New Roman"/>
                <w:color w:val="000000"/>
                <w:sz w:val="20"/>
                <w:szCs w:val="20"/>
                <w:lang w:eastAsia="pt-BR"/>
              </w:rPr>
              <w:t>já</w:t>
            </w:r>
            <w:proofErr w:type="gramEnd"/>
            <w:r w:rsidRPr="00E14E68">
              <w:rPr>
                <w:rFonts w:eastAsia="Times New Roman"/>
                <w:color w:val="000000"/>
                <w:sz w:val="20"/>
                <w:szCs w:val="20"/>
                <w:lang w:eastAsia="pt-BR"/>
              </w:rPr>
              <w:t xml:space="preserve"> ouvi falar, não sei o significado</w:t>
            </w:r>
          </w:p>
        </w:tc>
        <w:tc>
          <w:tcPr>
            <w:tcW w:w="175" w:type="pct"/>
            <w:tcBorders>
              <w:top w:val="nil"/>
              <w:left w:val="nil"/>
              <w:bottom w:val="nil"/>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
        </w:tc>
        <w:tc>
          <w:tcPr>
            <w:tcW w:w="566"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35</w:t>
            </w:r>
          </w:p>
        </w:tc>
        <w:tc>
          <w:tcPr>
            <w:tcW w:w="1291" w:type="pct"/>
            <w:tcBorders>
              <w:top w:val="nil"/>
              <w:left w:val="nil"/>
              <w:bottom w:val="nil"/>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35</w:t>
            </w:r>
          </w:p>
        </w:tc>
      </w:tr>
      <w:tr w:rsidR="00106C2B" w:rsidRPr="00E14E68" w:rsidTr="00106C2B">
        <w:trPr>
          <w:trHeight w:val="315"/>
          <w:jc w:val="center"/>
        </w:trPr>
        <w:tc>
          <w:tcPr>
            <w:tcW w:w="2619" w:type="pct"/>
            <w:tcBorders>
              <w:top w:val="nil"/>
              <w:left w:val="nil"/>
              <w:bottom w:val="single" w:sz="8" w:space="0" w:color="auto"/>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proofErr w:type="gramStart"/>
            <w:r w:rsidRPr="00E14E68">
              <w:rPr>
                <w:rFonts w:eastAsia="Times New Roman"/>
                <w:color w:val="000000"/>
                <w:sz w:val="20"/>
                <w:szCs w:val="20"/>
                <w:lang w:eastAsia="pt-BR"/>
              </w:rPr>
              <w:t>não</w:t>
            </w:r>
            <w:proofErr w:type="gramEnd"/>
          </w:p>
        </w:tc>
        <w:tc>
          <w:tcPr>
            <w:tcW w:w="175" w:type="pct"/>
            <w:tcBorders>
              <w:top w:val="nil"/>
              <w:left w:val="nil"/>
              <w:bottom w:val="single" w:sz="8" w:space="0" w:color="auto"/>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r w:rsidRPr="00E14E68">
              <w:rPr>
                <w:rFonts w:eastAsia="Times New Roman"/>
                <w:color w:val="000000"/>
                <w:sz w:val="20"/>
                <w:szCs w:val="20"/>
                <w:lang w:eastAsia="pt-BR"/>
              </w:rPr>
              <w:t> </w:t>
            </w:r>
          </w:p>
        </w:tc>
        <w:tc>
          <w:tcPr>
            <w:tcW w:w="175" w:type="pct"/>
            <w:tcBorders>
              <w:top w:val="nil"/>
              <w:left w:val="nil"/>
              <w:bottom w:val="single" w:sz="8" w:space="0" w:color="auto"/>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r w:rsidRPr="00E14E68">
              <w:rPr>
                <w:rFonts w:eastAsia="Times New Roman"/>
                <w:color w:val="000000"/>
                <w:sz w:val="20"/>
                <w:szCs w:val="20"/>
                <w:lang w:eastAsia="pt-BR"/>
              </w:rPr>
              <w:t> </w:t>
            </w:r>
          </w:p>
        </w:tc>
        <w:tc>
          <w:tcPr>
            <w:tcW w:w="175" w:type="pct"/>
            <w:tcBorders>
              <w:top w:val="nil"/>
              <w:left w:val="nil"/>
              <w:bottom w:val="single" w:sz="8" w:space="0" w:color="auto"/>
              <w:right w:val="nil"/>
            </w:tcBorders>
            <w:shd w:val="clear" w:color="auto" w:fill="auto"/>
            <w:noWrap/>
            <w:vAlign w:val="bottom"/>
            <w:hideMark/>
          </w:tcPr>
          <w:p w:rsidR="00106C2B" w:rsidRPr="00E14E68" w:rsidRDefault="00106C2B" w:rsidP="00106C2B">
            <w:pPr>
              <w:rPr>
                <w:rFonts w:eastAsia="Times New Roman"/>
                <w:color w:val="000000"/>
                <w:sz w:val="20"/>
                <w:szCs w:val="20"/>
                <w:lang w:eastAsia="pt-BR"/>
              </w:rPr>
            </w:pPr>
            <w:r w:rsidRPr="00E14E68">
              <w:rPr>
                <w:rFonts w:eastAsia="Times New Roman"/>
                <w:color w:val="000000"/>
                <w:sz w:val="20"/>
                <w:szCs w:val="20"/>
                <w:lang w:eastAsia="pt-BR"/>
              </w:rPr>
              <w:t> </w:t>
            </w:r>
          </w:p>
        </w:tc>
        <w:tc>
          <w:tcPr>
            <w:tcW w:w="566" w:type="pct"/>
            <w:tcBorders>
              <w:top w:val="nil"/>
              <w:left w:val="nil"/>
              <w:bottom w:val="single" w:sz="8" w:space="0" w:color="auto"/>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41</w:t>
            </w:r>
          </w:p>
        </w:tc>
        <w:tc>
          <w:tcPr>
            <w:tcW w:w="1291" w:type="pct"/>
            <w:tcBorders>
              <w:top w:val="nil"/>
              <w:left w:val="nil"/>
              <w:bottom w:val="single" w:sz="8" w:space="0" w:color="auto"/>
              <w:right w:val="nil"/>
            </w:tcBorders>
            <w:shd w:val="clear" w:color="auto" w:fill="auto"/>
            <w:noWrap/>
            <w:vAlign w:val="center"/>
            <w:hideMark/>
          </w:tcPr>
          <w:p w:rsidR="00106C2B" w:rsidRPr="00E14E68" w:rsidRDefault="00106C2B" w:rsidP="00106C2B">
            <w:pPr>
              <w:jc w:val="center"/>
              <w:rPr>
                <w:rFonts w:eastAsia="Times New Roman"/>
                <w:color w:val="000000"/>
                <w:sz w:val="20"/>
                <w:szCs w:val="20"/>
                <w:lang w:eastAsia="pt-BR"/>
              </w:rPr>
            </w:pPr>
            <w:r w:rsidRPr="00E14E68">
              <w:rPr>
                <w:rFonts w:eastAsia="Times New Roman"/>
                <w:color w:val="000000"/>
                <w:sz w:val="20"/>
                <w:szCs w:val="20"/>
                <w:lang w:eastAsia="pt-BR"/>
              </w:rPr>
              <w:t>41</w:t>
            </w:r>
          </w:p>
        </w:tc>
      </w:tr>
    </w:tbl>
    <w:p w:rsidR="00054B51" w:rsidRDefault="00054B51" w:rsidP="00835E29">
      <w:pPr>
        <w:rPr>
          <w:b/>
        </w:rPr>
      </w:pPr>
    </w:p>
    <w:p w:rsidR="00054B51" w:rsidRDefault="00054B51" w:rsidP="00092CAD">
      <w:pPr>
        <w:ind w:left="284"/>
        <w:rPr>
          <w:b/>
        </w:rPr>
      </w:pPr>
    </w:p>
    <w:p w:rsidR="00993C8D" w:rsidRDefault="003F4678" w:rsidP="00346196">
      <w:pPr>
        <w:spacing w:line="360" w:lineRule="auto"/>
        <w:ind w:firstLine="708"/>
        <w:jc w:val="both"/>
        <w:rPr>
          <w:color w:val="FF0000"/>
        </w:rPr>
      </w:pPr>
      <w:r w:rsidRPr="005D12D6">
        <w:t xml:space="preserve">Segundo </w:t>
      </w:r>
      <w:proofErr w:type="spellStart"/>
      <w:r>
        <w:rPr>
          <w:color w:val="222222"/>
          <w:shd w:val="clear" w:color="auto" w:fill="FFFFFF"/>
        </w:rPr>
        <w:t>B</w:t>
      </w:r>
      <w:r w:rsidRPr="005D12D6">
        <w:rPr>
          <w:color w:val="222222"/>
          <w:shd w:val="clear" w:color="auto" w:fill="FFFFFF"/>
        </w:rPr>
        <w:t>room</w:t>
      </w:r>
      <w:proofErr w:type="spellEnd"/>
      <w:r w:rsidRPr="00835E29">
        <w:rPr>
          <w:color w:val="222222"/>
          <w:shd w:val="clear" w:color="auto" w:fill="FFFFFF"/>
        </w:rPr>
        <w:t xml:space="preserve">, </w:t>
      </w:r>
      <w:r w:rsidR="00835E29" w:rsidRPr="00835E29">
        <w:rPr>
          <w:color w:val="222222"/>
          <w:shd w:val="clear" w:color="auto" w:fill="FFFFFF"/>
        </w:rPr>
        <w:t>(</w:t>
      </w:r>
      <w:r w:rsidRPr="00835E29">
        <w:rPr>
          <w:color w:val="222222"/>
          <w:shd w:val="clear" w:color="auto" w:fill="FFFFFF"/>
        </w:rPr>
        <w:t>2004),</w:t>
      </w:r>
      <w:r w:rsidRPr="005D12D6">
        <w:rPr>
          <w:color w:val="222222"/>
          <w:shd w:val="clear" w:color="auto" w:fill="FFFFFF"/>
        </w:rPr>
        <w:t xml:space="preserve"> </w:t>
      </w:r>
      <w:r w:rsidRPr="005D12D6">
        <w:t>bem</w:t>
      </w:r>
      <w:r>
        <w:t xml:space="preserve">-estar deve ser definido de forma que permita pronta relação com outros conceitos, tais como: necessidades, liberdades, felicidade, adaptação, controle, capacidade de previsão, sentimentos, sofrimento, dor, ansiedade, medo, tédio, estresse e saúde. </w:t>
      </w:r>
      <w:r w:rsidR="00660631">
        <w:rPr>
          <w:color w:val="FF0000"/>
        </w:rPr>
        <w:t xml:space="preserve"> </w:t>
      </w:r>
      <w:r w:rsidR="00660631" w:rsidRPr="00660631">
        <w:t xml:space="preserve">Os procedimentos de abate humanitário são um conjunto de diretrizes técnicas e cientificas que garantam o bem-estar dos animais desde a </w:t>
      </w:r>
      <w:r w:rsidR="00660631" w:rsidRPr="00660631">
        <w:lastRenderedPageBreak/>
        <w:t>rece</w:t>
      </w:r>
      <w:r w:rsidR="001124F2">
        <w:t>p</w:t>
      </w:r>
      <w:r w:rsidR="00660631" w:rsidRPr="00660631">
        <w:t>ção ate a operação de sangria (SILVA, 2012). Para que isso ocorra o manejo das aves deve ser realizado com o mínimo de excitação e desconforto, proibindo-se qualque</w:t>
      </w:r>
      <w:r w:rsidR="00A406EF">
        <w:t>r</w:t>
      </w:r>
      <w:r w:rsidR="00660631" w:rsidRPr="00660631">
        <w:t xml:space="preserve"> ato ou uso de instrumentos agressivos a integridade física dos animais ou que provoque reações de aflição</w:t>
      </w:r>
      <w:r w:rsidR="008F7EE8">
        <w:t xml:space="preserve"> (</w:t>
      </w:r>
      <w:r w:rsidR="00660631" w:rsidRPr="00660631">
        <w:t>BRASIL, 2000</w:t>
      </w:r>
      <w:proofErr w:type="gramStart"/>
      <w:r w:rsidR="00660631" w:rsidRPr="00660631">
        <w:t>)</w:t>
      </w:r>
      <w:proofErr w:type="gramEnd"/>
      <w:r w:rsidR="00660631" w:rsidRPr="00660631">
        <w:t xml:space="preserve"> </w:t>
      </w:r>
    </w:p>
    <w:p w:rsidR="00346196" w:rsidRPr="00346196" w:rsidRDefault="00346196" w:rsidP="00346196">
      <w:pPr>
        <w:spacing w:line="360" w:lineRule="auto"/>
        <w:ind w:firstLine="708"/>
        <w:jc w:val="both"/>
        <w:rPr>
          <w:color w:val="FF0000"/>
        </w:rPr>
      </w:pPr>
    </w:p>
    <w:p w:rsidR="00092CAD" w:rsidRDefault="00054B51" w:rsidP="00E14E68">
      <w:pPr>
        <w:spacing w:line="360" w:lineRule="auto"/>
        <w:ind w:firstLine="567"/>
        <w:jc w:val="center"/>
        <w:rPr>
          <w:rFonts w:ascii="Arial" w:hAnsi="Arial" w:cs="Arial"/>
        </w:rPr>
      </w:pPr>
      <w:r>
        <w:rPr>
          <w:b/>
        </w:rPr>
        <w:t>CONCLUSÃO</w:t>
      </w:r>
    </w:p>
    <w:p w:rsidR="00672F65" w:rsidRDefault="001D518E" w:rsidP="00672F65">
      <w:pPr>
        <w:spacing w:line="360" w:lineRule="auto"/>
        <w:ind w:firstLine="567"/>
        <w:jc w:val="both"/>
      </w:pPr>
      <w:r w:rsidRPr="00672F65">
        <w:t>É possível perceber que pelo menos metade (49%) dos entrevistados consomem carne barata e que ainda há uma resistência em um produto mais saudável p</w:t>
      </w:r>
      <w:r w:rsidR="00672F65">
        <w:t>elo fato do preço não ser acessível</w:t>
      </w:r>
      <w:r w:rsidRPr="00672F65">
        <w:t xml:space="preserve">. A falta de conhecimento com relação </w:t>
      </w:r>
      <w:r w:rsidR="00672F65" w:rsidRPr="00672F65">
        <w:t>à</w:t>
      </w:r>
      <w:r w:rsidRPr="00672F65">
        <w:t xml:space="preserve"> composição da carne (presença de homônimo)</w:t>
      </w:r>
      <w:r w:rsidR="00672F65">
        <w:t xml:space="preserve"> é um fator limitante,</w:t>
      </w:r>
      <w:r w:rsidRPr="00672F65">
        <w:t xml:space="preserve"> fez com que 87% </w:t>
      </w:r>
      <w:r w:rsidR="00E17252">
        <w:t xml:space="preserve">afirmassem </w:t>
      </w:r>
      <w:r w:rsidRPr="00672F65">
        <w:t>que a carne tem a presença de substancia</w:t>
      </w:r>
      <w:r w:rsidR="008674CC" w:rsidRPr="00672F65">
        <w:t>s</w:t>
      </w:r>
      <w:r w:rsidR="00672F65">
        <w:t>,</w:t>
      </w:r>
      <w:r w:rsidRPr="00672F65">
        <w:t xml:space="preserve"> o que não condiz com os estudos. </w:t>
      </w:r>
      <w:r w:rsidR="00E17252">
        <w:t>Como também a maior parte</w:t>
      </w:r>
      <w:r w:rsidR="008674CC" w:rsidRPr="00672F65">
        <w:t xml:space="preserve"> das pessoas (73%) </w:t>
      </w:r>
      <w:proofErr w:type="gramStart"/>
      <w:r w:rsidR="008674CC" w:rsidRPr="00672F65">
        <w:t>afirmam</w:t>
      </w:r>
      <w:proofErr w:type="gramEnd"/>
      <w:r w:rsidR="008674CC" w:rsidRPr="00672F65">
        <w:t xml:space="preserve"> a transmissão de doenças, dados preocupantes</w:t>
      </w:r>
      <w:r w:rsidR="005F2ACC" w:rsidRPr="00672F65">
        <w:t>, pois</w:t>
      </w:r>
      <w:r w:rsidR="008674CC" w:rsidRPr="00672F65">
        <w:t xml:space="preserve"> é possível perceber escassez de acesso a essas informações tão importantes a saúde do consumidor. </w:t>
      </w:r>
    </w:p>
    <w:p w:rsidR="00AD36DA" w:rsidRPr="00672F65" w:rsidRDefault="000342CC" w:rsidP="00672F65">
      <w:pPr>
        <w:spacing w:line="360" w:lineRule="auto"/>
        <w:ind w:firstLine="567"/>
        <w:jc w:val="both"/>
      </w:pPr>
      <w:r>
        <w:t xml:space="preserve">O estudo demostrou que </w:t>
      </w:r>
      <w:r w:rsidR="00672F65" w:rsidRPr="00672F65">
        <w:t>82 % consideram o peixe como a melhor carne</w:t>
      </w:r>
      <w:r w:rsidR="00672F65">
        <w:t xml:space="preserve"> em</w:t>
      </w:r>
      <w:proofErr w:type="gramStart"/>
      <w:r w:rsidR="00672F65">
        <w:t xml:space="preserve"> </w:t>
      </w:r>
      <w:r w:rsidR="00672F65" w:rsidRPr="00672F65">
        <w:t xml:space="preserve"> </w:t>
      </w:r>
      <w:proofErr w:type="gramEnd"/>
      <w:r w:rsidR="00672F65" w:rsidRPr="00672F65">
        <w:t>seguida de  frango (10%), Bovino (6%) e suíno (2%).</w:t>
      </w:r>
    </w:p>
    <w:p w:rsidR="00AD36DA" w:rsidRDefault="00AD36DA" w:rsidP="00AD36DA"/>
    <w:p w:rsidR="00AD36DA" w:rsidRDefault="00AD36DA" w:rsidP="00AD36DA"/>
    <w:p w:rsidR="00AD36DA" w:rsidRDefault="00AD36DA" w:rsidP="00AD36DA"/>
    <w:p w:rsidR="00AD36DA" w:rsidRDefault="00AD36DA" w:rsidP="00AD36DA"/>
    <w:p w:rsidR="00AD36DA" w:rsidRDefault="00AD36DA" w:rsidP="00AD36DA"/>
    <w:p w:rsidR="00AD36DA" w:rsidRDefault="00AD36DA" w:rsidP="00AD36DA"/>
    <w:p w:rsidR="00AD36DA" w:rsidRDefault="00AD36DA" w:rsidP="00AD36DA"/>
    <w:p w:rsidR="00AD36DA" w:rsidRDefault="00AD36DA" w:rsidP="00AD36DA"/>
    <w:p w:rsidR="00AD36DA" w:rsidRDefault="00AD36DA" w:rsidP="00AD36DA"/>
    <w:p w:rsidR="00AD36DA" w:rsidRDefault="00AD36DA" w:rsidP="00AD36DA"/>
    <w:p w:rsidR="00AD36DA" w:rsidRDefault="00AD36DA" w:rsidP="00AD36DA"/>
    <w:p w:rsidR="00EB66C7" w:rsidRDefault="00EB66C7" w:rsidP="00AD36DA"/>
    <w:p w:rsidR="00EB66C7" w:rsidRDefault="00EB66C7" w:rsidP="00AD36DA"/>
    <w:p w:rsidR="00EB66C7" w:rsidRDefault="00EB66C7" w:rsidP="00AD36DA"/>
    <w:p w:rsidR="00EB66C7" w:rsidRDefault="00EB66C7" w:rsidP="00AD36DA"/>
    <w:p w:rsidR="00EB66C7" w:rsidRDefault="00EB66C7" w:rsidP="00AD36DA"/>
    <w:p w:rsidR="00EB66C7" w:rsidRDefault="00EB66C7" w:rsidP="00AD36DA"/>
    <w:p w:rsidR="00EB66C7" w:rsidRDefault="00EB66C7" w:rsidP="00AD36DA"/>
    <w:p w:rsidR="00946253" w:rsidRDefault="00946253" w:rsidP="00AD36DA"/>
    <w:p w:rsidR="00946253" w:rsidRDefault="00946253" w:rsidP="00AD36DA"/>
    <w:p w:rsidR="00946253" w:rsidRDefault="00946253" w:rsidP="00AD36DA"/>
    <w:p w:rsidR="00946253" w:rsidRDefault="00946253" w:rsidP="00AD36DA"/>
    <w:p w:rsidR="00946253" w:rsidRDefault="00946253" w:rsidP="00AD36DA"/>
    <w:p w:rsidR="00AD36DA" w:rsidRDefault="00AD36DA" w:rsidP="00AD36DA"/>
    <w:p w:rsidR="00C6142B" w:rsidRDefault="00C6142B" w:rsidP="00AD36DA"/>
    <w:p w:rsidR="00E32DDE" w:rsidRDefault="00E32DDE" w:rsidP="00AD36DA"/>
    <w:p w:rsidR="00AD36DA" w:rsidRPr="00AD36DA" w:rsidRDefault="00AD36DA" w:rsidP="00AD36DA">
      <w:pPr>
        <w:jc w:val="center"/>
        <w:rPr>
          <w:b/>
        </w:rPr>
      </w:pPr>
      <w:r w:rsidRPr="00AD36DA">
        <w:rPr>
          <w:b/>
        </w:rPr>
        <w:lastRenderedPageBreak/>
        <w:t>REFERENICAS</w:t>
      </w:r>
      <w:r w:rsidR="00DB6250">
        <w:rPr>
          <w:b/>
        </w:rPr>
        <w:t xml:space="preserve"> BIBLIOGRAFICAS</w:t>
      </w:r>
    </w:p>
    <w:p w:rsidR="00AD36DA" w:rsidRDefault="00AD36DA" w:rsidP="00D41912">
      <w:pPr>
        <w:spacing w:line="360" w:lineRule="auto"/>
      </w:pPr>
    </w:p>
    <w:p w:rsidR="0067499A" w:rsidRPr="00EB4702" w:rsidRDefault="00AD36DA" w:rsidP="00EB4702">
      <w:pPr>
        <w:spacing w:line="360" w:lineRule="auto"/>
        <w:jc w:val="both"/>
        <w:rPr>
          <w:color w:val="222222"/>
          <w:shd w:val="clear" w:color="auto" w:fill="FFFFFF"/>
        </w:rPr>
      </w:pPr>
      <w:r w:rsidRPr="00EB4702">
        <w:rPr>
          <w:color w:val="222222"/>
          <w:shd w:val="clear" w:color="auto" w:fill="FFFFFF"/>
        </w:rPr>
        <w:t xml:space="preserve">VENTURINI, </w:t>
      </w:r>
      <w:proofErr w:type="spellStart"/>
      <w:r w:rsidRPr="00EB4702">
        <w:rPr>
          <w:color w:val="222222"/>
          <w:shd w:val="clear" w:color="auto" w:fill="FFFFFF"/>
        </w:rPr>
        <w:t>Katiani</w:t>
      </w:r>
      <w:proofErr w:type="spellEnd"/>
      <w:r w:rsidRPr="00EB4702">
        <w:rPr>
          <w:color w:val="222222"/>
          <w:shd w:val="clear" w:color="auto" w:fill="FFFFFF"/>
        </w:rPr>
        <w:t xml:space="preserve"> Silva; SARCINELLI, </w:t>
      </w:r>
      <w:proofErr w:type="spellStart"/>
      <w:r w:rsidRPr="00EB4702">
        <w:rPr>
          <w:color w:val="222222"/>
          <w:shd w:val="clear" w:color="auto" w:fill="FFFFFF"/>
        </w:rPr>
        <w:t>Miryelle</w:t>
      </w:r>
      <w:proofErr w:type="spellEnd"/>
      <w:r w:rsidRPr="00EB4702">
        <w:rPr>
          <w:color w:val="222222"/>
          <w:shd w:val="clear" w:color="auto" w:fill="FFFFFF"/>
        </w:rPr>
        <w:t xml:space="preserve"> Freire; SILVA, LC </w:t>
      </w:r>
      <w:proofErr w:type="gramStart"/>
      <w:r w:rsidRPr="00EB4702">
        <w:rPr>
          <w:color w:val="222222"/>
          <w:shd w:val="clear" w:color="auto" w:fill="FFFFFF"/>
        </w:rPr>
        <w:t>da.</w:t>
      </w:r>
      <w:proofErr w:type="gramEnd"/>
      <w:r w:rsidRPr="00EB4702">
        <w:rPr>
          <w:color w:val="222222"/>
          <w:shd w:val="clear" w:color="auto" w:fill="FFFFFF"/>
        </w:rPr>
        <w:t xml:space="preserve"> Características da carne de frango. </w:t>
      </w:r>
      <w:r w:rsidRPr="00EB4702">
        <w:rPr>
          <w:b/>
          <w:bCs/>
          <w:color w:val="222222"/>
          <w:shd w:val="clear" w:color="auto" w:fill="FFFFFF"/>
        </w:rPr>
        <w:t>Boletim Técnico-PIE-UFES</w:t>
      </w:r>
      <w:r w:rsidRPr="00EB4702">
        <w:rPr>
          <w:color w:val="222222"/>
          <w:shd w:val="clear" w:color="auto" w:fill="FFFFFF"/>
        </w:rPr>
        <w:t>, v. 1307, 2007.</w:t>
      </w:r>
    </w:p>
    <w:p w:rsidR="00D41912" w:rsidRPr="00EB4702" w:rsidRDefault="00D41912" w:rsidP="00EB4702">
      <w:pPr>
        <w:spacing w:line="360" w:lineRule="auto"/>
        <w:jc w:val="both"/>
        <w:rPr>
          <w:color w:val="222222"/>
          <w:shd w:val="clear" w:color="auto" w:fill="FFFFFF"/>
        </w:rPr>
      </w:pPr>
    </w:p>
    <w:p w:rsidR="00EB66C7" w:rsidRPr="00EB4702" w:rsidRDefault="0067499A" w:rsidP="00EB4702">
      <w:pPr>
        <w:spacing w:line="360" w:lineRule="auto"/>
        <w:jc w:val="both"/>
        <w:rPr>
          <w:color w:val="222222"/>
          <w:shd w:val="clear" w:color="auto" w:fill="FFFFFF"/>
          <w:lang w:val="en-US"/>
        </w:rPr>
      </w:pPr>
      <w:r w:rsidRPr="00EB4702">
        <w:rPr>
          <w:color w:val="222222"/>
          <w:shd w:val="clear" w:color="auto" w:fill="FFFFFF"/>
        </w:rPr>
        <w:t xml:space="preserve">JESUS JUNIOR, Celso de </w:t>
      </w:r>
      <w:proofErr w:type="gramStart"/>
      <w:r w:rsidRPr="00EB4702">
        <w:rPr>
          <w:color w:val="222222"/>
          <w:shd w:val="clear" w:color="auto" w:fill="FFFFFF"/>
        </w:rPr>
        <w:t>et</w:t>
      </w:r>
      <w:proofErr w:type="gramEnd"/>
      <w:r w:rsidRPr="00EB4702">
        <w:rPr>
          <w:color w:val="222222"/>
          <w:shd w:val="clear" w:color="auto" w:fill="FFFFFF"/>
        </w:rPr>
        <w:t xml:space="preserve"> al. A cadeia da carne de frango: tensões, desafios e oportunidades. </w:t>
      </w:r>
      <w:r w:rsidRPr="00EB4702">
        <w:rPr>
          <w:b/>
          <w:bCs/>
          <w:color w:val="222222"/>
          <w:shd w:val="clear" w:color="auto" w:fill="FFFFFF"/>
          <w:lang w:val="en-US"/>
        </w:rPr>
        <w:t xml:space="preserve">BNDES </w:t>
      </w:r>
      <w:proofErr w:type="spellStart"/>
      <w:r w:rsidRPr="00EB4702">
        <w:rPr>
          <w:b/>
          <w:bCs/>
          <w:color w:val="222222"/>
          <w:shd w:val="clear" w:color="auto" w:fill="FFFFFF"/>
          <w:lang w:val="en-US"/>
        </w:rPr>
        <w:t>Setorial</w:t>
      </w:r>
      <w:proofErr w:type="spellEnd"/>
      <w:r w:rsidR="00D41912" w:rsidRPr="00EB4702">
        <w:rPr>
          <w:color w:val="222222"/>
          <w:shd w:val="clear" w:color="auto" w:fill="FFFFFF"/>
          <w:lang w:val="en-US"/>
        </w:rPr>
        <w:t>, n. 26, p. 191-232, 2007.</w:t>
      </w:r>
    </w:p>
    <w:p w:rsidR="00D41912" w:rsidRPr="00EB4702" w:rsidRDefault="00D41912" w:rsidP="00EB4702">
      <w:pPr>
        <w:spacing w:line="360" w:lineRule="auto"/>
        <w:jc w:val="both"/>
        <w:rPr>
          <w:color w:val="222222"/>
          <w:shd w:val="clear" w:color="auto" w:fill="FFFFFF"/>
          <w:lang w:val="en-US"/>
        </w:rPr>
      </w:pPr>
    </w:p>
    <w:p w:rsidR="00EB66C7" w:rsidRPr="00EB4702" w:rsidRDefault="00EB66C7" w:rsidP="00EB4702">
      <w:pPr>
        <w:spacing w:line="360" w:lineRule="auto"/>
        <w:jc w:val="both"/>
      </w:pPr>
      <w:r w:rsidRPr="00EB4702">
        <w:rPr>
          <w:lang w:val="en-US"/>
        </w:rPr>
        <w:t xml:space="preserve">Williamson OE. The new institutional economics: taking stock, looking ahead. </w:t>
      </w:r>
      <w:r w:rsidR="00D41912" w:rsidRPr="00EB4702">
        <w:t xml:space="preserve">J </w:t>
      </w:r>
      <w:proofErr w:type="spellStart"/>
      <w:r w:rsidR="00D41912" w:rsidRPr="00EB4702">
        <w:t>Econ</w:t>
      </w:r>
      <w:proofErr w:type="spellEnd"/>
      <w:r w:rsidR="00D41912" w:rsidRPr="00EB4702">
        <w:t xml:space="preserve"> Lit. </w:t>
      </w:r>
      <w:proofErr w:type="gramStart"/>
      <w:r w:rsidR="00D41912" w:rsidRPr="00EB4702">
        <w:t>2000;</w:t>
      </w:r>
      <w:proofErr w:type="gramEnd"/>
      <w:r w:rsidR="00D41912" w:rsidRPr="00EB4702">
        <w:t>38:595-613.</w:t>
      </w:r>
    </w:p>
    <w:p w:rsidR="00D41912" w:rsidRPr="00EB4702" w:rsidRDefault="00D41912" w:rsidP="00EB4702">
      <w:pPr>
        <w:spacing w:line="360" w:lineRule="auto"/>
        <w:jc w:val="both"/>
      </w:pPr>
    </w:p>
    <w:p w:rsidR="00460998" w:rsidRPr="00EB4702" w:rsidRDefault="00EB66C7" w:rsidP="00EB4702">
      <w:pPr>
        <w:spacing w:line="360" w:lineRule="auto"/>
        <w:jc w:val="both"/>
        <w:rPr>
          <w:color w:val="222222"/>
          <w:shd w:val="clear" w:color="auto" w:fill="FFFFFF"/>
        </w:rPr>
      </w:pPr>
      <w:r w:rsidRPr="00EB4702">
        <w:rPr>
          <w:color w:val="222222"/>
          <w:shd w:val="clear" w:color="auto" w:fill="FFFFFF"/>
        </w:rPr>
        <w:t xml:space="preserve">MAZZUCHETTI, </w:t>
      </w:r>
      <w:proofErr w:type="spellStart"/>
      <w:r w:rsidRPr="00EB4702">
        <w:rPr>
          <w:color w:val="222222"/>
          <w:shd w:val="clear" w:color="auto" w:fill="FFFFFF"/>
        </w:rPr>
        <w:t>Roselis</w:t>
      </w:r>
      <w:proofErr w:type="spellEnd"/>
      <w:r w:rsidRPr="00EB4702">
        <w:rPr>
          <w:color w:val="222222"/>
          <w:shd w:val="clear" w:color="auto" w:fill="FFFFFF"/>
        </w:rPr>
        <w:t xml:space="preserve"> Natalina; BATALHA, Mário Otávio. O comportamento do consumidor em relação ao consumo e às estruturas de comercialização da carne bovina na região de </w:t>
      </w:r>
      <w:proofErr w:type="spellStart"/>
      <w:r w:rsidRPr="00EB4702">
        <w:rPr>
          <w:color w:val="222222"/>
          <w:shd w:val="clear" w:color="auto" w:fill="FFFFFF"/>
        </w:rPr>
        <w:t>Amerios</w:t>
      </w:r>
      <w:proofErr w:type="spellEnd"/>
      <w:r w:rsidRPr="00EB4702">
        <w:rPr>
          <w:color w:val="222222"/>
          <w:shd w:val="clear" w:color="auto" w:fill="FFFFFF"/>
        </w:rPr>
        <w:t>/PR. </w:t>
      </w:r>
      <w:r w:rsidRPr="00EB4702">
        <w:rPr>
          <w:b/>
          <w:bCs/>
          <w:color w:val="222222"/>
          <w:shd w:val="clear" w:color="auto" w:fill="FFFFFF"/>
        </w:rPr>
        <w:t xml:space="preserve">varia </w:t>
      </w:r>
      <w:proofErr w:type="spellStart"/>
      <w:r w:rsidRPr="00EB4702">
        <w:rPr>
          <w:b/>
          <w:bCs/>
          <w:color w:val="222222"/>
          <w:shd w:val="clear" w:color="auto" w:fill="FFFFFF"/>
        </w:rPr>
        <w:t>scientia</w:t>
      </w:r>
      <w:proofErr w:type="spellEnd"/>
      <w:r w:rsidR="00D41912" w:rsidRPr="00EB4702">
        <w:rPr>
          <w:color w:val="222222"/>
          <w:shd w:val="clear" w:color="auto" w:fill="FFFFFF"/>
        </w:rPr>
        <w:t>, v. 4, n. 8, p. 25-43, 2004.</w:t>
      </w:r>
    </w:p>
    <w:p w:rsidR="00465CF1" w:rsidRPr="00EB4702" w:rsidRDefault="00465CF1" w:rsidP="00EB4702">
      <w:pPr>
        <w:spacing w:line="360" w:lineRule="auto"/>
        <w:jc w:val="both"/>
        <w:rPr>
          <w:color w:val="222222"/>
          <w:shd w:val="clear" w:color="auto" w:fill="FFFFFF"/>
        </w:rPr>
      </w:pPr>
    </w:p>
    <w:p w:rsidR="00D41912" w:rsidRPr="00EB4702" w:rsidRDefault="0026524C" w:rsidP="00EB4702">
      <w:pPr>
        <w:spacing w:line="360" w:lineRule="auto"/>
        <w:jc w:val="both"/>
      </w:pPr>
      <w:r w:rsidRPr="00EB4702">
        <w:t xml:space="preserve">MAZZUCHETTI RN, Batalha MO. O comportamento do consumidor em relação ao consumo e às estruturas de comercialização da carne bovina na região de </w:t>
      </w:r>
      <w:proofErr w:type="spellStart"/>
      <w:r w:rsidRPr="00EB4702">
        <w:t>Amerios</w:t>
      </w:r>
      <w:proofErr w:type="spellEnd"/>
      <w:r w:rsidRPr="00EB4702">
        <w:t xml:space="preserve">/PR. Varia </w:t>
      </w:r>
      <w:proofErr w:type="spellStart"/>
      <w:r w:rsidRPr="00EB4702">
        <w:t>Sci</w:t>
      </w:r>
      <w:proofErr w:type="spellEnd"/>
      <w:r w:rsidRPr="00EB4702">
        <w:t xml:space="preserve">. </w:t>
      </w:r>
      <w:proofErr w:type="gramStart"/>
      <w:r w:rsidRPr="00EB4702">
        <w:t>2005;</w:t>
      </w:r>
      <w:proofErr w:type="gramEnd"/>
      <w:r w:rsidRPr="00EB4702">
        <w:t>4:25-43.</w:t>
      </w:r>
    </w:p>
    <w:p w:rsidR="0026524C" w:rsidRPr="00EB4702" w:rsidRDefault="0026524C" w:rsidP="00EB4702">
      <w:pPr>
        <w:spacing w:line="360" w:lineRule="auto"/>
        <w:jc w:val="both"/>
        <w:rPr>
          <w:color w:val="222222"/>
          <w:shd w:val="clear" w:color="auto" w:fill="FFFFFF"/>
        </w:rPr>
      </w:pPr>
    </w:p>
    <w:p w:rsidR="009B6B10" w:rsidRPr="00EB4702" w:rsidRDefault="00460998" w:rsidP="00EB4702">
      <w:pPr>
        <w:spacing w:line="360" w:lineRule="auto"/>
        <w:jc w:val="both"/>
        <w:rPr>
          <w:color w:val="222222"/>
          <w:shd w:val="clear" w:color="auto" w:fill="FFFFFF"/>
        </w:rPr>
      </w:pPr>
      <w:r w:rsidRPr="00EB4702">
        <w:rPr>
          <w:color w:val="222222"/>
          <w:shd w:val="clear" w:color="auto" w:fill="FFFFFF"/>
        </w:rPr>
        <w:t xml:space="preserve">DE MORAES GARCIA, Elis Regina </w:t>
      </w:r>
      <w:proofErr w:type="gramStart"/>
      <w:r w:rsidRPr="00EB4702">
        <w:rPr>
          <w:color w:val="222222"/>
          <w:shd w:val="clear" w:color="auto" w:fill="FFFFFF"/>
        </w:rPr>
        <w:t>et</w:t>
      </w:r>
      <w:proofErr w:type="gramEnd"/>
      <w:r w:rsidRPr="00EB4702">
        <w:rPr>
          <w:color w:val="222222"/>
          <w:shd w:val="clear" w:color="auto" w:fill="FFFFFF"/>
        </w:rPr>
        <w:t xml:space="preserve"> al. Perfil do consumidor de carne de frango no município de Aquidauana, MS. </w:t>
      </w:r>
      <w:r w:rsidRPr="00EB4702">
        <w:rPr>
          <w:b/>
          <w:bCs/>
          <w:color w:val="222222"/>
          <w:shd w:val="clear" w:color="auto" w:fill="FFFFFF"/>
        </w:rPr>
        <w:t>Veterinária e Zootecnia</w:t>
      </w:r>
      <w:r w:rsidRPr="00EB4702">
        <w:rPr>
          <w:color w:val="222222"/>
          <w:shd w:val="clear" w:color="auto" w:fill="FFFFFF"/>
        </w:rPr>
        <w:t xml:space="preserve">, v. 24, n. 2, p. 345-352, 2017. </w:t>
      </w:r>
    </w:p>
    <w:p w:rsidR="00D41912" w:rsidRPr="00EB4702" w:rsidRDefault="00D41912" w:rsidP="00EB4702">
      <w:pPr>
        <w:spacing w:line="360" w:lineRule="auto"/>
        <w:jc w:val="both"/>
        <w:rPr>
          <w:color w:val="222222"/>
          <w:shd w:val="clear" w:color="auto" w:fill="FFFFFF"/>
        </w:rPr>
      </w:pPr>
    </w:p>
    <w:p w:rsidR="007879B9" w:rsidRPr="00EB4702" w:rsidRDefault="009B6B10" w:rsidP="00EB4702">
      <w:pPr>
        <w:spacing w:line="360" w:lineRule="auto"/>
        <w:jc w:val="both"/>
        <w:rPr>
          <w:lang w:val="en-US"/>
        </w:rPr>
      </w:pPr>
      <w:r w:rsidRPr="00EB4702">
        <w:t xml:space="preserve">Francisco DC, Nascimento VP, </w:t>
      </w:r>
      <w:proofErr w:type="spellStart"/>
      <w:r w:rsidRPr="00EB4702">
        <w:t>Logueiro</w:t>
      </w:r>
      <w:proofErr w:type="spellEnd"/>
      <w:r w:rsidRPr="00EB4702">
        <w:t xml:space="preserve"> AP, Camargo L. Caracterização do consumidor de carne de frango da cidade de Porto Alegre. </w:t>
      </w:r>
      <w:proofErr w:type="spellStart"/>
      <w:proofErr w:type="gramStart"/>
      <w:r w:rsidRPr="00EB4702">
        <w:rPr>
          <w:b/>
          <w:lang w:val="en-US"/>
        </w:rPr>
        <w:t>Cienc</w:t>
      </w:r>
      <w:proofErr w:type="spellEnd"/>
      <w:r w:rsidRPr="00EB4702">
        <w:rPr>
          <w:b/>
          <w:lang w:val="en-US"/>
        </w:rPr>
        <w:t xml:space="preserve"> Rural</w:t>
      </w:r>
      <w:r w:rsidRPr="00EB4702">
        <w:rPr>
          <w:lang w:val="en-US"/>
        </w:rPr>
        <w:t>.</w:t>
      </w:r>
      <w:proofErr w:type="gramEnd"/>
      <w:r w:rsidRPr="00EB4702">
        <w:rPr>
          <w:lang w:val="en-US"/>
        </w:rPr>
        <w:t xml:space="preserve"> 2007</w:t>
      </w:r>
      <w:proofErr w:type="gramStart"/>
      <w:r w:rsidRPr="00EB4702">
        <w:rPr>
          <w:lang w:val="en-US"/>
        </w:rPr>
        <w:t>;37:253</w:t>
      </w:r>
      <w:proofErr w:type="gramEnd"/>
      <w:r w:rsidRPr="00EB4702">
        <w:rPr>
          <w:lang w:val="en-US"/>
        </w:rPr>
        <w:t>-8.</w:t>
      </w:r>
    </w:p>
    <w:p w:rsidR="00D41912" w:rsidRPr="00EB4702" w:rsidRDefault="00D41912" w:rsidP="00EB4702">
      <w:pPr>
        <w:spacing w:line="360" w:lineRule="auto"/>
        <w:jc w:val="both"/>
        <w:rPr>
          <w:lang w:val="en-US"/>
        </w:rPr>
      </w:pPr>
    </w:p>
    <w:p w:rsidR="00583A35" w:rsidRPr="00EB4702" w:rsidRDefault="007879B9" w:rsidP="00EB4702">
      <w:pPr>
        <w:spacing w:line="360" w:lineRule="auto"/>
        <w:jc w:val="both"/>
      </w:pPr>
      <w:proofErr w:type="spellStart"/>
      <w:r w:rsidRPr="00EB4702">
        <w:rPr>
          <w:lang w:val="en-US"/>
        </w:rPr>
        <w:t>Kaur</w:t>
      </w:r>
      <w:proofErr w:type="spellEnd"/>
      <w:r w:rsidRPr="00EB4702">
        <w:rPr>
          <w:lang w:val="en-US"/>
        </w:rPr>
        <w:t xml:space="preserve"> B, Gupta SR, Singh G. Carbon storage and nitrogen cycling in </w:t>
      </w:r>
      <w:proofErr w:type="spellStart"/>
      <w:r w:rsidRPr="00EB4702">
        <w:rPr>
          <w:lang w:val="en-US"/>
        </w:rPr>
        <w:t>silvopastoral</w:t>
      </w:r>
      <w:proofErr w:type="spellEnd"/>
      <w:r w:rsidRPr="00EB4702">
        <w:rPr>
          <w:lang w:val="en-US"/>
        </w:rPr>
        <w:t xml:space="preserve"> systems on a </w:t>
      </w:r>
      <w:proofErr w:type="spellStart"/>
      <w:r w:rsidRPr="00EB4702">
        <w:rPr>
          <w:lang w:val="en-US"/>
        </w:rPr>
        <w:t>sodic</w:t>
      </w:r>
      <w:proofErr w:type="spellEnd"/>
      <w:r w:rsidRPr="00EB4702">
        <w:rPr>
          <w:lang w:val="en-US"/>
        </w:rPr>
        <w:t xml:space="preserve"> soil in northwestern India. </w:t>
      </w:r>
      <w:proofErr w:type="spellStart"/>
      <w:r w:rsidRPr="00EB4702">
        <w:rPr>
          <w:b/>
        </w:rPr>
        <w:t>Agrofor</w:t>
      </w:r>
      <w:proofErr w:type="spellEnd"/>
      <w:r w:rsidRPr="00EB4702">
        <w:rPr>
          <w:b/>
        </w:rPr>
        <w:t xml:space="preserve"> </w:t>
      </w:r>
      <w:proofErr w:type="spellStart"/>
      <w:r w:rsidRPr="00EB4702">
        <w:rPr>
          <w:b/>
        </w:rPr>
        <w:t>Syst</w:t>
      </w:r>
      <w:proofErr w:type="spellEnd"/>
      <w:r w:rsidRPr="00EB4702">
        <w:t xml:space="preserve">. </w:t>
      </w:r>
      <w:proofErr w:type="gramStart"/>
      <w:r w:rsidRPr="00EB4702">
        <w:t>2002;</w:t>
      </w:r>
      <w:proofErr w:type="gramEnd"/>
      <w:r w:rsidRPr="00EB4702">
        <w:t>54:21-9.</w:t>
      </w:r>
    </w:p>
    <w:p w:rsidR="007F07E4" w:rsidRPr="00EB4702" w:rsidRDefault="007F07E4" w:rsidP="00EB4702">
      <w:pPr>
        <w:spacing w:line="360" w:lineRule="auto"/>
        <w:jc w:val="both"/>
      </w:pPr>
    </w:p>
    <w:p w:rsidR="00D41912" w:rsidRPr="00EB4702" w:rsidRDefault="007F07E4" w:rsidP="00EB4702">
      <w:pPr>
        <w:spacing w:line="360" w:lineRule="auto"/>
        <w:jc w:val="both"/>
      </w:pPr>
      <w:r w:rsidRPr="00EB4702">
        <w:t xml:space="preserve">BRASIL. </w:t>
      </w:r>
      <w:proofErr w:type="spellStart"/>
      <w:r w:rsidRPr="00EB4702">
        <w:t>Ministerio</w:t>
      </w:r>
      <w:proofErr w:type="spellEnd"/>
      <w:r w:rsidRPr="00EB4702">
        <w:t xml:space="preserve"> da agricultura, </w:t>
      </w:r>
      <w:proofErr w:type="spellStart"/>
      <w:r w:rsidRPr="00EB4702">
        <w:t>Pecuaria</w:t>
      </w:r>
      <w:proofErr w:type="spellEnd"/>
      <w:r w:rsidRPr="00EB4702">
        <w:t xml:space="preserve"> e abastecimento. Portaria n° 2010, de 10 de novembro de 1998. Regulamento Técnico de Inspeção tecnológica e higiênico-sanitária de Carne de Aves. </w:t>
      </w:r>
      <w:r w:rsidRPr="00EB4702">
        <w:rPr>
          <w:b/>
        </w:rPr>
        <w:t>Diário Oficial [da] união</w:t>
      </w:r>
      <w:r w:rsidRPr="00EB4702">
        <w:t xml:space="preserve">, </w:t>
      </w:r>
      <w:proofErr w:type="spellStart"/>
      <w:r w:rsidRPr="00EB4702">
        <w:t>Brasilia</w:t>
      </w:r>
      <w:proofErr w:type="spellEnd"/>
      <w:r w:rsidRPr="00EB4702">
        <w:t>, DF</w:t>
      </w:r>
      <w:r w:rsidR="002E06AF" w:rsidRPr="00EB4702">
        <w:t xml:space="preserve">. </w:t>
      </w:r>
    </w:p>
    <w:p w:rsidR="007F07E4" w:rsidRPr="00EB4702" w:rsidRDefault="007F07E4" w:rsidP="00EB4702">
      <w:pPr>
        <w:spacing w:line="360" w:lineRule="auto"/>
        <w:jc w:val="both"/>
      </w:pPr>
    </w:p>
    <w:p w:rsidR="00583A35" w:rsidRPr="00EB4702" w:rsidRDefault="00583A35" w:rsidP="00EB4702">
      <w:pPr>
        <w:spacing w:line="360" w:lineRule="auto"/>
        <w:jc w:val="both"/>
        <w:rPr>
          <w:color w:val="222222"/>
          <w:shd w:val="clear" w:color="auto" w:fill="FFFFFF"/>
        </w:rPr>
      </w:pPr>
      <w:r w:rsidRPr="00EB4702">
        <w:rPr>
          <w:color w:val="222222"/>
          <w:shd w:val="clear" w:color="auto" w:fill="FFFFFF"/>
        </w:rPr>
        <w:t xml:space="preserve">BROOM, Donald M.; MOLENTO, Carla Forte </w:t>
      </w:r>
      <w:proofErr w:type="spellStart"/>
      <w:r w:rsidRPr="00EB4702">
        <w:rPr>
          <w:color w:val="222222"/>
          <w:shd w:val="clear" w:color="auto" w:fill="FFFFFF"/>
        </w:rPr>
        <w:t>Maiolino</w:t>
      </w:r>
      <w:proofErr w:type="spellEnd"/>
      <w:r w:rsidRPr="00EB4702">
        <w:rPr>
          <w:color w:val="222222"/>
          <w:shd w:val="clear" w:color="auto" w:fill="FFFFFF"/>
        </w:rPr>
        <w:t>. Bem-estar animal: Conceito e Questões relacionadas revisão. </w:t>
      </w:r>
      <w:proofErr w:type="spellStart"/>
      <w:r w:rsidRPr="00EB4702">
        <w:rPr>
          <w:b/>
          <w:bCs/>
          <w:color w:val="222222"/>
          <w:shd w:val="clear" w:color="auto" w:fill="FFFFFF"/>
        </w:rPr>
        <w:t>Archives</w:t>
      </w:r>
      <w:proofErr w:type="spellEnd"/>
      <w:r w:rsidRPr="00EB4702">
        <w:rPr>
          <w:b/>
          <w:bCs/>
          <w:color w:val="222222"/>
          <w:shd w:val="clear" w:color="auto" w:fill="FFFFFF"/>
        </w:rPr>
        <w:t xml:space="preserve"> </w:t>
      </w:r>
      <w:proofErr w:type="spellStart"/>
      <w:r w:rsidRPr="00EB4702">
        <w:rPr>
          <w:b/>
          <w:bCs/>
          <w:color w:val="222222"/>
          <w:shd w:val="clear" w:color="auto" w:fill="FFFFFF"/>
        </w:rPr>
        <w:t>of</w:t>
      </w:r>
      <w:proofErr w:type="spellEnd"/>
      <w:r w:rsidRPr="00EB4702">
        <w:rPr>
          <w:b/>
          <w:bCs/>
          <w:color w:val="222222"/>
          <w:shd w:val="clear" w:color="auto" w:fill="FFFFFF"/>
        </w:rPr>
        <w:t xml:space="preserve"> </w:t>
      </w:r>
      <w:proofErr w:type="spellStart"/>
      <w:r w:rsidRPr="00EB4702">
        <w:rPr>
          <w:b/>
          <w:bCs/>
          <w:color w:val="222222"/>
          <w:shd w:val="clear" w:color="auto" w:fill="FFFFFF"/>
        </w:rPr>
        <w:t>Veterinary</w:t>
      </w:r>
      <w:proofErr w:type="spellEnd"/>
      <w:r w:rsidRPr="00EB4702">
        <w:rPr>
          <w:b/>
          <w:bCs/>
          <w:color w:val="222222"/>
          <w:shd w:val="clear" w:color="auto" w:fill="FFFFFF"/>
        </w:rPr>
        <w:t xml:space="preserve"> Science</w:t>
      </w:r>
      <w:r w:rsidRPr="00EB4702">
        <w:rPr>
          <w:color w:val="222222"/>
          <w:shd w:val="clear" w:color="auto" w:fill="FFFFFF"/>
        </w:rPr>
        <w:t>, v. 9, n. 2, 2004.</w:t>
      </w:r>
    </w:p>
    <w:p w:rsidR="00660631" w:rsidRPr="00EB4702" w:rsidRDefault="00660631" w:rsidP="00EB4702">
      <w:pPr>
        <w:spacing w:line="360" w:lineRule="auto"/>
        <w:jc w:val="both"/>
        <w:rPr>
          <w:color w:val="222222"/>
          <w:shd w:val="clear" w:color="auto" w:fill="FFFFFF"/>
        </w:rPr>
      </w:pPr>
    </w:p>
    <w:p w:rsidR="00660631" w:rsidRPr="00EB4702" w:rsidRDefault="00660631" w:rsidP="00EB4702">
      <w:pPr>
        <w:spacing w:line="360" w:lineRule="auto"/>
        <w:jc w:val="both"/>
        <w:rPr>
          <w:color w:val="222222"/>
          <w:shd w:val="clear" w:color="auto" w:fill="FFFFFF"/>
        </w:rPr>
      </w:pPr>
      <w:r w:rsidRPr="00EB4702">
        <w:rPr>
          <w:color w:val="222222"/>
          <w:shd w:val="clear" w:color="auto" w:fill="FFFFFF"/>
        </w:rPr>
        <w:t xml:space="preserve">SILVA, </w:t>
      </w:r>
      <w:proofErr w:type="spellStart"/>
      <w:r w:rsidRPr="00EB4702">
        <w:rPr>
          <w:color w:val="222222"/>
          <w:shd w:val="clear" w:color="auto" w:fill="FFFFFF"/>
        </w:rPr>
        <w:t>Brunna</w:t>
      </w:r>
      <w:proofErr w:type="spellEnd"/>
      <w:r w:rsidRPr="00EB4702">
        <w:rPr>
          <w:color w:val="222222"/>
          <w:shd w:val="clear" w:color="auto" w:fill="FFFFFF"/>
        </w:rPr>
        <w:t xml:space="preserve"> Velho Costa. </w:t>
      </w:r>
      <w:r w:rsidRPr="00EB4702">
        <w:rPr>
          <w:b/>
          <w:color w:val="222222"/>
          <w:shd w:val="clear" w:color="auto" w:fill="FFFFFF"/>
        </w:rPr>
        <w:t>Abate humanitário e o bem-estar animal em bovinos</w:t>
      </w:r>
      <w:r w:rsidRPr="00EB4702">
        <w:rPr>
          <w:color w:val="222222"/>
          <w:shd w:val="clear" w:color="auto" w:fill="FFFFFF"/>
        </w:rPr>
        <w:t>. 2012.</w:t>
      </w:r>
    </w:p>
    <w:p w:rsidR="007F07E4" w:rsidRPr="00EB4702" w:rsidRDefault="007F07E4" w:rsidP="00EB4702">
      <w:pPr>
        <w:spacing w:line="360" w:lineRule="auto"/>
        <w:jc w:val="both"/>
        <w:rPr>
          <w:color w:val="222222"/>
          <w:shd w:val="clear" w:color="auto" w:fill="FFFFFF"/>
        </w:rPr>
      </w:pPr>
    </w:p>
    <w:p w:rsidR="007F07E4" w:rsidRPr="00EB4702" w:rsidRDefault="007F07E4" w:rsidP="00EB4702">
      <w:pPr>
        <w:spacing w:line="360" w:lineRule="auto"/>
        <w:jc w:val="both"/>
        <w:rPr>
          <w:color w:val="222222"/>
          <w:shd w:val="clear" w:color="auto" w:fill="FFFFFF"/>
        </w:rPr>
      </w:pPr>
    </w:p>
    <w:sectPr w:rsidR="007F07E4" w:rsidRPr="00EB47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DA"/>
    <w:rsid w:val="0001586A"/>
    <w:rsid w:val="000342CC"/>
    <w:rsid w:val="00054B51"/>
    <w:rsid w:val="00064415"/>
    <w:rsid w:val="00086288"/>
    <w:rsid w:val="00092CAD"/>
    <w:rsid w:val="000D1204"/>
    <w:rsid w:val="000D2CD8"/>
    <w:rsid w:val="00106B4C"/>
    <w:rsid w:val="00106C2B"/>
    <w:rsid w:val="001124F2"/>
    <w:rsid w:val="00114972"/>
    <w:rsid w:val="001B0A02"/>
    <w:rsid w:val="001D518E"/>
    <w:rsid w:val="001D762C"/>
    <w:rsid w:val="001D7E60"/>
    <w:rsid w:val="002119D7"/>
    <w:rsid w:val="00230806"/>
    <w:rsid w:val="00232BB9"/>
    <w:rsid w:val="002347DF"/>
    <w:rsid w:val="00250D0D"/>
    <w:rsid w:val="0026524C"/>
    <w:rsid w:val="00283678"/>
    <w:rsid w:val="002838EE"/>
    <w:rsid w:val="00287AEF"/>
    <w:rsid w:val="00292F31"/>
    <w:rsid w:val="002C0982"/>
    <w:rsid w:val="002E06AF"/>
    <w:rsid w:val="002E33F9"/>
    <w:rsid w:val="002F13EE"/>
    <w:rsid w:val="002F2D2D"/>
    <w:rsid w:val="002F3AD4"/>
    <w:rsid w:val="002F7025"/>
    <w:rsid w:val="0033636F"/>
    <w:rsid w:val="003408C8"/>
    <w:rsid w:val="00346196"/>
    <w:rsid w:val="003534DF"/>
    <w:rsid w:val="003614C3"/>
    <w:rsid w:val="00382E37"/>
    <w:rsid w:val="0038461D"/>
    <w:rsid w:val="0038655D"/>
    <w:rsid w:val="003A428A"/>
    <w:rsid w:val="003B1DFE"/>
    <w:rsid w:val="003D6378"/>
    <w:rsid w:val="003F4678"/>
    <w:rsid w:val="00405DB9"/>
    <w:rsid w:val="004124D3"/>
    <w:rsid w:val="004345FC"/>
    <w:rsid w:val="004347EB"/>
    <w:rsid w:val="004471D3"/>
    <w:rsid w:val="00460998"/>
    <w:rsid w:val="00465CF1"/>
    <w:rsid w:val="00476AD4"/>
    <w:rsid w:val="004B5CFB"/>
    <w:rsid w:val="004F0535"/>
    <w:rsid w:val="0050473F"/>
    <w:rsid w:val="0050675D"/>
    <w:rsid w:val="00530F51"/>
    <w:rsid w:val="00535A12"/>
    <w:rsid w:val="005510D4"/>
    <w:rsid w:val="00563A49"/>
    <w:rsid w:val="00583A35"/>
    <w:rsid w:val="005A2EBC"/>
    <w:rsid w:val="005A3B57"/>
    <w:rsid w:val="005A507C"/>
    <w:rsid w:val="005D12D6"/>
    <w:rsid w:val="005F2ACC"/>
    <w:rsid w:val="00605B83"/>
    <w:rsid w:val="00611A67"/>
    <w:rsid w:val="00612079"/>
    <w:rsid w:val="006155AE"/>
    <w:rsid w:val="00621D39"/>
    <w:rsid w:val="00622ADE"/>
    <w:rsid w:val="0063275E"/>
    <w:rsid w:val="00657DE8"/>
    <w:rsid w:val="00660631"/>
    <w:rsid w:val="00672F65"/>
    <w:rsid w:val="0067499A"/>
    <w:rsid w:val="00675CDD"/>
    <w:rsid w:val="00680C24"/>
    <w:rsid w:val="00691D65"/>
    <w:rsid w:val="006D62BE"/>
    <w:rsid w:val="006D6B9A"/>
    <w:rsid w:val="006F3B2B"/>
    <w:rsid w:val="006F77C3"/>
    <w:rsid w:val="00705DE0"/>
    <w:rsid w:val="0071442C"/>
    <w:rsid w:val="00722127"/>
    <w:rsid w:val="00723566"/>
    <w:rsid w:val="00740C1E"/>
    <w:rsid w:val="00764784"/>
    <w:rsid w:val="007879B9"/>
    <w:rsid w:val="007917A0"/>
    <w:rsid w:val="00797D21"/>
    <w:rsid w:val="007E234B"/>
    <w:rsid w:val="007F07E4"/>
    <w:rsid w:val="007F615C"/>
    <w:rsid w:val="00801FD7"/>
    <w:rsid w:val="00835E29"/>
    <w:rsid w:val="008528B6"/>
    <w:rsid w:val="008674CC"/>
    <w:rsid w:val="00873BF1"/>
    <w:rsid w:val="008C561A"/>
    <w:rsid w:val="008C759E"/>
    <w:rsid w:val="008D09C8"/>
    <w:rsid w:val="008F22A2"/>
    <w:rsid w:val="008F7EE8"/>
    <w:rsid w:val="009059AC"/>
    <w:rsid w:val="00905B82"/>
    <w:rsid w:val="009100A1"/>
    <w:rsid w:val="00932632"/>
    <w:rsid w:val="00936D47"/>
    <w:rsid w:val="00946253"/>
    <w:rsid w:val="00951BC8"/>
    <w:rsid w:val="00966585"/>
    <w:rsid w:val="00970DA0"/>
    <w:rsid w:val="00980B20"/>
    <w:rsid w:val="00993C8D"/>
    <w:rsid w:val="009B6B10"/>
    <w:rsid w:val="009C425A"/>
    <w:rsid w:val="009F4537"/>
    <w:rsid w:val="00A04A83"/>
    <w:rsid w:val="00A17DBB"/>
    <w:rsid w:val="00A2311C"/>
    <w:rsid w:val="00A239A6"/>
    <w:rsid w:val="00A368B9"/>
    <w:rsid w:val="00A406EF"/>
    <w:rsid w:val="00A413C6"/>
    <w:rsid w:val="00A77D82"/>
    <w:rsid w:val="00A82993"/>
    <w:rsid w:val="00A9358D"/>
    <w:rsid w:val="00A96501"/>
    <w:rsid w:val="00AA4BBB"/>
    <w:rsid w:val="00AA4D9E"/>
    <w:rsid w:val="00AB103F"/>
    <w:rsid w:val="00AB62F4"/>
    <w:rsid w:val="00AD36DA"/>
    <w:rsid w:val="00AD4345"/>
    <w:rsid w:val="00AE26E9"/>
    <w:rsid w:val="00AE45D0"/>
    <w:rsid w:val="00AE6AEE"/>
    <w:rsid w:val="00AF1A8A"/>
    <w:rsid w:val="00B0077F"/>
    <w:rsid w:val="00B06844"/>
    <w:rsid w:val="00B13023"/>
    <w:rsid w:val="00B213DB"/>
    <w:rsid w:val="00B43CC7"/>
    <w:rsid w:val="00B43E2C"/>
    <w:rsid w:val="00B521D1"/>
    <w:rsid w:val="00B5524A"/>
    <w:rsid w:val="00B578F2"/>
    <w:rsid w:val="00B67072"/>
    <w:rsid w:val="00BA2639"/>
    <w:rsid w:val="00BA734D"/>
    <w:rsid w:val="00BC7854"/>
    <w:rsid w:val="00BD6CFC"/>
    <w:rsid w:val="00BE0FEF"/>
    <w:rsid w:val="00BE3922"/>
    <w:rsid w:val="00BF78B1"/>
    <w:rsid w:val="00C0339B"/>
    <w:rsid w:val="00C172B4"/>
    <w:rsid w:val="00C6142B"/>
    <w:rsid w:val="00CB2850"/>
    <w:rsid w:val="00CB51ED"/>
    <w:rsid w:val="00CC0BC1"/>
    <w:rsid w:val="00CC40E6"/>
    <w:rsid w:val="00CD02A5"/>
    <w:rsid w:val="00CE0411"/>
    <w:rsid w:val="00CE11DF"/>
    <w:rsid w:val="00D07CDA"/>
    <w:rsid w:val="00D27911"/>
    <w:rsid w:val="00D33478"/>
    <w:rsid w:val="00D41912"/>
    <w:rsid w:val="00D4207F"/>
    <w:rsid w:val="00D527C2"/>
    <w:rsid w:val="00D7572D"/>
    <w:rsid w:val="00D91CDA"/>
    <w:rsid w:val="00DA6F6B"/>
    <w:rsid w:val="00DA72C9"/>
    <w:rsid w:val="00DB41D5"/>
    <w:rsid w:val="00DB6250"/>
    <w:rsid w:val="00DE0229"/>
    <w:rsid w:val="00DE21D1"/>
    <w:rsid w:val="00DE6100"/>
    <w:rsid w:val="00DF1BE9"/>
    <w:rsid w:val="00E14E68"/>
    <w:rsid w:val="00E17252"/>
    <w:rsid w:val="00E32DDE"/>
    <w:rsid w:val="00E32EC5"/>
    <w:rsid w:val="00E42CB6"/>
    <w:rsid w:val="00E43A7D"/>
    <w:rsid w:val="00E51F00"/>
    <w:rsid w:val="00E61E4E"/>
    <w:rsid w:val="00E73F34"/>
    <w:rsid w:val="00E804A3"/>
    <w:rsid w:val="00EB4702"/>
    <w:rsid w:val="00EB4C3B"/>
    <w:rsid w:val="00EB5FAC"/>
    <w:rsid w:val="00EB66C7"/>
    <w:rsid w:val="00ED2CDF"/>
    <w:rsid w:val="00EE34D6"/>
    <w:rsid w:val="00EF311E"/>
    <w:rsid w:val="00F169DC"/>
    <w:rsid w:val="00F52592"/>
    <w:rsid w:val="00F928FD"/>
    <w:rsid w:val="00FA4F81"/>
    <w:rsid w:val="00FB18F9"/>
    <w:rsid w:val="00FB384B"/>
    <w:rsid w:val="00FE5640"/>
    <w:rsid w:val="00FE68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204"/>
    <w:pPr>
      <w:spacing w:line="240" w:lineRule="auto"/>
      <w:ind w:firstLine="0"/>
      <w:jc w:val="left"/>
    </w:pPr>
    <w:rPr>
      <w:rFonts w:ascii="Times New Roman" w:hAnsi="Times New Roman"/>
      <w:sz w:val="24"/>
      <w:szCs w:val="24"/>
    </w:rPr>
  </w:style>
  <w:style w:type="paragraph" w:styleId="Ttulo1">
    <w:name w:val="heading 1"/>
    <w:basedOn w:val="Normal"/>
    <w:next w:val="Normal"/>
    <w:link w:val="Ttulo1Char"/>
    <w:qFormat/>
    <w:rsid w:val="000D1204"/>
    <w:pPr>
      <w:keepNext/>
      <w:jc w:val="center"/>
      <w:outlineLvl w:val="0"/>
    </w:pPr>
    <w:rPr>
      <w:rFonts w:eastAsia="Times New Roman"/>
      <w:b/>
      <w:bCs/>
      <w:lang w:eastAsia="pt-BR"/>
    </w:rPr>
  </w:style>
  <w:style w:type="paragraph" w:styleId="Ttulo2">
    <w:name w:val="heading 2"/>
    <w:basedOn w:val="Normal"/>
    <w:next w:val="Normal"/>
    <w:link w:val="Ttulo2Char"/>
    <w:uiPriority w:val="9"/>
    <w:semiHidden/>
    <w:unhideWhenUsed/>
    <w:qFormat/>
    <w:rsid w:val="000D1204"/>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qFormat/>
    <w:rsid w:val="000D1204"/>
    <w:pPr>
      <w:keepNext/>
      <w:jc w:val="center"/>
      <w:outlineLvl w:val="2"/>
    </w:pPr>
    <w:rPr>
      <w:rFonts w:ascii="Arial" w:eastAsia="Times New Roman" w:hAnsi="Arial" w:cs="Arial"/>
      <w:b/>
      <w:bCs/>
      <w:sz w:val="14"/>
      <w:lang w:eastAsia="pt-BR"/>
    </w:rPr>
  </w:style>
  <w:style w:type="paragraph" w:styleId="Ttulo4">
    <w:name w:val="heading 4"/>
    <w:basedOn w:val="Normal"/>
    <w:next w:val="Normal"/>
    <w:link w:val="Ttulo4Char"/>
    <w:qFormat/>
    <w:rsid w:val="000D1204"/>
    <w:pPr>
      <w:keepNext/>
      <w:jc w:val="center"/>
      <w:outlineLvl w:val="3"/>
    </w:pPr>
    <w:rPr>
      <w:rFonts w:ascii="Arial" w:eastAsia="Times New Roman" w:hAnsi="Arial" w:cs="Arial"/>
      <w:b/>
      <w:bCs/>
      <w:sz w:val="18"/>
      <w:lang w:eastAsia="pt-BR"/>
    </w:rPr>
  </w:style>
  <w:style w:type="paragraph" w:styleId="Ttulo5">
    <w:name w:val="heading 5"/>
    <w:basedOn w:val="Normal"/>
    <w:next w:val="Normal"/>
    <w:link w:val="Ttulo5Char"/>
    <w:qFormat/>
    <w:rsid w:val="000D1204"/>
    <w:pPr>
      <w:keepNext/>
      <w:outlineLvl w:val="4"/>
    </w:pPr>
    <w:rPr>
      <w:rFonts w:eastAsia="Times New Roman"/>
      <w:b/>
      <w:bCs/>
      <w:sz w:val="1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D1204"/>
    <w:rPr>
      <w:rFonts w:ascii="Times New Roman" w:eastAsia="Times New Roman" w:hAnsi="Times New Roman"/>
      <w:b/>
      <w:bCs/>
      <w:sz w:val="24"/>
      <w:szCs w:val="24"/>
      <w:lang w:eastAsia="pt-BR"/>
    </w:rPr>
  </w:style>
  <w:style w:type="character" w:customStyle="1" w:styleId="Ttulo2Char">
    <w:name w:val="Título 2 Char"/>
    <w:basedOn w:val="Fontepargpadro"/>
    <w:link w:val="Ttulo2"/>
    <w:uiPriority w:val="9"/>
    <w:semiHidden/>
    <w:rsid w:val="000D1204"/>
    <w:rPr>
      <w:rFonts w:asciiTheme="majorHAnsi" w:eastAsiaTheme="majorEastAsia" w:hAnsiTheme="majorHAnsi" w:cstheme="majorBidi"/>
      <w:b/>
      <w:bCs/>
      <w:i/>
      <w:iCs/>
      <w:sz w:val="28"/>
      <w:szCs w:val="28"/>
    </w:rPr>
  </w:style>
  <w:style w:type="character" w:customStyle="1" w:styleId="Ttulo3Char">
    <w:name w:val="Título 3 Char"/>
    <w:link w:val="Ttulo3"/>
    <w:rsid w:val="000D1204"/>
    <w:rPr>
      <w:rFonts w:ascii="Arial" w:eastAsia="Times New Roman" w:hAnsi="Arial" w:cs="Arial"/>
      <w:b/>
      <w:bCs/>
      <w:sz w:val="14"/>
      <w:szCs w:val="24"/>
      <w:lang w:eastAsia="pt-BR"/>
    </w:rPr>
  </w:style>
  <w:style w:type="character" w:customStyle="1" w:styleId="Ttulo4Char">
    <w:name w:val="Título 4 Char"/>
    <w:link w:val="Ttulo4"/>
    <w:rsid w:val="000D1204"/>
    <w:rPr>
      <w:rFonts w:ascii="Arial" w:eastAsia="Times New Roman" w:hAnsi="Arial" w:cs="Arial"/>
      <w:b/>
      <w:bCs/>
      <w:sz w:val="18"/>
      <w:szCs w:val="24"/>
      <w:lang w:eastAsia="pt-BR"/>
    </w:rPr>
  </w:style>
  <w:style w:type="character" w:customStyle="1" w:styleId="Ttulo5Char">
    <w:name w:val="Título 5 Char"/>
    <w:link w:val="Ttulo5"/>
    <w:rsid w:val="000D1204"/>
    <w:rPr>
      <w:rFonts w:ascii="Times New Roman" w:eastAsia="Times New Roman" w:hAnsi="Times New Roman"/>
      <w:b/>
      <w:bCs/>
      <w:sz w:val="18"/>
      <w:szCs w:val="24"/>
      <w:lang w:eastAsia="pt-BR"/>
    </w:rPr>
  </w:style>
  <w:style w:type="paragraph" w:styleId="Ttulo">
    <w:name w:val="Title"/>
    <w:basedOn w:val="Normal"/>
    <w:link w:val="TtuloChar"/>
    <w:qFormat/>
    <w:rsid w:val="000D1204"/>
    <w:pPr>
      <w:jc w:val="center"/>
    </w:pPr>
    <w:rPr>
      <w:rFonts w:eastAsia="Times New Roman"/>
      <w:b/>
      <w:bCs/>
      <w:lang w:eastAsia="pt-BR"/>
    </w:rPr>
  </w:style>
  <w:style w:type="character" w:customStyle="1" w:styleId="TtuloChar">
    <w:name w:val="Título Char"/>
    <w:link w:val="Ttulo"/>
    <w:rsid w:val="000D1204"/>
    <w:rPr>
      <w:rFonts w:ascii="Times New Roman" w:eastAsia="Times New Roman" w:hAnsi="Times New Roman"/>
      <w:b/>
      <w:bCs/>
      <w:sz w:val="24"/>
      <w:szCs w:val="24"/>
      <w:lang w:eastAsia="pt-BR"/>
    </w:rPr>
  </w:style>
  <w:style w:type="paragraph" w:styleId="Subttulo">
    <w:name w:val="Subtitle"/>
    <w:basedOn w:val="Normal"/>
    <w:link w:val="SubttuloChar"/>
    <w:qFormat/>
    <w:rsid w:val="000D1204"/>
    <w:pPr>
      <w:jc w:val="center"/>
    </w:pPr>
    <w:rPr>
      <w:rFonts w:ascii="Arial" w:eastAsia="Times New Roman" w:hAnsi="Arial" w:cs="Arial"/>
      <w:b/>
      <w:bCs/>
      <w:sz w:val="12"/>
      <w:lang w:eastAsia="pt-BR"/>
    </w:rPr>
  </w:style>
  <w:style w:type="character" w:customStyle="1" w:styleId="SubttuloChar">
    <w:name w:val="Subtítulo Char"/>
    <w:link w:val="Subttulo"/>
    <w:rsid w:val="000D1204"/>
    <w:rPr>
      <w:rFonts w:ascii="Arial" w:eastAsia="Times New Roman" w:hAnsi="Arial" w:cs="Arial"/>
      <w:b/>
      <w:bCs/>
      <w:sz w:val="12"/>
      <w:szCs w:val="24"/>
      <w:lang w:eastAsia="pt-BR"/>
    </w:rPr>
  </w:style>
  <w:style w:type="paragraph" w:styleId="PargrafodaLista">
    <w:name w:val="List Paragraph"/>
    <w:basedOn w:val="Normal"/>
    <w:uiPriority w:val="34"/>
    <w:qFormat/>
    <w:rsid w:val="000D1204"/>
    <w:pPr>
      <w:spacing w:after="200" w:line="276" w:lineRule="auto"/>
      <w:ind w:left="720"/>
      <w:contextualSpacing/>
    </w:pPr>
    <w:rPr>
      <w:rFonts w:ascii="Calibri" w:hAnsi="Calibri"/>
      <w:sz w:val="22"/>
      <w:szCs w:val="22"/>
    </w:rPr>
  </w:style>
  <w:style w:type="paragraph" w:customStyle="1" w:styleId="Author">
    <w:name w:val="Author"/>
    <w:basedOn w:val="Normal"/>
    <w:rsid w:val="00E42CB6"/>
    <w:pPr>
      <w:tabs>
        <w:tab w:val="left" w:pos="720"/>
      </w:tabs>
      <w:spacing w:before="240"/>
      <w:jc w:val="center"/>
    </w:pPr>
    <w:rPr>
      <w:rFonts w:ascii="Times" w:eastAsia="Times New Roman" w:hAnsi="Times"/>
      <w:b/>
      <w:lang w:eastAsia="pt-BR"/>
    </w:rPr>
  </w:style>
  <w:style w:type="character" w:styleId="Hyperlink">
    <w:name w:val="Hyperlink"/>
    <w:uiPriority w:val="99"/>
    <w:rsid w:val="00E42CB6"/>
    <w:rPr>
      <w:color w:val="0000FF"/>
      <w:u w:val="single"/>
    </w:rPr>
  </w:style>
  <w:style w:type="paragraph" w:styleId="Pr-formataoHTML">
    <w:name w:val="HTML Preformatted"/>
    <w:basedOn w:val="Normal"/>
    <w:link w:val="Pr-formataoHTMLChar"/>
    <w:uiPriority w:val="99"/>
    <w:semiHidden/>
    <w:unhideWhenUsed/>
    <w:rsid w:val="00A9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9358D"/>
    <w:rPr>
      <w:rFonts w:ascii="Courier New" w:eastAsia="Times New Roman" w:hAnsi="Courier New" w:cs="Courier New"/>
      <w:lang w:eastAsia="pt-BR"/>
    </w:rPr>
  </w:style>
  <w:style w:type="character" w:styleId="Refdecomentrio">
    <w:name w:val="annotation reference"/>
    <w:basedOn w:val="Fontepargpadro"/>
    <w:uiPriority w:val="99"/>
    <w:semiHidden/>
    <w:unhideWhenUsed/>
    <w:rsid w:val="00DA6F6B"/>
    <w:rPr>
      <w:sz w:val="16"/>
      <w:szCs w:val="16"/>
    </w:rPr>
  </w:style>
  <w:style w:type="paragraph" w:styleId="Textodecomentrio">
    <w:name w:val="annotation text"/>
    <w:basedOn w:val="Normal"/>
    <w:link w:val="TextodecomentrioChar"/>
    <w:uiPriority w:val="99"/>
    <w:semiHidden/>
    <w:unhideWhenUsed/>
    <w:rsid w:val="00DA6F6B"/>
    <w:rPr>
      <w:sz w:val="20"/>
      <w:szCs w:val="20"/>
    </w:rPr>
  </w:style>
  <w:style w:type="character" w:customStyle="1" w:styleId="TextodecomentrioChar">
    <w:name w:val="Texto de comentário Char"/>
    <w:basedOn w:val="Fontepargpadro"/>
    <w:link w:val="Textodecomentrio"/>
    <w:uiPriority w:val="99"/>
    <w:semiHidden/>
    <w:rsid w:val="00DA6F6B"/>
    <w:rPr>
      <w:rFonts w:ascii="Times New Roman" w:hAnsi="Times New Roman"/>
    </w:rPr>
  </w:style>
  <w:style w:type="paragraph" w:styleId="Assuntodocomentrio">
    <w:name w:val="annotation subject"/>
    <w:basedOn w:val="Textodecomentrio"/>
    <w:next w:val="Textodecomentrio"/>
    <w:link w:val="AssuntodocomentrioChar"/>
    <w:uiPriority w:val="99"/>
    <w:semiHidden/>
    <w:unhideWhenUsed/>
    <w:rsid w:val="00DA6F6B"/>
    <w:rPr>
      <w:b/>
      <w:bCs/>
    </w:rPr>
  </w:style>
  <w:style w:type="character" w:customStyle="1" w:styleId="AssuntodocomentrioChar">
    <w:name w:val="Assunto do comentário Char"/>
    <w:basedOn w:val="TextodecomentrioChar"/>
    <w:link w:val="Assuntodocomentrio"/>
    <w:uiPriority w:val="99"/>
    <w:semiHidden/>
    <w:rsid w:val="00DA6F6B"/>
    <w:rPr>
      <w:rFonts w:ascii="Times New Roman" w:hAnsi="Times New Roman"/>
      <w:b/>
      <w:bCs/>
    </w:rPr>
  </w:style>
  <w:style w:type="paragraph" w:styleId="Textodebalo">
    <w:name w:val="Balloon Text"/>
    <w:basedOn w:val="Normal"/>
    <w:link w:val="TextodebaloChar"/>
    <w:uiPriority w:val="99"/>
    <w:semiHidden/>
    <w:unhideWhenUsed/>
    <w:rsid w:val="00DA6F6B"/>
    <w:rPr>
      <w:rFonts w:ascii="Segoe UI" w:hAnsi="Segoe UI" w:cs="Segoe UI"/>
      <w:sz w:val="18"/>
      <w:szCs w:val="18"/>
    </w:rPr>
  </w:style>
  <w:style w:type="character" w:customStyle="1" w:styleId="TextodebaloChar">
    <w:name w:val="Texto de balão Char"/>
    <w:basedOn w:val="Fontepargpadro"/>
    <w:link w:val="Textodebalo"/>
    <w:uiPriority w:val="99"/>
    <w:semiHidden/>
    <w:rsid w:val="00DA6F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204"/>
    <w:pPr>
      <w:spacing w:line="240" w:lineRule="auto"/>
      <w:ind w:firstLine="0"/>
      <w:jc w:val="left"/>
    </w:pPr>
    <w:rPr>
      <w:rFonts w:ascii="Times New Roman" w:hAnsi="Times New Roman"/>
      <w:sz w:val="24"/>
      <w:szCs w:val="24"/>
    </w:rPr>
  </w:style>
  <w:style w:type="paragraph" w:styleId="Ttulo1">
    <w:name w:val="heading 1"/>
    <w:basedOn w:val="Normal"/>
    <w:next w:val="Normal"/>
    <w:link w:val="Ttulo1Char"/>
    <w:qFormat/>
    <w:rsid w:val="000D1204"/>
    <w:pPr>
      <w:keepNext/>
      <w:jc w:val="center"/>
      <w:outlineLvl w:val="0"/>
    </w:pPr>
    <w:rPr>
      <w:rFonts w:eastAsia="Times New Roman"/>
      <w:b/>
      <w:bCs/>
      <w:lang w:eastAsia="pt-BR"/>
    </w:rPr>
  </w:style>
  <w:style w:type="paragraph" w:styleId="Ttulo2">
    <w:name w:val="heading 2"/>
    <w:basedOn w:val="Normal"/>
    <w:next w:val="Normal"/>
    <w:link w:val="Ttulo2Char"/>
    <w:uiPriority w:val="9"/>
    <w:semiHidden/>
    <w:unhideWhenUsed/>
    <w:qFormat/>
    <w:rsid w:val="000D1204"/>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qFormat/>
    <w:rsid w:val="000D1204"/>
    <w:pPr>
      <w:keepNext/>
      <w:jc w:val="center"/>
      <w:outlineLvl w:val="2"/>
    </w:pPr>
    <w:rPr>
      <w:rFonts w:ascii="Arial" w:eastAsia="Times New Roman" w:hAnsi="Arial" w:cs="Arial"/>
      <w:b/>
      <w:bCs/>
      <w:sz w:val="14"/>
      <w:lang w:eastAsia="pt-BR"/>
    </w:rPr>
  </w:style>
  <w:style w:type="paragraph" w:styleId="Ttulo4">
    <w:name w:val="heading 4"/>
    <w:basedOn w:val="Normal"/>
    <w:next w:val="Normal"/>
    <w:link w:val="Ttulo4Char"/>
    <w:qFormat/>
    <w:rsid w:val="000D1204"/>
    <w:pPr>
      <w:keepNext/>
      <w:jc w:val="center"/>
      <w:outlineLvl w:val="3"/>
    </w:pPr>
    <w:rPr>
      <w:rFonts w:ascii="Arial" w:eastAsia="Times New Roman" w:hAnsi="Arial" w:cs="Arial"/>
      <w:b/>
      <w:bCs/>
      <w:sz w:val="18"/>
      <w:lang w:eastAsia="pt-BR"/>
    </w:rPr>
  </w:style>
  <w:style w:type="paragraph" w:styleId="Ttulo5">
    <w:name w:val="heading 5"/>
    <w:basedOn w:val="Normal"/>
    <w:next w:val="Normal"/>
    <w:link w:val="Ttulo5Char"/>
    <w:qFormat/>
    <w:rsid w:val="000D1204"/>
    <w:pPr>
      <w:keepNext/>
      <w:outlineLvl w:val="4"/>
    </w:pPr>
    <w:rPr>
      <w:rFonts w:eastAsia="Times New Roman"/>
      <w:b/>
      <w:bCs/>
      <w:sz w:val="1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D1204"/>
    <w:rPr>
      <w:rFonts w:ascii="Times New Roman" w:eastAsia="Times New Roman" w:hAnsi="Times New Roman"/>
      <w:b/>
      <w:bCs/>
      <w:sz w:val="24"/>
      <w:szCs w:val="24"/>
      <w:lang w:eastAsia="pt-BR"/>
    </w:rPr>
  </w:style>
  <w:style w:type="character" w:customStyle="1" w:styleId="Ttulo2Char">
    <w:name w:val="Título 2 Char"/>
    <w:basedOn w:val="Fontepargpadro"/>
    <w:link w:val="Ttulo2"/>
    <w:uiPriority w:val="9"/>
    <w:semiHidden/>
    <w:rsid w:val="000D1204"/>
    <w:rPr>
      <w:rFonts w:asciiTheme="majorHAnsi" w:eastAsiaTheme="majorEastAsia" w:hAnsiTheme="majorHAnsi" w:cstheme="majorBidi"/>
      <w:b/>
      <w:bCs/>
      <w:i/>
      <w:iCs/>
      <w:sz w:val="28"/>
      <w:szCs w:val="28"/>
    </w:rPr>
  </w:style>
  <w:style w:type="character" w:customStyle="1" w:styleId="Ttulo3Char">
    <w:name w:val="Título 3 Char"/>
    <w:link w:val="Ttulo3"/>
    <w:rsid w:val="000D1204"/>
    <w:rPr>
      <w:rFonts w:ascii="Arial" w:eastAsia="Times New Roman" w:hAnsi="Arial" w:cs="Arial"/>
      <w:b/>
      <w:bCs/>
      <w:sz w:val="14"/>
      <w:szCs w:val="24"/>
      <w:lang w:eastAsia="pt-BR"/>
    </w:rPr>
  </w:style>
  <w:style w:type="character" w:customStyle="1" w:styleId="Ttulo4Char">
    <w:name w:val="Título 4 Char"/>
    <w:link w:val="Ttulo4"/>
    <w:rsid w:val="000D1204"/>
    <w:rPr>
      <w:rFonts w:ascii="Arial" w:eastAsia="Times New Roman" w:hAnsi="Arial" w:cs="Arial"/>
      <w:b/>
      <w:bCs/>
      <w:sz w:val="18"/>
      <w:szCs w:val="24"/>
      <w:lang w:eastAsia="pt-BR"/>
    </w:rPr>
  </w:style>
  <w:style w:type="character" w:customStyle="1" w:styleId="Ttulo5Char">
    <w:name w:val="Título 5 Char"/>
    <w:link w:val="Ttulo5"/>
    <w:rsid w:val="000D1204"/>
    <w:rPr>
      <w:rFonts w:ascii="Times New Roman" w:eastAsia="Times New Roman" w:hAnsi="Times New Roman"/>
      <w:b/>
      <w:bCs/>
      <w:sz w:val="18"/>
      <w:szCs w:val="24"/>
      <w:lang w:eastAsia="pt-BR"/>
    </w:rPr>
  </w:style>
  <w:style w:type="paragraph" w:styleId="Ttulo">
    <w:name w:val="Title"/>
    <w:basedOn w:val="Normal"/>
    <w:link w:val="TtuloChar"/>
    <w:qFormat/>
    <w:rsid w:val="000D1204"/>
    <w:pPr>
      <w:jc w:val="center"/>
    </w:pPr>
    <w:rPr>
      <w:rFonts w:eastAsia="Times New Roman"/>
      <w:b/>
      <w:bCs/>
      <w:lang w:eastAsia="pt-BR"/>
    </w:rPr>
  </w:style>
  <w:style w:type="character" w:customStyle="1" w:styleId="TtuloChar">
    <w:name w:val="Título Char"/>
    <w:link w:val="Ttulo"/>
    <w:rsid w:val="000D1204"/>
    <w:rPr>
      <w:rFonts w:ascii="Times New Roman" w:eastAsia="Times New Roman" w:hAnsi="Times New Roman"/>
      <w:b/>
      <w:bCs/>
      <w:sz w:val="24"/>
      <w:szCs w:val="24"/>
      <w:lang w:eastAsia="pt-BR"/>
    </w:rPr>
  </w:style>
  <w:style w:type="paragraph" w:styleId="Subttulo">
    <w:name w:val="Subtitle"/>
    <w:basedOn w:val="Normal"/>
    <w:link w:val="SubttuloChar"/>
    <w:qFormat/>
    <w:rsid w:val="000D1204"/>
    <w:pPr>
      <w:jc w:val="center"/>
    </w:pPr>
    <w:rPr>
      <w:rFonts w:ascii="Arial" w:eastAsia="Times New Roman" w:hAnsi="Arial" w:cs="Arial"/>
      <w:b/>
      <w:bCs/>
      <w:sz w:val="12"/>
      <w:lang w:eastAsia="pt-BR"/>
    </w:rPr>
  </w:style>
  <w:style w:type="character" w:customStyle="1" w:styleId="SubttuloChar">
    <w:name w:val="Subtítulo Char"/>
    <w:link w:val="Subttulo"/>
    <w:rsid w:val="000D1204"/>
    <w:rPr>
      <w:rFonts w:ascii="Arial" w:eastAsia="Times New Roman" w:hAnsi="Arial" w:cs="Arial"/>
      <w:b/>
      <w:bCs/>
      <w:sz w:val="12"/>
      <w:szCs w:val="24"/>
      <w:lang w:eastAsia="pt-BR"/>
    </w:rPr>
  </w:style>
  <w:style w:type="paragraph" w:styleId="PargrafodaLista">
    <w:name w:val="List Paragraph"/>
    <w:basedOn w:val="Normal"/>
    <w:uiPriority w:val="34"/>
    <w:qFormat/>
    <w:rsid w:val="000D1204"/>
    <w:pPr>
      <w:spacing w:after="200" w:line="276" w:lineRule="auto"/>
      <w:ind w:left="720"/>
      <w:contextualSpacing/>
    </w:pPr>
    <w:rPr>
      <w:rFonts w:ascii="Calibri" w:hAnsi="Calibri"/>
      <w:sz w:val="22"/>
      <w:szCs w:val="22"/>
    </w:rPr>
  </w:style>
  <w:style w:type="paragraph" w:customStyle="1" w:styleId="Author">
    <w:name w:val="Author"/>
    <w:basedOn w:val="Normal"/>
    <w:rsid w:val="00E42CB6"/>
    <w:pPr>
      <w:tabs>
        <w:tab w:val="left" w:pos="720"/>
      </w:tabs>
      <w:spacing w:before="240"/>
      <w:jc w:val="center"/>
    </w:pPr>
    <w:rPr>
      <w:rFonts w:ascii="Times" w:eastAsia="Times New Roman" w:hAnsi="Times"/>
      <w:b/>
      <w:lang w:eastAsia="pt-BR"/>
    </w:rPr>
  </w:style>
  <w:style w:type="character" w:styleId="Hyperlink">
    <w:name w:val="Hyperlink"/>
    <w:uiPriority w:val="99"/>
    <w:rsid w:val="00E42CB6"/>
    <w:rPr>
      <w:color w:val="0000FF"/>
      <w:u w:val="single"/>
    </w:rPr>
  </w:style>
  <w:style w:type="paragraph" w:styleId="Pr-formataoHTML">
    <w:name w:val="HTML Preformatted"/>
    <w:basedOn w:val="Normal"/>
    <w:link w:val="Pr-formataoHTMLChar"/>
    <w:uiPriority w:val="99"/>
    <w:semiHidden/>
    <w:unhideWhenUsed/>
    <w:rsid w:val="00A93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9358D"/>
    <w:rPr>
      <w:rFonts w:ascii="Courier New" w:eastAsia="Times New Roman" w:hAnsi="Courier New" w:cs="Courier New"/>
      <w:lang w:eastAsia="pt-BR"/>
    </w:rPr>
  </w:style>
  <w:style w:type="character" w:styleId="Refdecomentrio">
    <w:name w:val="annotation reference"/>
    <w:basedOn w:val="Fontepargpadro"/>
    <w:uiPriority w:val="99"/>
    <w:semiHidden/>
    <w:unhideWhenUsed/>
    <w:rsid w:val="00DA6F6B"/>
    <w:rPr>
      <w:sz w:val="16"/>
      <w:szCs w:val="16"/>
    </w:rPr>
  </w:style>
  <w:style w:type="paragraph" w:styleId="Textodecomentrio">
    <w:name w:val="annotation text"/>
    <w:basedOn w:val="Normal"/>
    <w:link w:val="TextodecomentrioChar"/>
    <w:uiPriority w:val="99"/>
    <w:semiHidden/>
    <w:unhideWhenUsed/>
    <w:rsid w:val="00DA6F6B"/>
    <w:rPr>
      <w:sz w:val="20"/>
      <w:szCs w:val="20"/>
    </w:rPr>
  </w:style>
  <w:style w:type="character" w:customStyle="1" w:styleId="TextodecomentrioChar">
    <w:name w:val="Texto de comentário Char"/>
    <w:basedOn w:val="Fontepargpadro"/>
    <w:link w:val="Textodecomentrio"/>
    <w:uiPriority w:val="99"/>
    <w:semiHidden/>
    <w:rsid w:val="00DA6F6B"/>
    <w:rPr>
      <w:rFonts w:ascii="Times New Roman" w:hAnsi="Times New Roman"/>
    </w:rPr>
  </w:style>
  <w:style w:type="paragraph" w:styleId="Assuntodocomentrio">
    <w:name w:val="annotation subject"/>
    <w:basedOn w:val="Textodecomentrio"/>
    <w:next w:val="Textodecomentrio"/>
    <w:link w:val="AssuntodocomentrioChar"/>
    <w:uiPriority w:val="99"/>
    <w:semiHidden/>
    <w:unhideWhenUsed/>
    <w:rsid w:val="00DA6F6B"/>
    <w:rPr>
      <w:b/>
      <w:bCs/>
    </w:rPr>
  </w:style>
  <w:style w:type="character" w:customStyle="1" w:styleId="AssuntodocomentrioChar">
    <w:name w:val="Assunto do comentário Char"/>
    <w:basedOn w:val="TextodecomentrioChar"/>
    <w:link w:val="Assuntodocomentrio"/>
    <w:uiPriority w:val="99"/>
    <w:semiHidden/>
    <w:rsid w:val="00DA6F6B"/>
    <w:rPr>
      <w:rFonts w:ascii="Times New Roman" w:hAnsi="Times New Roman"/>
      <w:b/>
      <w:bCs/>
    </w:rPr>
  </w:style>
  <w:style w:type="paragraph" w:styleId="Textodebalo">
    <w:name w:val="Balloon Text"/>
    <w:basedOn w:val="Normal"/>
    <w:link w:val="TextodebaloChar"/>
    <w:uiPriority w:val="99"/>
    <w:semiHidden/>
    <w:unhideWhenUsed/>
    <w:rsid w:val="00DA6F6B"/>
    <w:rPr>
      <w:rFonts w:ascii="Segoe UI" w:hAnsi="Segoe UI" w:cs="Segoe UI"/>
      <w:sz w:val="18"/>
      <w:szCs w:val="18"/>
    </w:rPr>
  </w:style>
  <w:style w:type="character" w:customStyle="1" w:styleId="TextodebaloChar">
    <w:name w:val="Texto de balão Char"/>
    <w:basedOn w:val="Fontepargpadro"/>
    <w:link w:val="Textodebalo"/>
    <w:uiPriority w:val="99"/>
    <w:semiHidden/>
    <w:rsid w:val="00DA6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5631">
      <w:bodyDiv w:val="1"/>
      <w:marLeft w:val="0"/>
      <w:marRight w:val="0"/>
      <w:marTop w:val="0"/>
      <w:marBottom w:val="0"/>
      <w:divBdr>
        <w:top w:val="none" w:sz="0" w:space="0" w:color="auto"/>
        <w:left w:val="none" w:sz="0" w:space="0" w:color="auto"/>
        <w:bottom w:val="none" w:sz="0" w:space="0" w:color="auto"/>
        <w:right w:val="none" w:sz="0" w:space="0" w:color="auto"/>
      </w:divBdr>
    </w:div>
    <w:div w:id="246498079">
      <w:bodyDiv w:val="1"/>
      <w:marLeft w:val="0"/>
      <w:marRight w:val="0"/>
      <w:marTop w:val="0"/>
      <w:marBottom w:val="0"/>
      <w:divBdr>
        <w:top w:val="none" w:sz="0" w:space="0" w:color="auto"/>
        <w:left w:val="none" w:sz="0" w:space="0" w:color="auto"/>
        <w:bottom w:val="none" w:sz="0" w:space="0" w:color="auto"/>
        <w:right w:val="none" w:sz="0" w:space="0" w:color="auto"/>
      </w:divBdr>
    </w:div>
    <w:div w:id="308871338">
      <w:bodyDiv w:val="1"/>
      <w:marLeft w:val="0"/>
      <w:marRight w:val="0"/>
      <w:marTop w:val="0"/>
      <w:marBottom w:val="0"/>
      <w:divBdr>
        <w:top w:val="none" w:sz="0" w:space="0" w:color="auto"/>
        <w:left w:val="none" w:sz="0" w:space="0" w:color="auto"/>
        <w:bottom w:val="none" w:sz="0" w:space="0" w:color="auto"/>
        <w:right w:val="none" w:sz="0" w:space="0" w:color="auto"/>
      </w:divBdr>
    </w:div>
    <w:div w:id="322392289">
      <w:bodyDiv w:val="1"/>
      <w:marLeft w:val="0"/>
      <w:marRight w:val="0"/>
      <w:marTop w:val="0"/>
      <w:marBottom w:val="0"/>
      <w:divBdr>
        <w:top w:val="none" w:sz="0" w:space="0" w:color="auto"/>
        <w:left w:val="none" w:sz="0" w:space="0" w:color="auto"/>
        <w:bottom w:val="none" w:sz="0" w:space="0" w:color="auto"/>
        <w:right w:val="none" w:sz="0" w:space="0" w:color="auto"/>
      </w:divBdr>
    </w:div>
    <w:div w:id="452866134">
      <w:bodyDiv w:val="1"/>
      <w:marLeft w:val="0"/>
      <w:marRight w:val="0"/>
      <w:marTop w:val="0"/>
      <w:marBottom w:val="0"/>
      <w:divBdr>
        <w:top w:val="none" w:sz="0" w:space="0" w:color="auto"/>
        <w:left w:val="none" w:sz="0" w:space="0" w:color="auto"/>
        <w:bottom w:val="none" w:sz="0" w:space="0" w:color="auto"/>
        <w:right w:val="none" w:sz="0" w:space="0" w:color="auto"/>
      </w:divBdr>
    </w:div>
    <w:div w:id="644044981">
      <w:bodyDiv w:val="1"/>
      <w:marLeft w:val="0"/>
      <w:marRight w:val="0"/>
      <w:marTop w:val="0"/>
      <w:marBottom w:val="0"/>
      <w:divBdr>
        <w:top w:val="none" w:sz="0" w:space="0" w:color="auto"/>
        <w:left w:val="none" w:sz="0" w:space="0" w:color="auto"/>
        <w:bottom w:val="none" w:sz="0" w:space="0" w:color="auto"/>
        <w:right w:val="none" w:sz="0" w:space="0" w:color="auto"/>
      </w:divBdr>
    </w:div>
    <w:div w:id="752161783">
      <w:bodyDiv w:val="1"/>
      <w:marLeft w:val="0"/>
      <w:marRight w:val="0"/>
      <w:marTop w:val="0"/>
      <w:marBottom w:val="0"/>
      <w:divBdr>
        <w:top w:val="none" w:sz="0" w:space="0" w:color="auto"/>
        <w:left w:val="none" w:sz="0" w:space="0" w:color="auto"/>
        <w:bottom w:val="none" w:sz="0" w:space="0" w:color="auto"/>
        <w:right w:val="none" w:sz="0" w:space="0" w:color="auto"/>
      </w:divBdr>
    </w:div>
    <w:div w:id="1151217075">
      <w:bodyDiv w:val="1"/>
      <w:marLeft w:val="0"/>
      <w:marRight w:val="0"/>
      <w:marTop w:val="0"/>
      <w:marBottom w:val="0"/>
      <w:divBdr>
        <w:top w:val="none" w:sz="0" w:space="0" w:color="auto"/>
        <w:left w:val="none" w:sz="0" w:space="0" w:color="auto"/>
        <w:bottom w:val="none" w:sz="0" w:space="0" w:color="auto"/>
        <w:right w:val="none" w:sz="0" w:space="0" w:color="auto"/>
      </w:divBdr>
    </w:div>
    <w:div w:id="1238635231">
      <w:bodyDiv w:val="1"/>
      <w:marLeft w:val="0"/>
      <w:marRight w:val="0"/>
      <w:marTop w:val="0"/>
      <w:marBottom w:val="0"/>
      <w:divBdr>
        <w:top w:val="none" w:sz="0" w:space="0" w:color="auto"/>
        <w:left w:val="none" w:sz="0" w:space="0" w:color="auto"/>
        <w:bottom w:val="none" w:sz="0" w:space="0" w:color="auto"/>
        <w:right w:val="none" w:sz="0" w:space="0" w:color="auto"/>
      </w:divBdr>
    </w:div>
    <w:div w:id="1518694204">
      <w:bodyDiv w:val="1"/>
      <w:marLeft w:val="0"/>
      <w:marRight w:val="0"/>
      <w:marTop w:val="0"/>
      <w:marBottom w:val="0"/>
      <w:divBdr>
        <w:top w:val="none" w:sz="0" w:space="0" w:color="auto"/>
        <w:left w:val="none" w:sz="0" w:space="0" w:color="auto"/>
        <w:bottom w:val="none" w:sz="0" w:space="0" w:color="auto"/>
        <w:right w:val="none" w:sz="0" w:space="0" w:color="auto"/>
      </w:divBdr>
    </w:div>
    <w:div w:id="1757364249">
      <w:bodyDiv w:val="1"/>
      <w:marLeft w:val="0"/>
      <w:marRight w:val="0"/>
      <w:marTop w:val="0"/>
      <w:marBottom w:val="0"/>
      <w:divBdr>
        <w:top w:val="none" w:sz="0" w:space="0" w:color="auto"/>
        <w:left w:val="none" w:sz="0" w:space="0" w:color="auto"/>
        <w:bottom w:val="none" w:sz="0" w:space="0" w:color="auto"/>
        <w:right w:val="none" w:sz="0" w:space="0" w:color="auto"/>
      </w:divBdr>
    </w:div>
    <w:div w:id="203823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icerocha1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10</Pages>
  <Words>2736</Words>
  <Characters>14778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7</cp:revision>
  <cp:lastPrinted>2018-06-14T01:51:00Z</cp:lastPrinted>
  <dcterms:created xsi:type="dcterms:W3CDTF">2018-06-15T02:11:00Z</dcterms:created>
  <dcterms:modified xsi:type="dcterms:W3CDTF">2018-06-15T10:58:00Z</dcterms:modified>
</cp:coreProperties>
</file>