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A08AE" w:rsidRDefault="00C20F25">
      <w:pPr>
        <w:ind w:left="-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FUNDAÇÃO TÉCNICO EDUCACIONAL SOUZA MARQUES </w:t>
      </w:r>
    </w:p>
    <w:p w14:paraId="00000002" w14:textId="77777777" w:rsidR="00BA08AE" w:rsidRDefault="00BA08AE">
      <w:pPr>
        <w:rPr>
          <w:b/>
          <w:sz w:val="24"/>
          <w:szCs w:val="24"/>
        </w:rPr>
      </w:pPr>
    </w:p>
    <w:p w14:paraId="00000003" w14:textId="77777777" w:rsidR="00BA08AE" w:rsidRDefault="00BA08AE">
      <w:pPr>
        <w:rPr>
          <w:b/>
          <w:sz w:val="24"/>
          <w:szCs w:val="24"/>
        </w:rPr>
      </w:pPr>
    </w:p>
    <w:p w14:paraId="00000004" w14:textId="77777777" w:rsidR="00BA08AE" w:rsidRDefault="00BA08AE">
      <w:pPr>
        <w:rPr>
          <w:b/>
          <w:sz w:val="24"/>
          <w:szCs w:val="24"/>
        </w:rPr>
      </w:pPr>
    </w:p>
    <w:p w14:paraId="00000005" w14:textId="77777777" w:rsidR="00BA08AE" w:rsidRDefault="00C20F25">
      <w:pPr>
        <w:ind w:left="-425"/>
        <w:jc w:val="center"/>
        <w:rPr>
          <w:sz w:val="24"/>
          <w:szCs w:val="24"/>
        </w:rPr>
      </w:pPr>
      <w:r>
        <w:rPr>
          <w:sz w:val="24"/>
          <w:szCs w:val="24"/>
        </w:rPr>
        <w:t>JÚLIA MONIZ GANEM</w:t>
      </w:r>
    </w:p>
    <w:p w14:paraId="00000006" w14:textId="77777777" w:rsidR="00BA08AE" w:rsidRDefault="00C20F25">
      <w:pPr>
        <w:ind w:left="-425"/>
        <w:jc w:val="center"/>
        <w:rPr>
          <w:sz w:val="24"/>
          <w:szCs w:val="24"/>
        </w:rPr>
      </w:pPr>
      <w:r>
        <w:rPr>
          <w:sz w:val="24"/>
          <w:szCs w:val="24"/>
        </w:rPr>
        <w:t>CAROLINA RUBINO COSTANZA ARANHA</w:t>
      </w:r>
    </w:p>
    <w:p w14:paraId="00000007" w14:textId="77777777" w:rsidR="00BA08AE" w:rsidRDefault="00C20F25">
      <w:pPr>
        <w:ind w:left="-425"/>
        <w:jc w:val="center"/>
        <w:rPr>
          <w:sz w:val="24"/>
          <w:szCs w:val="24"/>
        </w:rPr>
      </w:pPr>
      <w:r>
        <w:rPr>
          <w:sz w:val="24"/>
          <w:szCs w:val="24"/>
        </w:rPr>
        <w:t>ÁGATHA DA SILVA FERREIRA</w:t>
      </w:r>
    </w:p>
    <w:p w14:paraId="00000008" w14:textId="77777777" w:rsidR="00BA08AE" w:rsidRDefault="00C20F25">
      <w:pPr>
        <w:ind w:left="-425"/>
        <w:jc w:val="center"/>
        <w:rPr>
          <w:sz w:val="24"/>
          <w:szCs w:val="24"/>
        </w:rPr>
      </w:pPr>
      <w:r>
        <w:rPr>
          <w:sz w:val="24"/>
          <w:szCs w:val="24"/>
        </w:rPr>
        <w:t>GIOVANA VIEIRA PUGLIA</w:t>
      </w:r>
    </w:p>
    <w:p w14:paraId="00000009" w14:textId="77777777" w:rsidR="00BA08AE" w:rsidRDefault="00C20F25">
      <w:pPr>
        <w:ind w:left="-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VANESSA DE MOURA REZENDE </w:t>
      </w:r>
    </w:p>
    <w:p w14:paraId="0000000A" w14:textId="77777777" w:rsidR="00BA08AE" w:rsidRDefault="00C20F25">
      <w:pPr>
        <w:ind w:left="-425"/>
        <w:jc w:val="center"/>
        <w:rPr>
          <w:sz w:val="24"/>
          <w:szCs w:val="24"/>
        </w:rPr>
      </w:pPr>
      <w:r>
        <w:rPr>
          <w:sz w:val="24"/>
          <w:szCs w:val="24"/>
        </w:rPr>
        <w:t>TERESA RUBINO COSTANZA ARANHA</w:t>
      </w:r>
    </w:p>
    <w:p w14:paraId="0000000B" w14:textId="77777777" w:rsidR="00BA08AE" w:rsidRDefault="00BA08AE">
      <w:pPr>
        <w:rPr>
          <w:b/>
          <w:sz w:val="24"/>
          <w:szCs w:val="24"/>
        </w:rPr>
      </w:pPr>
    </w:p>
    <w:p w14:paraId="0000000C" w14:textId="77777777" w:rsidR="00BA08AE" w:rsidRDefault="00BA08AE">
      <w:pPr>
        <w:rPr>
          <w:b/>
          <w:sz w:val="24"/>
          <w:szCs w:val="24"/>
        </w:rPr>
      </w:pPr>
    </w:p>
    <w:p w14:paraId="0000000D" w14:textId="77777777" w:rsidR="00BA08AE" w:rsidRDefault="00BA08AE">
      <w:pPr>
        <w:rPr>
          <w:b/>
          <w:sz w:val="24"/>
          <w:szCs w:val="24"/>
        </w:rPr>
      </w:pPr>
    </w:p>
    <w:p w14:paraId="0000000E" w14:textId="77777777" w:rsidR="00BA08AE" w:rsidRDefault="00C20F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USO DA MASTECTOMIA PARA O TRATAMENTO DO CÂNCER DE MAMA: OS ASPECTOS PSICOLÓGICOS POR TRÁS DO PROCEDIMENTO</w:t>
      </w:r>
    </w:p>
    <w:p w14:paraId="0000000F" w14:textId="77777777" w:rsidR="00BA08AE" w:rsidRDefault="00BA08AE">
      <w:pPr>
        <w:rPr>
          <w:b/>
          <w:sz w:val="24"/>
          <w:szCs w:val="24"/>
        </w:rPr>
      </w:pPr>
    </w:p>
    <w:p w14:paraId="00000010" w14:textId="77777777" w:rsidR="00BA08AE" w:rsidRDefault="00BA08AE">
      <w:pPr>
        <w:rPr>
          <w:b/>
          <w:sz w:val="24"/>
          <w:szCs w:val="24"/>
        </w:rPr>
      </w:pPr>
    </w:p>
    <w:p w14:paraId="00000025" w14:textId="6450FC1A" w:rsidR="00BA08AE" w:rsidRDefault="00BA08AE">
      <w:pPr>
        <w:rPr>
          <w:b/>
          <w:sz w:val="24"/>
          <w:szCs w:val="24"/>
        </w:rPr>
      </w:pPr>
    </w:p>
    <w:p w14:paraId="11E44D03" w14:textId="7E6B1E37" w:rsidR="00C20F25" w:rsidRDefault="00C20F25">
      <w:pPr>
        <w:rPr>
          <w:b/>
          <w:sz w:val="24"/>
          <w:szCs w:val="24"/>
        </w:rPr>
      </w:pPr>
    </w:p>
    <w:p w14:paraId="6E7311AC" w14:textId="4F79F0B0" w:rsidR="00C20F25" w:rsidRDefault="00C20F25">
      <w:pPr>
        <w:rPr>
          <w:b/>
          <w:sz w:val="24"/>
          <w:szCs w:val="24"/>
        </w:rPr>
      </w:pPr>
    </w:p>
    <w:p w14:paraId="14137DDC" w14:textId="4AD0264E" w:rsidR="00C20F25" w:rsidRDefault="00C20F25">
      <w:pPr>
        <w:rPr>
          <w:b/>
          <w:sz w:val="24"/>
          <w:szCs w:val="24"/>
        </w:rPr>
      </w:pPr>
    </w:p>
    <w:p w14:paraId="2E5A5FD2" w14:textId="5C1ABAD4" w:rsidR="00C20F25" w:rsidRDefault="00C20F25">
      <w:pPr>
        <w:rPr>
          <w:b/>
          <w:sz w:val="24"/>
          <w:szCs w:val="24"/>
        </w:rPr>
      </w:pPr>
    </w:p>
    <w:p w14:paraId="087E320F" w14:textId="6C531129" w:rsidR="00C20F25" w:rsidRDefault="00C20F25">
      <w:pPr>
        <w:rPr>
          <w:b/>
          <w:sz w:val="24"/>
          <w:szCs w:val="24"/>
        </w:rPr>
      </w:pPr>
    </w:p>
    <w:p w14:paraId="49C63613" w14:textId="54154B32" w:rsidR="00C20F25" w:rsidRDefault="00C20F25">
      <w:pPr>
        <w:rPr>
          <w:b/>
          <w:sz w:val="24"/>
          <w:szCs w:val="24"/>
        </w:rPr>
      </w:pPr>
    </w:p>
    <w:p w14:paraId="4FF2A444" w14:textId="2A949C25" w:rsidR="00C20F25" w:rsidRDefault="00C20F25">
      <w:pPr>
        <w:rPr>
          <w:b/>
          <w:sz w:val="24"/>
          <w:szCs w:val="24"/>
        </w:rPr>
      </w:pPr>
    </w:p>
    <w:p w14:paraId="2237104F" w14:textId="35796A83" w:rsidR="00C20F25" w:rsidRDefault="00C20F25">
      <w:pPr>
        <w:rPr>
          <w:b/>
          <w:sz w:val="24"/>
          <w:szCs w:val="24"/>
        </w:rPr>
      </w:pPr>
    </w:p>
    <w:p w14:paraId="0DF7E5D4" w14:textId="7A38BF5E" w:rsidR="00C20F25" w:rsidRDefault="00C20F25">
      <w:pPr>
        <w:rPr>
          <w:b/>
          <w:sz w:val="24"/>
          <w:szCs w:val="24"/>
        </w:rPr>
      </w:pPr>
    </w:p>
    <w:p w14:paraId="6E1272AE" w14:textId="54C66F07" w:rsidR="00C20F25" w:rsidRDefault="00C20F25">
      <w:pPr>
        <w:rPr>
          <w:b/>
          <w:sz w:val="24"/>
          <w:szCs w:val="24"/>
        </w:rPr>
      </w:pPr>
    </w:p>
    <w:p w14:paraId="5B9E3615" w14:textId="5F8DBBF6" w:rsidR="00C20F25" w:rsidRDefault="00C20F25">
      <w:pPr>
        <w:rPr>
          <w:b/>
          <w:sz w:val="24"/>
          <w:szCs w:val="24"/>
        </w:rPr>
      </w:pPr>
    </w:p>
    <w:p w14:paraId="5B70C1A1" w14:textId="0FC12199" w:rsidR="00C20F25" w:rsidRDefault="00C20F25">
      <w:pPr>
        <w:rPr>
          <w:b/>
          <w:sz w:val="24"/>
          <w:szCs w:val="24"/>
        </w:rPr>
      </w:pPr>
    </w:p>
    <w:p w14:paraId="7F329177" w14:textId="52038CD9" w:rsidR="00C20F25" w:rsidRDefault="00C20F25">
      <w:pPr>
        <w:rPr>
          <w:b/>
          <w:sz w:val="24"/>
          <w:szCs w:val="24"/>
        </w:rPr>
      </w:pPr>
    </w:p>
    <w:p w14:paraId="6D3F3C2B" w14:textId="2DF42792" w:rsidR="00C20F25" w:rsidRDefault="00C20F25">
      <w:pPr>
        <w:rPr>
          <w:b/>
          <w:sz w:val="24"/>
          <w:szCs w:val="24"/>
        </w:rPr>
      </w:pPr>
    </w:p>
    <w:p w14:paraId="0A9EDFE3" w14:textId="0BFFC4C2" w:rsidR="00C20F25" w:rsidRDefault="00C20F25">
      <w:pPr>
        <w:rPr>
          <w:b/>
          <w:sz w:val="24"/>
          <w:szCs w:val="24"/>
        </w:rPr>
      </w:pPr>
    </w:p>
    <w:p w14:paraId="6E2C1047" w14:textId="2B7970C6" w:rsidR="00C20F25" w:rsidRDefault="00C20F25">
      <w:pPr>
        <w:rPr>
          <w:b/>
          <w:sz w:val="24"/>
          <w:szCs w:val="24"/>
        </w:rPr>
      </w:pPr>
    </w:p>
    <w:p w14:paraId="6CE834DE" w14:textId="234119CB" w:rsidR="00C20F25" w:rsidRDefault="00C20F25">
      <w:pPr>
        <w:rPr>
          <w:b/>
          <w:sz w:val="24"/>
          <w:szCs w:val="24"/>
        </w:rPr>
      </w:pPr>
    </w:p>
    <w:p w14:paraId="13873F04" w14:textId="46892DC2" w:rsidR="00C20F25" w:rsidRDefault="00C20F25">
      <w:pPr>
        <w:rPr>
          <w:b/>
          <w:sz w:val="24"/>
          <w:szCs w:val="24"/>
        </w:rPr>
      </w:pPr>
    </w:p>
    <w:p w14:paraId="17AD32E3" w14:textId="6A85E5E9" w:rsidR="00C20F25" w:rsidRDefault="00C20F25">
      <w:pPr>
        <w:rPr>
          <w:b/>
          <w:sz w:val="24"/>
          <w:szCs w:val="24"/>
        </w:rPr>
      </w:pPr>
    </w:p>
    <w:p w14:paraId="2DD2055F" w14:textId="77777777" w:rsidR="00C20F25" w:rsidRDefault="00C20F25">
      <w:pPr>
        <w:rPr>
          <w:b/>
          <w:sz w:val="24"/>
          <w:szCs w:val="24"/>
        </w:rPr>
      </w:pPr>
    </w:p>
    <w:p w14:paraId="00000026" w14:textId="77777777" w:rsidR="00BA08AE" w:rsidRDefault="00BA08AE">
      <w:pPr>
        <w:rPr>
          <w:b/>
          <w:sz w:val="24"/>
          <w:szCs w:val="24"/>
        </w:rPr>
      </w:pPr>
    </w:p>
    <w:p w14:paraId="00000027" w14:textId="77777777" w:rsidR="00BA08AE" w:rsidRDefault="00BA08AE">
      <w:pPr>
        <w:rPr>
          <w:b/>
          <w:sz w:val="24"/>
          <w:szCs w:val="24"/>
        </w:rPr>
      </w:pPr>
    </w:p>
    <w:p w14:paraId="00000028" w14:textId="77777777" w:rsidR="00BA08AE" w:rsidRDefault="00C20F25">
      <w:pPr>
        <w:ind w:left="-283"/>
        <w:jc w:val="center"/>
        <w:rPr>
          <w:sz w:val="24"/>
          <w:szCs w:val="24"/>
        </w:rPr>
      </w:pPr>
      <w:r>
        <w:rPr>
          <w:sz w:val="24"/>
          <w:szCs w:val="24"/>
        </w:rPr>
        <w:t>Rio de Janeiro</w:t>
      </w:r>
    </w:p>
    <w:p w14:paraId="00000029" w14:textId="77777777" w:rsidR="00BA08AE" w:rsidRDefault="00C20F25">
      <w:pPr>
        <w:ind w:left="-283"/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</w:p>
    <w:p w14:paraId="0000002A" w14:textId="6676669F" w:rsidR="00BA08AE" w:rsidRDefault="00BA08AE">
      <w:pPr>
        <w:rPr>
          <w:b/>
          <w:sz w:val="24"/>
          <w:szCs w:val="24"/>
        </w:rPr>
      </w:pPr>
    </w:p>
    <w:p w14:paraId="674BDC58" w14:textId="77777777" w:rsidR="00C20F25" w:rsidRDefault="00C20F25">
      <w:pPr>
        <w:rPr>
          <w:b/>
          <w:sz w:val="24"/>
          <w:szCs w:val="24"/>
        </w:rPr>
      </w:pPr>
    </w:p>
    <w:p w14:paraId="0000002B" w14:textId="77777777" w:rsidR="00BA08AE" w:rsidRDefault="00C20F2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RESUMO:</w:t>
      </w:r>
    </w:p>
    <w:p w14:paraId="0000002C" w14:textId="77777777" w:rsidR="00BA08AE" w:rsidRDefault="00BA08AE">
      <w:pPr>
        <w:rPr>
          <w:b/>
          <w:sz w:val="24"/>
          <w:szCs w:val="24"/>
        </w:rPr>
      </w:pPr>
    </w:p>
    <w:p w14:paraId="0000002D" w14:textId="77777777" w:rsidR="00BA08AE" w:rsidRDefault="00C20F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>O câncer de mama (CA de mama) é o tipo de neoplasia maligna que mais acomete as mulheres. Sendo a mastectomia o tratamento mais utilizado, este procedimento é responsável por uma série de alterações e consequências que podem ser traumáticas para as mulhere</w:t>
      </w:r>
      <w:r>
        <w:rPr>
          <w:sz w:val="24"/>
          <w:szCs w:val="24"/>
        </w:rPr>
        <w:t xml:space="preserve">s que a enfrentam. O diagnóstico de câncer pode ser um fator </w:t>
      </w:r>
      <w:proofErr w:type="spellStart"/>
      <w:r>
        <w:rPr>
          <w:sz w:val="24"/>
          <w:szCs w:val="24"/>
        </w:rPr>
        <w:t>desestruturante</w:t>
      </w:r>
      <w:proofErr w:type="spellEnd"/>
      <w:r>
        <w:rPr>
          <w:sz w:val="24"/>
          <w:szCs w:val="24"/>
        </w:rPr>
        <w:t xml:space="preserve"> para o paciente e sua família, tal como a notícia da necessidade da realização de um tratamento cirúrgico agressivo. Assim, o presente estudo tem como objetivo analisar o uso da m</w:t>
      </w:r>
      <w:r>
        <w:rPr>
          <w:sz w:val="24"/>
          <w:szCs w:val="24"/>
        </w:rPr>
        <w:t xml:space="preserve">astectomia como tratamento para o CA de mama, bem como suas principais consequências para a saúde física e emocional da mulher. </w:t>
      </w:r>
      <w:r>
        <w:rPr>
          <w:b/>
          <w:sz w:val="24"/>
          <w:szCs w:val="24"/>
        </w:rPr>
        <w:t xml:space="preserve">Métodos: </w:t>
      </w:r>
      <w:r>
        <w:rPr>
          <w:sz w:val="24"/>
          <w:szCs w:val="24"/>
        </w:rPr>
        <w:t>O presente estudo é uma revisão de literatura. Os artigos foram selecionados pelas pesquisas na base de dados SCIELO. A</w:t>
      </w:r>
      <w:r>
        <w:rPr>
          <w:sz w:val="24"/>
          <w:szCs w:val="24"/>
        </w:rPr>
        <w:t xml:space="preserve"> coleta de dados foi realizada em fevereiro de 2020, com leituras de artigos de 2003 a 2015. </w:t>
      </w:r>
      <w:r>
        <w:rPr>
          <w:b/>
          <w:sz w:val="24"/>
          <w:szCs w:val="24"/>
        </w:rPr>
        <w:t xml:space="preserve">Desenvolvimento: </w:t>
      </w:r>
      <w:r>
        <w:rPr>
          <w:sz w:val="24"/>
          <w:szCs w:val="24"/>
        </w:rPr>
        <w:t xml:space="preserve">O CA de mama surge com um significado de </w:t>
      </w:r>
      <w:proofErr w:type="spellStart"/>
      <w:r>
        <w:rPr>
          <w:sz w:val="24"/>
          <w:szCs w:val="24"/>
        </w:rPr>
        <w:t>ameaça</w:t>
      </w:r>
      <w:proofErr w:type="spellEnd"/>
      <w:r>
        <w:rPr>
          <w:sz w:val="24"/>
          <w:szCs w:val="24"/>
        </w:rPr>
        <w:t xml:space="preserve"> à vida e à integridade emocional da mulher. O tratamento mais utilizado é a mastectomia com o c</w:t>
      </w:r>
      <w:r>
        <w:rPr>
          <w:sz w:val="24"/>
          <w:szCs w:val="24"/>
        </w:rPr>
        <w:t>ontrole da proliferação de células malignas, a partir da remoção mecânica das células cancerígenas, com a também retirada de linfonodos axilares. Muitas mulheres com CA de mama em estágio inicial podem escolher entre cirurgia conservadora da mama e mastect</w:t>
      </w:r>
      <w:r>
        <w:rPr>
          <w:sz w:val="24"/>
          <w:szCs w:val="24"/>
        </w:rPr>
        <w:t xml:space="preserve">omia. A principal vantagem da cirurgia conservadora é que uma mulher mantém a maior parte da mama, já que a retirada total dessa implica em sentimentos de </w:t>
      </w:r>
      <w:proofErr w:type="spellStart"/>
      <w:r>
        <w:rPr>
          <w:sz w:val="24"/>
          <w:szCs w:val="24"/>
        </w:rPr>
        <w:t>angústia</w:t>
      </w:r>
      <w:proofErr w:type="spellEnd"/>
      <w:r>
        <w:rPr>
          <w:sz w:val="24"/>
          <w:szCs w:val="24"/>
        </w:rPr>
        <w:t xml:space="preserve"> e temor. Porém, o tratamento invasivo, junto à radioterapia e quimioterapia, reduzem as cha</w:t>
      </w:r>
      <w:r>
        <w:rPr>
          <w:sz w:val="24"/>
          <w:szCs w:val="24"/>
        </w:rPr>
        <w:t xml:space="preserve">nces de </w:t>
      </w:r>
      <w:hyperlink r:id="rId4">
        <w:r>
          <w:rPr>
            <w:sz w:val="24"/>
            <w:szCs w:val="24"/>
            <w:highlight w:val="white"/>
          </w:rPr>
          <w:t>restauração</w:t>
        </w:r>
      </w:hyperlink>
      <w:r>
        <w:rPr>
          <w:sz w:val="24"/>
          <w:szCs w:val="24"/>
        </w:rPr>
        <w:t xml:space="preserve"> do quadro maligno em até 90% em casos selecionados. Logo, nessa etapa, torna-se ainda mais essencial a dedicação da </w:t>
      </w:r>
      <w:proofErr w:type="spellStart"/>
      <w:r>
        <w:rPr>
          <w:sz w:val="24"/>
          <w:szCs w:val="24"/>
        </w:rPr>
        <w:t>família</w:t>
      </w:r>
      <w:proofErr w:type="spellEnd"/>
      <w:r>
        <w:rPr>
          <w:sz w:val="24"/>
          <w:szCs w:val="24"/>
        </w:rPr>
        <w:t xml:space="preserve"> e do profissional de </w:t>
      </w:r>
      <w:proofErr w:type="spellStart"/>
      <w:r>
        <w:rPr>
          <w:sz w:val="24"/>
          <w:szCs w:val="24"/>
        </w:rPr>
        <w:t>saúde</w:t>
      </w:r>
      <w:proofErr w:type="spellEnd"/>
      <w:r>
        <w:rPr>
          <w:sz w:val="24"/>
          <w:szCs w:val="24"/>
        </w:rPr>
        <w:t xml:space="preserve"> para ajudá-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no movi</w:t>
      </w:r>
      <w:r>
        <w:rPr>
          <w:sz w:val="24"/>
          <w:szCs w:val="24"/>
        </w:rPr>
        <w:t xml:space="preserve">mento de </w:t>
      </w:r>
      <w:proofErr w:type="spellStart"/>
      <w:r>
        <w:rPr>
          <w:sz w:val="24"/>
          <w:szCs w:val="24"/>
        </w:rPr>
        <w:t>aceitação</w:t>
      </w:r>
      <w:proofErr w:type="spellEnd"/>
      <w:r>
        <w:rPr>
          <w:sz w:val="24"/>
          <w:szCs w:val="24"/>
        </w:rPr>
        <w:t xml:space="preserve"> e escolha do processo terapêutico. Nesse sentido é importante a orientação detalhada pela equipe multidisciplinar especializada acerca de questões que dizem respeito à prevenção do câncer, bem como à própria cirurgia e suas implicações</w:t>
      </w:r>
      <w:r>
        <w:rPr>
          <w:sz w:val="24"/>
          <w:szCs w:val="24"/>
        </w:rPr>
        <w:t xml:space="preserve"> a fim de garantir a ciência da mulher no processo e o seu melhor resultado. </w:t>
      </w:r>
      <w:r>
        <w:rPr>
          <w:b/>
          <w:sz w:val="24"/>
          <w:szCs w:val="24"/>
        </w:rPr>
        <w:t xml:space="preserve">Conclusão: </w:t>
      </w:r>
      <w:r>
        <w:rPr>
          <w:sz w:val="24"/>
          <w:szCs w:val="24"/>
        </w:rPr>
        <w:t xml:space="preserve">O tratamento do CA de mama não apenas engloba questões físicas, mas também questões psicossociais. A incerteza quanto a doença e forma de intervenção promove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pacien</w:t>
      </w:r>
      <w:r>
        <w:rPr>
          <w:sz w:val="24"/>
          <w:szCs w:val="24"/>
        </w:rPr>
        <w:t xml:space="preserve">tes uma forte desestabilização emocional, que deve ser acompanhada com apoio familiar e tratamento multiprofissional, para que esta tenha o melhor prognóstico da doença e ao mesmo tempo, uma vivência psicologicamente saudável. </w:t>
      </w:r>
    </w:p>
    <w:p w14:paraId="0000002E" w14:textId="77777777" w:rsidR="00BA08AE" w:rsidRDefault="00BA08AE">
      <w:pPr>
        <w:rPr>
          <w:b/>
          <w:sz w:val="24"/>
          <w:szCs w:val="24"/>
        </w:rPr>
      </w:pPr>
    </w:p>
    <w:p w14:paraId="0000002F" w14:textId="77777777" w:rsidR="00BA08AE" w:rsidRDefault="00BA08AE">
      <w:pPr>
        <w:rPr>
          <w:b/>
          <w:sz w:val="24"/>
          <w:szCs w:val="24"/>
        </w:rPr>
      </w:pPr>
    </w:p>
    <w:p w14:paraId="00000030" w14:textId="77777777" w:rsidR="00BA08AE" w:rsidRDefault="00BA08AE">
      <w:pPr>
        <w:rPr>
          <w:b/>
          <w:sz w:val="24"/>
          <w:szCs w:val="24"/>
        </w:rPr>
      </w:pPr>
    </w:p>
    <w:p w14:paraId="00000031" w14:textId="77777777" w:rsidR="00BA08AE" w:rsidRDefault="00C20F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CA de mam</w:t>
      </w:r>
      <w:r>
        <w:rPr>
          <w:sz w:val="24"/>
          <w:szCs w:val="24"/>
        </w:rPr>
        <w:t>a, cirurgia, mastectomia, tratamento</w:t>
      </w:r>
    </w:p>
    <w:p w14:paraId="00000032" w14:textId="77777777" w:rsidR="00BA08AE" w:rsidRDefault="00BA08AE">
      <w:pPr>
        <w:rPr>
          <w:b/>
          <w:sz w:val="24"/>
          <w:szCs w:val="24"/>
        </w:rPr>
      </w:pPr>
    </w:p>
    <w:p w14:paraId="00000033" w14:textId="77777777" w:rsidR="00BA08AE" w:rsidRDefault="00BA08AE">
      <w:pPr>
        <w:rPr>
          <w:b/>
          <w:sz w:val="24"/>
          <w:szCs w:val="24"/>
        </w:rPr>
      </w:pPr>
    </w:p>
    <w:sectPr w:rsidR="00BA08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AE"/>
    <w:rsid w:val="00BA08AE"/>
    <w:rsid w:val="00C2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8FBD"/>
  <w15:docId w15:val="{B9247659-2876-4BD9-9B7D-2D502BDD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nonimos.com.br/restaurac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Moniz Ganem</dc:creator>
  <cp:lastModifiedBy>Julia Moniz</cp:lastModifiedBy>
  <cp:revision>2</cp:revision>
  <dcterms:created xsi:type="dcterms:W3CDTF">2020-07-01T14:56:00Z</dcterms:created>
  <dcterms:modified xsi:type="dcterms:W3CDTF">2020-07-01T14:56:00Z</dcterms:modified>
</cp:coreProperties>
</file>