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9034" w14:textId="243E9802" w:rsidR="00DE4AB7" w:rsidRDefault="00061A23" w:rsidP="005C0AB6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bookmarkEnd w:id="0"/>
      <w:r w:rsidRPr="0052609B">
        <w:rPr>
          <w:rFonts w:ascii="Times New Roman" w:hAnsi="Times New Roman"/>
          <w:b/>
          <w:sz w:val="28"/>
          <w:szCs w:val="24"/>
        </w:rPr>
        <w:t xml:space="preserve">O espaçamento </w:t>
      </w:r>
      <w:r w:rsidR="008D5453">
        <w:rPr>
          <w:rFonts w:ascii="Times New Roman" w:hAnsi="Times New Roman"/>
          <w:b/>
          <w:sz w:val="28"/>
          <w:szCs w:val="24"/>
        </w:rPr>
        <w:t>afeta</w:t>
      </w:r>
      <w:r w:rsidRPr="0052609B">
        <w:rPr>
          <w:rFonts w:ascii="Times New Roman" w:hAnsi="Times New Roman"/>
          <w:b/>
          <w:sz w:val="28"/>
          <w:szCs w:val="24"/>
        </w:rPr>
        <w:t xml:space="preserve"> o volume</w:t>
      </w:r>
      <w:r w:rsidR="00F37012">
        <w:rPr>
          <w:rFonts w:ascii="Times New Roman" w:hAnsi="Times New Roman"/>
          <w:b/>
          <w:sz w:val="28"/>
          <w:szCs w:val="24"/>
        </w:rPr>
        <w:t xml:space="preserve"> </w:t>
      </w:r>
      <w:r w:rsidRPr="0052609B">
        <w:rPr>
          <w:rFonts w:ascii="Times New Roman" w:hAnsi="Times New Roman"/>
          <w:b/>
          <w:sz w:val="28"/>
          <w:szCs w:val="24"/>
        </w:rPr>
        <w:t xml:space="preserve">por árvore, mas não </w:t>
      </w:r>
      <w:r w:rsidR="00F37012">
        <w:rPr>
          <w:rFonts w:ascii="Times New Roman" w:hAnsi="Times New Roman"/>
          <w:b/>
          <w:sz w:val="28"/>
          <w:szCs w:val="24"/>
        </w:rPr>
        <w:t>por fuste</w:t>
      </w:r>
      <w:r w:rsidR="00974DFB">
        <w:rPr>
          <w:rFonts w:ascii="Times New Roman" w:hAnsi="Times New Roman"/>
          <w:b/>
          <w:sz w:val="28"/>
          <w:szCs w:val="24"/>
        </w:rPr>
        <w:t>,</w:t>
      </w:r>
      <w:r w:rsidRPr="0052609B">
        <w:rPr>
          <w:rFonts w:ascii="Times New Roman" w:hAnsi="Times New Roman"/>
          <w:b/>
          <w:sz w:val="28"/>
          <w:szCs w:val="24"/>
        </w:rPr>
        <w:t xml:space="preserve"> </w:t>
      </w:r>
      <w:r w:rsidR="00974DFB">
        <w:rPr>
          <w:rFonts w:ascii="Times New Roman" w:hAnsi="Times New Roman"/>
          <w:b/>
          <w:sz w:val="28"/>
          <w:szCs w:val="24"/>
        </w:rPr>
        <w:t>em</w:t>
      </w:r>
      <w:r w:rsidR="001373EF" w:rsidRPr="0052609B">
        <w:rPr>
          <w:rFonts w:ascii="Times New Roman" w:hAnsi="Times New Roman"/>
          <w:b/>
          <w:sz w:val="28"/>
          <w:szCs w:val="24"/>
        </w:rPr>
        <w:t xml:space="preserve"> plantio</w:t>
      </w:r>
      <w:r w:rsidR="00974DFB">
        <w:rPr>
          <w:rFonts w:ascii="Times New Roman" w:hAnsi="Times New Roman"/>
          <w:b/>
          <w:sz w:val="28"/>
          <w:szCs w:val="24"/>
        </w:rPr>
        <w:t>s</w:t>
      </w:r>
      <w:r w:rsidR="001373EF" w:rsidRPr="0052609B">
        <w:rPr>
          <w:rFonts w:ascii="Times New Roman" w:hAnsi="Times New Roman"/>
          <w:b/>
          <w:sz w:val="28"/>
          <w:szCs w:val="24"/>
        </w:rPr>
        <w:t xml:space="preserve"> de </w:t>
      </w:r>
      <w:r w:rsidR="008D5453" w:rsidRPr="00956953">
        <w:rPr>
          <w:rFonts w:ascii="Times New Roman" w:hAnsi="Times New Roman"/>
          <w:b/>
          <w:iCs/>
          <w:sz w:val="28"/>
          <w:szCs w:val="24"/>
        </w:rPr>
        <w:t>tachi-branco</w:t>
      </w:r>
    </w:p>
    <w:p w14:paraId="0A1D21B9" w14:textId="77777777" w:rsidR="00974DFB" w:rsidRPr="008D5453" w:rsidRDefault="00974DFB" w:rsidP="00860B69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5C0C452" w14:textId="58371D4D" w:rsidR="000F1184" w:rsidRDefault="00EE3CB8" w:rsidP="00860B6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4AB7">
        <w:rPr>
          <w:rFonts w:ascii="Times New Roman" w:hAnsi="Times New Roman"/>
          <w:b/>
          <w:sz w:val="24"/>
          <w:szCs w:val="24"/>
        </w:rPr>
        <w:t>Ana Carolina de Fatima Cardoso Nunes¹ </w:t>
      </w:r>
      <w:r w:rsidRPr="00DE4AB7">
        <w:rPr>
          <w:rFonts w:ascii="Times New Roman" w:hAnsi="Times New Roman"/>
          <w:sz w:val="24"/>
          <w:szCs w:val="24"/>
        </w:rPr>
        <w:t>(</w:t>
      </w:r>
      <w:hyperlink r:id="rId8" w:history="1">
        <w:r w:rsidRPr="00DE4AB7">
          <w:rPr>
            <w:rStyle w:val="Hyperlink"/>
            <w:rFonts w:ascii="Times New Roman" w:hAnsi="Times New Roman"/>
            <w:sz w:val="24"/>
            <w:szCs w:val="24"/>
          </w:rPr>
          <w:t>cardosokarol14@gmail.com</w:t>
        </w:r>
      </w:hyperlink>
      <w:r w:rsidRPr="00DE4AB7">
        <w:rPr>
          <w:rFonts w:ascii="Times New Roman" w:hAnsi="Times New Roman"/>
          <w:sz w:val="24"/>
          <w:szCs w:val="24"/>
        </w:rPr>
        <w:t xml:space="preserve">), </w:t>
      </w:r>
      <w:r w:rsidRPr="00DE4AB7">
        <w:rPr>
          <w:rFonts w:ascii="Times New Roman" w:hAnsi="Times New Roman"/>
          <w:b/>
          <w:sz w:val="24"/>
          <w:szCs w:val="24"/>
        </w:rPr>
        <w:t>Larissa</w:t>
      </w:r>
      <w:r w:rsidR="005C0AB6">
        <w:rPr>
          <w:rFonts w:ascii="Times New Roman" w:hAnsi="Times New Roman"/>
          <w:b/>
          <w:sz w:val="24"/>
          <w:szCs w:val="24"/>
        </w:rPr>
        <w:t xml:space="preserve"> de Oliveira Ramos¹</w:t>
      </w:r>
      <w:r w:rsidRPr="00DE4AB7">
        <w:rPr>
          <w:rFonts w:ascii="Times New Roman" w:hAnsi="Times New Roman"/>
          <w:b/>
          <w:sz w:val="24"/>
          <w:szCs w:val="24"/>
        </w:rPr>
        <w:t>, Thiago de Paula Protásio², Delman de Almeida Gonçalves</w:t>
      </w:r>
      <w:r w:rsidR="005C0AB6">
        <w:rPr>
          <w:rFonts w:ascii="Times New Roman" w:hAnsi="Times New Roman"/>
          <w:b/>
          <w:sz w:val="24"/>
          <w:szCs w:val="24"/>
        </w:rPr>
        <w:t>³</w:t>
      </w:r>
      <w:r w:rsidRPr="00DE4AB7">
        <w:rPr>
          <w:rFonts w:ascii="Times New Roman" w:hAnsi="Times New Roman"/>
          <w:b/>
          <w:sz w:val="24"/>
          <w:szCs w:val="24"/>
        </w:rPr>
        <w:t>, Rodrigo Otávio Veiga de Miranda¹, Alvaro Augusto Vieira Soares</w:t>
      </w:r>
      <w:r w:rsidR="005C0AB6">
        <w:rPr>
          <w:rFonts w:ascii="Times New Roman" w:hAnsi="Times New Roman"/>
          <w:b/>
          <w:sz w:val="24"/>
          <w:szCs w:val="24"/>
        </w:rPr>
        <w:t>¹</w:t>
      </w:r>
    </w:p>
    <w:p w14:paraId="7805FBF3" w14:textId="77777777" w:rsidR="00DE4AB7" w:rsidRDefault="00DE4AB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7CF43" w14:textId="556BF31B" w:rsidR="00EE3CB8" w:rsidRPr="00DE4AB7" w:rsidRDefault="00EE3CB8">
      <w:pPr>
        <w:spacing w:after="0" w:line="276" w:lineRule="auto"/>
        <w:jc w:val="both"/>
        <w:rPr>
          <w:rFonts w:ascii="Times New Roman" w:hAnsi="Times New Roman"/>
          <w:szCs w:val="24"/>
        </w:rPr>
      </w:pPr>
      <w:r w:rsidRPr="00DE4AB7">
        <w:rPr>
          <w:rFonts w:ascii="Times New Roman" w:hAnsi="Times New Roman"/>
          <w:szCs w:val="24"/>
        </w:rPr>
        <w:t>¹Instituto de Ciências Agrárias, Universidade Federal de Uberlândia, Monte Carmelo, MG; ²Universidade Federal Rural da Amazônia – Campus Parauapebas; ³ EMBRAPA Amazônia Oriental.</w:t>
      </w:r>
    </w:p>
    <w:p w14:paraId="2886E20E" w14:textId="77777777" w:rsidR="005D03BC" w:rsidRPr="0052609B" w:rsidRDefault="005D03B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17183" w14:textId="5EA535AE" w:rsidR="000F5AC8" w:rsidRPr="0052609B" w:rsidRDefault="005D03B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 xml:space="preserve">RESUMO: </w:t>
      </w:r>
      <w:r w:rsidR="00B67748" w:rsidRPr="0052609B">
        <w:rPr>
          <w:rFonts w:ascii="Times New Roman" w:hAnsi="Times New Roman"/>
          <w:sz w:val="24"/>
          <w:szCs w:val="24"/>
        </w:rPr>
        <w:t>O tachi</w:t>
      </w:r>
      <w:r w:rsidR="00D35E2B" w:rsidRPr="0052609B">
        <w:rPr>
          <w:rFonts w:ascii="Times New Roman" w:hAnsi="Times New Roman"/>
          <w:sz w:val="24"/>
          <w:szCs w:val="24"/>
        </w:rPr>
        <w:t>-</w:t>
      </w:r>
      <w:r w:rsidR="00B67748" w:rsidRPr="0052609B">
        <w:rPr>
          <w:rFonts w:ascii="Times New Roman" w:hAnsi="Times New Roman"/>
          <w:sz w:val="24"/>
          <w:szCs w:val="24"/>
        </w:rPr>
        <w:t>branco</w:t>
      </w:r>
      <w:r w:rsidR="00551F2A" w:rsidRPr="0052609B">
        <w:rPr>
          <w:rFonts w:ascii="Times New Roman" w:hAnsi="Times New Roman"/>
          <w:sz w:val="24"/>
          <w:szCs w:val="24"/>
        </w:rPr>
        <w:t xml:space="preserve"> é uma espécie florestal promissora para a produção de biomassa destinada a fins energéticos</w:t>
      </w:r>
      <w:r w:rsidR="00697DD3" w:rsidRPr="0052609B">
        <w:rPr>
          <w:rFonts w:ascii="Times New Roman" w:hAnsi="Times New Roman"/>
          <w:sz w:val="24"/>
          <w:szCs w:val="24"/>
        </w:rPr>
        <w:t>. Além disso, sua capacidade de fixação de nitrogênio lhe c</w:t>
      </w:r>
      <w:r w:rsidR="00E61EDE" w:rsidRPr="0052609B">
        <w:rPr>
          <w:rFonts w:ascii="Times New Roman" w:hAnsi="Times New Roman"/>
          <w:sz w:val="24"/>
          <w:szCs w:val="24"/>
        </w:rPr>
        <w:t>onfere destaque para a recuperação de áreas degradadas. Dadas estas potencialidades, esforços v</w:t>
      </w:r>
      <w:r w:rsidR="002A7597">
        <w:rPr>
          <w:rFonts w:ascii="Times New Roman" w:hAnsi="Times New Roman"/>
          <w:sz w:val="24"/>
          <w:szCs w:val="24"/>
        </w:rPr>
        <w:t>ê</w:t>
      </w:r>
      <w:r w:rsidR="00E61EDE" w:rsidRPr="0052609B">
        <w:rPr>
          <w:rFonts w:ascii="Times New Roman" w:hAnsi="Times New Roman"/>
          <w:sz w:val="24"/>
          <w:szCs w:val="24"/>
        </w:rPr>
        <w:t>m sendo empregados no desenvolvimento da silvicultura e manejo desta espécie.</w:t>
      </w:r>
      <w:r w:rsidR="00F37012">
        <w:rPr>
          <w:rFonts w:ascii="Times New Roman" w:hAnsi="Times New Roman"/>
          <w:sz w:val="24"/>
          <w:szCs w:val="24"/>
        </w:rPr>
        <w:t xml:space="preserve"> Quando em plantio, tem-se observado a tendência das árvores de tachi-branco bifurcarem, apresentando desde árvores de fuste único até cinco fustes por árvore. </w:t>
      </w:r>
      <w:r w:rsidR="00E61EDE" w:rsidRPr="0052609B">
        <w:rPr>
          <w:rFonts w:ascii="Times New Roman" w:hAnsi="Times New Roman"/>
          <w:sz w:val="24"/>
          <w:szCs w:val="24"/>
        </w:rPr>
        <w:t>Assim, visando conhecer características de produção desta espécie, o</w:t>
      </w:r>
      <w:r w:rsidRPr="0052609B">
        <w:rPr>
          <w:rFonts w:ascii="Times New Roman" w:hAnsi="Times New Roman"/>
          <w:sz w:val="24"/>
          <w:szCs w:val="24"/>
        </w:rPr>
        <w:t xml:space="preserve"> presente trabalho</w:t>
      </w:r>
      <w:r w:rsidR="00E61EDE" w:rsidRPr="0052609B">
        <w:rPr>
          <w:rFonts w:ascii="Times New Roman" w:hAnsi="Times New Roman"/>
          <w:sz w:val="24"/>
          <w:szCs w:val="24"/>
        </w:rPr>
        <w:t xml:space="preserve"> teve como objetivo avaliar o efeito do espaçamento de plantio no volume comercial de madeira por fuste e por árvore aos nove anos </w:t>
      </w:r>
      <w:r w:rsidR="003814AF">
        <w:rPr>
          <w:rFonts w:ascii="Times New Roman" w:hAnsi="Times New Roman"/>
          <w:sz w:val="24"/>
          <w:szCs w:val="24"/>
        </w:rPr>
        <w:t xml:space="preserve">de idade </w:t>
      </w:r>
      <w:r w:rsidR="00E61EDE" w:rsidRPr="0052609B">
        <w:rPr>
          <w:rFonts w:ascii="Times New Roman" w:hAnsi="Times New Roman"/>
          <w:sz w:val="24"/>
          <w:szCs w:val="24"/>
        </w:rPr>
        <w:t>em uma área experimental localizada no norte do Pará. Os espaçamentos de plantio testados foram:</w:t>
      </w:r>
      <w:r w:rsidR="00B67748" w:rsidRPr="0052609B">
        <w:rPr>
          <w:rFonts w:ascii="Times New Roman" w:hAnsi="Times New Roman"/>
          <w:sz w:val="24"/>
          <w:szCs w:val="24"/>
        </w:rPr>
        <w:t xml:space="preserve">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6774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67748" w:rsidRPr="0052609B">
        <w:rPr>
          <w:rFonts w:ascii="Times New Roman" w:hAnsi="Times New Roman"/>
          <w:sz w:val="24"/>
          <w:szCs w:val="24"/>
        </w:rPr>
        <w:t xml:space="preserve"> 1,5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m;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6774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67748" w:rsidRPr="0052609B">
        <w:rPr>
          <w:rFonts w:ascii="Times New Roman" w:hAnsi="Times New Roman"/>
          <w:sz w:val="24"/>
          <w:szCs w:val="24"/>
        </w:rPr>
        <w:t xml:space="preserve"> 2,0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m;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6774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67748" w:rsidRPr="0052609B">
        <w:rPr>
          <w:rFonts w:ascii="Times New Roman" w:hAnsi="Times New Roman"/>
          <w:sz w:val="24"/>
          <w:szCs w:val="24"/>
        </w:rPr>
        <w:t xml:space="preserve"> 2,5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m;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6774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67748" w:rsidRPr="0052609B">
        <w:rPr>
          <w:rFonts w:ascii="Times New Roman" w:hAnsi="Times New Roman"/>
          <w:sz w:val="24"/>
          <w:szCs w:val="24"/>
        </w:rPr>
        <w:t xml:space="preserve"> 3,0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m;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6774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67748" w:rsidRPr="0052609B">
        <w:rPr>
          <w:rFonts w:ascii="Times New Roman" w:hAnsi="Times New Roman"/>
          <w:sz w:val="24"/>
          <w:szCs w:val="24"/>
        </w:rPr>
        <w:t xml:space="preserve"> 3,5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 e 3,0</w:t>
      </w:r>
      <w:r w:rsidR="00E61EDE" w:rsidRPr="0052609B">
        <w:rPr>
          <w:rFonts w:ascii="Times New Roman" w:hAnsi="Times New Roman"/>
          <w:sz w:val="24"/>
          <w:szCs w:val="24"/>
        </w:rPr>
        <w:t> m</w:t>
      </w:r>
      <w:r w:rsidR="00B3794E">
        <w:rPr>
          <w:rFonts w:ascii="Times New Roman" w:hAnsi="Times New Roman"/>
          <w:sz w:val="24"/>
          <w:szCs w:val="24"/>
        </w:rPr>
        <w:t> </w:t>
      </w:r>
      <w:r w:rsidR="00E61EDE" w:rsidRPr="0052609B">
        <w:rPr>
          <w:rFonts w:ascii="Times New Roman" w:hAnsi="Times New Roman"/>
          <w:sz w:val="24"/>
          <w:szCs w:val="24"/>
        </w:rPr>
        <w:t>×</w:t>
      </w:r>
      <w:r w:rsidR="00B3794E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4,0</w:t>
      </w:r>
      <w:r w:rsidR="00E61EDE" w:rsidRPr="0052609B">
        <w:rPr>
          <w:rFonts w:ascii="Times New Roman" w:hAnsi="Times New Roman"/>
          <w:sz w:val="24"/>
          <w:szCs w:val="24"/>
        </w:rPr>
        <w:t> </w:t>
      </w:r>
      <w:r w:rsidR="00B67748" w:rsidRPr="0052609B">
        <w:rPr>
          <w:rFonts w:ascii="Times New Roman" w:hAnsi="Times New Roman"/>
          <w:sz w:val="24"/>
          <w:szCs w:val="24"/>
        </w:rPr>
        <w:t>m</w:t>
      </w:r>
      <w:r w:rsidR="00DC10DD" w:rsidRPr="0052609B">
        <w:rPr>
          <w:rFonts w:ascii="Times New Roman" w:hAnsi="Times New Roman"/>
          <w:sz w:val="24"/>
          <w:szCs w:val="24"/>
        </w:rPr>
        <w:t xml:space="preserve">. </w:t>
      </w:r>
      <w:r w:rsidR="00D51FCA" w:rsidRPr="0052609B">
        <w:rPr>
          <w:rFonts w:ascii="Times New Roman" w:hAnsi="Times New Roman"/>
          <w:sz w:val="24"/>
          <w:szCs w:val="24"/>
        </w:rPr>
        <w:t xml:space="preserve">Os </w:t>
      </w:r>
      <w:r w:rsidR="00717CBF" w:rsidRPr="0052609B">
        <w:rPr>
          <w:rFonts w:ascii="Times New Roman" w:hAnsi="Times New Roman"/>
          <w:sz w:val="24"/>
          <w:szCs w:val="24"/>
        </w:rPr>
        <w:t>dados</w:t>
      </w:r>
      <w:r w:rsidR="00E61EDE" w:rsidRPr="0052609B">
        <w:rPr>
          <w:rFonts w:ascii="Times New Roman" w:hAnsi="Times New Roman"/>
          <w:sz w:val="24"/>
          <w:szCs w:val="24"/>
        </w:rPr>
        <w:t xml:space="preserve"> de volume por árvore e volume por fuste</w:t>
      </w:r>
      <w:r w:rsidR="00717CBF" w:rsidRPr="0052609B">
        <w:rPr>
          <w:rFonts w:ascii="Times New Roman" w:hAnsi="Times New Roman"/>
          <w:sz w:val="24"/>
          <w:szCs w:val="24"/>
        </w:rPr>
        <w:t xml:space="preserve"> foram submetidos à análise de variância</w:t>
      </w:r>
      <w:r w:rsidR="00C32768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>com posterior aplicação do</w:t>
      </w:r>
      <w:r w:rsidR="00C32768" w:rsidRPr="0052609B">
        <w:rPr>
          <w:rFonts w:ascii="Times New Roman" w:hAnsi="Times New Roman"/>
          <w:sz w:val="24"/>
          <w:szCs w:val="24"/>
        </w:rPr>
        <w:t xml:space="preserve"> teste Scott-Knott</w:t>
      </w:r>
      <w:r w:rsidR="00E61EDE" w:rsidRPr="0052609B">
        <w:rPr>
          <w:rFonts w:ascii="Times New Roman" w:hAnsi="Times New Roman"/>
          <w:sz w:val="24"/>
          <w:szCs w:val="24"/>
        </w:rPr>
        <w:t>.</w:t>
      </w:r>
      <w:r w:rsidR="00717CBF" w:rsidRPr="0052609B">
        <w:rPr>
          <w:rFonts w:ascii="Times New Roman" w:hAnsi="Times New Roman"/>
          <w:sz w:val="24"/>
          <w:szCs w:val="24"/>
        </w:rPr>
        <w:t xml:space="preserve"> </w:t>
      </w:r>
      <w:r w:rsidR="00E61EDE" w:rsidRPr="0052609B">
        <w:rPr>
          <w:rFonts w:ascii="Times New Roman" w:hAnsi="Times New Roman"/>
          <w:sz w:val="24"/>
          <w:szCs w:val="24"/>
        </w:rPr>
        <w:t xml:space="preserve">Não foi encontrada diferença significativa </w:t>
      </w:r>
      <w:r w:rsidR="00061A23" w:rsidRPr="0052609B">
        <w:rPr>
          <w:rFonts w:ascii="Times New Roman" w:hAnsi="Times New Roman"/>
          <w:sz w:val="24"/>
          <w:szCs w:val="24"/>
        </w:rPr>
        <w:t>para o volume por fuste, ao passo que, para o volume por árvore, maiores espaçamentos resultaram em maior volume por árvore.</w:t>
      </w:r>
    </w:p>
    <w:p w14:paraId="4B7C7FBD" w14:textId="030947C1" w:rsidR="00157ECF" w:rsidRDefault="00157EC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>Palavras</w:t>
      </w:r>
      <w:r w:rsidR="003814AF">
        <w:rPr>
          <w:rFonts w:ascii="Times New Roman" w:hAnsi="Times New Roman"/>
          <w:b/>
          <w:sz w:val="24"/>
          <w:szCs w:val="24"/>
        </w:rPr>
        <w:t>-</w:t>
      </w:r>
      <w:r w:rsidRPr="0052609B">
        <w:rPr>
          <w:rFonts w:ascii="Times New Roman" w:hAnsi="Times New Roman"/>
          <w:b/>
          <w:sz w:val="24"/>
          <w:szCs w:val="24"/>
        </w:rPr>
        <w:t>chave:</w:t>
      </w:r>
      <w:r w:rsidRPr="0052609B">
        <w:rPr>
          <w:rFonts w:ascii="Times New Roman" w:hAnsi="Times New Roman"/>
          <w:sz w:val="24"/>
          <w:szCs w:val="24"/>
        </w:rPr>
        <w:t xml:space="preserve"> </w:t>
      </w:r>
      <w:r w:rsidR="00B3794E" w:rsidRPr="00956953">
        <w:rPr>
          <w:rFonts w:ascii="Times New Roman" w:hAnsi="Times New Roman"/>
          <w:i/>
          <w:sz w:val="24"/>
          <w:szCs w:val="24"/>
        </w:rPr>
        <w:t>Ta</w:t>
      </w:r>
      <w:r w:rsidR="00956953" w:rsidRPr="00956953">
        <w:rPr>
          <w:rFonts w:ascii="Times New Roman" w:hAnsi="Times New Roman"/>
          <w:i/>
          <w:sz w:val="24"/>
          <w:szCs w:val="24"/>
        </w:rPr>
        <w:t>chigali vulgaris</w:t>
      </w:r>
      <w:r w:rsidRPr="0052609B">
        <w:rPr>
          <w:rFonts w:ascii="Times New Roman" w:hAnsi="Times New Roman"/>
          <w:sz w:val="24"/>
          <w:szCs w:val="24"/>
        </w:rPr>
        <w:t>,</w:t>
      </w:r>
      <w:r w:rsidR="00061A23" w:rsidRPr="0052609B">
        <w:rPr>
          <w:rFonts w:ascii="Times New Roman" w:hAnsi="Times New Roman"/>
          <w:sz w:val="24"/>
          <w:szCs w:val="24"/>
        </w:rPr>
        <w:t xml:space="preserve"> espécie potencial,</w:t>
      </w:r>
      <w:r w:rsidRPr="0052609B">
        <w:rPr>
          <w:rFonts w:ascii="Times New Roman" w:hAnsi="Times New Roman"/>
          <w:sz w:val="24"/>
          <w:szCs w:val="24"/>
        </w:rPr>
        <w:t xml:space="preserve"> </w:t>
      </w:r>
      <w:r w:rsidR="00061A23" w:rsidRPr="0052609B">
        <w:rPr>
          <w:rFonts w:ascii="Times New Roman" w:hAnsi="Times New Roman"/>
          <w:sz w:val="24"/>
          <w:szCs w:val="24"/>
        </w:rPr>
        <w:t>energia da biomassa</w:t>
      </w:r>
      <w:r w:rsidRPr="0052609B">
        <w:rPr>
          <w:rFonts w:ascii="Times New Roman" w:hAnsi="Times New Roman"/>
          <w:sz w:val="24"/>
          <w:szCs w:val="24"/>
        </w:rPr>
        <w:t>.</w:t>
      </w:r>
    </w:p>
    <w:p w14:paraId="7029D871" w14:textId="77777777" w:rsidR="00956953" w:rsidRPr="0052609B" w:rsidRDefault="009569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932E89" w14:textId="7EB239E7" w:rsidR="00956953" w:rsidRPr="0052609B" w:rsidRDefault="009569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3D44A4" w14:textId="417BCB2F" w:rsidR="000F5AC8" w:rsidRPr="0052609B" w:rsidRDefault="006712F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>INTRODUÇÃO</w:t>
      </w:r>
    </w:p>
    <w:p w14:paraId="452EA8DC" w14:textId="77777777" w:rsidR="00BB4E97" w:rsidRPr="0052609B" w:rsidRDefault="00BB4E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A9DF6" w14:textId="71014653" w:rsidR="004E49B7" w:rsidRDefault="00FD493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plantios florestais são</w:t>
      </w:r>
      <w:r w:rsidR="00631919" w:rsidRPr="0052609B">
        <w:rPr>
          <w:rFonts w:ascii="Times New Roman" w:hAnsi="Times New Roman"/>
          <w:sz w:val="24"/>
          <w:szCs w:val="24"/>
        </w:rPr>
        <w:t xml:space="preserve"> fonte </w:t>
      </w:r>
      <w:r w:rsidR="00F64599" w:rsidRPr="0052609B">
        <w:rPr>
          <w:rFonts w:ascii="Times New Roman" w:hAnsi="Times New Roman"/>
          <w:sz w:val="24"/>
          <w:szCs w:val="24"/>
        </w:rPr>
        <w:t>de mat</w:t>
      </w:r>
      <w:r>
        <w:rPr>
          <w:rFonts w:ascii="Times New Roman" w:hAnsi="Times New Roman"/>
          <w:sz w:val="24"/>
          <w:szCs w:val="24"/>
        </w:rPr>
        <w:t>érias-primas</w:t>
      </w:r>
      <w:r w:rsidR="00F64599" w:rsidRPr="0052609B">
        <w:rPr>
          <w:rFonts w:ascii="Times New Roman" w:hAnsi="Times New Roman"/>
          <w:sz w:val="24"/>
          <w:szCs w:val="24"/>
        </w:rPr>
        <w:t xml:space="preserve"> imprescindíveis para </w:t>
      </w:r>
      <w:r w:rsidR="00D35E2B" w:rsidRPr="0052609B">
        <w:rPr>
          <w:rFonts w:ascii="Times New Roman" w:hAnsi="Times New Roman"/>
          <w:sz w:val="24"/>
          <w:szCs w:val="24"/>
        </w:rPr>
        <w:t>diversos setores da</w:t>
      </w:r>
      <w:r w:rsidR="00F64599" w:rsidRPr="0052609B">
        <w:rPr>
          <w:rFonts w:ascii="Times New Roman" w:hAnsi="Times New Roman"/>
          <w:sz w:val="24"/>
          <w:szCs w:val="24"/>
        </w:rPr>
        <w:t xml:space="preserve"> indústri</w:t>
      </w:r>
      <w:r w:rsidR="00DD66EA" w:rsidRPr="0052609B">
        <w:rPr>
          <w:rFonts w:ascii="Times New Roman" w:hAnsi="Times New Roman"/>
          <w:sz w:val="24"/>
          <w:szCs w:val="24"/>
        </w:rPr>
        <w:t>a</w:t>
      </w:r>
      <w:r w:rsidR="004E49B7">
        <w:rPr>
          <w:rFonts w:ascii="Times New Roman" w:hAnsi="Times New Roman"/>
          <w:sz w:val="24"/>
          <w:szCs w:val="24"/>
        </w:rPr>
        <w:t>,</w:t>
      </w:r>
      <w:r w:rsidR="00DE5FA6" w:rsidRPr="0052609B">
        <w:rPr>
          <w:rFonts w:ascii="Times New Roman" w:hAnsi="Times New Roman"/>
          <w:sz w:val="24"/>
          <w:szCs w:val="24"/>
        </w:rPr>
        <w:t xml:space="preserve"> </w:t>
      </w:r>
      <w:r w:rsidR="00D35E2B" w:rsidRPr="0052609B">
        <w:rPr>
          <w:rFonts w:ascii="Times New Roman" w:hAnsi="Times New Roman"/>
          <w:sz w:val="24"/>
          <w:szCs w:val="24"/>
        </w:rPr>
        <w:t>dentre eles para energia da biomassa</w:t>
      </w:r>
      <w:r>
        <w:rPr>
          <w:rFonts w:ascii="Times New Roman" w:hAnsi="Times New Roman"/>
          <w:sz w:val="24"/>
          <w:szCs w:val="24"/>
        </w:rPr>
        <w:t xml:space="preserve">, cuja demanda </w:t>
      </w:r>
      <w:r w:rsidR="004E49B7">
        <w:rPr>
          <w:rFonts w:ascii="Times New Roman" w:hAnsi="Times New Roman"/>
          <w:sz w:val="24"/>
          <w:szCs w:val="24"/>
        </w:rPr>
        <w:t>tende a se manter crescente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09B">
        <w:rPr>
          <w:rFonts w:ascii="Times New Roman" w:hAnsi="Times New Roman"/>
          <w:sz w:val="24"/>
          <w:szCs w:val="24"/>
        </w:rPr>
        <w:t>(OLIVEIRA,</w:t>
      </w:r>
      <w:r w:rsidR="004E49B7">
        <w:rPr>
          <w:rFonts w:ascii="Times New Roman" w:hAnsi="Times New Roman"/>
          <w:sz w:val="24"/>
          <w:szCs w:val="24"/>
        </w:rPr>
        <w:t xml:space="preserve"> </w:t>
      </w:r>
      <w:r w:rsidRPr="0052609B">
        <w:rPr>
          <w:rFonts w:ascii="Times New Roman" w:hAnsi="Times New Roman"/>
          <w:sz w:val="24"/>
          <w:szCs w:val="24"/>
        </w:rPr>
        <w:t>2008)</w:t>
      </w:r>
      <w:r>
        <w:rPr>
          <w:rFonts w:ascii="Times New Roman" w:hAnsi="Times New Roman"/>
          <w:sz w:val="24"/>
          <w:szCs w:val="24"/>
        </w:rPr>
        <w:t>.</w:t>
      </w:r>
      <w:r w:rsidRPr="0052609B" w:rsidDel="00FD4939">
        <w:rPr>
          <w:rFonts w:ascii="Times New Roman" w:hAnsi="Times New Roman"/>
          <w:sz w:val="24"/>
          <w:szCs w:val="24"/>
        </w:rPr>
        <w:t xml:space="preserve"> </w:t>
      </w:r>
      <w:r w:rsidR="00D35E2B" w:rsidRPr="0052609B">
        <w:rPr>
          <w:rFonts w:ascii="Times New Roman" w:hAnsi="Times New Roman"/>
          <w:sz w:val="24"/>
          <w:szCs w:val="24"/>
        </w:rPr>
        <w:t>No Brasil, durante muito tempo</w:t>
      </w:r>
      <w:r w:rsidR="004E49B7">
        <w:rPr>
          <w:rFonts w:ascii="Times New Roman" w:hAnsi="Times New Roman"/>
          <w:sz w:val="24"/>
          <w:szCs w:val="24"/>
        </w:rPr>
        <w:t>,</w:t>
      </w:r>
      <w:r w:rsidR="00D35E2B" w:rsidRPr="0052609B">
        <w:rPr>
          <w:rFonts w:ascii="Times New Roman" w:hAnsi="Times New Roman"/>
          <w:sz w:val="24"/>
          <w:szCs w:val="24"/>
        </w:rPr>
        <w:t xml:space="preserve"> o setor de energia da</w:t>
      </w:r>
      <w:r w:rsidR="0065377D" w:rsidRPr="0052609B">
        <w:rPr>
          <w:rFonts w:ascii="Times New Roman" w:hAnsi="Times New Roman"/>
          <w:sz w:val="24"/>
          <w:szCs w:val="24"/>
        </w:rPr>
        <w:t xml:space="preserve"> biomassa fez uso de madeira de </w:t>
      </w:r>
      <w:r w:rsidR="00D35E2B" w:rsidRPr="0052609B">
        <w:rPr>
          <w:rFonts w:ascii="Times New Roman" w:hAnsi="Times New Roman"/>
          <w:sz w:val="24"/>
          <w:szCs w:val="24"/>
        </w:rPr>
        <w:t>florestas nativas, mediante exploração predatória, o que resultou em grandes áreas desmatadas.</w:t>
      </w:r>
    </w:p>
    <w:p w14:paraId="2F93E0E4" w14:textId="316D2A2D" w:rsidR="00D35E2B" w:rsidRDefault="00D35E2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sz w:val="24"/>
          <w:szCs w:val="24"/>
        </w:rPr>
        <w:lastRenderedPageBreak/>
        <w:t xml:space="preserve"> Com a introdução dos eucaliptos, as florestas plantadas passaram a ser os grandes fornecedores de matéria</w:t>
      </w:r>
      <w:r w:rsidR="00860B69">
        <w:rPr>
          <w:rFonts w:ascii="Times New Roman" w:hAnsi="Times New Roman"/>
          <w:sz w:val="24"/>
          <w:szCs w:val="24"/>
        </w:rPr>
        <w:t>-</w:t>
      </w:r>
      <w:r w:rsidRPr="0052609B">
        <w:rPr>
          <w:rFonts w:ascii="Times New Roman" w:hAnsi="Times New Roman"/>
          <w:sz w:val="24"/>
          <w:szCs w:val="24"/>
        </w:rPr>
        <w:t>prima para este setor. No entanto, dada a biodiversidade brasileira, é importante</w:t>
      </w:r>
      <w:r w:rsidR="004E49B7">
        <w:rPr>
          <w:rFonts w:ascii="Times New Roman" w:hAnsi="Times New Roman"/>
          <w:sz w:val="24"/>
          <w:szCs w:val="24"/>
        </w:rPr>
        <w:t xml:space="preserve"> e estratégico</w:t>
      </w:r>
      <w:r w:rsidRPr="0052609B">
        <w:rPr>
          <w:rFonts w:ascii="Times New Roman" w:hAnsi="Times New Roman"/>
          <w:sz w:val="24"/>
          <w:szCs w:val="24"/>
        </w:rPr>
        <w:t xml:space="preserve"> que se estude a possibilidade de se incluírem outras espécies que </w:t>
      </w:r>
      <w:r w:rsidR="004E49B7">
        <w:rPr>
          <w:rFonts w:ascii="Times New Roman" w:hAnsi="Times New Roman"/>
          <w:sz w:val="24"/>
          <w:szCs w:val="24"/>
        </w:rPr>
        <w:t>p</w:t>
      </w:r>
      <w:r w:rsidRPr="0052609B">
        <w:rPr>
          <w:rFonts w:ascii="Times New Roman" w:hAnsi="Times New Roman"/>
          <w:sz w:val="24"/>
          <w:szCs w:val="24"/>
        </w:rPr>
        <w:t>oderiam ser usadas para diversos fins.</w:t>
      </w:r>
    </w:p>
    <w:p w14:paraId="3F7CB9D7" w14:textId="0F49EE62" w:rsidR="003A2FD4" w:rsidRDefault="004E49B7" w:rsidP="00860B6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Dentre várias espécies potenciais, uma </w:t>
      </w:r>
      <w:r w:rsidRPr="0052609B">
        <w:rPr>
          <w:rFonts w:ascii="Times New Roman" w:hAnsi="Times New Roman"/>
          <w:sz w:val="24"/>
          <w:szCs w:val="24"/>
        </w:rPr>
        <w:t>que vem se destacando por seu potencial</w:t>
      </w:r>
      <w:r>
        <w:rPr>
          <w:rFonts w:ascii="Times New Roman" w:hAnsi="Times New Roman"/>
          <w:sz w:val="24"/>
          <w:szCs w:val="24"/>
        </w:rPr>
        <w:t xml:space="preserve"> para fins</w:t>
      </w:r>
      <w:r w:rsidRPr="0052609B">
        <w:rPr>
          <w:rFonts w:ascii="Times New Roman" w:hAnsi="Times New Roman"/>
          <w:sz w:val="24"/>
          <w:szCs w:val="24"/>
        </w:rPr>
        <w:t xml:space="preserve"> energético (RODRIGUES, 2018)</w:t>
      </w:r>
      <w:r>
        <w:rPr>
          <w:rFonts w:ascii="Times New Roman" w:hAnsi="Times New Roman"/>
          <w:sz w:val="24"/>
          <w:szCs w:val="24"/>
        </w:rPr>
        <w:t xml:space="preserve"> é o tachi-branco </w:t>
      </w:r>
      <w:r w:rsidR="00D35E2B" w:rsidRPr="0052609B">
        <w:rPr>
          <w:rFonts w:ascii="Times New Roman" w:hAnsi="Times New Roman"/>
          <w:sz w:val="24"/>
          <w:szCs w:val="24"/>
        </w:rPr>
        <w:t>(</w:t>
      </w:r>
      <w:r w:rsidR="00D35E2B" w:rsidRPr="0052609B">
        <w:rPr>
          <w:rFonts w:ascii="Times New Roman" w:hAnsi="Times New Roman"/>
          <w:i/>
          <w:sz w:val="24"/>
          <w:szCs w:val="24"/>
        </w:rPr>
        <w:t xml:space="preserve">Tachigali vulgaris </w:t>
      </w:r>
      <w:r w:rsidR="00D35E2B" w:rsidRPr="0052609B">
        <w:rPr>
          <w:rFonts w:ascii="Times New Roman" w:hAnsi="Times New Roman"/>
          <w:sz w:val="24"/>
          <w:szCs w:val="24"/>
        </w:rPr>
        <w:t>L.)</w:t>
      </w:r>
      <w:r>
        <w:rPr>
          <w:rFonts w:ascii="Times New Roman" w:hAnsi="Times New Roman"/>
          <w:sz w:val="24"/>
          <w:szCs w:val="24"/>
        </w:rPr>
        <w:t xml:space="preserve">. Esta espécie </w:t>
      </w:r>
      <w:r w:rsidR="00DB5A6C" w:rsidRPr="0052609B">
        <w:rPr>
          <w:rFonts w:ascii="Times New Roman" w:hAnsi="Times New Roman"/>
          <w:sz w:val="24"/>
          <w:szCs w:val="24"/>
        </w:rPr>
        <w:t xml:space="preserve">pertence à família </w:t>
      </w:r>
      <w:r w:rsidR="00157ECF" w:rsidRPr="0052609B">
        <w:rPr>
          <w:rFonts w:ascii="Times New Roman" w:hAnsi="Times New Roman"/>
          <w:sz w:val="24"/>
          <w:szCs w:val="24"/>
        </w:rPr>
        <w:t>Fabaceae</w:t>
      </w:r>
      <w:r w:rsidR="00002BDE" w:rsidRPr="0052609B">
        <w:rPr>
          <w:rFonts w:ascii="Times New Roman" w:hAnsi="Times New Roman"/>
          <w:sz w:val="24"/>
          <w:szCs w:val="24"/>
        </w:rPr>
        <w:t>, tem</w:t>
      </w:r>
      <w:r w:rsidR="003A2FD4" w:rsidRPr="0052609B">
        <w:rPr>
          <w:rFonts w:ascii="Times New Roman" w:hAnsi="Times New Roman"/>
          <w:sz w:val="24"/>
          <w:szCs w:val="24"/>
        </w:rPr>
        <w:t xml:space="preserve"> ampla distribuição geográfica, ocorrendo desde a Amazônia até áreas de Cerrado e Mata Atlântica (</w:t>
      </w:r>
      <w:r w:rsidR="00A52798" w:rsidRPr="0052609B">
        <w:rPr>
          <w:rFonts w:ascii="Times New Roman" w:hAnsi="Times New Roman"/>
          <w:sz w:val="24"/>
          <w:szCs w:val="24"/>
        </w:rPr>
        <w:t>RODRIGUES, 2018)</w:t>
      </w:r>
      <w:r w:rsidR="003A2FD4" w:rsidRPr="0052609B">
        <w:rPr>
          <w:rFonts w:ascii="Times New Roman" w:hAnsi="Times New Roman"/>
          <w:sz w:val="24"/>
          <w:szCs w:val="24"/>
        </w:rPr>
        <w:t>. É</w:t>
      </w:r>
      <w:r w:rsidR="00DB5A6C" w:rsidRPr="0052609B">
        <w:rPr>
          <w:rFonts w:ascii="Times New Roman" w:hAnsi="Times New Roman"/>
          <w:sz w:val="24"/>
          <w:szCs w:val="24"/>
        </w:rPr>
        <w:t xml:space="preserve"> uma </w:t>
      </w:r>
      <w:r w:rsidR="00157ECF" w:rsidRPr="0052609B">
        <w:rPr>
          <w:rFonts w:ascii="Times New Roman" w:hAnsi="Times New Roman"/>
          <w:sz w:val="24"/>
          <w:szCs w:val="24"/>
        </w:rPr>
        <w:t>espécie pioneira,</w:t>
      </w:r>
      <w:r w:rsidR="003A2FD4" w:rsidRPr="0052609B">
        <w:rPr>
          <w:rFonts w:ascii="Times New Roman" w:hAnsi="Times New Roman"/>
          <w:sz w:val="24"/>
          <w:szCs w:val="24"/>
        </w:rPr>
        <w:t xml:space="preserve"> de rápido crescimento</w:t>
      </w:r>
      <w:r>
        <w:rPr>
          <w:rFonts w:ascii="Times New Roman" w:hAnsi="Times New Roman"/>
          <w:sz w:val="24"/>
          <w:szCs w:val="24"/>
        </w:rPr>
        <w:t xml:space="preserve"> e</w:t>
      </w:r>
      <w:r w:rsidR="003A2FD4" w:rsidRPr="0052609B">
        <w:rPr>
          <w:rFonts w:ascii="Times New Roman" w:hAnsi="Times New Roman"/>
          <w:sz w:val="24"/>
          <w:szCs w:val="24"/>
        </w:rPr>
        <w:t xml:space="preserve"> </w:t>
      </w:r>
      <w:r w:rsidR="00840EB2" w:rsidRPr="0052609B">
        <w:rPr>
          <w:rFonts w:ascii="Times New Roman" w:hAnsi="Times New Roman"/>
          <w:sz w:val="24"/>
          <w:szCs w:val="24"/>
        </w:rPr>
        <w:t>com capacidade de fixação de nitrogênio</w:t>
      </w:r>
      <w:r w:rsidR="00DB5A6C" w:rsidRPr="0052609B">
        <w:rPr>
          <w:rFonts w:ascii="Times New Roman" w:hAnsi="Times New Roman"/>
          <w:sz w:val="24"/>
          <w:szCs w:val="24"/>
        </w:rPr>
        <w:t xml:space="preserve"> (</w:t>
      </w:r>
      <w:r w:rsidR="00571044" w:rsidRPr="0052609B">
        <w:rPr>
          <w:rFonts w:ascii="Times New Roman" w:hAnsi="Times New Roman"/>
          <w:sz w:val="24"/>
          <w:szCs w:val="24"/>
        </w:rPr>
        <w:t>CARVALHO</w:t>
      </w:r>
      <w:r w:rsidR="00631919" w:rsidRPr="0052609B">
        <w:rPr>
          <w:rFonts w:ascii="Times New Roman" w:hAnsi="Times New Roman"/>
          <w:sz w:val="24"/>
          <w:szCs w:val="24"/>
        </w:rPr>
        <w:t>,</w:t>
      </w:r>
      <w:r w:rsidR="0065377D" w:rsidRPr="0052609B">
        <w:rPr>
          <w:rFonts w:ascii="Times New Roman" w:hAnsi="Times New Roman"/>
          <w:sz w:val="24"/>
          <w:szCs w:val="24"/>
        </w:rPr>
        <w:t xml:space="preserve"> </w:t>
      </w:r>
      <w:r w:rsidR="00631919" w:rsidRPr="0052609B">
        <w:rPr>
          <w:rFonts w:ascii="Times New Roman" w:hAnsi="Times New Roman"/>
          <w:sz w:val="24"/>
          <w:szCs w:val="24"/>
        </w:rPr>
        <w:t>2005</w:t>
      </w:r>
      <w:r w:rsidR="00DB5A6C" w:rsidRPr="005260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3A2FD4" w:rsidRPr="0052609B">
        <w:rPr>
          <w:rFonts w:ascii="Times New Roman" w:hAnsi="Times New Roman"/>
          <w:sz w:val="24"/>
          <w:szCs w:val="24"/>
        </w:rPr>
        <w:t xml:space="preserve"> </w:t>
      </w:r>
      <w:r w:rsidR="00860B69" w:rsidRPr="0052609B">
        <w:rPr>
          <w:rFonts w:ascii="Times New Roman" w:hAnsi="Times New Roman"/>
          <w:sz w:val="24"/>
          <w:szCs w:val="24"/>
        </w:rPr>
        <w:t>Es</w:t>
      </w:r>
      <w:r w:rsidR="00860B69">
        <w:rPr>
          <w:rFonts w:ascii="Times New Roman" w:hAnsi="Times New Roman"/>
          <w:sz w:val="24"/>
          <w:szCs w:val="24"/>
        </w:rPr>
        <w:t>s</w:t>
      </w:r>
      <w:r w:rsidR="00860B69" w:rsidRPr="0052609B">
        <w:rPr>
          <w:rFonts w:ascii="Times New Roman" w:hAnsi="Times New Roman"/>
          <w:sz w:val="24"/>
          <w:szCs w:val="24"/>
        </w:rPr>
        <w:t xml:space="preserve">as </w:t>
      </w:r>
      <w:r w:rsidR="0087428B" w:rsidRPr="0052609B">
        <w:rPr>
          <w:rFonts w:ascii="Times New Roman" w:hAnsi="Times New Roman"/>
          <w:sz w:val="24"/>
          <w:szCs w:val="24"/>
        </w:rPr>
        <w:t xml:space="preserve">características lhe conferem destaque como promissora </w:t>
      </w:r>
      <w:r w:rsidR="00002BDE" w:rsidRPr="0052609B">
        <w:rPr>
          <w:rFonts w:ascii="Times New Roman" w:hAnsi="Times New Roman"/>
          <w:sz w:val="24"/>
          <w:szCs w:val="24"/>
        </w:rPr>
        <w:t>n</w:t>
      </w:r>
      <w:r w:rsidR="0087428B" w:rsidRPr="0052609B">
        <w:rPr>
          <w:rFonts w:ascii="Times New Roman" w:hAnsi="Times New Roman"/>
          <w:sz w:val="24"/>
          <w:szCs w:val="24"/>
        </w:rPr>
        <w:t xml:space="preserve">a silvicultura brasileira, </w:t>
      </w:r>
      <w:r w:rsidR="00002BDE" w:rsidRPr="0052609B">
        <w:rPr>
          <w:rFonts w:ascii="Times New Roman" w:hAnsi="Times New Roman"/>
          <w:sz w:val="24"/>
          <w:szCs w:val="24"/>
        </w:rPr>
        <w:t>tanto</w:t>
      </w:r>
      <w:r w:rsidR="0087428B" w:rsidRPr="0052609B">
        <w:rPr>
          <w:rFonts w:ascii="Times New Roman" w:hAnsi="Times New Roman"/>
          <w:sz w:val="24"/>
          <w:szCs w:val="24"/>
        </w:rPr>
        <w:t xml:space="preserve"> para produção </w:t>
      </w:r>
      <w:r w:rsidR="00002BDE" w:rsidRPr="0052609B">
        <w:rPr>
          <w:rFonts w:ascii="Times New Roman" w:hAnsi="Times New Roman"/>
          <w:sz w:val="24"/>
          <w:szCs w:val="24"/>
        </w:rPr>
        <w:t>como para</w:t>
      </w:r>
      <w:r w:rsidR="0087428B" w:rsidRPr="0052609B">
        <w:rPr>
          <w:rFonts w:ascii="Times New Roman" w:hAnsi="Times New Roman"/>
          <w:sz w:val="24"/>
          <w:szCs w:val="24"/>
        </w:rPr>
        <w:t xml:space="preserve"> recuperação de áreas degradadas.</w:t>
      </w:r>
    </w:p>
    <w:p w14:paraId="5A9B0FF6" w14:textId="7E6E25AA" w:rsidR="007330EF" w:rsidRDefault="00F37012" w:rsidP="00860B6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em plantio, tem-se observado a tendência das árvores de tachi-branco bifurcarem, apresentando desde árvores de fuste único até cinco fustes por árvore, o que abre</w:t>
      </w:r>
      <w:r w:rsidR="00804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necessidade de se investigar o efeito das bifurcações na produção e no aproveitamento da madeira. </w:t>
      </w:r>
      <w:r w:rsidR="00BB4E97" w:rsidRPr="0052609B">
        <w:rPr>
          <w:rFonts w:ascii="Times New Roman" w:hAnsi="Times New Roman"/>
          <w:sz w:val="24"/>
          <w:szCs w:val="24"/>
        </w:rPr>
        <w:t>Assim, visando conhecer as características de produção d</w:t>
      </w:r>
      <w:r w:rsidR="004E49B7">
        <w:rPr>
          <w:rFonts w:ascii="Times New Roman" w:hAnsi="Times New Roman"/>
          <w:sz w:val="24"/>
          <w:szCs w:val="24"/>
        </w:rPr>
        <w:t>o tachi-branco</w:t>
      </w:r>
      <w:r w:rsidR="00BB4E97" w:rsidRPr="0052609B">
        <w:rPr>
          <w:rFonts w:ascii="Times New Roman" w:hAnsi="Times New Roman"/>
          <w:sz w:val="24"/>
          <w:szCs w:val="24"/>
        </w:rPr>
        <w:t>, o presente trabalho teve como objetivo avaliar o efeito do espaçamento de plantio no volume comercial de madeira por fuste e por árvore</w:t>
      </w:r>
      <w:r w:rsidR="004E49B7">
        <w:rPr>
          <w:rFonts w:ascii="Times New Roman" w:hAnsi="Times New Roman"/>
          <w:sz w:val="24"/>
          <w:szCs w:val="24"/>
        </w:rPr>
        <w:t xml:space="preserve"> em um monocultivo experimental</w:t>
      </w:r>
      <w:r w:rsidR="00BB4E97" w:rsidRPr="0052609B">
        <w:rPr>
          <w:rFonts w:ascii="Times New Roman" w:hAnsi="Times New Roman"/>
          <w:sz w:val="24"/>
          <w:szCs w:val="24"/>
        </w:rPr>
        <w:t xml:space="preserve"> </w:t>
      </w:r>
      <w:r w:rsidR="00860B69">
        <w:rPr>
          <w:rFonts w:ascii="Times New Roman" w:hAnsi="Times New Roman"/>
          <w:sz w:val="24"/>
          <w:szCs w:val="24"/>
        </w:rPr>
        <w:t xml:space="preserve">aos </w:t>
      </w:r>
      <w:r w:rsidR="00BB4E97" w:rsidRPr="0052609B">
        <w:rPr>
          <w:rFonts w:ascii="Times New Roman" w:hAnsi="Times New Roman"/>
          <w:sz w:val="24"/>
          <w:szCs w:val="24"/>
        </w:rPr>
        <w:t>nove anos</w:t>
      </w:r>
      <w:r w:rsidR="004E49B7">
        <w:rPr>
          <w:rFonts w:ascii="Times New Roman" w:hAnsi="Times New Roman"/>
          <w:sz w:val="24"/>
          <w:szCs w:val="24"/>
        </w:rPr>
        <w:t xml:space="preserve"> de idade</w:t>
      </w:r>
      <w:r w:rsidR="00860B69">
        <w:rPr>
          <w:rFonts w:ascii="Times New Roman" w:hAnsi="Times New Roman"/>
          <w:sz w:val="24"/>
          <w:szCs w:val="24"/>
        </w:rPr>
        <w:t>, localizado na região norte do Pará.</w:t>
      </w:r>
    </w:p>
    <w:p w14:paraId="64F961D7" w14:textId="77777777" w:rsidR="00956953" w:rsidRPr="0052609B" w:rsidRDefault="00956953" w:rsidP="00860B6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67D346" w14:textId="224E9923" w:rsidR="00956953" w:rsidRPr="0052609B" w:rsidRDefault="0095695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BC465" w14:textId="62A7E9FC" w:rsidR="004225C9" w:rsidRPr="0052609B" w:rsidRDefault="006712F6" w:rsidP="00860B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>MATERIAIS E MÉTODOS</w:t>
      </w:r>
    </w:p>
    <w:p w14:paraId="7013C50F" w14:textId="77777777" w:rsidR="00BB4E97" w:rsidRPr="0052609B" w:rsidRDefault="00BB4E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B7383B" w14:textId="3ABDD56B" w:rsidR="00D51FCA" w:rsidRPr="0052609B" w:rsidRDefault="004225C9" w:rsidP="009D452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sz w:val="24"/>
          <w:szCs w:val="24"/>
        </w:rPr>
        <w:t xml:space="preserve">O </w:t>
      </w:r>
      <w:r w:rsidR="005F5186">
        <w:rPr>
          <w:rFonts w:ascii="Times New Roman" w:hAnsi="Times New Roman"/>
          <w:sz w:val="24"/>
          <w:szCs w:val="24"/>
        </w:rPr>
        <w:t>teste de espaçamentos para plantios puros de tachi-branco</w:t>
      </w:r>
      <w:r w:rsidR="00BB4E97" w:rsidRPr="0052609B">
        <w:rPr>
          <w:rFonts w:ascii="Times New Roman" w:hAnsi="Times New Roman"/>
          <w:sz w:val="24"/>
          <w:szCs w:val="24"/>
        </w:rPr>
        <w:t xml:space="preserve">, fruto de uma </w:t>
      </w:r>
      <w:r w:rsidR="00BB4E97" w:rsidRPr="00BA07D0">
        <w:rPr>
          <w:rFonts w:ascii="Times New Roman" w:hAnsi="Times New Roman"/>
          <w:color w:val="000000" w:themeColor="text1"/>
          <w:sz w:val="24"/>
          <w:szCs w:val="24"/>
        </w:rPr>
        <w:t>parceria entre a EMBRAPA e a empresa Jari Celulose, localiza-se</w:t>
      </w:r>
      <w:r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no município de Almeri</w:t>
      </w:r>
      <w:r w:rsidR="004E49B7" w:rsidRPr="00BA07D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A07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r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egião norte</w:t>
      </w:r>
      <w:r w:rsidR="00F370E6" w:rsidRPr="00BA07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r w:rsidR="00BB4E97" w:rsidRPr="00BA07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Pará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com as coordenadas de latitude 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01°31’24”S e longitude 52°34’54’’W. O </w:t>
      </w:r>
      <w:r w:rsidR="004E49B7">
        <w:rPr>
          <w:rFonts w:ascii="Times New Roman" w:hAnsi="Times New Roman"/>
          <w:color w:val="000000" w:themeColor="text1"/>
          <w:sz w:val="24"/>
          <w:szCs w:val="24"/>
        </w:rPr>
        <w:t>experimento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186">
        <w:rPr>
          <w:rFonts w:ascii="Times New Roman" w:hAnsi="Times New Roman"/>
          <w:color w:val="000000" w:themeColor="text1"/>
          <w:sz w:val="24"/>
          <w:szCs w:val="24"/>
        </w:rPr>
        <w:t>foi</w:t>
      </w:r>
      <w:r w:rsidR="00B86BBF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monitorado</w:t>
      </w:r>
      <w:r w:rsidR="00631919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anualmente </w:t>
      </w:r>
      <w:r w:rsidR="00B86BBF" w:rsidRPr="00BA07D0">
        <w:rPr>
          <w:rFonts w:ascii="Times New Roman" w:hAnsi="Times New Roman"/>
          <w:color w:val="000000" w:themeColor="text1"/>
          <w:sz w:val="24"/>
          <w:szCs w:val="24"/>
        </w:rPr>
        <w:t>desde o plantio</w:t>
      </w:r>
      <w:r w:rsidR="00DA33DF" w:rsidRPr="00BA07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6BBF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</w:rPr>
        <w:t>mas para a realização deste</w:t>
      </w:r>
      <w:r w:rsidR="00DA33DF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trabalho, foram utilizados apenas dados da última medição, efetuada aos 9 anos.</w:t>
      </w:r>
      <w:r w:rsidR="00CD3D33" w:rsidRPr="00BA07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3DF" w:rsidRPr="0052609B">
        <w:rPr>
          <w:rFonts w:ascii="Times New Roman" w:hAnsi="Times New Roman"/>
          <w:sz w:val="24"/>
          <w:szCs w:val="24"/>
        </w:rPr>
        <w:t xml:space="preserve">O experimento foi implantando em </w:t>
      </w:r>
      <w:r w:rsidR="00F370E6" w:rsidRPr="0052609B">
        <w:rPr>
          <w:rFonts w:ascii="Times New Roman" w:hAnsi="Times New Roman"/>
          <w:sz w:val="24"/>
          <w:szCs w:val="24"/>
        </w:rPr>
        <w:t>delineament</w:t>
      </w:r>
      <w:r w:rsidR="00DA33DF" w:rsidRPr="0052609B">
        <w:rPr>
          <w:rFonts w:ascii="Times New Roman" w:hAnsi="Times New Roman"/>
          <w:sz w:val="24"/>
          <w:szCs w:val="24"/>
        </w:rPr>
        <w:t>o</w:t>
      </w:r>
      <w:r w:rsidR="0099571B" w:rsidRPr="0052609B">
        <w:rPr>
          <w:rFonts w:ascii="Times New Roman" w:hAnsi="Times New Roman"/>
          <w:sz w:val="24"/>
          <w:szCs w:val="24"/>
        </w:rPr>
        <w:t xml:space="preserve"> em blocos casualizado,</w:t>
      </w:r>
      <w:r w:rsidR="00DA33DF" w:rsidRPr="0052609B">
        <w:rPr>
          <w:rFonts w:ascii="Times New Roman" w:hAnsi="Times New Roman"/>
          <w:sz w:val="24"/>
          <w:szCs w:val="24"/>
        </w:rPr>
        <w:t xml:space="preserve"> com</w:t>
      </w:r>
      <w:r w:rsidR="0099571B" w:rsidRPr="0052609B">
        <w:rPr>
          <w:rFonts w:ascii="Times New Roman" w:hAnsi="Times New Roman"/>
          <w:sz w:val="24"/>
          <w:szCs w:val="24"/>
        </w:rPr>
        <w:t xml:space="preserve"> </w:t>
      </w:r>
      <w:r w:rsidR="00854C3C" w:rsidRPr="0052609B">
        <w:rPr>
          <w:rFonts w:ascii="Times New Roman" w:hAnsi="Times New Roman"/>
          <w:sz w:val="24"/>
          <w:szCs w:val="24"/>
        </w:rPr>
        <w:t>3 blocos</w:t>
      </w:r>
      <w:r w:rsidR="00DA33DF" w:rsidRPr="0052609B">
        <w:rPr>
          <w:rFonts w:ascii="Times New Roman" w:hAnsi="Times New Roman"/>
          <w:sz w:val="24"/>
          <w:szCs w:val="24"/>
        </w:rPr>
        <w:t xml:space="preserve"> completos e uma repetição por bloco.</w:t>
      </w:r>
      <w:r w:rsidR="0099571B" w:rsidRPr="0052609B">
        <w:rPr>
          <w:rFonts w:ascii="Times New Roman" w:hAnsi="Times New Roman"/>
          <w:sz w:val="24"/>
          <w:szCs w:val="24"/>
        </w:rPr>
        <w:t xml:space="preserve"> </w:t>
      </w:r>
      <w:r w:rsidR="00DA33DF" w:rsidRPr="0052609B">
        <w:rPr>
          <w:rFonts w:ascii="Times New Roman" w:hAnsi="Times New Roman"/>
          <w:sz w:val="24"/>
          <w:szCs w:val="24"/>
        </w:rPr>
        <w:t>Como tratamentos</w:t>
      </w:r>
      <w:r w:rsidR="004E49B7">
        <w:rPr>
          <w:rFonts w:ascii="Times New Roman" w:hAnsi="Times New Roman"/>
          <w:sz w:val="24"/>
          <w:szCs w:val="24"/>
        </w:rPr>
        <w:t>,</w:t>
      </w:r>
      <w:r w:rsidR="00DA33DF" w:rsidRPr="0052609B">
        <w:rPr>
          <w:rFonts w:ascii="Times New Roman" w:hAnsi="Times New Roman"/>
          <w:sz w:val="24"/>
          <w:szCs w:val="24"/>
        </w:rPr>
        <w:t xml:space="preserve"> foram testados os espaçamentos </w:t>
      </w:r>
      <w:r w:rsidR="009D452D">
        <w:rPr>
          <w:rFonts w:ascii="Times New Roman" w:hAnsi="Times New Roman"/>
          <w:sz w:val="24"/>
          <w:szCs w:val="24"/>
        </w:rPr>
        <w:t xml:space="preserve">iniciais de </w:t>
      </w:r>
      <w:r w:rsidR="00DA33DF" w:rsidRPr="0052609B">
        <w:rPr>
          <w:rFonts w:ascii="Times New Roman" w:hAnsi="Times New Roman"/>
          <w:sz w:val="24"/>
          <w:szCs w:val="24"/>
        </w:rPr>
        <w:t xml:space="preserve">plantio: </w:t>
      </w:r>
      <w:r w:rsidR="00A0680F" w:rsidRPr="0052609B">
        <w:rPr>
          <w:rFonts w:ascii="Times New Roman" w:hAnsi="Times New Roman"/>
          <w:sz w:val="24"/>
          <w:szCs w:val="24"/>
        </w:rPr>
        <w:t xml:space="preserve"> </w:t>
      </w:r>
      <w:r w:rsidR="00116169" w:rsidRPr="0052609B">
        <w:rPr>
          <w:rFonts w:ascii="Times New Roman" w:hAnsi="Times New Roman"/>
          <w:sz w:val="24"/>
          <w:szCs w:val="24"/>
        </w:rPr>
        <w:t>3,0</w:t>
      </w:r>
      <w:r w:rsidR="00D47C90">
        <w:rPr>
          <w:rFonts w:ascii="Times New Roman" w:hAnsi="Times New Roman"/>
          <w:sz w:val="24"/>
          <w:szCs w:val="24"/>
        </w:rPr>
        <w:t xml:space="preserve"> m</w:t>
      </w:r>
      <w:r w:rsidR="00116169" w:rsidRPr="0052609B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116169" w:rsidRPr="0052609B">
        <w:rPr>
          <w:rFonts w:ascii="Times New Roman" w:hAnsi="Times New Roman"/>
          <w:sz w:val="24"/>
          <w:szCs w:val="24"/>
        </w:rPr>
        <w:t xml:space="preserve"> 1</w:t>
      </w:r>
      <w:r w:rsidR="00A0680F" w:rsidRPr="0052609B">
        <w:rPr>
          <w:rFonts w:ascii="Times New Roman" w:hAnsi="Times New Roman"/>
          <w:sz w:val="24"/>
          <w:szCs w:val="24"/>
        </w:rPr>
        <w:t>,5</w:t>
      </w:r>
      <w:r w:rsidR="00D47C90">
        <w:rPr>
          <w:rFonts w:ascii="Times New Roman" w:hAnsi="Times New Roman"/>
          <w:sz w:val="24"/>
          <w:szCs w:val="24"/>
        </w:rPr>
        <w:t xml:space="preserve"> </w:t>
      </w:r>
      <w:r w:rsidR="00A0680F" w:rsidRPr="0052609B">
        <w:rPr>
          <w:rFonts w:ascii="Times New Roman" w:hAnsi="Times New Roman"/>
          <w:sz w:val="24"/>
          <w:szCs w:val="24"/>
        </w:rPr>
        <w:t>m; 3,0</w:t>
      </w:r>
      <w:r w:rsidR="00974DFB">
        <w:rPr>
          <w:rFonts w:ascii="Times New Roman" w:hAnsi="Times New Roman"/>
          <w:sz w:val="24"/>
          <w:szCs w:val="24"/>
        </w:rPr>
        <w:t> </w:t>
      </w:r>
      <w:r w:rsidR="00D47C90">
        <w:rPr>
          <w:rFonts w:ascii="Times New Roman" w:hAnsi="Times New Roman"/>
          <w:sz w:val="24"/>
          <w:szCs w:val="24"/>
        </w:rPr>
        <w:t>m</w:t>
      </w:r>
      <w:r w:rsidR="00AA19B3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0680F" w:rsidRPr="0052609B">
        <w:rPr>
          <w:rFonts w:ascii="Times New Roman" w:hAnsi="Times New Roman"/>
          <w:sz w:val="24"/>
          <w:szCs w:val="24"/>
        </w:rPr>
        <w:t xml:space="preserve"> 2,0</w:t>
      </w:r>
      <w:r w:rsidR="00974DFB">
        <w:rPr>
          <w:rFonts w:ascii="Times New Roman" w:hAnsi="Times New Roman"/>
          <w:sz w:val="24"/>
          <w:szCs w:val="24"/>
        </w:rPr>
        <w:t> </w:t>
      </w:r>
      <w:r w:rsidR="00A0680F" w:rsidRPr="0052609B">
        <w:rPr>
          <w:rFonts w:ascii="Times New Roman" w:hAnsi="Times New Roman"/>
          <w:sz w:val="24"/>
          <w:szCs w:val="24"/>
        </w:rPr>
        <w:t>m; 3,0</w:t>
      </w:r>
      <w:r w:rsidR="00974DFB">
        <w:rPr>
          <w:rFonts w:ascii="Times New Roman" w:hAnsi="Times New Roman"/>
          <w:sz w:val="24"/>
          <w:szCs w:val="24"/>
        </w:rPr>
        <w:t> </w:t>
      </w:r>
      <w:r w:rsidR="00D47C90">
        <w:rPr>
          <w:rFonts w:ascii="Times New Roman" w:hAnsi="Times New Roman"/>
          <w:sz w:val="24"/>
          <w:szCs w:val="24"/>
        </w:rPr>
        <w:t>m</w:t>
      </w:r>
      <w:r w:rsidR="00A0680F" w:rsidRPr="0052609B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0680F" w:rsidRPr="0052609B">
        <w:rPr>
          <w:rFonts w:ascii="Times New Roman" w:hAnsi="Times New Roman"/>
          <w:sz w:val="24"/>
          <w:szCs w:val="24"/>
        </w:rPr>
        <w:t xml:space="preserve"> 2,5</w:t>
      </w:r>
      <w:r w:rsidR="00974DFB">
        <w:rPr>
          <w:rFonts w:ascii="Times New Roman" w:hAnsi="Times New Roman"/>
          <w:sz w:val="24"/>
          <w:szCs w:val="24"/>
        </w:rPr>
        <w:t> </w:t>
      </w:r>
      <w:r w:rsidR="00A0680F" w:rsidRPr="0052609B">
        <w:rPr>
          <w:rFonts w:ascii="Times New Roman" w:hAnsi="Times New Roman"/>
          <w:sz w:val="24"/>
          <w:szCs w:val="24"/>
        </w:rPr>
        <w:t>m; 3,0</w:t>
      </w:r>
      <w:r w:rsidR="00974DFB">
        <w:rPr>
          <w:rFonts w:ascii="Times New Roman" w:hAnsi="Times New Roman"/>
          <w:sz w:val="24"/>
          <w:szCs w:val="24"/>
        </w:rPr>
        <w:t> </w:t>
      </w:r>
      <w:r w:rsidR="00D47C90">
        <w:rPr>
          <w:rFonts w:ascii="Times New Roman" w:hAnsi="Times New Roman"/>
          <w:sz w:val="24"/>
          <w:szCs w:val="24"/>
        </w:rPr>
        <w:t>m</w:t>
      </w:r>
      <w:r w:rsidR="00AA19B3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0680F" w:rsidRPr="0052609B">
        <w:rPr>
          <w:rFonts w:ascii="Times New Roman" w:hAnsi="Times New Roman"/>
          <w:sz w:val="24"/>
          <w:szCs w:val="24"/>
        </w:rPr>
        <w:t xml:space="preserve"> 3,0</w:t>
      </w:r>
      <w:r w:rsidR="00974DFB">
        <w:rPr>
          <w:rFonts w:ascii="Times New Roman" w:hAnsi="Times New Roman"/>
          <w:sz w:val="24"/>
          <w:szCs w:val="24"/>
        </w:rPr>
        <w:t> </w:t>
      </w:r>
      <w:r w:rsidR="00A0680F" w:rsidRPr="0052609B">
        <w:rPr>
          <w:rFonts w:ascii="Times New Roman" w:hAnsi="Times New Roman"/>
          <w:sz w:val="24"/>
          <w:szCs w:val="24"/>
        </w:rPr>
        <w:t>m; 3,0</w:t>
      </w:r>
      <w:r w:rsidR="00D47C90">
        <w:rPr>
          <w:rFonts w:ascii="Times New Roman" w:hAnsi="Times New Roman"/>
          <w:sz w:val="24"/>
          <w:szCs w:val="24"/>
        </w:rPr>
        <w:t xml:space="preserve"> m</w:t>
      </w:r>
      <w:r w:rsidR="00AA19B3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0680F" w:rsidRPr="0052609B">
        <w:rPr>
          <w:rFonts w:ascii="Times New Roman" w:hAnsi="Times New Roman"/>
          <w:sz w:val="24"/>
          <w:szCs w:val="24"/>
        </w:rPr>
        <w:t xml:space="preserve"> 3,5</w:t>
      </w:r>
      <w:r w:rsidR="00974DFB">
        <w:rPr>
          <w:rFonts w:ascii="Times New Roman" w:hAnsi="Times New Roman"/>
          <w:sz w:val="24"/>
          <w:szCs w:val="24"/>
        </w:rPr>
        <w:t> </w:t>
      </w:r>
      <w:r w:rsidR="00A0680F" w:rsidRPr="0052609B">
        <w:rPr>
          <w:rFonts w:ascii="Times New Roman" w:hAnsi="Times New Roman"/>
          <w:sz w:val="24"/>
          <w:szCs w:val="24"/>
        </w:rPr>
        <w:t>m e 3,0</w:t>
      </w:r>
      <w:r w:rsidR="00D47C90">
        <w:rPr>
          <w:rFonts w:ascii="Times New Roman" w:hAnsi="Times New Roman"/>
          <w:sz w:val="24"/>
          <w:szCs w:val="24"/>
        </w:rPr>
        <w:t xml:space="preserve"> m</w:t>
      </w:r>
      <w:r w:rsidR="00AA19B3">
        <w:rPr>
          <w:rFonts w:ascii="Times New Roman" w:hAnsi="Times New Roman"/>
          <w:sz w:val="24"/>
          <w:szCs w:val="24"/>
        </w:rPr>
        <w:t xml:space="preserve"> </w:t>
      </w:r>
      <w:r w:rsidR="00AA19B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0680F" w:rsidRPr="0052609B">
        <w:rPr>
          <w:rFonts w:ascii="Times New Roman" w:hAnsi="Times New Roman"/>
          <w:sz w:val="24"/>
          <w:szCs w:val="24"/>
        </w:rPr>
        <w:t xml:space="preserve"> 4,0</w:t>
      </w:r>
      <w:r w:rsidR="00974DFB">
        <w:rPr>
          <w:rFonts w:ascii="Times New Roman" w:hAnsi="Times New Roman"/>
          <w:sz w:val="24"/>
          <w:szCs w:val="24"/>
        </w:rPr>
        <w:t> </w:t>
      </w:r>
      <w:r w:rsidR="00A0680F" w:rsidRPr="0052609B">
        <w:rPr>
          <w:rFonts w:ascii="Times New Roman" w:hAnsi="Times New Roman"/>
          <w:sz w:val="24"/>
          <w:szCs w:val="24"/>
        </w:rPr>
        <w:t>m</w:t>
      </w:r>
      <w:r w:rsidR="00DA33DF" w:rsidRPr="0052609B">
        <w:rPr>
          <w:rFonts w:ascii="Times New Roman" w:hAnsi="Times New Roman"/>
          <w:sz w:val="24"/>
          <w:szCs w:val="24"/>
        </w:rPr>
        <w:t>.</w:t>
      </w:r>
    </w:p>
    <w:p w14:paraId="724D50ED" w14:textId="3E4D99D2" w:rsidR="00EB228D" w:rsidRPr="00974DFB" w:rsidRDefault="00A52798" w:rsidP="004437D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sz w:val="24"/>
          <w:szCs w:val="24"/>
        </w:rPr>
        <w:t>Cada parcela</w:t>
      </w:r>
      <w:r w:rsidR="00E62D3A" w:rsidRPr="0052609B">
        <w:rPr>
          <w:rFonts w:ascii="Times New Roman" w:hAnsi="Times New Roman"/>
          <w:sz w:val="24"/>
          <w:szCs w:val="24"/>
        </w:rPr>
        <w:t xml:space="preserve"> possu</w:t>
      </w:r>
      <w:r w:rsidR="009D452D">
        <w:rPr>
          <w:rFonts w:ascii="Times New Roman" w:hAnsi="Times New Roman"/>
          <w:sz w:val="24"/>
          <w:szCs w:val="24"/>
        </w:rPr>
        <w:t>iu</w:t>
      </w:r>
      <w:r w:rsidR="00E62D3A" w:rsidRPr="0052609B">
        <w:rPr>
          <w:rFonts w:ascii="Times New Roman" w:hAnsi="Times New Roman"/>
          <w:sz w:val="24"/>
          <w:szCs w:val="24"/>
        </w:rPr>
        <w:t xml:space="preserve"> área de</w:t>
      </w:r>
      <w:r w:rsidRPr="0052609B">
        <w:rPr>
          <w:rFonts w:ascii="Times New Roman" w:hAnsi="Times New Roman"/>
          <w:sz w:val="24"/>
          <w:szCs w:val="24"/>
        </w:rPr>
        <w:t xml:space="preserve"> 3</w:t>
      </w:r>
      <w:r w:rsidR="009D452D">
        <w:rPr>
          <w:rFonts w:ascii="Times New Roman" w:hAnsi="Times New Roman"/>
          <w:sz w:val="24"/>
          <w:szCs w:val="24"/>
        </w:rPr>
        <w:t>.</w:t>
      </w:r>
      <w:r w:rsidRPr="0052609B">
        <w:rPr>
          <w:rFonts w:ascii="Times New Roman" w:hAnsi="Times New Roman"/>
          <w:sz w:val="24"/>
          <w:szCs w:val="24"/>
        </w:rPr>
        <w:t>600</w:t>
      </w:r>
      <w:r w:rsidR="004E49B7">
        <w:rPr>
          <w:rFonts w:ascii="Times New Roman" w:hAnsi="Times New Roman"/>
          <w:sz w:val="24"/>
          <w:szCs w:val="24"/>
        </w:rPr>
        <w:t> </w:t>
      </w:r>
      <w:r w:rsidRPr="0052609B">
        <w:rPr>
          <w:rFonts w:ascii="Times New Roman" w:hAnsi="Times New Roman"/>
          <w:sz w:val="24"/>
          <w:szCs w:val="24"/>
        </w:rPr>
        <w:t>m²</w:t>
      </w:r>
      <w:r w:rsidR="00260455" w:rsidRPr="0052609B">
        <w:rPr>
          <w:rFonts w:ascii="Times New Roman" w:hAnsi="Times New Roman"/>
          <w:sz w:val="24"/>
          <w:szCs w:val="24"/>
        </w:rPr>
        <w:t xml:space="preserve">, </w:t>
      </w:r>
      <w:r w:rsidR="004E49B7">
        <w:rPr>
          <w:rFonts w:ascii="Times New Roman" w:hAnsi="Times New Roman"/>
          <w:sz w:val="24"/>
          <w:szCs w:val="24"/>
        </w:rPr>
        <w:t>dentro da qual</w:t>
      </w:r>
      <w:r w:rsidR="00260455" w:rsidRPr="0052609B">
        <w:rPr>
          <w:rFonts w:ascii="Times New Roman" w:hAnsi="Times New Roman"/>
          <w:sz w:val="24"/>
          <w:szCs w:val="24"/>
        </w:rPr>
        <w:t xml:space="preserve"> o número total de plantas </w:t>
      </w:r>
      <w:r w:rsidR="00E62D3A" w:rsidRPr="0052609B">
        <w:rPr>
          <w:rFonts w:ascii="Times New Roman" w:hAnsi="Times New Roman"/>
          <w:sz w:val="24"/>
          <w:szCs w:val="24"/>
        </w:rPr>
        <w:t>variava</w:t>
      </w:r>
      <w:r w:rsidR="00260455" w:rsidRPr="0052609B">
        <w:rPr>
          <w:rFonts w:ascii="Times New Roman" w:hAnsi="Times New Roman"/>
          <w:sz w:val="24"/>
          <w:szCs w:val="24"/>
        </w:rPr>
        <w:t xml:space="preserve"> de acordo com o espaçamento utilizado</w:t>
      </w:r>
      <w:r w:rsidR="004E49B7">
        <w:rPr>
          <w:rFonts w:ascii="Times New Roman" w:hAnsi="Times New Roman"/>
          <w:sz w:val="24"/>
          <w:szCs w:val="24"/>
        </w:rPr>
        <w:t>.</w:t>
      </w:r>
      <w:r w:rsidR="00260455" w:rsidRPr="0052609B">
        <w:rPr>
          <w:rFonts w:ascii="Times New Roman" w:hAnsi="Times New Roman"/>
          <w:sz w:val="24"/>
          <w:szCs w:val="24"/>
        </w:rPr>
        <w:t xml:space="preserve"> </w:t>
      </w:r>
      <w:r w:rsidR="00EB228D">
        <w:rPr>
          <w:rFonts w:ascii="Times New Roman" w:hAnsi="Times New Roman"/>
          <w:sz w:val="24"/>
          <w:szCs w:val="24"/>
        </w:rPr>
        <w:t xml:space="preserve">Dentro </w:t>
      </w:r>
      <w:r w:rsidR="009675E9">
        <w:rPr>
          <w:rFonts w:ascii="Times New Roman" w:hAnsi="Times New Roman"/>
          <w:sz w:val="24"/>
          <w:szCs w:val="24"/>
        </w:rPr>
        <w:t>das parcelas,</w:t>
      </w:r>
      <w:r w:rsidR="00B5083A">
        <w:rPr>
          <w:rFonts w:ascii="Times New Roman" w:hAnsi="Times New Roman"/>
          <w:sz w:val="24"/>
          <w:szCs w:val="24"/>
        </w:rPr>
        <w:t xml:space="preserve"> somente</w:t>
      </w:r>
      <w:r w:rsidR="00A0680F" w:rsidRPr="0052609B">
        <w:rPr>
          <w:rFonts w:ascii="Times New Roman" w:hAnsi="Times New Roman"/>
          <w:sz w:val="24"/>
          <w:szCs w:val="24"/>
        </w:rPr>
        <w:t xml:space="preserve"> as 49 árvores centrais foram</w:t>
      </w:r>
      <w:r w:rsidR="00B5083A">
        <w:rPr>
          <w:rFonts w:ascii="Times New Roman" w:hAnsi="Times New Roman"/>
          <w:sz w:val="24"/>
          <w:szCs w:val="24"/>
        </w:rPr>
        <w:t xml:space="preserve"> medidas</w:t>
      </w:r>
      <w:r w:rsidR="00B86BBF" w:rsidRPr="0052609B">
        <w:rPr>
          <w:rFonts w:ascii="Times New Roman" w:hAnsi="Times New Roman"/>
          <w:sz w:val="24"/>
          <w:szCs w:val="24"/>
        </w:rPr>
        <w:t>, sendo o restante</w:t>
      </w:r>
      <w:r w:rsidR="00631919" w:rsidRPr="0052609B">
        <w:rPr>
          <w:rFonts w:ascii="Times New Roman" w:hAnsi="Times New Roman"/>
          <w:sz w:val="24"/>
          <w:szCs w:val="24"/>
        </w:rPr>
        <w:t xml:space="preserve"> considerado</w:t>
      </w:r>
      <w:r w:rsidR="005F5186">
        <w:rPr>
          <w:rFonts w:ascii="Times New Roman" w:hAnsi="Times New Roman"/>
          <w:sz w:val="24"/>
          <w:szCs w:val="24"/>
        </w:rPr>
        <w:t xml:space="preserve"> </w:t>
      </w:r>
      <w:r w:rsidR="00A0680F" w:rsidRPr="0052609B">
        <w:rPr>
          <w:rFonts w:ascii="Times New Roman" w:hAnsi="Times New Roman"/>
          <w:sz w:val="24"/>
          <w:szCs w:val="24"/>
        </w:rPr>
        <w:t>bordadura</w:t>
      </w:r>
      <w:r w:rsidR="000D18CC" w:rsidRPr="0052609B">
        <w:rPr>
          <w:rFonts w:ascii="Times New Roman" w:hAnsi="Times New Roman"/>
          <w:sz w:val="24"/>
          <w:szCs w:val="24"/>
        </w:rPr>
        <w:t>.</w:t>
      </w:r>
      <w:r w:rsidR="00B5083A">
        <w:rPr>
          <w:rFonts w:ascii="Times New Roman" w:hAnsi="Times New Roman"/>
          <w:sz w:val="24"/>
          <w:szCs w:val="24"/>
        </w:rPr>
        <w:t xml:space="preserve"> Foram me</w:t>
      </w:r>
      <w:r w:rsidR="00EB228D">
        <w:rPr>
          <w:rFonts w:ascii="Times New Roman" w:hAnsi="Times New Roman"/>
          <w:sz w:val="24"/>
          <w:szCs w:val="24"/>
        </w:rPr>
        <w:t>nsurados</w:t>
      </w:r>
      <w:r w:rsidR="00B5083A">
        <w:rPr>
          <w:rFonts w:ascii="Times New Roman" w:hAnsi="Times New Roman"/>
          <w:sz w:val="24"/>
          <w:szCs w:val="24"/>
        </w:rPr>
        <w:t xml:space="preserve"> o </w:t>
      </w:r>
      <w:r w:rsidR="00A234B4">
        <w:rPr>
          <w:rFonts w:ascii="Times New Roman" w:hAnsi="Times New Roman"/>
          <w:sz w:val="24"/>
          <w:szCs w:val="24"/>
        </w:rPr>
        <w:t>d</w:t>
      </w:r>
      <w:r w:rsidR="00E421BC">
        <w:rPr>
          <w:rFonts w:ascii="Times New Roman" w:hAnsi="Times New Roman"/>
          <w:sz w:val="24"/>
          <w:szCs w:val="24"/>
        </w:rPr>
        <w:t xml:space="preserve">iâmetro </w:t>
      </w:r>
      <w:r w:rsidR="00B5083A">
        <w:rPr>
          <w:rFonts w:ascii="Times New Roman" w:hAnsi="Times New Roman"/>
          <w:sz w:val="24"/>
          <w:szCs w:val="24"/>
        </w:rPr>
        <w:t>à</w:t>
      </w:r>
      <w:r w:rsidR="00E421BC">
        <w:rPr>
          <w:rFonts w:ascii="Times New Roman" w:hAnsi="Times New Roman"/>
          <w:sz w:val="24"/>
          <w:szCs w:val="24"/>
        </w:rPr>
        <w:t xml:space="preserve"> altura do peito </w:t>
      </w:r>
      <w:r w:rsidR="00E421BC" w:rsidRPr="00E421BC">
        <w:rPr>
          <w:rFonts w:ascii="Times New Roman" w:hAnsi="Times New Roman"/>
          <w:sz w:val="24"/>
          <w:szCs w:val="24"/>
        </w:rPr>
        <w:t>(</w:t>
      </w:r>
      <w:r w:rsidR="00260455" w:rsidRPr="00E421BC">
        <w:rPr>
          <w:rFonts w:ascii="Times New Roman" w:hAnsi="Times New Roman"/>
          <w:sz w:val="24"/>
          <w:szCs w:val="24"/>
        </w:rPr>
        <w:t>DAP</w:t>
      </w:r>
      <w:r w:rsidR="00E421BC" w:rsidRPr="00E421BC">
        <w:rPr>
          <w:rFonts w:ascii="Times New Roman" w:hAnsi="Times New Roman"/>
          <w:sz w:val="24"/>
          <w:szCs w:val="24"/>
        </w:rPr>
        <w:t>)</w:t>
      </w:r>
      <w:r w:rsidR="00260455" w:rsidRPr="0052609B">
        <w:rPr>
          <w:rFonts w:ascii="Times New Roman" w:hAnsi="Times New Roman"/>
          <w:sz w:val="24"/>
          <w:szCs w:val="24"/>
        </w:rPr>
        <w:t xml:space="preserve"> e a altura</w:t>
      </w:r>
      <w:r w:rsidR="00D47C90">
        <w:rPr>
          <w:rFonts w:ascii="Times New Roman" w:hAnsi="Times New Roman"/>
          <w:sz w:val="24"/>
          <w:szCs w:val="24"/>
        </w:rPr>
        <w:t xml:space="preserve"> total</w:t>
      </w:r>
      <w:r w:rsidR="00667EAD">
        <w:rPr>
          <w:rFonts w:ascii="Times New Roman" w:hAnsi="Times New Roman"/>
          <w:sz w:val="24"/>
          <w:szCs w:val="24"/>
        </w:rPr>
        <w:t xml:space="preserve"> (Ht)</w:t>
      </w:r>
      <w:r w:rsidR="00B5083A">
        <w:rPr>
          <w:rFonts w:ascii="Times New Roman" w:hAnsi="Times New Roman"/>
          <w:sz w:val="24"/>
          <w:szCs w:val="24"/>
        </w:rPr>
        <w:t xml:space="preserve"> de todos os fustes.</w:t>
      </w:r>
      <w:r w:rsidR="004437D8">
        <w:rPr>
          <w:rFonts w:ascii="Times New Roman" w:hAnsi="Times New Roman"/>
          <w:sz w:val="24"/>
          <w:szCs w:val="24"/>
        </w:rPr>
        <w:t xml:space="preserve"> </w:t>
      </w:r>
      <w:r w:rsidR="00B5083A" w:rsidRPr="00974DFB">
        <w:rPr>
          <w:rFonts w:ascii="Times New Roman" w:hAnsi="Times New Roman"/>
          <w:sz w:val="24"/>
          <w:szCs w:val="24"/>
        </w:rPr>
        <w:t>O volume comercial</w:t>
      </w:r>
      <w:r w:rsidR="004437D8">
        <w:rPr>
          <w:rFonts w:ascii="Times New Roman" w:hAnsi="Times New Roman"/>
          <w:sz w:val="24"/>
          <w:szCs w:val="24"/>
        </w:rPr>
        <w:t xml:space="preserve"> </w:t>
      </w:r>
      <w:r w:rsidR="004437D8" w:rsidRPr="00974DFB">
        <w:rPr>
          <w:rFonts w:ascii="Times New Roman" w:hAnsi="Times New Roman"/>
          <w:sz w:val="24"/>
          <w:szCs w:val="24"/>
        </w:rPr>
        <w:t>de madeira</w:t>
      </w:r>
      <w:r w:rsidR="004437D8">
        <w:rPr>
          <w:rFonts w:ascii="Times New Roman" w:hAnsi="Times New Roman"/>
          <w:sz w:val="24"/>
          <w:szCs w:val="24"/>
        </w:rPr>
        <w:t xml:space="preserve"> com casca </w:t>
      </w:r>
      <w:r w:rsidR="00667EAD" w:rsidRPr="00974DFB">
        <w:rPr>
          <w:rFonts w:ascii="Times New Roman" w:hAnsi="Times New Roman"/>
          <w:sz w:val="24"/>
          <w:szCs w:val="24"/>
        </w:rPr>
        <w:t xml:space="preserve">(V), </w:t>
      </w:r>
      <w:r w:rsidR="00B5083A" w:rsidRPr="00974DFB">
        <w:rPr>
          <w:rFonts w:ascii="Times New Roman" w:hAnsi="Times New Roman"/>
          <w:sz w:val="24"/>
          <w:szCs w:val="24"/>
        </w:rPr>
        <w:t>até 5 cm de diâmetro</w:t>
      </w:r>
      <w:r w:rsidR="00667EAD" w:rsidRPr="00974DFB">
        <w:rPr>
          <w:rFonts w:ascii="Times New Roman" w:hAnsi="Times New Roman"/>
          <w:sz w:val="24"/>
          <w:szCs w:val="24"/>
        </w:rPr>
        <w:t xml:space="preserve">, </w:t>
      </w:r>
      <w:r w:rsidR="004437D8">
        <w:rPr>
          <w:rFonts w:ascii="Times New Roman" w:hAnsi="Times New Roman"/>
          <w:sz w:val="24"/>
          <w:szCs w:val="24"/>
        </w:rPr>
        <w:t xml:space="preserve"> </w:t>
      </w:r>
      <w:r w:rsidR="00B5083A" w:rsidRPr="00974DFB">
        <w:rPr>
          <w:rFonts w:ascii="Times New Roman" w:hAnsi="Times New Roman"/>
          <w:sz w:val="24"/>
          <w:szCs w:val="24"/>
        </w:rPr>
        <w:t xml:space="preserve">por </w:t>
      </w:r>
      <w:r w:rsidR="001B225F" w:rsidRPr="00974DFB">
        <w:rPr>
          <w:rFonts w:ascii="Times New Roman" w:hAnsi="Times New Roman"/>
          <w:sz w:val="24"/>
          <w:szCs w:val="24"/>
        </w:rPr>
        <w:t>foi estimado</w:t>
      </w:r>
      <w:r w:rsidR="005F5186">
        <w:rPr>
          <w:rFonts w:ascii="Times New Roman" w:hAnsi="Times New Roman"/>
          <w:sz w:val="24"/>
          <w:szCs w:val="24"/>
        </w:rPr>
        <w:t xml:space="preserve"> </w:t>
      </w:r>
      <w:r w:rsidR="005D2C58" w:rsidRPr="00974DFB">
        <w:rPr>
          <w:rFonts w:ascii="Times New Roman" w:hAnsi="Times New Roman"/>
          <w:sz w:val="24"/>
          <w:szCs w:val="24"/>
        </w:rPr>
        <w:t>por</w:t>
      </w:r>
      <w:r w:rsidR="005F518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V=0,0002316049DA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+0,0000239204DA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Ht+0,0005481849Ht</m:t>
        </m:r>
      </m:oMath>
      <w:r w:rsidR="005D2C58" w:rsidRPr="00974DFB">
        <w:rPr>
          <w:rFonts w:ascii="Times New Roman" w:hAnsi="Times New Roman"/>
          <w:sz w:val="24"/>
          <w:szCs w:val="24"/>
        </w:rPr>
        <w:t>,</w:t>
      </w:r>
      <w:r w:rsidR="004437D8">
        <w:rPr>
          <w:rFonts w:ascii="Times New Roman" w:hAnsi="Times New Roman"/>
          <w:sz w:val="24"/>
          <w:szCs w:val="24"/>
        </w:rPr>
        <w:t xml:space="preserve"> </w:t>
      </w:r>
      <w:r w:rsidR="005D2C58" w:rsidRPr="00974DFB">
        <w:rPr>
          <w:rFonts w:ascii="Times New Roman" w:hAnsi="Times New Roman"/>
          <w:sz w:val="24"/>
          <w:szCs w:val="24"/>
        </w:rPr>
        <w:t>para cujo ajuste foram utilizados</w:t>
      </w:r>
      <w:r w:rsidR="001B225F" w:rsidRPr="00974DFB">
        <w:rPr>
          <w:rFonts w:ascii="Times New Roman" w:hAnsi="Times New Roman"/>
          <w:sz w:val="24"/>
          <w:szCs w:val="24"/>
        </w:rPr>
        <w:t xml:space="preserve"> dados de 108 árvores, abatidas e cubadas em 2018 e 2019, das </w:t>
      </w:r>
      <w:r w:rsidR="001B225F" w:rsidRPr="00974DFB">
        <w:rPr>
          <w:rFonts w:ascii="Times New Roman" w:hAnsi="Times New Roman"/>
          <w:sz w:val="24"/>
          <w:szCs w:val="24"/>
        </w:rPr>
        <w:lastRenderedPageBreak/>
        <w:t>áreas de bordaduras</w:t>
      </w:r>
      <w:r w:rsidR="009675E9">
        <w:rPr>
          <w:rFonts w:ascii="Times New Roman" w:hAnsi="Times New Roman"/>
          <w:sz w:val="24"/>
          <w:szCs w:val="24"/>
        </w:rPr>
        <w:t>,</w:t>
      </w:r>
      <w:r w:rsidR="001B225F" w:rsidRPr="00974DFB">
        <w:rPr>
          <w:rFonts w:ascii="Times New Roman" w:hAnsi="Times New Roman"/>
          <w:sz w:val="24"/>
          <w:szCs w:val="24"/>
        </w:rPr>
        <w:t xml:space="preserve"> abrangendo todos os espaçamentos.</w:t>
      </w:r>
      <w:r w:rsidR="005D2C58" w:rsidRPr="00974DFB">
        <w:rPr>
          <w:rFonts w:ascii="Times New Roman" w:hAnsi="Times New Roman"/>
          <w:sz w:val="24"/>
          <w:szCs w:val="24"/>
        </w:rPr>
        <w:t xml:space="preserve"> </w:t>
      </w:r>
      <w:r w:rsidR="00ED38FF" w:rsidRPr="00974DFB">
        <w:rPr>
          <w:rFonts w:ascii="Times New Roman" w:hAnsi="Times New Roman"/>
          <w:sz w:val="24"/>
          <w:szCs w:val="24"/>
        </w:rPr>
        <w:t>Os dados de volume de madeira comercial por fuste e por árvore foram submetidos à análise de variância (ANOVA), sendo o espaçamento considerado como fator qualitativo</w:t>
      </w:r>
      <w:r w:rsidR="00B5083A" w:rsidRPr="00974DFB">
        <w:rPr>
          <w:rFonts w:ascii="Times New Roman" w:hAnsi="Times New Roman"/>
          <w:sz w:val="24"/>
          <w:szCs w:val="24"/>
        </w:rPr>
        <w:t>.</w:t>
      </w:r>
      <w:r w:rsidR="00EF63EF" w:rsidRPr="00974DFB">
        <w:rPr>
          <w:rFonts w:ascii="Times New Roman" w:hAnsi="Times New Roman"/>
          <w:sz w:val="24"/>
          <w:szCs w:val="24"/>
        </w:rPr>
        <w:t xml:space="preserve"> Previamente à ANOVA, foram testadas as pressuposições de normalidade dos resíduos e de homocedasticidade pelos testes</w:t>
      </w:r>
      <w:r w:rsidR="009D452D">
        <w:rPr>
          <w:rFonts w:ascii="Times New Roman" w:hAnsi="Times New Roman"/>
          <w:sz w:val="24"/>
          <w:szCs w:val="24"/>
        </w:rPr>
        <w:t xml:space="preserve"> de</w:t>
      </w:r>
      <w:r w:rsidR="00EF63EF" w:rsidRPr="00974DFB">
        <w:rPr>
          <w:rFonts w:ascii="Times New Roman" w:hAnsi="Times New Roman"/>
          <w:sz w:val="24"/>
          <w:szCs w:val="24"/>
        </w:rPr>
        <w:t xml:space="preserve"> Shapiro-Wilk e de O’Neill e Mathews, respectivamente.</w:t>
      </w:r>
    </w:p>
    <w:p w14:paraId="554CD59C" w14:textId="46AD86D1" w:rsidR="00EF63EF" w:rsidRPr="00AB3EDA" w:rsidRDefault="00EF63E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7D0">
        <w:rPr>
          <w:rFonts w:ascii="Times New Roman" w:hAnsi="Times New Roman"/>
          <w:sz w:val="24"/>
          <w:szCs w:val="24"/>
        </w:rPr>
        <w:t>Quando encontrada diferença significativa na</w:t>
      </w:r>
      <w:r>
        <w:rPr>
          <w:rFonts w:ascii="Times New Roman" w:hAnsi="Times New Roman"/>
          <w:sz w:val="24"/>
          <w:szCs w:val="24"/>
        </w:rPr>
        <w:t xml:space="preserve"> ANOVA</w:t>
      </w:r>
      <w:r w:rsidRPr="00BA07D0">
        <w:rPr>
          <w:rFonts w:ascii="Times New Roman" w:hAnsi="Times New Roman"/>
          <w:sz w:val="24"/>
          <w:szCs w:val="24"/>
        </w:rPr>
        <w:t xml:space="preserve">, as médias dos tratamentos foram comparadas pelo procedimento de Scott-Knott. O nível de significância de 5% foi estabelecido para todos os testes. As análises foram procedidas no </w:t>
      </w:r>
      <w:r w:rsidRPr="004437D8">
        <w:rPr>
          <w:rFonts w:ascii="Times New Roman" w:hAnsi="Times New Roman"/>
          <w:i/>
          <w:iCs/>
          <w:sz w:val="24"/>
          <w:szCs w:val="24"/>
        </w:rPr>
        <w:t>software</w:t>
      </w:r>
      <w:r w:rsidRPr="00BA07D0">
        <w:rPr>
          <w:rFonts w:ascii="Times New Roman" w:hAnsi="Times New Roman"/>
          <w:sz w:val="24"/>
          <w:szCs w:val="24"/>
        </w:rPr>
        <w:t xml:space="preserve"> R.</w:t>
      </w:r>
    </w:p>
    <w:p w14:paraId="4BF98CCD" w14:textId="6CF71525" w:rsidR="00956953" w:rsidRDefault="00B4204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EDA">
        <w:rPr>
          <w:rFonts w:ascii="Times New Roman" w:hAnsi="Times New Roman"/>
          <w:sz w:val="24"/>
          <w:szCs w:val="24"/>
        </w:rPr>
        <w:t xml:space="preserve"> </w:t>
      </w:r>
    </w:p>
    <w:p w14:paraId="6D9F8B10" w14:textId="77777777" w:rsidR="00956953" w:rsidRPr="0052609B" w:rsidRDefault="0095695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D2E125" w14:textId="0A19C9BC" w:rsidR="00E660F6" w:rsidRPr="0052609B" w:rsidRDefault="006712F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>RESULTADOS E DISCUSSÃO</w:t>
      </w:r>
    </w:p>
    <w:p w14:paraId="04711E90" w14:textId="77777777" w:rsidR="00BB4E97" w:rsidRPr="0052609B" w:rsidRDefault="00BB4E9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14383C" w14:textId="2590910A" w:rsidR="000D18CC" w:rsidRPr="0052609B" w:rsidRDefault="00E660F6">
      <w:pPr>
        <w:spacing w:after="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2609B">
        <w:rPr>
          <w:rFonts w:ascii="Times New Roman" w:hAnsi="Times New Roman"/>
          <w:sz w:val="24"/>
          <w:szCs w:val="24"/>
        </w:rPr>
        <w:t>A</w:t>
      </w:r>
      <w:r w:rsidR="00516AA5" w:rsidRPr="0052609B">
        <w:rPr>
          <w:rFonts w:ascii="Times New Roman" w:hAnsi="Times New Roman"/>
          <w:sz w:val="24"/>
          <w:szCs w:val="24"/>
        </w:rPr>
        <w:t xml:space="preserve">s pressuposições </w:t>
      </w:r>
      <w:r w:rsidR="00DE5EF3" w:rsidRPr="0052609B">
        <w:rPr>
          <w:rFonts w:ascii="Times New Roman" w:hAnsi="Times New Roman"/>
          <w:sz w:val="24"/>
          <w:szCs w:val="24"/>
        </w:rPr>
        <w:t>estatí</w:t>
      </w:r>
      <w:r w:rsidR="00516AA5" w:rsidRPr="0052609B">
        <w:rPr>
          <w:rFonts w:ascii="Times New Roman" w:hAnsi="Times New Roman"/>
          <w:sz w:val="24"/>
          <w:szCs w:val="24"/>
        </w:rPr>
        <w:t xml:space="preserve">sticas de normalidade e homocedasticidade foram </w:t>
      </w:r>
      <w:r w:rsidR="00AB3EDA">
        <w:rPr>
          <w:rFonts w:ascii="Times New Roman" w:hAnsi="Times New Roman"/>
          <w:sz w:val="24"/>
          <w:szCs w:val="24"/>
        </w:rPr>
        <w:t>atendidas</w:t>
      </w:r>
      <w:r w:rsidR="00516AA5" w:rsidRPr="0052609B">
        <w:rPr>
          <w:rFonts w:ascii="Times New Roman" w:hAnsi="Times New Roman"/>
          <w:sz w:val="24"/>
          <w:szCs w:val="24"/>
        </w:rPr>
        <w:t xml:space="preserve"> para</w:t>
      </w:r>
      <w:r w:rsidR="00AB3EDA">
        <w:rPr>
          <w:rFonts w:ascii="Times New Roman" w:hAnsi="Times New Roman"/>
          <w:sz w:val="24"/>
          <w:szCs w:val="24"/>
        </w:rPr>
        <w:t xml:space="preserve"> ambas as</w:t>
      </w:r>
      <w:r w:rsidR="00ED38FF" w:rsidRPr="0052609B">
        <w:rPr>
          <w:rFonts w:ascii="Times New Roman" w:hAnsi="Times New Roman"/>
          <w:sz w:val="24"/>
          <w:szCs w:val="24"/>
        </w:rPr>
        <w:t xml:space="preserve"> </w:t>
      </w:r>
      <w:r w:rsidR="00765FEE" w:rsidRPr="0052609B">
        <w:rPr>
          <w:rFonts w:ascii="Times New Roman" w:hAnsi="Times New Roman"/>
          <w:sz w:val="24"/>
          <w:szCs w:val="24"/>
        </w:rPr>
        <w:t xml:space="preserve">variáveis volume por fuste </w:t>
      </w:r>
      <w:r w:rsidR="00516AA5" w:rsidRPr="0052609B">
        <w:rPr>
          <w:rFonts w:ascii="Times New Roman" w:hAnsi="Times New Roman"/>
          <w:sz w:val="24"/>
          <w:szCs w:val="24"/>
        </w:rPr>
        <w:t xml:space="preserve">(p-valor </w:t>
      </w:r>
      <w:r w:rsidR="00765FEE" w:rsidRPr="0052609B">
        <w:rPr>
          <w:rFonts w:ascii="Times New Roman" w:hAnsi="Times New Roman"/>
          <w:sz w:val="24"/>
          <w:szCs w:val="24"/>
        </w:rPr>
        <w:t>de 0,49 no teste de Shapiro-</w:t>
      </w:r>
      <w:r w:rsidR="00AB3EDA">
        <w:rPr>
          <w:rFonts w:ascii="Times New Roman" w:hAnsi="Times New Roman"/>
          <w:sz w:val="24"/>
          <w:szCs w:val="24"/>
        </w:rPr>
        <w:t>W</w:t>
      </w:r>
      <w:r w:rsidR="00765FEE" w:rsidRPr="0052609B">
        <w:rPr>
          <w:rFonts w:ascii="Times New Roman" w:hAnsi="Times New Roman"/>
          <w:sz w:val="24"/>
          <w:szCs w:val="24"/>
        </w:rPr>
        <w:t xml:space="preserve">ilk e 0,71 e no teste de </w:t>
      </w:r>
      <w:r w:rsidR="00765FEE" w:rsidRPr="0052609B">
        <w:rPr>
          <w:rFonts w:ascii="Times New Roman" w:eastAsiaTheme="minorEastAsia" w:hAnsi="Times New Roman"/>
          <w:sz w:val="24"/>
          <w:szCs w:val="24"/>
        </w:rPr>
        <w:t>O’Neill e Mathews) e volume por ár</w:t>
      </w:r>
      <w:r w:rsidR="00765FEE" w:rsidRPr="0052609B">
        <w:rPr>
          <w:rFonts w:ascii="Times New Roman" w:hAnsi="Times New Roman"/>
          <w:sz w:val="24"/>
          <w:szCs w:val="24"/>
        </w:rPr>
        <w:t>vore (p-valor</w:t>
      </w:r>
      <w:r w:rsidR="005D2FC4" w:rsidRPr="0052609B">
        <w:rPr>
          <w:rFonts w:ascii="Times New Roman" w:hAnsi="Times New Roman"/>
          <w:sz w:val="24"/>
          <w:szCs w:val="24"/>
        </w:rPr>
        <w:t xml:space="preserve"> 0,23</w:t>
      </w:r>
      <w:r w:rsidR="00765FEE" w:rsidRPr="0052609B">
        <w:rPr>
          <w:rFonts w:ascii="Times New Roman" w:hAnsi="Times New Roman"/>
          <w:sz w:val="24"/>
          <w:szCs w:val="24"/>
        </w:rPr>
        <w:t xml:space="preserve"> no teste de Shapiro-</w:t>
      </w:r>
      <w:r w:rsidR="00AB3EDA">
        <w:rPr>
          <w:rFonts w:ascii="Times New Roman" w:hAnsi="Times New Roman"/>
          <w:sz w:val="24"/>
          <w:szCs w:val="24"/>
        </w:rPr>
        <w:t>W</w:t>
      </w:r>
      <w:r w:rsidR="00765FEE" w:rsidRPr="0052609B">
        <w:rPr>
          <w:rFonts w:ascii="Times New Roman" w:hAnsi="Times New Roman"/>
          <w:sz w:val="24"/>
          <w:szCs w:val="24"/>
        </w:rPr>
        <w:t>ilk</w:t>
      </w:r>
      <w:r w:rsidR="005D2FC4" w:rsidRPr="0052609B">
        <w:rPr>
          <w:rFonts w:ascii="Times New Roman" w:hAnsi="Times New Roman"/>
          <w:sz w:val="24"/>
          <w:szCs w:val="24"/>
        </w:rPr>
        <w:t xml:space="preserve"> e 0,30 no teste de </w:t>
      </w:r>
      <w:r w:rsidR="005D2FC4" w:rsidRPr="0052609B">
        <w:rPr>
          <w:rFonts w:ascii="Times New Roman" w:eastAsiaTheme="minorEastAsia" w:hAnsi="Times New Roman"/>
          <w:sz w:val="24"/>
          <w:szCs w:val="24"/>
        </w:rPr>
        <w:t>O’Neill e Mathews).</w:t>
      </w:r>
    </w:p>
    <w:p w14:paraId="799F7356" w14:textId="3618EAE6" w:rsidR="00E421BC" w:rsidRDefault="00ED38FF">
      <w:pPr>
        <w:spacing w:after="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2609B">
        <w:rPr>
          <w:rFonts w:ascii="Times New Roman" w:eastAsiaTheme="minorEastAsia" w:hAnsi="Times New Roman"/>
          <w:sz w:val="24"/>
          <w:szCs w:val="24"/>
        </w:rPr>
        <w:t xml:space="preserve">Para o </w:t>
      </w:r>
      <w:r w:rsidR="005D2FC4" w:rsidRPr="0052609B">
        <w:rPr>
          <w:rFonts w:ascii="Times New Roman" w:eastAsiaTheme="minorEastAsia" w:hAnsi="Times New Roman"/>
          <w:sz w:val="24"/>
          <w:szCs w:val="24"/>
        </w:rPr>
        <w:t>volume</w:t>
      </w:r>
      <w:r w:rsidRPr="0052609B">
        <w:rPr>
          <w:rFonts w:ascii="Times New Roman" w:eastAsiaTheme="minorEastAsia" w:hAnsi="Times New Roman"/>
          <w:sz w:val="24"/>
          <w:szCs w:val="24"/>
        </w:rPr>
        <w:t xml:space="preserve"> comercial</w:t>
      </w:r>
      <w:r w:rsidR="005D2FC4" w:rsidRPr="0052609B">
        <w:rPr>
          <w:rFonts w:ascii="Times New Roman" w:eastAsiaTheme="minorEastAsia" w:hAnsi="Times New Roman"/>
          <w:sz w:val="24"/>
          <w:szCs w:val="24"/>
        </w:rPr>
        <w:t xml:space="preserve"> por fuste</w:t>
      </w:r>
      <w:r w:rsidR="00116169" w:rsidRPr="0052609B">
        <w:rPr>
          <w:rFonts w:ascii="Times New Roman" w:eastAsiaTheme="minorEastAsia" w:hAnsi="Times New Roman"/>
          <w:sz w:val="24"/>
          <w:szCs w:val="24"/>
        </w:rPr>
        <w:t>,</w:t>
      </w:r>
      <w:r w:rsidR="005D2FC4" w:rsidRPr="0052609B">
        <w:rPr>
          <w:rFonts w:ascii="Times New Roman" w:eastAsiaTheme="minorEastAsia" w:hAnsi="Times New Roman"/>
          <w:sz w:val="24"/>
          <w:szCs w:val="24"/>
        </w:rPr>
        <w:t xml:space="preserve"> não houve diferença significativa entre os espaçamentos utilizados (p-valor no teste F de 0,37 e coeficiente de variação de 12,02%)</w:t>
      </w:r>
      <w:r w:rsidRPr="0052609B">
        <w:rPr>
          <w:rFonts w:ascii="Times New Roman" w:eastAsiaTheme="minorEastAsia" w:hAnsi="Times New Roman"/>
          <w:sz w:val="24"/>
          <w:szCs w:val="24"/>
        </w:rPr>
        <w:t>.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2609B">
        <w:rPr>
          <w:rFonts w:ascii="Times New Roman" w:eastAsiaTheme="minorEastAsia" w:hAnsi="Times New Roman"/>
          <w:sz w:val="24"/>
          <w:szCs w:val="24"/>
        </w:rPr>
        <w:t>A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B3EDA">
        <w:rPr>
          <w:rFonts w:ascii="Times New Roman" w:eastAsiaTheme="minorEastAsia" w:hAnsi="Times New Roman"/>
          <w:sz w:val="24"/>
          <w:szCs w:val="24"/>
        </w:rPr>
        <w:t xml:space="preserve">maior 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diferença </w:t>
      </w:r>
      <w:r w:rsidR="00CA1E7F">
        <w:rPr>
          <w:rFonts w:ascii="Times New Roman" w:eastAsiaTheme="minorEastAsia" w:hAnsi="Times New Roman"/>
          <w:sz w:val="24"/>
          <w:szCs w:val="24"/>
        </w:rPr>
        <w:t>na média de</w:t>
      </w:r>
      <w:r w:rsidR="005021F4">
        <w:rPr>
          <w:rFonts w:ascii="Times New Roman" w:eastAsiaTheme="minorEastAsia" w:hAnsi="Times New Roman"/>
          <w:sz w:val="24"/>
          <w:szCs w:val="24"/>
        </w:rPr>
        <w:t xml:space="preserve"> volume</w:t>
      </w:r>
      <w:r w:rsidR="00AB3EDA">
        <w:rPr>
          <w:rFonts w:ascii="Times New Roman" w:eastAsiaTheme="minorEastAsia" w:hAnsi="Times New Roman"/>
          <w:sz w:val="24"/>
          <w:szCs w:val="24"/>
        </w:rPr>
        <w:t xml:space="preserve"> por fuste</w:t>
      </w:r>
      <w:r w:rsidR="005021F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foi de </w:t>
      </w:r>
      <w:r w:rsidR="00116169" w:rsidRPr="0052609B">
        <w:rPr>
          <w:rFonts w:ascii="Times New Roman" w:eastAsiaTheme="minorEastAsia" w:hAnsi="Times New Roman"/>
          <w:sz w:val="24"/>
          <w:szCs w:val="24"/>
        </w:rPr>
        <w:t>0,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>03</w:t>
      </w:r>
      <w:r w:rsidR="00BA73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16169" w:rsidRPr="0052609B">
        <w:rPr>
          <w:rFonts w:ascii="Times New Roman" w:eastAsiaTheme="minorEastAsia" w:hAnsi="Times New Roman"/>
          <w:sz w:val="24"/>
          <w:szCs w:val="24"/>
        </w:rPr>
        <w:t>m³,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 xml:space="preserve"> entr</w:t>
      </w:r>
      <w:r w:rsidR="005021F4">
        <w:rPr>
          <w:rFonts w:ascii="Times New Roman" w:eastAsiaTheme="minorEastAsia" w:hAnsi="Times New Roman"/>
          <w:sz w:val="24"/>
          <w:szCs w:val="24"/>
        </w:rPr>
        <w:t>e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 xml:space="preserve"> os tratamentos de 3,0</w:t>
      </w:r>
      <w:r w:rsidR="00AB3EDA">
        <w:rPr>
          <w:rFonts w:ascii="Times New Roman" w:eastAsiaTheme="minorEastAsia" w:hAnsi="Times New Roman"/>
          <w:sz w:val="24"/>
          <w:szCs w:val="24"/>
        </w:rPr>
        <w:t> 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>m</w:t>
      </w:r>
      <w:r w:rsidR="00AB3EDA">
        <w:rPr>
          <w:rFonts w:ascii="Times New Roman" w:eastAsiaTheme="minorEastAsia" w:hAnsi="Times New Roman"/>
          <w:sz w:val="24"/>
          <w:szCs w:val="24"/>
        </w:rPr>
        <w:t> </w:t>
      </w:r>
      <w:r w:rsidR="00E421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×</w:t>
      </w:r>
      <w:r w:rsidR="00AB3E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>2,5</w:t>
      </w:r>
      <w:r w:rsidR="00AB3EDA">
        <w:rPr>
          <w:rFonts w:ascii="Times New Roman" w:eastAsiaTheme="minorEastAsia" w:hAnsi="Times New Roman"/>
          <w:sz w:val="24"/>
          <w:szCs w:val="24"/>
        </w:rPr>
        <w:t> 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 xml:space="preserve">m </w:t>
      </w:r>
      <w:r w:rsidR="00765FEE" w:rsidRPr="0052609B">
        <w:rPr>
          <w:rFonts w:ascii="Times New Roman" w:eastAsiaTheme="minorEastAsia" w:hAnsi="Times New Roman"/>
          <w:sz w:val="24"/>
          <w:szCs w:val="24"/>
        </w:rPr>
        <w:t xml:space="preserve">e </w:t>
      </w:r>
      <w:r w:rsidR="00E421BC">
        <w:rPr>
          <w:rFonts w:ascii="Times New Roman" w:eastAsiaTheme="minorEastAsia" w:hAnsi="Times New Roman"/>
          <w:sz w:val="24"/>
          <w:szCs w:val="24"/>
        </w:rPr>
        <w:t>de</w:t>
      </w:r>
      <w:r w:rsidR="005021F4">
        <w:rPr>
          <w:rFonts w:ascii="Times New Roman" w:eastAsiaTheme="minorEastAsia" w:hAnsi="Times New Roman"/>
          <w:sz w:val="24"/>
          <w:szCs w:val="24"/>
        </w:rPr>
        <w:t> </w:t>
      </w:r>
      <w:r w:rsidR="00E421BC">
        <w:rPr>
          <w:rFonts w:ascii="Times New Roman" w:eastAsiaTheme="minorEastAsia" w:hAnsi="Times New Roman"/>
          <w:sz w:val="24"/>
          <w:szCs w:val="24"/>
        </w:rPr>
        <w:t>3,0</w:t>
      </w:r>
      <w:r w:rsidR="005021F4">
        <w:rPr>
          <w:rFonts w:ascii="Times New Roman" w:eastAsiaTheme="minorEastAsia" w:hAnsi="Times New Roman"/>
          <w:sz w:val="24"/>
          <w:szCs w:val="24"/>
        </w:rPr>
        <w:t> </w:t>
      </w:r>
      <w:r w:rsidR="00E421BC">
        <w:rPr>
          <w:rFonts w:ascii="Times New Roman" w:eastAsiaTheme="minorEastAsia" w:hAnsi="Times New Roman"/>
          <w:sz w:val="24"/>
          <w:szCs w:val="24"/>
        </w:rPr>
        <w:t xml:space="preserve">m </w:t>
      </w:r>
      <w:r w:rsidR="00E421B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× </w:t>
      </w:r>
      <w:r w:rsidR="00A56A0F" w:rsidRPr="0052609B">
        <w:rPr>
          <w:rFonts w:ascii="Times New Roman" w:eastAsiaTheme="minorEastAsia" w:hAnsi="Times New Roman"/>
          <w:sz w:val="24"/>
          <w:szCs w:val="24"/>
        </w:rPr>
        <w:t>4,0 m</w:t>
      </w:r>
      <w:r w:rsidR="00765FEE" w:rsidRPr="0052609B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1E7F">
        <w:rPr>
          <w:rFonts w:ascii="Times New Roman" w:eastAsiaTheme="minorEastAsia" w:hAnsi="Times New Roman"/>
          <w:sz w:val="24"/>
          <w:szCs w:val="24"/>
        </w:rPr>
        <w:t>que apresentaram, respectivamente,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 média de</w:t>
      </w:r>
      <w:r w:rsidR="00C3023C">
        <w:rPr>
          <w:rFonts w:ascii="Times New Roman" w:eastAsiaTheme="minorEastAsia" w:hAnsi="Times New Roman"/>
          <w:sz w:val="24"/>
          <w:szCs w:val="24"/>
        </w:rPr>
        <w:t xml:space="preserve"> 0,1200</w:t>
      </w:r>
      <w:r w:rsidR="00BA73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3023C">
        <w:rPr>
          <w:rFonts w:ascii="Times New Roman" w:eastAsiaTheme="minorEastAsia" w:hAnsi="Times New Roman"/>
          <w:sz w:val="24"/>
          <w:szCs w:val="24"/>
        </w:rPr>
        <w:t>m³ e</w:t>
      </w:r>
      <w:r w:rsidR="00E660F6" w:rsidRPr="0052609B">
        <w:rPr>
          <w:rFonts w:ascii="Times New Roman" w:eastAsiaTheme="minorEastAsia" w:hAnsi="Times New Roman"/>
          <w:sz w:val="24"/>
          <w:szCs w:val="24"/>
        </w:rPr>
        <w:t xml:space="preserve"> 0,15</w:t>
      </w:r>
      <w:r w:rsidR="00C3023C">
        <w:rPr>
          <w:rFonts w:ascii="Times New Roman" w:eastAsiaTheme="minorEastAsia" w:hAnsi="Times New Roman"/>
          <w:sz w:val="24"/>
          <w:szCs w:val="24"/>
        </w:rPr>
        <w:t>02</w:t>
      </w:r>
      <w:r w:rsidRPr="0052609B">
        <w:rPr>
          <w:rFonts w:ascii="Times New Roman" w:eastAsiaTheme="minorEastAsia" w:hAnsi="Times New Roman"/>
          <w:sz w:val="24"/>
          <w:szCs w:val="24"/>
        </w:rPr>
        <w:t> </w:t>
      </w:r>
      <w:r w:rsidR="00116169" w:rsidRPr="0052609B">
        <w:rPr>
          <w:rFonts w:ascii="Times New Roman" w:eastAsiaTheme="minorEastAsia" w:hAnsi="Times New Roman"/>
          <w:sz w:val="24"/>
          <w:szCs w:val="24"/>
        </w:rPr>
        <w:t>m³</w:t>
      </w:r>
      <w:r w:rsidR="00C3023C">
        <w:rPr>
          <w:rStyle w:val="Refdecomentrio"/>
        </w:rPr>
        <w:t>.</w:t>
      </w:r>
    </w:p>
    <w:p w14:paraId="0BD3581E" w14:textId="31EC31F5" w:rsidR="008B5005" w:rsidRDefault="005D2FC4">
      <w:pPr>
        <w:spacing w:after="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2609B">
        <w:rPr>
          <w:rFonts w:ascii="Times New Roman" w:eastAsiaTheme="minorEastAsia" w:hAnsi="Times New Roman"/>
          <w:sz w:val="24"/>
          <w:szCs w:val="24"/>
        </w:rPr>
        <w:t>Em relação ao volume</w:t>
      </w:r>
      <w:r w:rsidR="0003476B" w:rsidRPr="0052609B">
        <w:rPr>
          <w:rFonts w:ascii="Times New Roman" w:eastAsiaTheme="minorEastAsia" w:hAnsi="Times New Roman"/>
          <w:sz w:val="24"/>
          <w:szCs w:val="24"/>
        </w:rPr>
        <w:t xml:space="preserve"> por á</w:t>
      </w:r>
      <w:r w:rsidRPr="0052609B">
        <w:rPr>
          <w:rFonts w:ascii="Times New Roman" w:eastAsiaTheme="minorEastAsia" w:hAnsi="Times New Roman"/>
          <w:sz w:val="24"/>
          <w:szCs w:val="24"/>
        </w:rPr>
        <w:t>rvore</w:t>
      </w:r>
      <w:r w:rsidR="00177762" w:rsidRPr="0052609B">
        <w:rPr>
          <w:rFonts w:ascii="Times New Roman" w:eastAsiaTheme="minorEastAsia" w:hAnsi="Times New Roman"/>
          <w:sz w:val="24"/>
          <w:szCs w:val="24"/>
        </w:rPr>
        <w:t>,</w:t>
      </w:r>
      <w:r w:rsidRPr="005260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1E7F">
        <w:rPr>
          <w:rFonts w:ascii="Times New Roman" w:eastAsiaTheme="minorEastAsia" w:hAnsi="Times New Roman"/>
          <w:sz w:val="24"/>
          <w:szCs w:val="24"/>
        </w:rPr>
        <w:t>detectou-se</w:t>
      </w:r>
      <w:r w:rsidRPr="0052609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16169" w:rsidRPr="0052609B">
        <w:rPr>
          <w:rFonts w:ascii="Times New Roman" w:eastAsiaTheme="minorEastAsia" w:hAnsi="Times New Roman"/>
          <w:sz w:val="24"/>
          <w:szCs w:val="24"/>
        </w:rPr>
        <w:t xml:space="preserve">diferença </w:t>
      </w:r>
      <w:r w:rsidR="00177762" w:rsidRPr="0052609B">
        <w:rPr>
          <w:rFonts w:ascii="Times New Roman" w:eastAsiaTheme="minorEastAsia" w:hAnsi="Times New Roman"/>
          <w:sz w:val="24"/>
          <w:szCs w:val="24"/>
        </w:rPr>
        <w:t xml:space="preserve">significativa entre os </w:t>
      </w:r>
      <w:r w:rsidRPr="0052609B">
        <w:rPr>
          <w:rFonts w:ascii="Times New Roman" w:eastAsiaTheme="minorEastAsia" w:hAnsi="Times New Roman"/>
          <w:sz w:val="24"/>
          <w:szCs w:val="24"/>
        </w:rPr>
        <w:t>espaçamento</w:t>
      </w:r>
      <w:r w:rsidR="00DE5FA6" w:rsidRPr="0052609B">
        <w:rPr>
          <w:rFonts w:ascii="Times New Roman" w:eastAsiaTheme="minorEastAsia" w:hAnsi="Times New Roman"/>
          <w:sz w:val="24"/>
          <w:szCs w:val="24"/>
        </w:rPr>
        <w:t>s</w:t>
      </w:r>
      <w:r w:rsidR="0003476B" w:rsidRPr="0052609B">
        <w:rPr>
          <w:rFonts w:ascii="Times New Roman" w:eastAsiaTheme="minorEastAsia" w:hAnsi="Times New Roman"/>
          <w:sz w:val="24"/>
          <w:szCs w:val="24"/>
        </w:rPr>
        <w:t xml:space="preserve"> de plantio</w:t>
      </w:r>
      <w:r w:rsidRPr="0052609B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DE5EF3" w:rsidRPr="0052609B">
        <w:rPr>
          <w:rFonts w:ascii="Times New Roman" w:eastAsiaTheme="minorEastAsia" w:hAnsi="Times New Roman"/>
          <w:sz w:val="24"/>
          <w:szCs w:val="24"/>
        </w:rPr>
        <w:t xml:space="preserve">p-valor do teste F de 0,0029 e coeficiente de variação de 11,68%). </w:t>
      </w:r>
      <w:r w:rsidR="00177762" w:rsidRPr="0052609B">
        <w:rPr>
          <w:rFonts w:ascii="Times New Roman" w:eastAsiaTheme="minorEastAsia" w:hAnsi="Times New Roman"/>
          <w:sz w:val="24"/>
          <w:szCs w:val="24"/>
        </w:rPr>
        <w:t>Q</w:t>
      </w:r>
      <w:r w:rsidR="00DE5EF3" w:rsidRPr="0052609B">
        <w:rPr>
          <w:rFonts w:ascii="Times New Roman" w:eastAsiaTheme="minorEastAsia" w:hAnsi="Times New Roman"/>
          <w:sz w:val="24"/>
          <w:szCs w:val="24"/>
        </w:rPr>
        <w:t>uanto maior o espaçamento</w:t>
      </w:r>
      <w:r w:rsidR="00CA1E7F">
        <w:rPr>
          <w:rFonts w:ascii="Times New Roman" w:eastAsiaTheme="minorEastAsia" w:hAnsi="Times New Roman"/>
          <w:sz w:val="24"/>
          <w:szCs w:val="24"/>
        </w:rPr>
        <w:t>,</w:t>
      </w:r>
      <w:r w:rsidR="00DE5EF3" w:rsidRPr="0052609B">
        <w:rPr>
          <w:rFonts w:ascii="Times New Roman" w:eastAsiaTheme="minorEastAsia" w:hAnsi="Times New Roman"/>
          <w:sz w:val="24"/>
          <w:szCs w:val="24"/>
        </w:rPr>
        <w:t xml:space="preserve"> maior</w:t>
      </w:r>
      <w:r w:rsidR="00177762" w:rsidRPr="0052609B">
        <w:rPr>
          <w:rFonts w:ascii="Times New Roman" w:eastAsiaTheme="minorEastAsia" w:hAnsi="Times New Roman"/>
          <w:sz w:val="24"/>
          <w:szCs w:val="24"/>
        </w:rPr>
        <w:t xml:space="preserve"> foi</w:t>
      </w:r>
      <w:r w:rsidR="00DE5EF3" w:rsidRPr="0052609B">
        <w:rPr>
          <w:rFonts w:ascii="Times New Roman" w:eastAsiaTheme="minorEastAsia" w:hAnsi="Times New Roman"/>
          <w:sz w:val="24"/>
          <w:szCs w:val="24"/>
        </w:rPr>
        <w:t xml:space="preserve"> a média de volume por árvore (Tabela</w:t>
      </w:r>
      <w:r w:rsidR="00177762" w:rsidRPr="0052609B">
        <w:rPr>
          <w:rFonts w:ascii="Times New Roman" w:eastAsiaTheme="minorEastAsia" w:hAnsi="Times New Roman"/>
          <w:sz w:val="24"/>
          <w:szCs w:val="24"/>
        </w:rPr>
        <w:t> </w:t>
      </w:r>
      <w:r w:rsidR="00DE5EF3" w:rsidRPr="0052609B">
        <w:rPr>
          <w:rFonts w:ascii="Times New Roman" w:eastAsiaTheme="minorEastAsia" w:hAnsi="Times New Roman"/>
          <w:sz w:val="24"/>
          <w:szCs w:val="24"/>
        </w:rPr>
        <w:t>1).</w:t>
      </w:r>
    </w:p>
    <w:p w14:paraId="4FA6B7AB" w14:textId="77777777" w:rsidR="006B33EE" w:rsidRPr="0052609B" w:rsidRDefault="006B33EE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8A5C298" w14:textId="74F85138" w:rsidR="00516AA5" w:rsidRPr="006B33EE" w:rsidRDefault="00516AA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37D8">
        <w:rPr>
          <w:rFonts w:ascii="Times New Roman" w:hAnsi="Times New Roman"/>
          <w:b/>
          <w:bCs/>
          <w:sz w:val="24"/>
          <w:szCs w:val="24"/>
        </w:rPr>
        <w:t xml:space="preserve">Tabela </w:t>
      </w:r>
      <w:r w:rsidR="00DE5EF3" w:rsidRPr="004437D8">
        <w:rPr>
          <w:rFonts w:ascii="Times New Roman" w:hAnsi="Times New Roman"/>
          <w:b/>
          <w:bCs/>
          <w:sz w:val="24"/>
          <w:szCs w:val="24"/>
        </w:rPr>
        <w:t>1</w:t>
      </w:r>
      <w:r w:rsidRPr="006B33EE">
        <w:rPr>
          <w:rFonts w:ascii="Times New Roman" w:hAnsi="Times New Roman"/>
          <w:sz w:val="24"/>
          <w:szCs w:val="24"/>
        </w:rPr>
        <w:t>.</w:t>
      </w:r>
      <w:r w:rsidR="00F95F90" w:rsidRPr="006B33EE">
        <w:rPr>
          <w:rFonts w:ascii="Times New Roman" w:hAnsi="Times New Roman"/>
          <w:sz w:val="24"/>
          <w:szCs w:val="24"/>
        </w:rPr>
        <w:t xml:space="preserve"> Volume</w:t>
      </w:r>
      <w:r w:rsidR="008B5005" w:rsidRPr="006B33EE">
        <w:rPr>
          <w:rFonts w:ascii="Times New Roman" w:hAnsi="Times New Roman"/>
          <w:sz w:val="24"/>
          <w:szCs w:val="24"/>
        </w:rPr>
        <w:t xml:space="preserve"> </w:t>
      </w:r>
      <w:r w:rsidR="00F95F90" w:rsidRPr="006B33EE">
        <w:rPr>
          <w:rFonts w:ascii="Times New Roman" w:hAnsi="Times New Roman"/>
          <w:sz w:val="24"/>
          <w:szCs w:val="24"/>
        </w:rPr>
        <w:t>por árvore aos 9 anos em um teste de espaçamento de tachi-branco no norte do Pará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E5854" w:rsidRPr="0052609B" w14:paraId="1E1C1FC9" w14:textId="77777777" w:rsidTr="004E5854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6A27253F" w14:textId="77777777" w:rsidR="004E5854" w:rsidRPr="0052609B" w:rsidRDefault="004E5854">
            <w:pPr>
              <w:tabs>
                <w:tab w:val="left" w:pos="916"/>
                <w:tab w:val="left" w:pos="1116"/>
                <w:tab w:val="left" w:pos="1832"/>
                <w:tab w:val="center" w:pos="201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Espaçamentos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7ACCCE88" w14:textId="77777777" w:rsidR="004E5854" w:rsidRPr="0052609B" w:rsidRDefault="004E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Volume médio </w:t>
            </w:r>
            <w:r w:rsidR="00116169" w:rsidRPr="005260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(m³)</w:t>
            </w:r>
          </w:p>
        </w:tc>
      </w:tr>
      <w:tr w:rsidR="00AE1D5A" w:rsidRPr="0052609B" w14:paraId="733AFB0E" w14:textId="77777777" w:rsidTr="00BA07D0">
        <w:tc>
          <w:tcPr>
            <w:tcW w:w="4247" w:type="dxa"/>
            <w:tcBorders>
              <w:top w:val="single" w:sz="4" w:space="0" w:color="auto"/>
            </w:tcBorders>
          </w:tcPr>
          <w:p w14:paraId="37FC168C" w14:textId="59B77C8B" w:rsidR="00AE1D5A" w:rsidRPr="0052609B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4,0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vAlign w:val="bottom"/>
          </w:tcPr>
          <w:p w14:paraId="5CF9B8FF" w14:textId="74B02CDE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2899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a</w:t>
            </w:r>
          </w:p>
        </w:tc>
      </w:tr>
      <w:tr w:rsidR="00AE1D5A" w:rsidRPr="0052609B" w14:paraId="22748803" w14:textId="77777777" w:rsidTr="00BA07D0">
        <w:tc>
          <w:tcPr>
            <w:tcW w:w="4247" w:type="dxa"/>
          </w:tcPr>
          <w:p w14:paraId="38BE41EC" w14:textId="6F31BBAE" w:rsidR="00AE1D5A" w:rsidRPr="0052609B" w:rsidRDefault="00AE1D5A" w:rsidP="00860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vAlign w:val="bottom"/>
          </w:tcPr>
          <w:p w14:paraId="75F3BBB2" w14:textId="5BA37FC9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2414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b    </w:t>
            </w:r>
          </w:p>
        </w:tc>
      </w:tr>
      <w:tr w:rsidR="00AE1D5A" w:rsidRPr="0052609B" w14:paraId="6EC18522" w14:textId="77777777" w:rsidTr="00BA07D0">
        <w:tc>
          <w:tcPr>
            <w:tcW w:w="4247" w:type="dxa"/>
          </w:tcPr>
          <w:p w14:paraId="6B92A7BD" w14:textId="61FA0496" w:rsidR="00AE1D5A" w:rsidRPr="0052609B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3,5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vAlign w:val="bottom"/>
          </w:tcPr>
          <w:p w14:paraId="7439F6E4" w14:textId="46CC554A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2309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b</w:t>
            </w:r>
          </w:p>
        </w:tc>
      </w:tr>
      <w:tr w:rsidR="00AE1D5A" w:rsidRPr="0052609B" w14:paraId="476427F9" w14:textId="77777777" w:rsidTr="00BA07D0">
        <w:tc>
          <w:tcPr>
            <w:tcW w:w="4247" w:type="dxa"/>
          </w:tcPr>
          <w:p w14:paraId="111D5062" w14:textId="4F8ECA6E" w:rsidR="00AE1D5A" w:rsidRPr="0052609B" w:rsidRDefault="00AE1D5A" w:rsidP="00860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2,5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vAlign w:val="bottom"/>
          </w:tcPr>
          <w:p w14:paraId="2CA169CA" w14:textId="5AB92E40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2071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c</w:t>
            </w:r>
          </w:p>
        </w:tc>
      </w:tr>
      <w:tr w:rsidR="00AE1D5A" w:rsidRPr="0052609B" w14:paraId="1C07FC46" w14:textId="77777777" w:rsidTr="00BA07D0">
        <w:tc>
          <w:tcPr>
            <w:tcW w:w="4247" w:type="dxa"/>
          </w:tcPr>
          <w:p w14:paraId="685E6122" w14:textId="33F8B2EE" w:rsidR="00AE1D5A" w:rsidRPr="0052609B" w:rsidRDefault="00AE1D5A" w:rsidP="00860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m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2,0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vAlign w:val="bottom"/>
          </w:tcPr>
          <w:p w14:paraId="07C141DA" w14:textId="0EA2A923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1890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c</w:t>
            </w:r>
          </w:p>
        </w:tc>
      </w:tr>
      <w:tr w:rsidR="00AE1D5A" w:rsidRPr="0052609B" w14:paraId="381A07A8" w14:textId="77777777" w:rsidTr="00BA07D0">
        <w:tc>
          <w:tcPr>
            <w:tcW w:w="4247" w:type="dxa"/>
            <w:tcBorders>
              <w:bottom w:val="single" w:sz="4" w:space="0" w:color="auto"/>
            </w:tcBorders>
          </w:tcPr>
          <w:p w14:paraId="7965C61E" w14:textId="66F52D8C" w:rsidR="00AE1D5A" w:rsidRPr="0052609B" w:rsidRDefault="00AE1D5A" w:rsidP="00860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3,0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× 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1,5</w:t>
            </w:r>
            <w:r w:rsidR="00974DF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52609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14:paraId="506E720C" w14:textId="6E6745A1" w:rsidR="00AE1D5A" w:rsidRPr="00804F9E" w:rsidRDefault="00AE1D5A" w:rsidP="00860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07D0">
              <w:rPr>
                <w:rFonts w:ascii="Times New Roman" w:hAnsi="Times New Roman"/>
                <w:color w:val="000000"/>
                <w:sz w:val="24"/>
                <w:szCs w:val="24"/>
              </w:rPr>
              <w:t>1716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c</w:t>
            </w:r>
          </w:p>
        </w:tc>
      </w:tr>
    </w:tbl>
    <w:p w14:paraId="59A494F1" w14:textId="77777777" w:rsidR="00516AA5" w:rsidRPr="006B33EE" w:rsidRDefault="00516AA5" w:rsidP="00860B69">
      <w:pPr>
        <w:spacing w:after="0" w:line="276" w:lineRule="auto"/>
        <w:jc w:val="both"/>
        <w:rPr>
          <w:rFonts w:ascii="Times New Roman" w:hAnsi="Times New Roman"/>
          <w:sz w:val="20"/>
          <w:szCs w:val="24"/>
        </w:rPr>
      </w:pPr>
      <w:r w:rsidRPr="006B33EE">
        <w:rPr>
          <w:rFonts w:ascii="Times New Roman" w:hAnsi="Times New Roman"/>
          <w:sz w:val="20"/>
          <w:szCs w:val="24"/>
        </w:rPr>
        <w:t>Médias com letras diferentes são estatisticamente diferentes pelo teste de Scott-Knott a 5% de significância</w:t>
      </w:r>
    </w:p>
    <w:p w14:paraId="230113B8" w14:textId="77777777" w:rsidR="007330EF" w:rsidRPr="0052609B" w:rsidRDefault="007330EF" w:rsidP="00860B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2B773C" w14:textId="4504CC21" w:rsidR="00D65D49" w:rsidRDefault="00177762" w:rsidP="009D452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09B">
        <w:rPr>
          <w:rFonts w:ascii="Times New Roman" w:hAnsi="Times New Roman"/>
          <w:sz w:val="24"/>
          <w:szCs w:val="24"/>
        </w:rPr>
        <w:t xml:space="preserve">A tendência de aumento no volume de madeira por árvore com o aumento do espaçamento é um padrão comum de se observar em plantios florestais </w:t>
      </w:r>
      <w:r w:rsidR="008F22EF" w:rsidRPr="0052609B">
        <w:rPr>
          <w:rFonts w:ascii="Times New Roman" w:hAnsi="Times New Roman"/>
          <w:sz w:val="24"/>
          <w:szCs w:val="24"/>
        </w:rPr>
        <w:t>(CAMPOS e LEITE, 201</w:t>
      </w:r>
      <w:r w:rsidR="004437D8">
        <w:rPr>
          <w:rFonts w:ascii="Times New Roman" w:hAnsi="Times New Roman"/>
          <w:sz w:val="24"/>
          <w:szCs w:val="24"/>
        </w:rPr>
        <w:t>7</w:t>
      </w:r>
      <w:r w:rsidR="008F22EF" w:rsidRPr="0052609B">
        <w:rPr>
          <w:rFonts w:ascii="Times New Roman" w:hAnsi="Times New Roman"/>
          <w:sz w:val="24"/>
          <w:szCs w:val="24"/>
        </w:rPr>
        <w:t>)</w:t>
      </w:r>
      <w:r w:rsidR="00ED0893">
        <w:rPr>
          <w:rFonts w:ascii="Times New Roman" w:hAnsi="Times New Roman"/>
          <w:sz w:val="24"/>
          <w:szCs w:val="24"/>
        </w:rPr>
        <w:t xml:space="preserve">; </w:t>
      </w:r>
      <w:r w:rsidR="00CA1E7F">
        <w:rPr>
          <w:rFonts w:ascii="Times New Roman" w:hAnsi="Times New Roman"/>
          <w:sz w:val="24"/>
          <w:szCs w:val="24"/>
        </w:rPr>
        <w:t>comportamento</w:t>
      </w:r>
      <w:r w:rsidR="00ED0893">
        <w:rPr>
          <w:rFonts w:ascii="Times New Roman" w:hAnsi="Times New Roman"/>
          <w:sz w:val="24"/>
          <w:szCs w:val="24"/>
        </w:rPr>
        <w:t xml:space="preserve"> que</w:t>
      </w:r>
      <w:r w:rsidRPr="0052609B">
        <w:rPr>
          <w:rFonts w:ascii="Times New Roman" w:hAnsi="Times New Roman"/>
          <w:sz w:val="24"/>
          <w:szCs w:val="24"/>
        </w:rPr>
        <w:t xml:space="preserve"> pode ser explicado pelo aumento da competição entre as árvores por recurso</w:t>
      </w:r>
      <w:r w:rsidR="006B33EE">
        <w:rPr>
          <w:rFonts w:ascii="Times New Roman" w:hAnsi="Times New Roman"/>
          <w:sz w:val="24"/>
          <w:szCs w:val="24"/>
        </w:rPr>
        <w:t>s</w:t>
      </w:r>
      <w:r w:rsidRPr="0052609B">
        <w:rPr>
          <w:rFonts w:ascii="Times New Roman" w:hAnsi="Times New Roman"/>
          <w:sz w:val="24"/>
          <w:szCs w:val="24"/>
        </w:rPr>
        <w:t xml:space="preserve"> </w:t>
      </w:r>
      <w:r w:rsidR="0011444F" w:rsidRPr="0052609B">
        <w:rPr>
          <w:rFonts w:ascii="Times New Roman" w:hAnsi="Times New Roman"/>
          <w:sz w:val="24"/>
          <w:szCs w:val="24"/>
        </w:rPr>
        <w:t>como água, luz e nutrientes</w:t>
      </w:r>
      <w:r w:rsidRPr="0052609B">
        <w:rPr>
          <w:rFonts w:ascii="Times New Roman" w:hAnsi="Times New Roman"/>
          <w:sz w:val="24"/>
          <w:szCs w:val="24"/>
        </w:rPr>
        <w:t xml:space="preserve"> com a diminuição do espaçamento</w:t>
      </w:r>
      <w:r w:rsidR="0011444F" w:rsidRPr="0052609B">
        <w:rPr>
          <w:rFonts w:ascii="Times New Roman" w:hAnsi="Times New Roman"/>
          <w:sz w:val="24"/>
          <w:szCs w:val="24"/>
        </w:rPr>
        <w:t>.</w:t>
      </w:r>
      <w:r w:rsidR="00ED0893">
        <w:rPr>
          <w:rFonts w:ascii="Times New Roman" w:hAnsi="Times New Roman"/>
          <w:sz w:val="24"/>
          <w:szCs w:val="24"/>
        </w:rPr>
        <w:t xml:space="preserve"> A partir deste raciocínio, esperava-se que este comportamento fosse observado em termos de volume por bifurcação</w:t>
      </w:r>
      <w:r w:rsidR="00D65D49">
        <w:rPr>
          <w:rFonts w:ascii="Times New Roman" w:hAnsi="Times New Roman"/>
          <w:sz w:val="24"/>
          <w:szCs w:val="24"/>
        </w:rPr>
        <w:t xml:space="preserve">, o que não ocorreu, como mostrado anteriormente. </w:t>
      </w:r>
    </w:p>
    <w:p w14:paraId="6FA2B8C4" w14:textId="16227B51" w:rsidR="00D65D49" w:rsidRDefault="00D65D49" w:rsidP="00184DC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possível explicação é que, ao contrário de aumentar a dimensão do fuste único, as árvores de tachi-branco, em maior espaçamento, tendem </w:t>
      </w:r>
      <w:r w:rsidR="006D7DA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bifurcar mais em relação a espaçamentos menores. Assim, embora o volume médio dos fustes – únicos e bifurcações</w:t>
      </w:r>
      <w:r w:rsidR="00184DC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não tenha se diferencia</w:t>
      </w:r>
      <w:r w:rsidR="00184DC5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, as árvores em espaçamentos maiores tenderam a ter mais fustes</w:t>
      </w:r>
      <w:r w:rsidR="00184DC5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, consequentemente, elas tenderam a ter maior volume.</w:t>
      </w:r>
    </w:p>
    <w:p w14:paraId="4CDE33FA" w14:textId="43E1A034" w:rsidR="00956953" w:rsidRDefault="00FE3D5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Análises futuras investigarão se a tendência de mais bifurcações em espaçamentos maiores é suficiente para compensar a diferença de densidade inicial e aproximar ou mesmo igualar as produções finais em nível de povoamento.</w:t>
      </w:r>
    </w:p>
    <w:p w14:paraId="3CB35563" w14:textId="7090E93F" w:rsidR="00956953" w:rsidRDefault="0095695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50FF64" w14:textId="18C83B06" w:rsidR="00956953" w:rsidRDefault="0095695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DF7E54" w14:textId="41CBB332" w:rsidR="00EB228D" w:rsidRPr="00956953" w:rsidRDefault="0095695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6953">
        <w:rPr>
          <w:rFonts w:ascii="Times New Roman" w:hAnsi="Times New Roman"/>
          <w:b/>
          <w:bCs/>
          <w:sz w:val="24"/>
          <w:szCs w:val="24"/>
        </w:rPr>
        <w:t>C</w:t>
      </w:r>
      <w:r w:rsidR="006712F6" w:rsidRPr="00956953">
        <w:rPr>
          <w:rFonts w:ascii="Times New Roman" w:hAnsi="Times New Roman"/>
          <w:b/>
          <w:bCs/>
          <w:sz w:val="24"/>
          <w:szCs w:val="24"/>
        </w:rPr>
        <w:t>ONCLUSÃO</w:t>
      </w:r>
    </w:p>
    <w:p w14:paraId="1CA49E99" w14:textId="77777777" w:rsidR="00956953" w:rsidRPr="0052609B" w:rsidRDefault="0095695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ABF7DE" w14:textId="3EA669DE" w:rsidR="00F17D25" w:rsidRPr="00B3794E" w:rsidRDefault="00D41550" w:rsidP="004437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B3794E">
        <w:rPr>
          <w:rFonts w:ascii="Times New Roman" w:hAnsi="Times New Roman"/>
          <w:sz w:val="24"/>
          <w:szCs w:val="24"/>
        </w:rPr>
        <w:t>om aumento do espaçamento</w:t>
      </w:r>
      <w:r>
        <w:rPr>
          <w:rFonts w:ascii="Times New Roman" w:hAnsi="Times New Roman"/>
          <w:sz w:val="24"/>
          <w:szCs w:val="24"/>
        </w:rPr>
        <w:t>,</w:t>
      </w:r>
      <w:r w:rsidR="00F17D25" w:rsidRPr="00B3794E">
        <w:rPr>
          <w:rFonts w:ascii="Times New Roman" w:hAnsi="Times New Roman"/>
          <w:sz w:val="24"/>
          <w:szCs w:val="24"/>
        </w:rPr>
        <w:t xml:space="preserve"> houve a tendência de maior volume</w:t>
      </w:r>
      <w:r>
        <w:rPr>
          <w:rFonts w:ascii="Times New Roman" w:hAnsi="Times New Roman"/>
          <w:sz w:val="24"/>
          <w:szCs w:val="24"/>
        </w:rPr>
        <w:t xml:space="preserve"> comercial de madeira por árvore. Em relação ao volume por fuste</w:t>
      </w:r>
      <w:r w:rsidR="004B73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3794E">
        <w:rPr>
          <w:rFonts w:ascii="Times New Roman" w:hAnsi="Times New Roman"/>
          <w:sz w:val="24"/>
          <w:szCs w:val="24"/>
        </w:rPr>
        <w:t>ão houve diferença entre os espaçamentos de plantio testados.</w:t>
      </w:r>
    </w:p>
    <w:p w14:paraId="085B44DE" w14:textId="548D04E8" w:rsidR="007330EF" w:rsidRDefault="007330EF" w:rsidP="00860B69">
      <w:pPr>
        <w:pStyle w:val="PargrafodaLista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930CF63" w14:textId="77777777" w:rsidR="00956953" w:rsidRPr="0052609B" w:rsidRDefault="00956953" w:rsidP="00860B69">
      <w:pPr>
        <w:pStyle w:val="PargrafodaLista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8067762" w14:textId="11384849" w:rsidR="004225C9" w:rsidRPr="0052609B" w:rsidRDefault="006712F6" w:rsidP="009D452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609B">
        <w:rPr>
          <w:rFonts w:ascii="Times New Roman" w:hAnsi="Times New Roman"/>
          <w:b/>
          <w:sz w:val="24"/>
          <w:szCs w:val="24"/>
        </w:rPr>
        <w:t>REFERÊNCIAS</w:t>
      </w:r>
    </w:p>
    <w:p w14:paraId="5EAD3434" w14:textId="77777777" w:rsidR="000F1184" w:rsidRPr="0052609B" w:rsidRDefault="000F118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86798D" w14:textId="6B61C156" w:rsidR="007330EF" w:rsidRPr="00E85CB9" w:rsidRDefault="0073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CB9">
        <w:rPr>
          <w:rFonts w:ascii="Times New Roman" w:hAnsi="Times New Roman"/>
          <w:sz w:val="24"/>
          <w:szCs w:val="24"/>
        </w:rPr>
        <w:t>C</w:t>
      </w:r>
      <w:r w:rsidR="00974DFB">
        <w:rPr>
          <w:rFonts w:ascii="Times New Roman" w:hAnsi="Times New Roman"/>
          <w:sz w:val="24"/>
          <w:szCs w:val="24"/>
        </w:rPr>
        <w:t>AMPOS</w:t>
      </w:r>
      <w:r w:rsidRPr="00E85CB9">
        <w:rPr>
          <w:rFonts w:ascii="Times New Roman" w:hAnsi="Times New Roman"/>
          <w:sz w:val="24"/>
          <w:szCs w:val="24"/>
        </w:rPr>
        <w:t>, J. C. C; LEITE,</w:t>
      </w:r>
      <w:r w:rsidR="00EB228D">
        <w:rPr>
          <w:rFonts w:ascii="Times New Roman" w:hAnsi="Times New Roman"/>
          <w:sz w:val="24"/>
          <w:szCs w:val="24"/>
        </w:rPr>
        <w:t xml:space="preserve"> </w:t>
      </w:r>
      <w:r w:rsidRPr="00E85CB9">
        <w:rPr>
          <w:rFonts w:ascii="Times New Roman" w:hAnsi="Times New Roman"/>
          <w:sz w:val="24"/>
          <w:szCs w:val="24"/>
        </w:rPr>
        <w:t>H.</w:t>
      </w:r>
      <w:r w:rsidR="00EB228D">
        <w:rPr>
          <w:rFonts w:ascii="Times New Roman" w:hAnsi="Times New Roman"/>
          <w:sz w:val="24"/>
          <w:szCs w:val="24"/>
        </w:rPr>
        <w:t xml:space="preserve"> </w:t>
      </w:r>
      <w:r w:rsidRPr="00E85CB9">
        <w:rPr>
          <w:rFonts w:ascii="Times New Roman" w:hAnsi="Times New Roman"/>
          <w:sz w:val="24"/>
          <w:szCs w:val="24"/>
        </w:rPr>
        <w:t>G</w:t>
      </w:r>
      <w:r w:rsidRPr="00E85CB9">
        <w:rPr>
          <w:rFonts w:ascii="Times New Roman" w:hAnsi="Times New Roman"/>
          <w:b/>
          <w:sz w:val="24"/>
          <w:szCs w:val="24"/>
        </w:rPr>
        <w:t xml:space="preserve">. </w:t>
      </w:r>
      <w:r w:rsidR="00974DFB" w:rsidRPr="00E85CB9">
        <w:rPr>
          <w:rFonts w:ascii="Times New Roman" w:hAnsi="Times New Roman"/>
          <w:b/>
          <w:sz w:val="24"/>
          <w:szCs w:val="24"/>
        </w:rPr>
        <w:t>Mensuração florestal</w:t>
      </w:r>
      <w:r w:rsidRPr="004437D8">
        <w:rPr>
          <w:rFonts w:ascii="Times New Roman" w:hAnsi="Times New Roman"/>
          <w:bCs/>
          <w:sz w:val="24"/>
          <w:szCs w:val="24"/>
        </w:rPr>
        <w:t>: Perguntas e respostas.</w:t>
      </w:r>
      <w:r w:rsidRPr="00E85CB9">
        <w:rPr>
          <w:rFonts w:ascii="Times New Roman" w:hAnsi="Times New Roman"/>
          <w:sz w:val="24"/>
          <w:szCs w:val="24"/>
        </w:rPr>
        <w:t xml:space="preserve"> 4. ed. Viçosa: Editora UFV,</w:t>
      </w:r>
      <w:r w:rsidR="00974DFB">
        <w:rPr>
          <w:rFonts w:ascii="Times New Roman" w:hAnsi="Times New Roman"/>
          <w:sz w:val="24"/>
          <w:szCs w:val="24"/>
        </w:rPr>
        <w:t xml:space="preserve"> </w:t>
      </w:r>
      <w:r w:rsidRPr="00E85CB9">
        <w:rPr>
          <w:rFonts w:ascii="Times New Roman" w:hAnsi="Times New Roman"/>
          <w:sz w:val="24"/>
          <w:szCs w:val="24"/>
        </w:rPr>
        <w:t>201</w:t>
      </w:r>
      <w:r w:rsidR="004437D8">
        <w:rPr>
          <w:rFonts w:ascii="Times New Roman" w:hAnsi="Times New Roman"/>
          <w:sz w:val="24"/>
          <w:szCs w:val="24"/>
        </w:rPr>
        <w:t>7</w:t>
      </w:r>
      <w:r w:rsidRPr="00E85CB9">
        <w:rPr>
          <w:rFonts w:ascii="Times New Roman" w:hAnsi="Times New Roman"/>
          <w:sz w:val="24"/>
          <w:szCs w:val="24"/>
        </w:rPr>
        <w:t>.</w:t>
      </w:r>
    </w:p>
    <w:p w14:paraId="7348118E" w14:textId="77777777" w:rsidR="007330EF" w:rsidRPr="00E85CB9" w:rsidRDefault="0073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1FE99" w14:textId="087AD8FD" w:rsidR="007330EF" w:rsidRPr="00E85CB9" w:rsidRDefault="0073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CB9">
        <w:rPr>
          <w:rFonts w:ascii="Times New Roman" w:hAnsi="Times New Roman"/>
          <w:sz w:val="24"/>
          <w:szCs w:val="24"/>
        </w:rPr>
        <w:t>C</w:t>
      </w:r>
      <w:r w:rsidR="00974DFB">
        <w:rPr>
          <w:rFonts w:ascii="Times New Roman" w:hAnsi="Times New Roman"/>
          <w:sz w:val="24"/>
          <w:szCs w:val="24"/>
        </w:rPr>
        <w:t>ARVALHO</w:t>
      </w:r>
      <w:r w:rsidRPr="00E85CB9">
        <w:rPr>
          <w:rFonts w:ascii="Times New Roman" w:hAnsi="Times New Roman"/>
          <w:sz w:val="24"/>
          <w:szCs w:val="24"/>
        </w:rPr>
        <w:t>, P</w:t>
      </w:r>
      <w:r w:rsidR="00974DFB">
        <w:rPr>
          <w:rFonts w:ascii="Times New Roman" w:hAnsi="Times New Roman"/>
          <w:sz w:val="24"/>
          <w:szCs w:val="24"/>
        </w:rPr>
        <w:t>.</w:t>
      </w:r>
      <w:r w:rsidRPr="00E85CB9">
        <w:rPr>
          <w:rFonts w:ascii="Times New Roman" w:hAnsi="Times New Roman"/>
          <w:sz w:val="24"/>
          <w:szCs w:val="24"/>
        </w:rPr>
        <w:t xml:space="preserve"> E</w:t>
      </w:r>
      <w:r w:rsidR="00974DFB">
        <w:rPr>
          <w:rFonts w:ascii="Times New Roman" w:hAnsi="Times New Roman"/>
          <w:sz w:val="24"/>
          <w:szCs w:val="24"/>
        </w:rPr>
        <w:t>.</w:t>
      </w:r>
      <w:r w:rsidRPr="00E85CB9">
        <w:rPr>
          <w:rFonts w:ascii="Times New Roman" w:hAnsi="Times New Roman"/>
          <w:sz w:val="24"/>
          <w:szCs w:val="24"/>
        </w:rPr>
        <w:t xml:space="preserve"> R. </w:t>
      </w:r>
      <w:r w:rsidRPr="00E85CB9">
        <w:rPr>
          <w:rFonts w:ascii="Times New Roman" w:hAnsi="Times New Roman"/>
          <w:b/>
          <w:sz w:val="24"/>
          <w:szCs w:val="24"/>
        </w:rPr>
        <w:t>Taxi branco</w:t>
      </w:r>
      <w:r w:rsidRPr="004437D8">
        <w:rPr>
          <w:rFonts w:ascii="Times New Roman" w:hAnsi="Times New Roman"/>
          <w:bCs/>
          <w:sz w:val="24"/>
          <w:szCs w:val="24"/>
        </w:rPr>
        <w:t>:</w:t>
      </w:r>
      <w:r w:rsidRPr="00E85CB9">
        <w:rPr>
          <w:rFonts w:ascii="Times New Roman" w:hAnsi="Times New Roman"/>
          <w:b/>
          <w:sz w:val="24"/>
          <w:szCs w:val="24"/>
        </w:rPr>
        <w:t xml:space="preserve"> </w:t>
      </w:r>
      <w:r w:rsidRPr="004437D8">
        <w:rPr>
          <w:rFonts w:ascii="Times New Roman" w:hAnsi="Times New Roman"/>
          <w:bCs/>
          <w:sz w:val="24"/>
          <w:szCs w:val="24"/>
        </w:rPr>
        <w:t>taxonomia e nomenclatura</w:t>
      </w:r>
      <w:r w:rsidRPr="00E85CB9">
        <w:rPr>
          <w:rFonts w:ascii="Times New Roman" w:hAnsi="Times New Roman"/>
          <w:sz w:val="24"/>
          <w:szCs w:val="24"/>
        </w:rPr>
        <w:t>. Circular técnica 211, Colombo, PR</w:t>
      </w:r>
      <w:r w:rsidR="0045535D">
        <w:rPr>
          <w:rFonts w:ascii="Times New Roman" w:hAnsi="Times New Roman"/>
          <w:sz w:val="24"/>
          <w:szCs w:val="24"/>
        </w:rPr>
        <w:t>.</w:t>
      </w:r>
      <w:r w:rsidRPr="00E85CB9">
        <w:rPr>
          <w:rFonts w:ascii="Times New Roman" w:hAnsi="Times New Roman"/>
          <w:sz w:val="24"/>
          <w:szCs w:val="24"/>
        </w:rPr>
        <w:t xml:space="preserve"> Dezembro, 2005.</w:t>
      </w:r>
    </w:p>
    <w:p w14:paraId="521FC105" w14:textId="77777777" w:rsidR="007330EF" w:rsidRPr="00E85CB9" w:rsidRDefault="00733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14:paraId="389E64D7" w14:textId="3739DBCE" w:rsidR="00E85CB9" w:rsidRPr="00E85CB9" w:rsidRDefault="00A52798" w:rsidP="00443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CB9">
        <w:rPr>
          <w:rFonts w:ascii="Times New Roman" w:hAnsi="Times New Roman"/>
          <w:sz w:val="24"/>
          <w:szCs w:val="24"/>
        </w:rPr>
        <w:t>OLIVEIRA</w:t>
      </w:r>
      <w:r w:rsidR="00DE5FA6" w:rsidRPr="00E85CB9">
        <w:rPr>
          <w:rFonts w:ascii="Times New Roman" w:hAnsi="Times New Roman"/>
          <w:sz w:val="24"/>
          <w:szCs w:val="24"/>
        </w:rPr>
        <w:t>, U. A.</w:t>
      </w:r>
      <w:r w:rsidR="00DE5FA6" w:rsidRPr="00E85CB9">
        <w:rPr>
          <w:rFonts w:ascii="Times New Roman" w:hAnsi="Times New Roman"/>
          <w:b/>
          <w:sz w:val="24"/>
          <w:szCs w:val="24"/>
        </w:rPr>
        <w:t xml:space="preserve"> Lenha e carvão vegetal no Brasil</w:t>
      </w:r>
      <w:r w:rsidR="00DE5FA6" w:rsidRPr="004437D8">
        <w:rPr>
          <w:rFonts w:ascii="Times New Roman" w:hAnsi="Times New Roman"/>
          <w:bCs/>
          <w:sz w:val="24"/>
          <w:szCs w:val="24"/>
        </w:rPr>
        <w:t>: balanço oferta-demanda e métodos para a</w:t>
      </w:r>
      <w:r w:rsidR="00DE5FA6" w:rsidRPr="00E85CB9">
        <w:rPr>
          <w:rFonts w:ascii="Times New Roman" w:hAnsi="Times New Roman"/>
          <w:b/>
          <w:sz w:val="24"/>
          <w:szCs w:val="24"/>
        </w:rPr>
        <w:t xml:space="preserve"> </w:t>
      </w:r>
      <w:r w:rsidR="00DE5FA6" w:rsidRPr="00E85CB9">
        <w:rPr>
          <w:rFonts w:ascii="Times New Roman" w:hAnsi="Times New Roman"/>
          <w:sz w:val="24"/>
          <w:szCs w:val="24"/>
        </w:rPr>
        <w:t>estimação do consumo</w:t>
      </w:r>
      <w:r w:rsidR="0065377D" w:rsidRPr="00E85CB9">
        <w:rPr>
          <w:rFonts w:ascii="Times New Roman" w:hAnsi="Times New Roman"/>
          <w:sz w:val="24"/>
          <w:szCs w:val="24"/>
        </w:rPr>
        <w:t>.  São Paulo: Biblioteca Digital de Teses e Dissertações da USP, 2008. Tese de doutorado.</w:t>
      </w:r>
    </w:p>
    <w:p w14:paraId="60B54626" w14:textId="77777777" w:rsidR="005C0AB6" w:rsidRDefault="005C0AB6" w:rsidP="00443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787221" w14:textId="5BF5B432" w:rsidR="00D60A45" w:rsidRPr="00E85CB9" w:rsidRDefault="00A52798" w:rsidP="00443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5CB9">
        <w:rPr>
          <w:rFonts w:ascii="Times New Roman" w:hAnsi="Times New Roman"/>
          <w:sz w:val="24"/>
          <w:szCs w:val="24"/>
        </w:rPr>
        <w:t>RODRIGUES, R. P.</w:t>
      </w:r>
      <w:r w:rsidR="005C0AB6">
        <w:rPr>
          <w:rFonts w:ascii="Times New Roman" w:hAnsi="Times New Roman"/>
          <w:sz w:val="24"/>
          <w:szCs w:val="24"/>
        </w:rPr>
        <w:t xml:space="preserve"> </w:t>
      </w:r>
      <w:r w:rsidR="0065377D" w:rsidRPr="00E85CB9">
        <w:rPr>
          <w:rFonts w:ascii="Times New Roman" w:hAnsi="Times New Roman"/>
          <w:b/>
          <w:sz w:val="24"/>
          <w:szCs w:val="24"/>
        </w:rPr>
        <w:t xml:space="preserve">Crescimento e </w:t>
      </w:r>
      <w:r w:rsidR="005C0AB6">
        <w:rPr>
          <w:rFonts w:ascii="Times New Roman" w:hAnsi="Times New Roman"/>
          <w:b/>
          <w:sz w:val="24"/>
          <w:szCs w:val="24"/>
        </w:rPr>
        <w:t>m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ortalidade </w:t>
      </w:r>
      <w:r w:rsidR="0065377D" w:rsidRPr="00E85CB9">
        <w:rPr>
          <w:rFonts w:ascii="Times New Roman" w:hAnsi="Times New Roman"/>
          <w:b/>
          <w:sz w:val="24"/>
          <w:szCs w:val="24"/>
        </w:rPr>
        <w:t xml:space="preserve">de </w:t>
      </w:r>
      <w:r w:rsidR="0065377D" w:rsidRPr="00974DFB">
        <w:rPr>
          <w:rFonts w:ascii="Times New Roman" w:hAnsi="Times New Roman"/>
          <w:b/>
          <w:i/>
          <w:iCs/>
          <w:sz w:val="24"/>
          <w:szCs w:val="24"/>
        </w:rPr>
        <w:t>Tachigali vulgaris</w:t>
      </w:r>
      <w:r w:rsidR="0065377D" w:rsidRPr="00E85CB9">
        <w:rPr>
          <w:rFonts w:ascii="Times New Roman" w:hAnsi="Times New Roman"/>
          <w:b/>
          <w:sz w:val="24"/>
          <w:szCs w:val="24"/>
        </w:rPr>
        <w:t xml:space="preserve"> L.</w:t>
      </w:r>
      <w:r w:rsidR="005C0AB6">
        <w:rPr>
          <w:rFonts w:ascii="Times New Roman" w:hAnsi="Times New Roman"/>
          <w:b/>
          <w:sz w:val="24"/>
          <w:szCs w:val="24"/>
        </w:rPr>
        <w:t xml:space="preserve"> </w:t>
      </w:r>
      <w:r w:rsidR="0065377D" w:rsidRPr="00E85CB9">
        <w:rPr>
          <w:rFonts w:ascii="Times New Roman" w:hAnsi="Times New Roman"/>
          <w:b/>
          <w:sz w:val="24"/>
          <w:szCs w:val="24"/>
        </w:rPr>
        <w:t>G. Silva &amp; H.</w:t>
      </w:r>
      <w:r w:rsidR="005C0AB6">
        <w:rPr>
          <w:rFonts w:ascii="Times New Roman" w:hAnsi="Times New Roman"/>
          <w:b/>
          <w:sz w:val="24"/>
          <w:szCs w:val="24"/>
        </w:rPr>
        <w:t xml:space="preserve"> </w:t>
      </w:r>
      <w:r w:rsidR="0065377D" w:rsidRPr="00E85CB9">
        <w:rPr>
          <w:rFonts w:ascii="Times New Roman" w:hAnsi="Times New Roman"/>
          <w:b/>
          <w:sz w:val="24"/>
          <w:szCs w:val="24"/>
        </w:rPr>
        <w:t xml:space="preserve">C. Lima em </w:t>
      </w:r>
      <w:r w:rsidR="005C0AB6">
        <w:rPr>
          <w:rFonts w:ascii="Times New Roman" w:hAnsi="Times New Roman"/>
          <w:b/>
          <w:sz w:val="24"/>
          <w:szCs w:val="24"/>
        </w:rPr>
        <w:t>d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iferentes </w:t>
      </w:r>
      <w:r w:rsidR="005C0AB6">
        <w:rPr>
          <w:rFonts w:ascii="Times New Roman" w:hAnsi="Times New Roman"/>
          <w:b/>
          <w:sz w:val="24"/>
          <w:szCs w:val="24"/>
        </w:rPr>
        <w:t>e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spaçamentos </w:t>
      </w:r>
      <w:r w:rsidR="0065377D" w:rsidRPr="00E85CB9">
        <w:rPr>
          <w:rFonts w:ascii="Times New Roman" w:hAnsi="Times New Roman"/>
          <w:b/>
          <w:sz w:val="24"/>
          <w:szCs w:val="24"/>
        </w:rPr>
        <w:t xml:space="preserve">para </w:t>
      </w:r>
      <w:r w:rsidR="005C0AB6">
        <w:rPr>
          <w:rFonts w:ascii="Times New Roman" w:hAnsi="Times New Roman"/>
          <w:b/>
          <w:sz w:val="24"/>
          <w:szCs w:val="24"/>
        </w:rPr>
        <w:t>f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ins </w:t>
      </w:r>
      <w:r w:rsidR="005C0AB6">
        <w:rPr>
          <w:rFonts w:ascii="Times New Roman" w:hAnsi="Times New Roman"/>
          <w:b/>
          <w:sz w:val="24"/>
          <w:szCs w:val="24"/>
        </w:rPr>
        <w:t>e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nergéticos </w:t>
      </w:r>
      <w:r w:rsidRPr="00E85CB9">
        <w:rPr>
          <w:rFonts w:ascii="Times New Roman" w:hAnsi="Times New Roman"/>
          <w:b/>
          <w:sz w:val="24"/>
          <w:szCs w:val="24"/>
        </w:rPr>
        <w:t xml:space="preserve">no </w:t>
      </w:r>
      <w:r w:rsidR="005C0AB6">
        <w:rPr>
          <w:rFonts w:ascii="Times New Roman" w:hAnsi="Times New Roman"/>
          <w:b/>
          <w:sz w:val="24"/>
          <w:szCs w:val="24"/>
        </w:rPr>
        <w:t>m</w:t>
      </w:r>
      <w:r w:rsidR="005C0AB6" w:rsidRPr="00E85CB9">
        <w:rPr>
          <w:rFonts w:ascii="Times New Roman" w:hAnsi="Times New Roman"/>
          <w:b/>
          <w:sz w:val="24"/>
          <w:szCs w:val="24"/>
        </w:rPr>
        <w:t xml:space="preserve">unicípio </w:t>
      </w:r>
      <w:r w:rsidRPr="00E85CB9">
        <w:rPr>
          <w:rFonts w:ascii="Times New Roman" w:hAnsi="Times New Roman"/>
          <w:b/>
          <w:sz w:val="24"/>
          <w:szCs w:val="24"/>
        </w:rPr>
        <w:t>de</w:t>
      </w:r>
      <w:r w:rsidR="005C0AB6">
        <w:rPr>
          <w:rFonts w:ascii="Times New Roman" w:hAnsi="Times New Roman"/>
          <w:b/>
          <w:sz w:val="24"/>
          <w:szCs w:val="24"/>
        </w:rPr>
        <w:t xml:space="preserve"> </w:t>
      </w:r>
      <w:r w:rsidRPr="00E85CB9">
        <w:rPr>
          <w:rFonts w:ascii="Times New Roman" w:hAnsi="Times New Roman"/>
          <w:b/>
          <w:sz w:val="24"/>
          <w:szCs w:val="24"/>
        </w:rPr>
        <w:t>Almeirim, PA.</w:t>
      </w:r>
      <w:r w:rsidRPr="00E85CB9">
        <w:rPr>
          <w:rFonts w:ascii="Times New Roman" w:hAnsi="Times New Roman"/>
          <w:sz w:val="24"/>
          <w:szCs w:val="24"/>
        </w:rPr>
        <w:t xml:space="preserve"> </w:t>
      </w:r>
      <w:r w:rsidR="0065377D" w:rsidRPr="00E85CB9">
        <w:rPr>
          <w:rFonts w:ascii="Times New Roman" w:hAnsi="Times New Roman"/>
          <w:sz w:val="24"/>
          <w:szCs w:val="24"/>
        </w:rPr>
        <w:t>2018</w:t>
      </w:r>
      <w:r w:rsidR="005C0AB6">
        <w:rPr>
          <w:rFonts w:ascii="Times New Roman" w:hAnsi="Times New Roman"/>
          <w:sz w:val="24"/>
          <w:szCs w:val="24"/>
        </w:rPr>
        <w:t xml:space="preserve"> </w:t>
      </w:r>
      <w:r w:rsidRPr="00E85CB9">
        <w:rPr>
          <w:rFonts w:ascii="Times New Roman" w:hAnsi="Times New Roman"/>
          <w:sz w:val="24"/>
          <w:szCs w:val="24"/>
        </w:rPr>
        <w:t>f.  Dissertação de mestrado em Ciências Florestais. Universidade Federal Rural da Amazônia, Belém-PA.</w:t>
      </w:r>
    </w:p>
    <w:sectPr w:rsidR="00D60A45" w:rsidRPr="00E85CB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4FDD" w14:textId="77777777" w:rsidR="009725CA" w:rsidRDefault="009725CA" w:rsidP="005D03BC">
      <w:pPr>
        <w:spacing w:after="0" w:line="240" w:lineRule="auto"/>
      </w:pPr>
      <w:r>
        <w:separator/>
      </w:r>
    </w:p>
  </w:endnote>
  <w:endnote w:type="continuationSeparator" w:id="0">
    <w:p w14:paraId="52A0F736" w14:textId="77777777" w:rsidR="009725CA" w:rsidRDefault="009725CA" w:rsidP="005D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227E4" w14:textId="77777777" w:rsidR="009725CA" w:rsidRDefault="009725CA" w:rsidP="005D03BC">
      <w:pPr>
        <w:spacing w:after="0" w:line="240" w:lineRule="auto"/>
      </w:pPr>
      <w:r>
        <w:separator/>
      </w:r>
    </w:p>
  </w:footnote>
  <w:footnote w:type="continuationSeparator" w:id="0">
    <w:p w14:paraId="0D67947C" w14:textId="77777777" w:rsidR="009725CA" w:rsidRDefault="009725CA" w:rsidP="005D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D666" w14:textId="77777777" w:rsidR="00EA2AA9" w:rsidRDefault="00EA2AA9">
    <w:pPr>
      <w:pStyle w:val="Cabealho"/>
    </w:pPr>
    <w:r>
      <w:rPr>
        <w:noProof/>
        <w:lang w:eastAsia="pt-BR"/>
      </w:rPr>
      <w:drawing>
        <wp:inline distT="0" distB="0" distL="0" distR="0" wp14:anchorId="4CC979D4" wp14:editId="6853A071">
          <wp:extent cx="5394960" cy="1668780"/>
          <wp:effectExtent l="0" t="0" r="0" b="7620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00B4"/>
    <w:multiLevelType w:val="hybridMultilevel"/>
    <w:tmpl w:val="3404CDF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BC"/>
    <w:rsid w:val="00002BDE"/>
    <w:rsid w:val="00022103"/>
    <w:rsid w:val="0003476B"/>
    <w:rsid w:val="00054F54"/>
    <w:rsid w:val="00061A12"/>
    <w:rsid w:val="00061A23"/>
    <w:rsid w:val="00093FAE"/>
    <w:rsid w:val="000B43BA"/>
    <w:rsid w:val="000C15A3"/>
    <w:rsid w:val="000D18CC"/>
    <w:rsid w:val="000F1184"/>
    <w:rsid w:val="000F4D96"/>
    <w:rsid w:val="000F5AC8"/>
    <w:rsid w:val="00114405"/>
    <w:rsid w:val="0011444F"/>
    <w:rsid w:val="00116169"/>
    <w:rsid w:val="001373EF"/>
    <w:rsid w:val="001400F6"/>
    <w:rsid w:val="00157ECF"/>
    <w:rsid w:val="0017705C"/>
    <w:rsid w:val="00177762"/>
    <w:rsid w:val="00184DC5"/>
    <w:rsid w:val="0018635A"/>
    <w:rsid w:val="001B225F"/>
    <w:rsid w:val="001B29BB"/>
    <w:rsid w:val="001B4F67"/>
    <w:rsid w:val="001C0D45"/>
    <w:rsid w:val="001C6E2D"/>
    <w:rsid w:val="001D0C6A"/>
    <w:rsid w:val="00204FB7"/>
    <w:rsid w:val="00260455"/>
    <w:rsid w:val="00297EF2"/>
    <w:rsid w:val="002A51D5"/>
    <w:rsid w:val="002A7597"/>
    <w:rsid w:val="003476FC"/>
    <w:rsid w:val="003676A1"/>
    <w:rsid w:val="003814AF"/>
    <w:rsid w:val="00391515"/>
    <w:rsid w:val="003A1426"/>
    <w:rsid w:val="003A2FD4"/>
    <w:rsid w:val="003C272D"/>
    <w:rsid w:val="003D624A"/>
    <w:rsid w:val="003E156E"/>
    <w:rsid w:val="004225C9"/>
    <w:rsid w:val="004416C5"/>
    <w:rsid w:val="004437D8"/>
    <w:rsid w:val="00452DDE"/>
    <w:rsid w:val="0045535D"/>
    <w:rsid w:val="00455B29"/>
    <w:rsid w:val="004632E3"/>
    <w:rsid w:val="004B736C"/>
    <w:rsid w:val="004E49B7"/>
    <w:rsid w:val="004E5854"/>
    <w:rsid w:val="005021F4"/>
    <w:rsid w:val="00516AA5"/>
    <w:rsid w:val="0052609B"/>
    <w:rsid w:val="00551F2A"/>
    <w:rsid w:val="0055406E"/>
    <w:rsid w:val="005569F7"/>
    <w:rsid w:val="00571044"/>
    <w:rsid w:val="0057668F"/>
    <w:rsid w:val="00580727"/>
    <w:rsid w:val="005A1E47"/>
    <w:rsid w:val="005B4D7B"/>
    <w:rsid w:val="005C0AB6"/>
    <w:rsid w:val="005D03BC"/>
    <w:rsid w:val="005D2C58"/>
    <w:rsid w:val="005D2FC4"/>
    <w:rsid w:val="005F0E43"/>
    <w:rsid w:val="005F5186"/>
    <w:rsid w:val="005F77B9"/>
    <w:rsid w:val="00603F1E"/>
    <w:rsid w:val="00631919"/>
    <w:rsid w:val="0065377D"/>
    <w:rsid w:val="00667EAD"/>
    <w:rsid w:val="006712F6"/>
    <w:rsid w:val="00681015"/>
    <w:rsid w:val="00697DD3"/>
    <w:rsid w:val="006A6688"/>
    <w:rsid w:val="006B33EE"/>
    <w:rsid w:val="006D7DA0"/>
    <w:rsid w:val="007130DB"/>
    <w:rsid w:val="00717CBF"/>
    <w:rsid w:val="0073007D"/>
    <w:rsid w:val="00731D3E"/>
    <w:rsid w:val="007330EF"/>
    <w:rsid w:val="0074166A"/>
    <w:rsid w:val="00746C4B"/>
    <w:rsid w:val="00750B85"/>
    <w:rsid w:val="00753D0A"/>
    <w:rsid w:val="00765FEE"/>
    <w:rsid w:val="0076740F"/>
    <w:rsid w:val="007803FB"/>
    <w:rsid w:val="00793A14"/>
    <w:rsid w:val="007A5DC8"/>
    <w:rsid w:val="007C1604"/>
    <w:rsid w:val="00803E25"/>
    <w:rsid w:val="00804F9E"/>
    <w:rsid w:val="00810793"/>
    <w:rsid w:val="00840EB2"/>
    <w:rsid w:val="00843A29"/>
    <w:rsid w:val="00845EE6"/>
    <w:rsid w:val="00854C3C"/>
    <w:rsid w:val="00860B69"/>
    <w:rsid w:val="0087428B"/>
    <w:rsid w:val="008B5005"/>
    <w:rsid w:val="008D1143"/>
    <w:rsid w:val="008D2376"/>
    <w:rsid w:val="008D5453"/>
    <w:rsid w:val="008E732D"/>
    <w:rsid w:val="008F22EF"/>
    <w:rsid w:val="00942254"/>
    <w:rsid w:val="00943DF8"/>
    <w:rsid w:val="00956953"/>
    <w:rsid w:val="009675E9"/>
    <w:rsid w:val="00967E38"/>
    <w:rsid w:val="009725CA"/>
    <w:rsid w:val="00974DFB"/>
    <w:rsid w:val="0099571B"/>
    <w:rsid w:val="009A2162"/>
    <w:rsid w:val="009D452D"/>
    <w:rsid w:val="009D45FA"/>
    <w:rsid w:val="009F04E3"/>
    <w:rsid w:val="00A0680F"/>
    <w:rsid w:val="00A0749A"/>
    <w:rsid w:val="00A22A77"/>
    <w:rsid w:val="00A234B4"/>
    <w:rsid w:val="00A35BBE"/>
    <w:rsid w:val="00A37A95"/>
    <w:rsid w:val="00A45E4B"/>
    <w:rsid w:val="00A51A1C"/>
    <w:rsid w:val="00A52798"/>
    <w:rsid w:val="00A56A0F"/>
    <w:rsid w:val="00A7784C"/>
    <w:rsid w:val="00A9169A"/>
    <w:rsid w:val="00AA19B3"/>
    <w:rsid w:val="00AB3EDA"/>
    <w:rsid w:val="00AE1D5A"/>
    <w:rsid w:val="00AE4CF1"/>
    <w:rsid w:val="00B06FEC"/>
    <w:rsid w:val="00B11ED1"/>
    <w:rsid w:val="00B2783D"/>
    <w:rsid w:val="00B3794E"/>
    <w:rsid w:val="00B42045"/>
    <w:rsid w:val="00B5083A"/>
    <w:rsid w:val="00B51A90"/>
    <w:rsid w:val="00B55B20"/>
    <w:rsid w:val="00B67748"/>
    <w:rsid w:val="00B86BBF"/>
    <w:rsid w:val="00B97D53"/>
    <w:rsid w:val="00BA07D0"/>
    <w:rsid w:val="00BA32D1"/>
    <w:rsid w:val="00BA5430"/>
    <w:rsid w:val="00BA734E"/>
    <w:rsid w:val="00BB4E97"/>
    <w:rsid w:val="00BE6176"/>
    <w:rsid w:val="00C12071"/>
    <w:rsid w:val="00C2478F"/>
    <w:rsid w:val="00C25C77"/>
    <w:rsid w:val="00C3023C"/>
    <w:rsid w:val="00C32768"/>
    <w:rsid w:val="00C32D11"/>
    <w:rsid w:val="00C54E18"/>
    <w:rsid w:val="00C6098D"/>
    <w:rsid w:val="00C66DF5"/>
    <w:rsid w:val="00CA1E7F"/>
    <w:rsid w:val="00CB382E"/>
    <w:rsid w:val="00CD3D33"/>
    <w:rsid w:val="00D35E2B"/>
    <w:rsid w:val="00D41550"/>
    <w:rsid w:val="00D47C90"/>
    <w:rsid w:val="00D51FCA"/>
    <w:rsid w:val="00D60A45"/>
    <w:rsid w:val="00D65D49"/>
    <w:rsid w:val="00D743EE"/>
    <w:rsid w:val="00D92535"/>
    <w:rsid w:val="00DA33DF"/>
    <w:rsid w:val="00DA5AD0"/>
    <w:rsid w:val="00DB15E2"/>
    <w:rsid w:val="00DB5A6C"/>
    <w:rsid w:val="00DC10DD"/>
    <w:rsid w:val="00DC12AE"/>
    <w:rsid w:val="00DD66EA"/>
    <w:rsid w:val="00DE4AB7"/>
    <w:rsid w:val="00DE5EF3"/>
    <w:rsid w:val="00DE5FA6"/>
    <w:rsid w:val="00E22A4E"/>
    <w:rsid w:val="00E421BC"/>
    <w:rsid w:val="00E61EDE"/>
    <w:rsid w:val="00E62D3A"/>
    <w:rsid w:val="00E660F6"/>
    <w:rsid w:val="00E77DDC"/>
    <w:rsid w:val="00E85CB9"/>
    <w:rsid w:val="00EA2AA9"/>
    <w:rsid w:val="00EB228D"/>
    <w:rsid w:val="00EB2BDC"/>
    <w:rsid w:val="00EC383C"/>
    <w:rsid w:val="00ED0893"/>
    <w:rsid w:val="00ED38FF"/>
    <w:rsid w:val="00EE3CB8"/>
    <w:rsid w:val="00EF63EF"/>
    <w:rsid w:val="00F058E6"/>
    <w:rsid w:val="00F133C0"/>
    <w:rsid w:val="00F1685E"/>
    <w:rsid w:val="00F16EBC"/>
    <w:rsid w:val="00F17D25"/>
    <w:rsid w:val="00F37012"/>
    <w:rsid w:val="00F370E6"/>
    <w:rsid w:val="00F64599"/>
    <w:rsid w:val="00F64960"/>
    <w:rsid w:val="00F83569"/>
    <w:rsid w:val="00F95F90"/>
    <w:rsid w:val="00FB5640"/>
    <w:rsid w:val="00FD4939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D904"/>
  <w15:chartTrackingRefBased/>
  <w15:docId w15:val="{538F02F5-DAF5-463A-B8D1-988D06F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03BC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6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3B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D03BC"/>
  </w:style>
  <w:style w:type="paragraph" w:styleId="Rodap">
    <w:name w:val="footer"/>
    <w:basedOn w:val="Normal"/>
    <w:link w:val="RodapChar"/>
    <w:uiPriority w:val="99"/>
    <w:unhideWhenUsed/>
    <w:rsid w:val="005D03B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D03B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77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774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7748"/>
    <w:rPr>
      <w:vertAlign w:val="superscript"/>
    </w:rPr>
  </w:style>
  <w:style w:type="character" w:styleId="Forte">
    <w:name w:val="Strong"/>
    <w:basedOn w:val="Fontepargpadro"/>
    <w:uiPriority w:val="22"/>
    <w:qFormat/>
    <w:rsid w:val="00CD3D33"/>
    <w:rPr>
      <w:b/>
      <w:bCs/>
    </w:rPr>
  </w:style>
  <w:style w:type="character" w:customStyle="1" w:styleId="gnkrckgcgsb">
    <w:name w:val="gnkrckgcgsb"/>
    <w:basedOn w:val="Fontepargpadro"/>
    <w:rsid w:val="006A6688"/>
  </w:style>
  <w:style w:type="character" w:styleId="Hyperlink">
    <w:name w:val="Hyperlink"/>
    <w:basedOn w:val="Fontepargpadro"/>
    <w:uiPriority w:val="99"/>
    <w:unhideWhenUsed/>
    <w:rsid w:val="00EE3CB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E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F22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2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2E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2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2EF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EF"/>
    <w:rPr>
      <w:rFonts w:ascii="Segoe UI" w:eastAsia="Calibr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4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43E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16C5"/>
    <w:pPr>
      <w:ind w:left="720"/>
      <w:contextualSpacing/>
    </w:pPr>
  </w:style>
  <w:style w:type="paragraph" w:styleId="Reviso">
    <w:name w:val="Revision"/>
    <w:hidden/>
    <w:uiPriority w:val="99"/>
    <w:semiHidden/>
    <w:rsid w:val="005540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tulo1">
    <w:name w:val="Título1"/>
    <w:basedOn w:val="Normal"/>
    <w:rsid w:val="00D6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rans-title">
    <w:name w:val="trans-title"/>
    <w:basedOn w:val="Normal"/>
    <w:rsid w:val="00D6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60A4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56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osokarol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8864-8B5F-46D8-8061-05F344B8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Nunes</dc:creator>
  <cp:keywords/>
  <dc:description/>
  <cp:lastModifiedBy>Ana Carolina Nunes</cp:lastModifiedBy>
  <cp:revision>2</cp:revision>
  <dcterms:created xsi:type="dcterms:W3CDTF">2019-09-16T13:55:00Z</dcterms:created>
  <dcterms:modified xsi:type="dcterms:W3CDTF">2019-09-16T13:55:00Z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http://www.zotero.org/styles/forest-ecology-and-management</vt:lpwstr>
  </property>
  <property fmtid="{D5CDD505-2E9C-101B-9397-08002B2CF9AE}" pid="15" name="Mendeley Recent Style Name 6_1">
    <vt:lpwstr>Forest Ecology and Management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