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C05558" w:rsidP="00C05558" w:rsidRDefault="00C05558" w14:paraId="672A6659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05558" w:rsidP="64A929DA" w:rsidRDefault="00C05558" w14:paraId="0A37501D" wp14:textId="7D9ED62D">
      <w:pPr>
        <w:spacing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835875A" w:rsidR="5835875A">
        <w:rPr>
          <w:rFonts w:ascii="Times New Roman" w:hAnsi="Times New Roman" w:cs="Times New Roman"/>
          <w:b w:val="1"/>
          <w:bCs w:val="1"/>
          <w:sz w:val="24"/>
          <w:szCs w:val="24"/>
        </w:rPr>
        <w:t>ANÁLISE DAS TÉCNICAS CIRÚRGICAS PARA REMOÇÃO DE ADENOMA HIPOFISÁRIO: REVISÃO LITERÁRIA</w:t>
      </w:r>
    </w:p>
    <w:p xmlns:wp14="http://schemas.microsoft.com/office/word/2010/wordml" w:rsidR="00C05558" w:rsidP="47F6F27B" w:rsidRDefault="00C05558" w14:paraId="22667054" wp14:textId="01EB0285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224BC5E" w:rsidR="4224BC5E">
        <w:rPr>
          <w:rFonts w:ascii="Times New Roman" w:hAnsi="Times New Roman" w:cs="Times New Roman"/>
          <w:sz w:val="24"/>
          <w:szCs w:val="24"/>
        </w:rPr>
        <w:t>Gabriel Lucena Cangussú</w:t>
      </w:r>
      <w:r w:rsidRPr="4224BC5E" w:rsidR="4224BC5E">
        <w:rPr>
          <w:rFonts w:ascii="Times New Roman" w:hAnsi="Times New Roman" w:cs="Times New Roman"/>
          <w:sz w:val="24"/>
          <w:szCs w:val="24"/>
          <w:vertAlign w:val="superscript"/>
        </w:rPr>
        <w:t>1;</w:t>
      </w:r>
      <w:r w:rsidRPr="4224BC5E" w:rsidR="4224BC5E">
        <w:rPr>
          <w:rFonts w:ascii="Times New Roman" w:hAnsi="Times New Roman" w:cs="Times New Roman"/>
          <w:sz w:val="24"/>
          <w:szCs w:val="24"/>
        </w:rPr>
        <w:t xml:space="preserve"> Lara Ferreira Baptista</w:t>
      </w:r>
      <w:r w:rsidRPr="4224BC5E" w:rsidR="4224BC5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4224BC5E" w:rsidR="4224BC5E">
        <w:rPr>
          <w:rFonts w:ascii="Times New Roman" w:hAnsi="Times New Roman" w:cs="Times New Roman"/>
          <w:sz w:val="24"/>
          <w:szCs w:val="24"/>
        </w:rPr>
        <w:t>; João Cordeiro De Andrade Neto</w:t>
      </w:r>
      <w:r w:rsidRPr="4224BC5E" w:rsidR="4224BC5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;</w:t>
      </w:r>
      <w:r w:rsidRPr="4224BC5E" w:rsidR="4224BC5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4224BC5E" w:rsidR="4224BC5E"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 w:rsidRPr="4224BC5E" w:rsidR="4224BC5E">
        <w:rPr>
          <w:rFonts w:ascii="Times New Roman" w:hAnsi="Times New Roman" w:cs="Times New Roman"/>
          <w:sz w:val="24"/>
          <w:szCs w:val="24"/>
        </w:rPr>
        <w:t>Candeira</w:t>
      </w:r>
      <w:proofErr w:type="spellEnd"/>
      <w:r w:rsidRPr="4224BC5E" w:rsidR="4224BC5E">
        <w:rPr>
          <w:rFonts w:ascii="Times New Roman" w:hAnsi="Times New Roman" w:cs="Times New Roman"/>
          <w:sz w:val="24"/>
          <w:szCs w:val="24"/>
        </w:rPr>
        <w:t xml:space="preserve"> das Chagas </w:t>
      </w:r>
      <w:proofErr w:type="spellStart"/>
      <w:r w:rsidRPr="4224BC5E" w:rsidR="4224BC5E">
        <w:rPr>
          <w:rFonts w:ascii="Times New Roman" w:hAnsi="Times New Roman" w:cs="Times New Roman"/>
          <w:sz w:val="24"/>
          <w:szCs w:val="24"/>
        </w:rPr>
        <w:t>Mendens</w:t>
      </w:r>
      <w:proofErr w:type="spellEnd"/>
      <w:r w:rsidRPr="4224BC5E" w:rsidR="4224BC5E">
        <w:rPr>
          <w:rFonts w:ascii="Times New Roman" w:hAnsi="Times New Roman" w:cs="Times New Roman"/>
          <w:sz w:val="24"/>
          <w:szCs w:val="24"/>
        </w:rPr>
        <w:t xml:space="preserve"> Júnior </w:t>
      </w:r>
      <w:r w:rsidRPr="4224BC5E" w:rsidR="4224BC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4224BC5E" w:rsidR="4224BC5E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="00C05558" w:rsidP="00C05558" w:rsidRDefault="00C05558" w14:paraId="5DAB6C7B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C05558" w:rsidP="47F6F27B" w:rsidRDefault="00C05558" w14:paraId="20E42E64" wp14:textId="65892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47F6F27B" w:rsidR="47F6F2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47F6F27B" w:rsidR="47F6F27B">
        <w:rPr>
          <w:rFonts w:ascii="Times New Roman" w:hAnsi="Times New Roman" w:cs="Times New Roman"/>
          <w:sz w:val="24"/>
          <w:szCs w:val="24"/>
        </w:rPr>
        <w:t xml:space="preserve"> Discente do Curso de Medicina da FAHESP/IESVAP </w:t>
      </w:r>
    </w:p>
    <w:p xmlns:wp14="http://schemas.microsoft.com/office/word/2010/wordml" w:rsidR="00C05558" w:rsidP="47F6F27B" w:rsidRDefault="00C05558" w14:paraId="761F0ED3" wp14:textId="6B140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47F6F27B" w:rsidR="47F6F2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47F6F27B" w:rsidR="47F6F27B">
        <w:rPr>
          <w:rFonts w:ascii="Times New Roman" w:hAnsi="Times New Roman" w:cs="Times New Roman"/>
          <w:sz w:val="24"/>
          <w:szCs w:val="24"/>
        </w:rPr>
        <w:t xml:space="preserve"> Docente do Curso de </w:t>
      </w:r>
      <w:r w:rsidRPr="47F6F27B" w:rsidR="47F6F27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Medicina</w:t>
      </w:r>
      <w:r w:rsidRPr="47F6F27B" w:rsidR="47F6F27B">
        <w:rPr>
          <w:rFonts w:ascii="Times New Roman" w:hAnsi="Times New Roman" w:cs="Times New Roman"/>
          <w:sz w:val="24"/>
          <w:szCs w:val="24"/>
        </w:rPr>
        <w:t xml:space="preserve"> da FAHESP/IESVAP</w:t>
      </w:r>
    </w:p>
    <w:p xmlns:wp14="http://schemas.microsoft.com/office/word/2010/wordml" w:rsidRPr="00C05558" w:rsidR="00974339" w:rsidP="00C05558" w:rsidRDefault="00974339" w14:paraId="02EB378F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3F9D5AB7" w:rsidP="3F9D5AB7" w:rsidRDefault="3F9D5AB7" w14:paraId="3C9560E3" w14:textId="49DF46C6">
      <w:pPr>
        <w:spacing w:after="0"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64A929DA" w:rsidP="64A929DA" w:rsidRDefault="64A929DA" w14:paraId="79270B18" w14:textId="5442D334">
      <w:pPr>
        <w:pStyle w:val="Normal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4224BC5E" w:rsidR="4224BC5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Introdução: </w:t>
      </w:r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Os tumores hipofisários compreendem cerca de 15% dos tumores intracranianos. Entre o mais comum é o adenomas hipofisários (AH) que são tumores localizados no lóbulo anterior da hipófise e caracterizados pelo aumento proliferativo de células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adenohipofisárias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produtoras de hormônios tróficos, por exemplo: o hormônio de crescimento (GH), a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corticotropina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(ACTH), o hormônio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tireoestimulante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(TSH), o hormônio luteinizante (LH), o hormônio folículo- estimulante (FSH), e a prolactina (PRL). Tais tumores geralmente são benignos e permanecem confinados na sela túrcica, entretanto, podem ser invasivos, exibir crescimento acelerado e comprometer tecidos adjacentes. Nessa parte do crânio existe pouco espaço para que os tumores se desenvolvam. Portanto, se um tumor crescer cerca de um centímetro de diâmetro, pode comprimir e causar danos às áreas vizinhas, nervos adjacentes e superprodução hormonal. Como resolução pode ser realizada dois tipos de cirurgia: por via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transesfenoidal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ou por via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transcraniana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</w:t>
      </w:r>
      <w:r w:rsidRPr="4224BC5E" w:rsidR="4224BC5E">
        <w:rPr>
          <w:rFonts w:ascii="Times New Roman" w:hAnsi="Times New Roman" w:cs="Times New Roman"/>
          <w:b w:val="1"/>
          <w:bCs w:val="1"/>
          <w:sz w:val="24"/>
          <w:szCs w:val="24"/>
        </w:rPr>
        <w:t>Objetivo:</w:t>
      </w:r>
      <w:r w:rsidRPr="4224BC5E" w:rsidR="4224BC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Analisar os dois tipos de tratamento cirúrgicos em pacientes com tumores benignos na glândula pituitária. </w:t>
      </w:r>
      <w:r w:rsidRPr="4224BC5E" w:rsidR="4224BC5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Métodos: </w:t>
      </w:r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 revisão de literatura foi realizada tendo como base artigos científicos, livros de clínica médica, dissertações e teses que abordaram assuntos relacionados a adenomas hipofisários, com foco na abordagem cirúrgica. As bases eletrônicas consultadas foram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PubMED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 SCIELO abrangendo trabalhos de língua portuguesa e inglesa, completos, que atenderam aos critérios de inclusão, publicados entre 2008 e 2018. </w:t>
      </w:r>
      <w:r w:rsidRPr="4224BC5E" w:rsidR="4224BC5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Análise Crítica: </w:t>
      </w:r>
      <w:r w:rsidRPr="4224BC5E" w:rsidR="4224BC5E">
        <w:rPr>
          <w:rFonts w:ascii="Times New Roman" w:hAnsi="Times New Roman" w:cs="Times New Roman"/>
          <w:b w:val="0"/>
          <w:bCs w:val="0"/>
          <w:sz w:val="24"/>
          <w:szCs w:val="24"/>
        </w:rPr>
        <w:t>Mesmo tratando-se de um tumor benigno, as a</w:t>
      </w:r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bordagens cirúrgicas devem ser realizadas nos casos de apoplexia hipofisária (sangramento do tumor), de déficit neurológico (geralmente presente em tumores volumosos) e quando não há resposta ao tratamento clínico. Os procedimentos, independente da via, consistem em uma completa ressecção total ou uma redução de volume relevante para obterem </w:t>
      </w:r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rápida erradicação da massa tumoral, descompressão das vias visuais e eliminação da secreção hormonal excessiva, preservando a glândula normal e evitando possíveis complicações cirúrgicas. A utilização de ressonância magnética ou de tomografia computadorizada de crânio auxiliam no método de escolha cirúrgico, uma vez que, ajudam na caracterização da neoplasia, na localização, no tamanho e se disseminou para os tecidos adjacentes ou não. De acordo com os dados recolhidos dos estudos, contatou-se que a grande maioria das operações de adenoma hipofisário até o momento são realizadas utilizando abordagens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transesfenoidais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, principalmente nos contidos dentro da sela túrcica ou naqueles que apresentem sintomas compressivos. Já nos que extravasam a parede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hiposifária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 é preferível a via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transcraniana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 pelas rotas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pterional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 e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subfrontal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. A via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transesfenoidal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 é realizada através de uma incisão na parte posterior do septo nasal onde os instrumentos com auxílio do endoscópio alcançam a glândula sem tocar nenhuma parte do cérebro e não ocasiona cicatriz visível. Entretanto, essa técnica é limitada pela posição e dimensão do tumor e pela forma do osso esfenoide. Em contrapartida, na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craniotomia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 faz-se necessária uma abertura na parte frontal e lateral do crânio. Assim proporciona uma melhor visualização e controle de importantes estruturas como nervos e vasos sanguíneos nos casos de tumores maiores ou que se estenderam de forma significativa para a região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supra-selar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. Quanto maior o tumor encontrado, maior a chance de disseminação e de sequelas já instaladas, portanto, a escolha que permite uma visão mais ampla é fundamental. O risco de dano cerebral não é excluído mesmo realizando a </w:t>
      </w:r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ressecção</w:t>
      </w:r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 com a parede craniana aberta se constatado lesões irreversíveis. </w:t>
      </w:r>
      <w:r w:rsidRPr="4224BC5E" w:rsidR="4224BC5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Conclusão: </w:t>
      </w:r>
      <w:r w:rsidRPr="4224BC5E" w:rsidR="4224BC5E">
        <w:rPr>
          <w:rFonts w:ascii="Times New Roman" w:hAnsi="Times New Roman" w:cs="Times New Roman"/>
          <w:b w:val="0"/>
          <w:bCs w:val="0"/>
          <w:sz w:val="24"/>
          <w:szCs w:val="24"/>
        </w:rPr>
        <w:t>É possível concluir que</w:t>
      </w:r>
      <w:r w:rsidRPr="4224BC5E" w:rsidR="4224BC5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 </w:t>
      </w:r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 xml:space="preserve">abordagem endoscópica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pt-BR"/>
        </w:rPr>
        <w:t>transnasal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é mais útil para acessar a região selar e hipofisária, transmitindo ao paciente menos morbimortalidade e a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craniotomia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para região </w:t>
      </w:r>
      <w:proofErr w:type="spellStart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supra-selar</w:t>
      </w:r>
      <w:proofErr w:type="spellEnd"/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ou para</w:t>
      </w:r>
      <w:r w:rsidRPr="4224BC5E" w:rsidR="4224BC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</w:t>
      </w:r>
      <w:r w:rsidRPr="4224BC5E" w:rsidR="4224BC5E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denoma hipofisário mais </w:t>
      </w:r>
      <w:r w:rsidRPr="4224BC5E" w:rsidR="4224BC5E">
        <w:rPr>
          <w:rFonts w:ascii="Times New Roman" w:hAnsi="Times New Roman" w:cs="Times New Roman"/>
          <w:b w:val="0"/>
          <w:bCs w:val="0"/>
          <w:sz w:val="24"/>
          <w:szCs w:val="24"/>
        </w:rPr>
        <w:t>graves. A gravidade não depende da mutação celular, mas sim da área ocupada e invadida, o que ocasiona mais risco ao enfermo.</w:t>
      </w:r>
    </w:p>
    <w:p w:rsidR="64A929DA" w:rsidP="64A929DA" w:rsidRDefault="64A929DA" w14:paraId="2C9B6760" w14:textId="30F8B6F8">
      <w:pPr>
        <w:pStyle w:val="Normal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F9D5AB7" w:rsidP="3F9D5AB7" w:rsidRDefault="3F9D5AB7" w14:paraId="02D91DBA" w14:textId="6E42BFD5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47F6F27B" w:rsidR="47F6F2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Palavras chaves:</w:t>
      </w:r>
      <w:r w:rsidRPr="47F6F27B" w:rsidR="47F6F27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adenoma; adeno-hipófise; cirurgia; </w:t>
      </w:r>
    </w:p>
    <w:p xmlns:wp14="http://schemas.microsoft.com/office/word/2010/wordml" w:rsidR="00974339" w:rsidRDefault="00974339" w14:paraId="44EAFD9C" wp14:textId="77777777"/>
    <w:p xmlns:wp14="http://schemas.microsoft.com/office/word/2010/wordml" w:rsidR="00974339" w:rsidRDefault="00974339" w14:paraId="4B94D5A5" wp14:textId="77777777">
      <w:bookmarkStart w:name="_GoBack" w:id="0"/>
      <w:bookmarkEnd w:id="0"/>
    </w:p>
    <w:p xmlns:wp14="http://schemas.microsoft.com/office/word/2010/wordml" w:rsidR="00C05558" w:rsidRDefault="00C05558" w14:paraId="45FB0818" wp14:textId="77777777"/>
    <w:p xmlns:wp14="http://schemas.microsoft.com/office/word/2010/wordml" w:rsidR="00C05558" w:rsidRDefault="00C05558" w14:paraId="049F31CB" wp14:textId="77777777"/>
    <w:p xmlns:wp14="http://schemas.microsoft.com/office/word/2010/wordml" w:rsidR="00C05558" w:rsidRDefault="00C05558" w14:paraId="53128261" wp14:textId="77777777"/>
    <w:p xmlns:wp14="http://schemas.microsoft.com/office/word/2010/wordml" w:rsidR="00C05558" w:rsidRDefault="00C05558" w14:paraId="62486C05" wp14:textId="77777777"/>
    <w:p xmlns:wp14="http://schemas.microsoft.com/office/word/2010/wordml" w:rsidR="00C05558" w:rsidRDefault="00C05558" w14:paraId="4101652C" wp14:textId="77777777"/>
    <w:p xmlns:wp14="http://schemas.microsoft.com/office/word/2010/wordml" w:rsidR="00EC2947" w:rsidRDefault="00EC2947" w14:paraId="4B99056E" wp14:textId="77777777"/>
    <w:sectPr w:rsidR="00EC2947" w:rsidSect="00C05558">
      <w:headerReference w:type="default" r:id="rId6"/>
      <w:pgSz w:w="11900" w:h="16840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13665" w:rsidP="00C05558" w:rsidRDefault="00A13665" w14:paraId="4DDBEF0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13665" w:rsidP="00C05558" w:rsidRDefault="00A13665" w14:paraId="3461D7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13665" w:rsidP="00C05558" w:rsidRDefault="00A13665" w14:paraId="3CF2D8B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13665" w:rsidP="00C05558" w:rsidRDefault="00A13665" w14:paraId="0FB7827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Pr="00C05558" w:rsidR="00C05558" w:rsidP="00C05558" w:rsidRDefault="00C05558" w14:paraId="1299C43A" wp14:textId="77777777">
    <w:pPr>
      <w:pStyle w:val="Cabealho"/>
      <w:jc w:val="center"/>
    </w:pPr>
    <w:r>
      <w:rPr>
        <w:noProof/>
        <w:lang w:eastAsia="pt-BR"/>
      </w:rPr>
      <w:drawing>
        <wp:inline xmlns:wp14="http://schemas.microsoft.com/office/word/2010/wordprocessingDrawing"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3F3857"/>
    <w:rsid w:val="005056F2"/>
    <w:rsid w:val="008A1BE0"/>
    <w:rsid w:val="00974339"/>
    <w:rsid w:val="00A13665"/>
    <w:rsid w:val="00C05558"/>
    <w:rsid w:val="00D03E19"/>
    <w:rsid w:val="00EC2947"/>
    <w:rsid w:val="3F9D5AB7"/>
    <w:rsid w:val="4224BC5E"/>
    <w:rsid w:val="47F6F27B"/>
    <w:rsid w:val="56DB676D"/>
    <w:rsid w:val="5835875A"/>
    <w:rsid w:val="64A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F6B3"/>
  <w15:chartTrackingRefBased/>
  <w15:docId w15:val="{E0005223-E342-4AAF-896A-19F4395158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5558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Professor</dc:creator>
  <keywords/>
  <dc:description/>
  <lastModifiedBy>Lara Baptista</lastModifiedBy>
  <revision>8</revision>
  <dcterms:created xsi:type="dcterms:W3CDTF">2019-10-18T12:59:00.0000000Z</dcterms:created>
  <dcterms:modified xsi:type="dcterms:W3CDTF">2019-10-28T00:18:24.7677553Z</dcterms:modified>
</coreProperties>
</file>