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9A07459" w:rsidR="00D3742C" w:rsidRPr="00B47E39" w:rsidRDefault="00D374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2" w14:textId="3AFEC4B9" w:rsidR="00D3742C" w:rsidRPr="00B47E39" w:rsidRDefault="00363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E39">
        <w:rPr>
          <w:rFonts w:ascii="Times New Roman" w:hAnsi="Times New Roman" w:cs="Times New Roman"/>
          <w:b/>
          <w:sz w:val="24"/>
          <w:szCs w:val="24"/>
        </w:rPr>
        <w:t>TÍTULO: Reações de hipersensibilidade aos</w:t>
      </w:r>
      <w:r w:rsidR="006B0468" w:rsidRPr="00B47E39">
        <w:rPr>
          <w:rFonts w:ascii="Times New Roman" w:hAnsi="Times New Roman" w:cs="Times New Roman"/>
          <w:b/>
          <w:sz w:val="24"/>
          <w:szCs w:val="24"/>
        </w:rPr>
        <w:t xml:space="preserve"> Agonistas do receptor e análogos do GLP1</w:t>
      </w:r>
      <w:r w:rsidR="00E21B7F" w:rsidRPr="00B47E39">
        <w:rPr>
          <w:rFonts w:ascii="Times New Roman" w:hAnsi="Times New Roman" w:cs="Times New Roman"/>
          <w:b/>
          <w:sz w:val="24"/>
          <w:szCs w:val="24"/>
        </w:rPr>
        <w:t>:</w:t>
      </w:r>
      <w:r w:rsidR="00E21B7F" w:rsidRPr="00B47E39">
        <w:rPr>
          <w:rFonts w:ascii="Times New Roman" w:hAnsi="Times New Roman" w:cs="Times New Roman"/>
          <w:sz w:val="24"/>
          <w:szCs w:val="24"/>
        </w:rPr>
        <w:t xml:space="preserve">  uma revisão integrativa de literatura</w:t>
      </w:r>
    </w:p>
    <w:p w14:paraId="00000003" w14:textId="77777777" w:rsidR="00D3742C" w:rsidRPr="00B47E39" w:rsidRDefault="00D37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4" w14:textId="77777777" w:rsidR="00D3742C" w:rsidRPr="00B47E39" w:rsidRDefault="00D37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5" w14:textId="77777777" w:rsidR="00D3742C" w:rsidRPr="00B47E39" w:rsidRDefault="0036383F">
      <w:pPr>
        <w:rPr>
          <w:rFonts w:ascii="Times New Roman" w:hAnsi="Times New Roman" w:cs="Times New Roman"/>
          <w:b/>
          <w:sz w:val="24"/>
          <w:szCs w:val="24"/>
        </w:rPr>
      </w:pPr>
      <w:r w:rsidRPr="00B47E39">
        <w:rPr>
          <w:rFonts w:ascii="Times New Roman" w:hAnsi="Times New Roman" w:cs="Times New Roman"/>
          <w:b/>
          <w:sz w:val="24"/>
          <w:szCs w:val="24"/>
        </w:rPr>
        <w:t>Autores:</w:t>
      </w:r>
    </w:p>
    <w:p w14:paraId="4237BAE7" w14:textId="3CE880D4" w:rsidR="00795189" w:rsidRPr="00B47E39" w:rsidRDefault="0036383F">
      <w:pPr>
        <w:pStyle w:val="Ttulo1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8ddbraij6ohd" w:colFirst="0" w:colLast="0"/>
      <w:bookmarkEnd w:id="0"/>
      <w:r w:rsidRPr="00B47E39">
        <w:rPr>
          <w:rFonts w:ascii="Times New Roman" w:hAnsi="Times New Roman" w:cs="Times New Roman"/>
          <w:b/>
          <w:sz w:val="24"/>
          <w:szCs w:val="24"/>
        </w:rPr>
        <w:t>Pedro Gomes Couto MARINHO</w:t>
      </w:r>
      <w:bookmarkStart w:id="1" w:name="_dnao2aiwrs4" w:colFirst="0" w:colLast="0"/>
      <w:bookmarkEnd w:id="1"/>
      <w:r w:rsidR="00795189" w:rsidRPr="00B47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189" w:rsidRPr="00B47E3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00000007" w14:textId="3CA72CF7" w:rsidR="00D3742C" w:rsidRPr="00B47E39" w:rsidRDefault="0036383F">
      <w:pPr>
        <w:pStyle w:val="Ttulo1"/>
        <w:spacing w:before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47E39">
        <w:rPr>
          <w:rFonts w:ascii="Times New Roman" w:hAnsi="Times New Roman" w:cs="Times New Roman"/>
          <w:b/>
          <w:sz w:val="24"/>
          <w:szCs w:val="24"/>
        </w:rPr>
        <w:t>Carla Rívia Padilha de ALMEIDA</w:t>
      </w:r>
      <w:r w:rsidR="00795189" w:rsidRPr="00B47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6A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00000008" w14:textId="3FC61EFD" w:rsidR="00D3742C" w:rsidRPr="00B47E39" w:rsidRDefault="0036383F">
      <w:pPr>
        <w:pStyle w:val="Ttulo1"/>
        <w:spacing w:before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bookmarkStart w:id="2" w:name="_dzdga5qa8ag1" w:colFirst="0" w:colLast="0"/>
      <w:bookmarkEnd w:id="2"/>
      <w:r w:rsidRPr="00B47E39">
        <w:rPr>
          <w:rFonts w:ascii="Times New Roman" w:hAnsi="Times New Roman" w:cs="Times New Roman"/>
          <w:b/>
          <w:sz w:val="24"/>
          <w:szCs w:val="24"/>
        </w:rPr>
        <w:t>Carolina Wanderley Lopes de OLIVEIRA</w:t>
      </w:r>
      <w:r w:rsidR="00795189" w:rsidRPr="00B47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6A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00000009" w14:textId="4022E6B2" w:rsidR="00D3742C" w:rsidRPr="00B47E39" w:rsidRDefault="0036383F">
      <w:pPr>
        <w:pStyle w:val="Ttulo1"/>
        <w:spacing w:before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bookmarkStart w:id="3" w:name="_wzkb2ipmkn4y" w:colFirst="0" w:colLast="0"/>
      <w:bookmarkEnd w:id="3"/>
      <w:r w:rsidRPr="00B47E39">
        <w:rPr>
          <w:rFonts w:ascii="Times New Roman" w:hAnsi="Times New Roman" w:cs="Times New Roman"/>
          <w:b/>
          <w:sz w:val="24"/>
          <w:szCs w:val="24"/>
        </w:rPr>
        <w:t>Lucas Correia de Araújo NOVAIS</w:t>
      </w:r>
      <w:r w:rsidR="00795189" w:rsidRPr="00B47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6A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0000000A" w14:textId="7998E1CF" w:rsidR="00D3742C" w:rsidRPr="00B47E39" w:rsidRDefault="0036383F">
      <w:pPr>
        <w:pStyle w:val="Ttulo1"/>
        <w:spacing w:before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bookmarkStart w:id="4" w:name="_e7olr0wlur15" w:colFirst="0" w:colLast="0"/>
      <w:bookmarkEnd w:id="4"/>
      <w:r w:rsidRPr="00B47E39">
        <w:rPr>
          <w:rFonts w:ascii="Times New Roman" w:hAnsi="Times New Roman" w:cs="Times New Roman"/>
          <w:b/>
          <w:sz w:val="24"/>
          <w:szCs w:val="24"/>
        </w:rPr>
        <w:t>Luísa Ferro Braga Laurindo de Cerqueira LIRA</w:t>
      </w:r>
      <w:r w:rsidR="00795189" w:rsidRPr="00B47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84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0000000B" w14:textId="6B710409" w:rsidR="00D3742C" w:rsidRPr="00B47E39" w:rsidRDefault="0036383F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47E39">
        <w:rPr>
          <w:rFonts w:ascii="Times New Roman" w:hAnsi="Times New Roman" w:cs="Times New Roman"/>
          <w:b/>
          <w:sz w:val="24"/>
          <w:szCs w:val="24"/>
        </w:rPr>
        <w:t>Maria Eduarda Ribeiro MACHADO</w:t>
      </w:r>
      <w:r w:rsidR="00795189" w:rsidRPr="00B47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6A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00000013" w14:textId="1B13D0C6" w:rsidR="00D3742C" w:rsidRPr="00B47E39" w:rsidRDefault="0036383F">
      <w:pPr>
        <w:rPr>
          <w:rFonts w:ascii="Times New Roman" w:hAnsi="Times New Roman" w:cs="Times New Roman"/>
          <w:b/>
          <w:sz w:val="24"/>
          <w:szCs w:val="24"/>
        </w:rPr>
      </w:pPr>
      <w:bookmarkStart w:id="5" w:name="_7mxr8jfh7mv0" w:colFirst="0" w:colLast="0"/>
      <w:bookmarkEnd w:id="5"/>
      <w:r w:rsidRPr="00B47E39">
        <w:rPr>
          <w:rFonts w:ascii="Times New Roman" w:hAnsi="Times New Roman" w:cs="Times New Roman"/>
          <w:b/>
          <w:sz w:val="24"/>
          <w:szCs w:val="24"/>
        </w:rPr>
        <w:t>Renato Leão Praxedes A</w:t>
      </w:r>
      <w:r w:rsidR="003B6DCB">
        <w:rPr>
          <w:rFonts w:ascii="Times New Roman" w:hAnsi="Times New Roman" w:cs="Times New Roman"/>
          <w:b/>
          <w:sz w:val="24"/>
          <w:szCs w:val="24"/>
        </w:rPr>
        <w:t>RAÚJO</w:t>
      </w:r>
      <w:r w:rsidRPr="00B47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6A0">
        <w:rPr>
          <w:rFonts w:ascii="Times New Roman" w:hAnsi="Times New Roman" w:cs="Times New Roman"/>
          <w:b/>
          <w:sz w:val="24"/>
          <w:szCs w:val="24"/>
          <w:vertAlign w:val="superscript"/>
        </w:rPr>
        <w:t>3,4</w:t>
      </w:r>
    </w:p>
    <w:p w14:paraId="2A0EF4AD" w14:textId="4C9271A6" w:rsidR="0045168C" w:rsidRPr="00B47E39" w:rsidRDefault="0045168C">
      <w:pPr>
        <w:rPr>
          <w:rFonts w:ascii="Times New Roman" w:hAnsi="Times New Roman" w:cs="Times New Roman"/>
          <w:b/>
          <w:sz w:val="24"/>
          <w:szCs w:val="24"/>
        </w:rPr>
      </w:pPr>
      <w:r w:rsidRPr="00B47E39">
        <w:rPr>
          <w:rFonts w:ascii="Times New Roman" w:hAnsi="Times New Roman" w:cs="Times New Roman"/>
          <w:b/>
          <w:sz w:val="24"/>
          <w:szCs w:val="24"/>
        </w:rPr>
        <w:t xml:space="preserve">Cynthia Mafra Fonseca de </w:t>
      </w:r>
      <w:r w:rsidR="003B6DCB">
        <w:rPr>
          <w:rFonts w:ascii="Times New Roman" w:hAnsi="Times New Roman" w:cs="Times New Roman"/>
          <w:b/>
          <w:sz w:val="24"/>
          <w:szCs w:val="24"/>
        </w:rPr>
        <w:t>LIMA</w:t>
      </w:r>
      <w:r w:rsidR="00795189" w:rsidRPr="00B47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147" w:rsidRPr="00B47E39">
        <w:rPr>
          <w:rFonts w:ascii="Times New Roman" w:hAnsi="Times New Roman" w:cs="Times New Roman"/>
          <w:b/>
          <w:sz w:val="24"/>
          <w:szCs w:val="24"/>
          <w:vertAlign w:val="superscript"/>
        </w:rPr>
        <w:t>3,4</w:t>
      </w:r>
      <w:r w:rsidR="001D648D">
        <w:rPr>
          <w:rFonts w:ascii="Times New Roman" w:hAnsi="Times New Roman" w:cs="Times New Roman"/>
          <w:b/>
          <w:sz w:val="24"/>
          <w:szCs w:val="24"/>
          <w:vertAlign w:val="superscript"/>
        </w:rPr>
        <w:t>,5</w:t>
      </w:r>
    </w:p>
    <w:p w14:paraId="00000014" w14:textId="77777777" w:rsidR="00D3742C" w:rsidRPr="00B47E39" w:rsidRDefault="00D3742C">
      <w:pPr>
        <w:rPr>
          <w:rFonts w:ascii="Times New Roman" w:hAnsi="Times New Roman" w:cs="Times New Roman"/>
          <w:b/>
          <w:sz w:val="24"/>
          <w:szCs w:val="24"/>
        </w:rPr>
      </w:pPr>
    </w:p>
    <w:p w14:paraId="00000015" w14:textId="77777777" w:rsidR="00D3742C" w:rsidRPr="00B47E39" w:rsidRDefault="00D3742C">
      <w:pPr>
        <w:rPr>
          <w:rFonts w:ascii="Times New Roman" w:hAnsi="Times New Roman" w:cs="Times New Roman"/>
          <w:b/>
          <w:sz w:val="24"/>
          <w:szCs w:val="24"/>
        </w:rPr>
      </w:pPr>
    </w:p>
    <w:p w14:paraId="5B46DC10" w14:textId="77777777" w:rsidR="00795189" w:rsidRDefault="0036383F">
      <w:pPr>
        <w:rPr>
          <w:rFonts w:ascii="Times New Roman" w:hAnsi="Times New Roman" w:cs="Times New Roman"/>
          <w:b/>
          <w:sz w:val="24"/>
          <w:szCs w:val="24"/>
        </w:rPr>
      </w:pPr>
      <w:r w:rsidRPr="00B47E39">
        <w:rPr>
          <w:rFonts w:ascii="Times New Roman" w:hAnsi="Times New Roman" w:cs="Times New Roman"/>
          <w:b/>
          <w:sz w:val="24"/>
          <w:szCs w:val="24"/>
        </w:rPr>
        <w:t>Filiação:</w:t>
      </w:r>
    </w:p>
    <w:p w14:paraId="7D7167FC" w14:textId="1E4FA7BE" w:rsidR="00D756A0" w:rsidRPr="00B47E39" w:rsidRDefault="00D756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 w:rsidR="00224058" w:rsidRPr="00224058">
        <w:t xml:space="preserve"> </w:t>
      </w:r>
      <w:r w:rsidR="00224058" w:rsidRPr="00224058">
        <w:rPr>
          <w:rFonts w:ascii="Times New Roman" w:hAnsi="Times New Roman" w:cs="Times New Roman"/>
          <w:b/>
          <w:sz w:val="24"/>
          <w:szCs w:val="24"/>
        </w:rPr>
        <w:t>Centro Universitário de Maceió – UNIMA | AFYA</w:t>
      </w:r>
      <w:r w:rsidR="00224058">
        <w:rPr>
          <w:rFonts w:ascii="Times New Roman" w:hAnsi="Times New Roman" w:cs="Times New Roman"/>
          <w:b/>
          <w:sz w:val="24"/>
          <w:szCs w:val="24"/>
        </w:rPr>
        <w:t>. Maceió, Alagoas, Brasil</w:t>
      </w:r>
    </w:p>
    <w:p w14:paraId="00000016" w14:textId="0A967B65" w:rsidR="00D3742C" w:rsidRPr="00B47E39" w:rsidRDefault="00D756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95189" w:rsidRPr="00B47E39">
        <w:rPr>
          <w:rFonts w:ascii="Times New Roman" w:hAnsi="Times New Roman" w:cs="Times New Roman"/>
          <w:b/>
          <w:sz w:val="24"/>
          <w:szCs w:val="24"/>
        </w:rPr>
        <w:t>-</w:t>
      </w:r>
      <w:r w:rsidR="0036383F" w:rsidRPr="00B47E39">
        <w:rPr>
          <w:rFonts w:ascii="Times New Roman" w:hAnsi="Times New Roman" w:cs="Times New Roman"/>
          <w:b/>
          <w:sz w:val="24"/>
          <w:szCs w:val="24"/>
        </w:rPr>
        <w:t xml:space="preserve"> Acadêmico de Medicina do Centro Universitário</w:t>
      </w:r>
      <w:r w:rsidR="00261147" w:rsidRPr="00B47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83F" w:rsidRPr="00B47E39">
        <w:rPr>
          <w:rFonts w:ascii="Times New Roman" w:hAnsi="Times New Roman" w:cs="Times New Roman"/>
          <w:b/>
          <w:sz w:val="24"/>
          <w:szCs w:val="24"/>
        </w:rPr>
        <w:t>Cesmac</w:t>
      </w:r>
      <w:r w:rsidR="006241DE">
        <w:rPr>
          <w:rFonts w:ascii="Times New Roman" w:hAnsi="Times New Roman" w:cs="Times New Roman"/>
          <w:b/>
          <w:sz w:val="24"/>
          <w:szCs w:val="24"/>
        </w:rPr>
        <w:t>.</w:t>
      </w:r>
      <w:r w:rsidR="00795189" w:rsidRPr="00B47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83F" w:rsidRPr="00B47E39">
        <w:rPr>
          <w:rFonts w:ascii="Times New Roman" w:hAnsi="Times New Roman" w:cs="Times New Roman"/>
          <w:b/>
          <w:sz w:val="24"/>
          <w:szCs w:val="24"/>
        </w:rPr>
        <w:t>Maceió</w:t>
      </w:r>
      <w:r w:rsidR="006241DE">
        <w:rPr>
          <w:rFonts w:ascii="Times New Roman" w:hAnsi="Times New Roman" w:cs="Times New Roman"/>
          <w:b/>
          <w:sz w:val="24"/>
          <w:szCs w:val="24"/>
        </w:rPr>
        <w:t>, Alagoas Brasil</w:t>
      </w:r>
    </w:p>
    <w:p w14:paraId="08914B30" w14:textId="465F17F8" w:rsidR="00795189" w:rsidRPr="00B47E39" w:rsidRDefault="00D756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95189" w:rsidRPr="00B47E39">
        <w:rPr>
          <w:rFonts w:ascii="Times New Roman" w:hAnsi="Times New Roman" w:cs="Times New Roman"/>
          <w:b/>
          <w:sz w:val="24"/>
          <w:szCs w:val="24"/>
        </w:rPr>
        <w:t>-Docente Centro Universitário Cesma</w:t>
      </w:r>
      <w:r w:rsidR="00605A5B" w:rsidRPr="00B47E39">
        <w:rPr>
          <w:rFonts w:ascii="Times New Roman" w:hAnsi="Times New Roman" w:cs="Times New Roman"/>
          <w:b/>
          <w:sz w:val="24"/>
          <w:szCs w:val="24"/>
        </w:rPr>
        <w:t>c</w:t>
      </w:r>
      <w:r w:rsidR="006241DE">
        <w:rPr>
          <w:rFonts w:ascii="Times New Roman" w:hAnsi="Times New Roman" w:cs="Times New Roman"/>
          <w:b/>
          <w:sz w:val="24"/>
          <w:szCs w:val="24"/>
        </w:rPr>
        <w:t>.</w:t>
      </w:r>
      <w:r w:rsidR="00261147" w:rsidRPr="00B47E39">
        <w:rPr>
          <w:rFonts w:ascii="Times New Roman" w:hAnsi="Times New Roman" w:cs="Times New Roman"/>
          <w:b/>
          <w:sz w:val="24"/>
          <w:szCs w:val="24"/>
        </w:rPr>
        <w:t xml:space="preserve"> Maceió</w:t>
      </w:r>
      <w:r w:rsidR="006241DE">
        <w:rPr>
          <w:rFonts w:ascii="Times New Roman" w:hAnsi="Times New Roman" w:cs="Times New Roman"/>
          <w:b/>
          <w:sz w:val="24"/>
          <w:szCs w:val="24"/>
        </w:rPr>
        <w:t>, Alagoas, Brasil</w:t>
      </w:r>
    </w:p>
    <w:p w14:paraId="74556E45" w14:textId="091B09D9" w:rsidR="00795189" w:rsidRPr="00B47E39" w:rsidRDefault="00D756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95189" w:rsidRPr="00B47E39">
        <w:rPr>
          <w:rFonts w:ascii="Times New Roman" w:hAnsi="Times New Roman" w:cs="Times New Roman"/>
          <w:b/>
          <w:sz w:val="24"/>
          <w:szCs w:val="24"/>
        </w:rPr>
        <w:t>-Docente convidado Universidade Federal de Alagoa</w:t>
      </w:r>
      <w:r w:rsidR="003F1A10">
        <w:rPr>
          <w:rFonts w:ascii="Times New Roman" w:hAnsi="Times New Roman" w:cs="Times New Roman"/>
          <w:b/>
          <w:sz w:val="24"/>
          <w:szCs w:val="24"/>
        </w:rPr>
        <w:t>s-UFAL, Maceió, Alagoas, Brasil</w:t>
      </w:r>
    </w:p>
    <w:p w14:paraId="5D8782FD" w14:textId="06C00E54" w:rsidR="00605A5B" w:rsidRPr="00B47E39" w:rsidRDefault="00D756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05A5B" w:rsidRPr="00B47E39">
        <w:rPr>
          <w:rFonts w:ascii="Times New Roman" w:hAnsi="Times New Roman" w:cs="Times New Roman"/>
          <w:b/>
          <w:sz w:val="24"/>
          <w:szCs w:val="24"/>
        </w:rPr>
        <w:t>-Médico Assistente Serviço de Alergia e Imunologia do HUPAA- Alagoas</w:t>
      </w:r>
      <w:r w:rsidR="003F1A10">
        <w:rPr>
          <w:rFonts w:ascii="Times New Roman" w:hAnsi="Times New Roman" w:cs="Times New Roman"/>
          <w:b/>
          <w:sz w:val="24"/>
          <w:szCs w:val="24"/>
        </w:rPr>
        <w:t>, Brasil</w:t>
      </w:r>
    </w:p>
    <w:p w14:paraId="7248715E" w14:textId="77777777" w:rsidR="00795189" w:rsidRPr="00B47E39" w:rsidRDefault="00795189">
      <w:pPr>
        <w:rPr>
          <w:rFonts w:ascii="Times New Roman" w:hAnsi="Times New Roman" w:cs="Times New Roman"/>
          <w:b/>
          <w:sz w:val="24"/>
          <w:szCs w:val="24"/>
        </w:rPr>
      </w:pPr>
    </w:p>
    <w:p w14:paraId="00000017" w14:textId="77777777" w:rsidR="00D3742C" w:rsidRPr="00B47E39" w:rsidRDefault="00D3742C">
      <w:pPr>
        <w:rPr>
          <w:rFonts w:ascii="Times New Roman" w:hAnsi="Times New Roman" w:cs="Times New Roman"/>
          <w:b/>
          <w:sz w:val="24"/>
          <w:szCs w:val="24"/>
        </w:rPr>
      </w:pPr>
    </w:p>
    <w:p w14:paraId="00000018" w14:textId="28C6655C" w:rsidR="00D3742C" w:rsidRPr="00B47E39" w:rsidRDefault="00A92918">
      <w:pPr>
        <w:rPr>
          <w:rFonts w:ascii="Times New Roman" w:hAnsi="Times New Roman" w:cs="Times New Roman"/>
          <w:b/>
          <w:sz w:val="24"/>
          <w:szCs w:val="24"/>
        </w:rPr>
      </w:pPr>
      <w:r w:rsidRPr="00B47E39">
        <w:rPr>
          <w:rFonts w:ascii="Times New Roman" w:hAnsi="Times New Roman" w:cs="Times New Roman"/>
          <w:b/>
          <w:sz w:val="24"/>
          <w:szCs w:val="24"/>
        </w:rPr>
        <w:t>Descritores</w:t>
      </w:r>
      <w:r w:rsidR="0036383F" w:rsidRPr="00B47E39">
        <w:rPr>
          <w:rFonts w:ascii="Times New Roman" w:hAnsi="Times New Roman" w:cs="Times New Roman"/>
          <w:b/>
          <w:sz w:val="24"/>
          <w:szCs w:val="24"/>
        </w:rPr>
        <w:t>:</w:t>
      </w:r>
      <w:r w:rsidRPr="00B47E39">
        <w:rPr>
          <w:rFonts w:ascii="Times New Roman" w:hAnsi="Times New Roman" w:cs="Times New Roman"/>
          <w:b/>
          <w:sz w:val="24"/>
          <w:szCs w:val="24"/>
        </w:rPr>
        <w:t xml:space="preserve"> Drug alle</w:t>
      </w:r>
      <w:r w:rsidR="00326A92" w:rsidRPr="00B47E39">
        <w:rPr>
          <w:rFonts w:ascii="Times New Roman" w:hAnsi="Times New Roman" w:cs="Times New Roman"/>
          <w:b/>
          <w:sz w:val="24"/>
          <w:szCs w:val="24"/>
        </w:rPr>
        <w:t>r</w:t>
      </w:r>
      <w:r w:rsidRPr="00B47E39">
        <w:rPr>
          <w:rFonts w:ascii="Times New Roman" w:hAnsi="Times New Roman" w:cs="Times New Roman"/>
          <w:b/>
          <w:sz w:val="24"/>
          <w:szCs w:val="24"/>
        </w:rPr>
        <w:t xml:space="preserve">gy, Anaphylaxis, </w:t>
      </w:r>
      <w:r w:rsidR="00E74A2A" w:rsidRPr="00B47E39">
        <w:rPr>
          <w:rFonts w:ascii="Times New Roman" w:hAnsi="Times New Roman" w:cs="Times New Roman"/>
          <w:b/>
          <w:sz w:val="24"/>
          <w:szCs w:val="24"/>
        </w:rPr>
        <w:t>G</w:t>
      </w:r>
      <w:r w:rsidRPr="00B47E39">
        <w:rPr>
          <w:rFonts w:ascii="Times New Roman" w:hAnsi="Times New Roman" w:cs="Times New Roman"/>
          <w:b/>
          <w:sz w:val="24"/>
          <w:szCs w:val="24"/>
        </w:rPr>
        <w:t>lucagon‐like peptide‐1 receptor</w:t>
      </w:r>
      <w:r w:rsidR="00E74A2A" w:rsidRPr="00B47E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47E39">
        <w:rPr>
          <w:rFonts w:ascii="Times New Roman" w:hAnsi="Times New Roman" w:cs="Times New Roman"/>
          <w:b/>
          <w:sz w:val="24"/>
          <w:szCs w:val="24"/>
        </w:rPr>
        <w:t>GLP-1 receptor agonist</w:t>
      </w:r>
      <w:r w:rsidR="00E74A2A" w:rsidRPr="00B47E39">
        <w:rPr>
          <w:rFonts w:ascii="Times New Roman" w:hAnsi="Times New Roman" w:cs="Times New Roman"/>
          <w:b/>
          <w:sz w:val="24"/>
          <w:szCs w:val="24"/>
        </w:rPr>
        <w:t>,</w:t>
      </w:r>
      <w:r w:rsidR="00A44AA4" w:rsidRPr="00B47E39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Pr="00B47E39">
        <w:rPr>
          <w:rFonts w:ascii="Times New Roman" w:hAnsi="Times New Roman" w:cs="Times New Roman"/>
          <w:b/>
          <w:sz w:val="24"/>
          <w:szCs w:val="24"/>
        </w:rPr>
        <w:t>ypersensivity</w:t>
      </w:r>
      <w:r w:rsidR="00A44AA4" w:rsidRPr="00B47E39">
        <w:rPr>
          <w:rFonts w:ascii="Times New Roman" w:hAnsi="Times New Roman" w:cs="Times New Roman"/>
          <w:b/>
          <w:sz w:val="24"/>
          <w:szCs w:val="24"/>
        </w:rPr>
        <w:t>.</w:t>
      </w:r>
    </w:p>
    <w:p w14:paraId="00000019" w14:textId="77777777" w:rsidR="00D3742C" w:rsidRPr="00B47E39" w:rsidRDefault="00D37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1A" w14:textId="77777777" w:rsidR="00D3742C" w:rsidRPr="00B47E39" w:rsidRDefault="003638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E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B" w14:textId="77777777" w:rsidR="00D3742C" w:rsidRPr="00B47E39" w:rsidRDefault="00D374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1C" w14:textId="6797B888" w:rsidR="00D3742C" w:rsidRPr="00B47E39" w:rsidRDefault="00363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E39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0000001D" w14:textId="77777777" w:rsidR="00D3742C" w:rsidRPr="00B47E39" w:rsidRDefault="00D374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1E" w14:textId="77777777" w:rsidR="00D3742C" w:rsidRPr="00B47E39" w:rsidRDefault="00D374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1F" w14:textId="77777777" w:rsidR="00D3742C" w:rsidRPr="00B47E39" w:rsidRDefault="00D374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00FF9" w14:textId="3B72B7BB" w:rsidR="005A4B78" w:rsidRPr="00B47E39" w:rsidRDefault="003638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39">
        <w:rPr>
          <w:rFonts w:ascii="Times New Roman" w:eastAsia="Times New Roman" w:hAnsi="Times New Roman" w:cs="Times New Roman"/>
          <w:sz w:val="24"/>
          <w:szCs w:val="24"/>
        </w:rPr>
        <w:t xml:space="preserve">INTRODUÇÃO: </w:t>
      </w:r>
      <w:r w:rsidR="00717C82" w:rsidRPr="00B47E39">
        <w:rPr>
          <w:rFonts w:ascii="Times New Roman" w:eastAsia="Times New Roman" w:hAnsi="Times New Roman" w:cs="Times New Roman"/>
          <w:sz w:val="24"/>
          <w:szCs w:val="24"/>
        </w:rPr>
        <w:t>a</w:t>
      </w:r>
      <w:r w:rsidR="00A3002B" w:rsidRPr="00B47E39">
        <w:rPr>
          <w:rFonts w:ascii="Times New Roman" w:eastAsia="Times New Roman" w:hAnsi="Times New Roman" w:cs="Times New Roman"/>
          <w:sz w:val="24"/>
          <w:szCs w:val="24"/>
        </w:rPr>
        <w:t>gonistas do receptor e análogos do GLP1</w:t>
      </w:r>
      <w:r w:rsidR="002B27EC" w:rsidRPr="00B47E39">
        <w:rPr>
          <w:rFonts w:ascii="Times New Roman" w:eastAsia="Times New Roman" w:hAnsi="Times New Roman" w:cs="Times New Roman"/>
          <w:sz w:val="24"/>
          <w:szCs w:val="24"/>
        </w:rPr>
        <w:t>(</w:t>
      </w:r>
      <w:r w:rsidR="00A3002B" w:rsidRPr="00B47E39">
        <w:rPr>
          <w:rFonts w:ascii="Times New Roman" w:eastAsia="Times New Roman" w:hAnsi="Times New Roman" w:cs="Times New Roman"/>
          <w:sz w:val="24"/>
          <w:szCs w:val="24"/>
        </w:rPr>
        <w:t>polipeptídeo semelhante ao glucagon tipo 1</w:t>
      </w:r>
      <w:r w:rsidR="002B27EC" w:rsidRPr="00B47E3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71E04" w:rsidRPr="00B47E39">
        <w:rPr>
          <w:rFonts w:ascii="Times New Roman" w:eastAsia="Times New Roman" w:hAnsi="Times New Roman" w:cs="Times New Roman"/>
          <w:sz w:val="24"/>
          <w:szCs w:val="24"/>
        </w:rPr>
        <w:t xml:space="preserve">são </w:t>
      </w:r>
      <w:r w:rsidR="00976CCC" w:rsidRPr="00B47E39">
        <w:rPr>
          <w:rFonts w:ascii="Times New Roman" w:eastAsia="Times New Roman" w:hAnsi="Times New Roman" w:cs="Times New Roman"/>
          <w:sz w:val="24"/>
          <w:szCs w:val="24"/>
        </w:rPr>
        <w:t>fármacos</w:t>
      </w:r>
      <w:r w:rsidR="00971E04" w:rsidRPr="00B47E39">
        <w:rPr>
          <w:rFonts w:ascii="Times New Roman" w:eastAsia="Times New Roman" w:hAnsi="Times New Roman" w:cs="Times New Roman"/>
          <w:sz w:val="24"/>
          <w:szCs w:val="24"/>
        </w:rPr>
        <w:t xml:space="preserve"> usados ​​no tratamento do diabetes tipo 2</w:t>
      </w:r>
      <w:r w:rsidRPr="00B47E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1602" w:rsidRPr="00B47E39">
        <w:rPr>
          <w:rFonts w:ascii="Times New Roman" w:eastAsia="Times New Roman" w:hAnsi="Times New Roman" w:cs="Times New Roman"/>
          <w:sz w:val="24"/>
          <w:szCs w:val="24"/>
        </w:rPr>
        <w:t xml:space="preserve">As reações adversas </w:t>
      </w:r>
      <w:r w:rsidR="009C5FEE" w:rsidRPr="00B47E39">
        <w:rPr>
          <w:rFonts w:ascii="Times New Roman" w:eastAsia="Times New Roman" w:hAnsi="Times New Roman" w:cs="Times New Roman"/>
          <w:sz w:val="24"/>
          <w:szCs w:val="24"/>
        </w:rPr>
        <w:t>a</w:t>
      </w:r>
      <w:r w:rsidR="000A1C59" w:rsidRPr="00B47E39">
        <w:rPr>
          <w:rFonts w:ascii="Times New Roman" w:eastAsia="Times New Roman" w:hAnsi="Times New Roman" w:cs="Times New Roman"/>
          <w:sz w:val="24"/>
          <w:szCs w:val="24"/>
        </w:rPr>
        <w:t xml:space="preserve"> esses medicamentos f</w:t>
      </w:r>
      <w:r w:rsidR="009C5FEE" w:rsidRPr="00B47E39">
        <w:rPr>
          <w:rFonts w:ascii="Times New Roman" w:eastAsia="Times New Roman" w:hAnsi="Times New Roman" w:cs="Times New Roman"/>
          <w:sz w:val="24"/>
          <w:szCs w:val="24"/>
        </w:rPr>
        <w:t xml:space="preserve">requentemente </w:t>
      </w:r>
      <w:r w:rsidR="00CF1602" w:rsidRPr="00B47E39">
        <w:rPr>
          <w:rFonts w:ascii="Times New Roman" w:eastAsia="Times New Roman" w:hAnsi="Times New Roman" w:cs="Times New Roman"/>
          <w:sz w:val="24"/>
          <w:szCs w:val="24"/>
        </w:rPr>
        <w:t xml:space="preserve">envolvem </w:t>
      </w:r>
      <w:r w:rsidR="009C5FEE" w:rsidRPr="00B47E39">
        <w:rPr>
          <w:rFonts w:ascii="Times New Roman" w:eastAsia="Times New Roman" w:hAnsi="Times New Roman" w:cs="Times New Roman"/>
          <w:sz w:val="24"/>
          <w:szCs w:val="24"/>
        </w:rPr>
        <w:t>sintomas gastr</w:t>
      </w:r>
      <w:r w:rsidR="00A9175B">
        <w:rPr>
          <w:rFonts w:ascii="Times New Roman" w:eastAsia="Times New Roman" w:hAnsi="Times New Roman" w:cs="Times New Roman"/>
          <w:sz w:val="24"/>
          <w:szCs w:val="24"/>
        </w:rPr>
        <w:t>o</w:t>
      </w:r>
      <w:r w:rsidR="009C5FEE" w:rsidRPr="00B47E39">
        <w:rPr>
          <w:rFonts w:ascii="Times New Roman" w:eastAsia="Times New Roman" w:hAnsi="Times New Roman" w:cs="Times New Roman"/>
          <w:sz w:val="24"/>
          <w:szCs w:val="24"/>
        </w:rPr>
        <w:t>intestinais</w:t>
      </w:r>
      <w:r w:rsidR="00CF1602" w:rsidRPr="00B47E39">
        <w:rPr>
          <w:rFonts w:ascii="Times New Roman" w:eastAsia="Times New Roman" w:hAnsi="Times New Roman" w:cs="Times New Roman"/>
          <w:sz w:val="24"/>
          <w:szCs w:val="24"/>
        </w:rPr>
        <w:t xml:space="preserve">, mas </w:t>
      </w:r>
      <w:r w:rsidR="00806F6F" w:rsidRPr="00B47E39">
        <w:rPr>
          <w:rFonts w:ascii="Times New Roman" w:eastAsia="Times New Roman" w:hAnsi="Times New Roman" w:cs="Times New Roman"/>
          <w:sz w:val="24"/>
          <w:szCs w:val="24"/>
        </w:rPr>
        <w:t xml:space="preserve">também </w:t>
      </w:r>
      <w:r w:rsidR="00CF1602" w:rsidRPr="00B47E39">
        <w:rPr>
          <w:rFonts w:ascii="Times New Roman" w:eastAsia="Times New Roman" w:hAnsi="Times New Roman" w:cs="Times New Roman"/>
          <w:sz w:val="24"/>
          <w:szCs w:val="24"/>
        </w:rPr>
        <w:t>tem sido descrit</w:t>
      </w:r>
      <w:r w:rsidR="009C5FEE" w:rsidRPr="00B47E39">
        <w:rPr>
          <w:rFonts w:ascii="Times New Roman" w:eastAsia="Times New Roman" w:hAnsi="Times New Roman" w:cs="Times New Roman"/>
          <w:sz w:val="24"/>
          <w:szCs w:val="24"/>
        </w:rPr>
        <w:t>a</w:t>
      </w:r>
      <w:r w:rsidR="00CF1602" w:rsidRPr="00B47E3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06F6F" w:rsidRPr="00B47E39">
        <w:rPr>
          <w:rFonts w:ascii="Times New Roman" w:eastAsia="Times New Roman" w:hAnsi="Times New Roman" w:cs="Times New Roman"/>
          <w:sz w:val="24"/>
          <w:szCs w:val="24"/>
        </w:rPr>
        <w:t xml:space="preserve">raras </w:t>
      </w:r>
      <w:r w:rsidR="00CF1602" w:rsidRPr="00B47E39">
        <w:rPr>
          <w:rFonts w:ascii="Times New Roman" w:eastAsia="Times New Roman" w:hAnsi="Times New Roman" w:cs="Times New Roman"/>
          <w:sz w:val="24"/>
          <w:szCs w:val="24"/>
        </w:rPr>
        <w:t>reações de hipersensibilidade.</w:t>
      </w:r>
      <w:r w:rsidR="00CF1602" w:rsidRPr="00B47E3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0E1F49AA" w14:textId="77777777" w:rsidR="005A4B78" w:rsidRPr="00B47E39" w:rsidRDefault="005A4B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6CA054B4" w:rsidR="00D3742C" w:rsidRPr="00B47E39" w:rsidRDefault="003638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39">
        <w:rPr>
          <w:rFonts w:ascii="Times New Roman" w:eastAsia="Times New Roman" w:hAnsi="Times New Roman" w:cs="Times New Roman"/>
          <w:sz w:val="24"/>
          <w:szCs w:val="24"/>
        </w:rPr>
        <w:t xml:space="preserve">OBJETIVO: </w:t>
      </w:r>
      <w:r w:rsidR="008211FE" w:rsidRPr="00B47E39">
        <w:rPr>
          <w:rFonts w:ascii="Times New Roman" w:eastAsia="Times New Roman" w:hAnsi="Times New Roman" w:cs="Times New Roman"/>
          <w:sz w:val="24"/>
          <w:szCs w:val="24"/>
        </w:rPr>
        <w:t>analisar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 w:rsidR="008211FE" w:rsidRPr="00B47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A2A" w:rsidRPr="00B47E39">
        <w:rPr>
          <w:rFonts w:ascii="Times New Roman" w:eastAsia="Times New Roman" w:hAnsi="Times New Roman" w:cs="Times New Roman"/>
          <w:sz w:val="24"/>
          <w:szCs w:val="24"/>
        </w:rPr>
        <w:t xml:space="preserve">artigos publicados sobre </w:t>
      </w:r>
      <w:r w:rsidR="00623085" w:rsidRPr="00B47E39">
        <w:rPr>
          <w:rFonts w:ascii="Times New Roman" w:eastAsia="Times New Roman" w:hAnsi="Times New Roman" w:cs="Times New Roman"/>
          <w:sz w:val="24"/>
          <w:szCs w:val="24"/>
        </w:rPr>
        <w:t>reações</w:t>
      </w:r>
      <w:r w:rsidR="00806F6F" w:rsidRPr="00B47E39">
        <w:rPr>
          <w:rFonts w:ascii="Times New Roman" w:eastAsia="Times New Roman" w:hAnsi="Times New Roman" w:cs="Times New Roman"/>
          <w:sz w:val="24"/>
          <w:szCs w:val="24"/>
        </w:rPr>
        <w:t xml:space="preserve"> de hipersensibilidade</w:t>
      </w:r>
      <w:r w:rsidRPr="00B47E39">
        <w:rPr>
          <w:rFonts w:ascii="Times New Roman" w:eastAsia="Times New Roman" w:hAnsi="Times New Roman" w:cs="Times New Roman"/>
          <w:sz w:val="24"/>
          <w:szCs w:val="24"/>
        </w:rPr>
        <w:t xml:space="preserve"> aos agonistas e análogos de GPL-1.</w:t>
      </w:r>
    </w:p>
    <w:p w14:paraId="00000023" w14:textId="77777777" w:rsidR="00D3742C" w:rsidRPr="00B47E39" w:rsidRDefault="00D374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34A48AFD" w:rsidR="00D3742C" w:rsidRPr="00B47E39" w:rsidRDefault="003638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39">
        <w:rPr>
          <w:rFonts w:ascii="Times New Roman" w:eastAsia="Times New Roman" w:hAnsi="Times New Roman" w:cs="Times New Roman"/>
          <w:sz w:val="24"/>
          <w:szCs w:val="24"/>
        </w:rPr>
        <w:lastRenderedPageBreak/>
        <w:t>METODOLOGIA:</w:t>
      </w:r>
      <w:r w:rsidR="005B44F4" w:rsidRPr="00B47E39">
        <w:rPr>
          <w:rFonts w:ascii="Times New Roman" w:hAnsi="Times New Roman" w:cs="Times New Roman"/>
          <w:sz w:val="24"/>
          <w:szCs w:val="24"/>
        </w:rPr>
        <w:t xml:space="preserve"> </w:t>
      </w:r>
      <w:r w:rsidR="005B44F4" w:rsidRPr="00B47E39">
        <w:rPr>
          <w:rFonts w:ascii="Times New Roman" w:eastAsia="Times New Roman" w:hAnsi="Times New Roman" w:cs="Times New Roman"/>
          <w:sz w:val="24"/>
          <w:szCs w:val="24"/>
        </w:rPr>
        <w:t xml:space="preserve">Foi realizada uma revisão integrativa de literatura, a partir de artigos disponíveis nas bases de dados Medline - via PubMed, utilizando as seguintes estratégias de busca: </w:t>
      </w:r>
      <w:r w:rsidR="0041147B" w:rsidRPr="00B47E39">
        <w:rPr>
          <w:rFonts w:ascii="Times New Roman" w:eastAsia="Times New Roman" w:hAnsi="Times New Roman" w:cs="Times New Roman"/>
          <w:sz w:val="24"/>
          <w:szCs w:val="24"/>
        </w:rPr>
        <w:t>“GLP-1 receptor agonist”</w:t>
      </w:r>
      <w:r w:rsidR="00254FA1" w:rsidRPr="00B47E39">
        <w:rPr>
          <w:rFonts w:ascii="Times New Roman" w:eastAsia="Times New Roman" w:hAnsi="Times New Roman" w:cs="Times New Roman"/>
          <w:sz w:val="24"/>
          <w:szCs w:val="24"/>
        </w:rPr>
        <w:t xml:space="preserve"> “hypersensivity”,</w:t>
      </w:r>
      <w:r w:rsidR="0041147B" w:rsidRPr="00B47E39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bookmarkStart w:id="6" w:name="_Hlk167974208"/>
      <w:r w:rsidR="0041147B" w:rsidRPr="00B47E39">
        <w:rPr>
          <w:rFonts w:ascii="Times New Roman" w:eastAsia="Times New Roman" w:hAnsi="Times New Roman" w:cs="Times New Roman"/>
          <w:sz w:val="24"/>
          <w:szCs w:val="24"/>
        </w:rPr>
        <w:t>Delayed hypersensitivity”</w:t>
      </w:r>
      <w:r w:rsidR="00254FA1" w:rsidRPr="00B47E39">
        <w:rPr>
          <w:rFonts w:ascii="Times New Roman" w:eastAsia="Times New Roman" w:hAnsi="Times New Roman" w:cs="Times New Roman"/>
          <w:sz w:val="24"/>
          <w:szCs w:val="24"/>
        </w:rPr>
        <w:t xml:space="preserve"> “Anaphylaxis”, </w:t>
      </w:r>
      <w:r w:rsidR="0041147B" w:rsidRPr="00B47E39">
        <w:rPr>
          <w:rFonts w:ascii="Times New Roman" w:eastAsia="Times New Roman" w:hAnsi="Times New Roman" w:cs="Times New Roman"/>
          <w:sz w:val="24"/>
          <w:szCs w:val="24"/>
        </w:rPr>
        <w:t>“glucagon‐like peptide‐1 receptor agonists</w:t>
      </w:r>
      <w:bookmarkEnd w:id="6"/>
      <w:r w:rsidR="0041147B" w:rsidRPr="00B47E39">
        <w:rPr>
          <w:rFonts w:ascii="Times New Roman" w:eastAsia="Times New Roman" w:hAnsi="Times New Roman" w:cs="Times New Roman"/>
          <w:sz w:val="24"/>
          <w:szCs w:val="24"/>
        </w:rPr>
        <w:t>”, selecionando artigos em inglês</w:t>
      </w:r>
      <w:r w:rsidR="009A097B" w:rsidRPr="00B47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47B" w:rsidRPr="00B47E39">
        <w:rPr>
          <w:rFonts w:ascii="Times New Roman" w:eastAsia="Times New Roman" w:hAnsi="Times New Roman" w:cs="Times New Roman"/>
          <w:sz w:val="24"/>
          <w:szCs w:val="24"/>
        </w:rPr>
        <w:t>publicados nos últimos 5 anos</w:t>
      </w:r>
      <w:r w:rsidR="00887220" w:rsidRPr="00B47E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7220" w:rsidRPr="00B47E39">
        <w:rPr>
          <w:rFonts w:ascii="Times New Roman" w:hAnsi="Times New Roman" w:cs="Times New Roman"/>
          <w:sz w:val="24"/>
          <w:szCs w:val="24"/>
        </w:rPr>
        <w:t xml:space="preserve"> </w:t>
      </w:r>
      <w:r w:rsidR="00887220" w:rsidRPr="00B47E39">
        <w:rPr>
          <w:rFonts w:ascii="Times New Roman" w:eastAsia="Times New Roman" w:hAnsi="Times New Roman" w:cs="Times New Roman"/>
          <w:sz w:val="24"/>
          <w:szCs w:val="24"/>
        </w:rPr>
        <w:t>com o uso do operador booleano “AND”.</w:t>
      </w:r>
      <w:r w:rsidR="0041147B" w:rsidRPr="00B47E39">
        <w:rPr>
          <w:rFonts w:ascii="Times New Roman" w:eastAsia="Times New Roman" w:hAnsi="Times New Roman" w:cs="Times New Roman"/>
          <w:sz w:val="24"/>
          <w:szCs w:val="24"/>
        </w:rPr>
        <w:t xml:space="preserve"> Foram excluídas</w:t>
      </w:r>
      <w:r w:rsidR="00887220" w:rsidRPr="00B47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47B" w:rsidRPr="00B47E39">
        <w:rPr>
          <w:rFonts w:ascii="Times New Roman" w:eastAsia="Times New Roman" w:hAnsi="Times New Roman" w:cs="Times New Roman"/>
          <w:sz w:val="24"/>
          <w:szCs w:val="24"/>
        </w:rPr>
        <w:t>teses de dissertação, livros, artigos incompletos</w:t>
      </w:r>
      <w:r w:rsidR="00A061C7" w:rsidRPr="00B47E39">
        <w:rPr>
          <w:rFonts w:ascii="Times New Roman" w:eastAsia="Times New Roman" w:hAnsi="Times New Roman" w:cs="Times New Roman"/>
          <w:sz w:val="24"/>
          <w:szCs w:val="24"/>
        </w:rPr>
        <w:t xml:space="preserve"> ou duplicados</w:t>
      </w:r>
      <w:r w:rsidR="0041147B" w:rsidRPr="00B47E39">
        <w:rPr>
          <w:rFonts w:ascii="Times New Roman" w:eastAsia="Times New Roman" w:hAnsi="Times New Roman" w:cs="Times New Roman"/>
          <w:sz w:val="24"/>
          <w:szCs w:val="24"/>
        </w:rPr>
        <w:t xml:space="preserve"> e estudos que apresentassem fuga ao tema </w:t>
      </w:r>
      <w:r w:rsidR="004C6794" w:rsidRPr="00B47E39">
        <w:rPr>
          <w:rFonts w:ascii="Times New Roman" w:eastAsia="Times New Roman" w:hAnsi="Times New Roman" w:cs="Times New Roman"/>
          <w:sz w:val="24"/>
          <w:szCs w:val="24"/>
        </w:rPr>
        <w:t xml:space="preserve">desta revisão. </w:t>
      </w:r>
      <w:r w:rsidR="00DE3FB5" w:rsidRPr="00B47E39">
        <w:rPr>
          <w:rFonts w:ascii="Times New Roman" w:eastAsia="Times New Roman" w:hAnsi="Times New Roman" w:cs="Times New Roman"/>
          <w:sz w:val="24"/>
          <w:szCs w:val="24"/>
        </w:rPr>
        <w:t xml:space="preserve">Foram selecionados inicialmente 35 artigos. </w:t>
      </w:r>
      <w:r w:rsidR="004C6794" w:rsidRPr="00B47E39">
        <w:rPr>
          <w:rFonts w:ascii="Times New Roman" w:eastAsia="Times New Roman" w:hAnsi="Times New Roman" w:cs="Times New Roman"/>
          <w:sz w:val="24"/>
          <w:szCs w:val="24"/>
        </w:rPr>
        <w:t xml:space="preserve">Após 3 </w:t>
      </w:r>
      <w:r w:rsidR="005B44F4" w:rsidRPr="00B47E39">
        <w:rPr>
          <w:rFonts w:ascii="Times New Roman" w:eastAsia="Times New Roman" w:hAnsi="Times New Roman" w:cs="Times New Roman"/>
          <w:sz w:val="24"/>
          <w:szCs w:val="24"/>
        </w:rPr>
        <w:t>etapas de seleção: leitura de título, leitura do resumo e leitura completa</w:t>
      </w:r>
      <w:r w:rsidR="004C6794" w:rsidRPr="00B47E39">
        <w:rPr>
          <w:rFonts w:ascii="Times New Roman" w:eastAsia="Times New Roman" w:hAnsi="Times New Roman" w:cs="Times New Roman"/>
          <w:sz w:val="24"/>
          <w:szCs w:val="24"/>
        </w:rPr>
        <w:t>, foram</w:t>
      </w:r>
      <w:r w:rsidR="005B44F4" w:rsidRPr="00B47E39">
        <w:rPr>
          <w:rFonts w:ascii="Times New Roman" w:eastAsia="Times New Roman" w:hAnsi="Times New Roman" w:cs="Times New Roman"/>
          <w:sz w:val="24"/>
          <w:szCs w:val="24"/>
        </w:rPr>
        <w:t xml:space="preserve"> selecionados </w:t>
      </w:r>
      <w:r w:rsidR="00DE3FB5" w:rsidRPr="00B47E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324BC" w:rsidRPr="00B47E39">
        <w:rPr>
          <w:rFonts w:ascii="Times New Roman" w:eastAsia="Times New Roman" w:hAnsi="Times New Roman" w:cs="Times New Roman"/>
          <w:sz w:val="24"/>
          <w:szCs w:val="24"/>
        </w:rPr>
        <w:t>7</w:t>
      </w:r>
      <w:r w:rsidR="00DE3FB5" w:rsidRPr="00B47E39">
        <w:rPr>
          <w:rFonts w:ascii="Times New Roman" w:eastAsia="Times New Roman" w:hAnsi="Times New Roman" w:cs="Times New Roman"/>
          <w:sz w:val="24"/>
          <w:szCs w:val="24"/>
        </w:rPr>
        <w:t xml:space="preserve"> artigos.</w:t>
      </w:r>
      <w:r w:rsidR="003D49AD" w:rsidRPr="00B47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B80822" w14:textId="77777777" w:rsidR="003D49AD" w:rsidRPr="00B47E39" w:rsidRDefault="003D49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6D3A0" w14:textId="02EDEAE9" w:rsidR="00A869A9" w:rsidRPr="00B47E39" w:rsidRDefault="003638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39">
        <w:rPr>
          <w:rFonts w:ascii="Times New Roman" w:eastAsia="Times New Roman" w:hAnsi="Times New Roman" w:cs="Times New Roman"/>
          <w:sz w:val="24"/>
          <w:szCs w:val="24"/>
        </w:rPr>
        <w:t xml:space="preserve">RESULTADOS: </w:t>
      </w:r>
      <w:r w:rsidR="00872670" w:rsidRPr="00B47E39">
        <w:rPr>
          <w:rFonts w:ascii="Times New Roman" w:eastAsia="Times New Roman" w:hAnsi="Times New Roman" w:cs="Times New Roman"/>
          <w:sz w:val="24"/>
          <w:szCs w:val="24"/>
        </w:rPr>
        <w:t xml:space="preserve">foram analisados </w:t>
      </w:r>
      <w:r w:rsidR="00020688" w:rsidRPr="00B47E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D0370" w:rsidRPr="00B47E39">
        <w:rPr>
          <w:rFonts w:ascii="Times New Roman" w:eastAsia="Times New Roman" w:hAnsi="Times New Roman" w:cs="Times New Roman"/>
          <w:sz w:val="24"/>
          <w:szCs w:val="24"/>
        </w:rPr>
        <w:t>3</w:t>
      </w:r>
      <w:r w:rsidR="00872670" w:rsidRPr="00B47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688" w:rsidRPr="00B47E39">
        <w:rPr>
          <w:rFonts w:ascii="Times New Roman" w:eastAsia="Times New Roman" w:hAnsi="Times New Roman" w:cs="Times New Roman"/>
          <w:sz w:val="24"/>
          <w:szCs w:val="24"/>
        </w:rPr>
        <w:t>relatos de</w:t>
      </w:r>
      <w:r w:rsidR="00872670" w:rsidRPr="00B47E39">
        <w:rPr>
          <w:rFonts w:ascii="Times New Roman" w:eastAsia="Times New Roman" w:hAnsi="Times New Roman" w:cs="Times New Roman"/>
          <w:sz w:val="24"/>
          <w:szCs w:val="24"/>
        </w:rPr>
        <w:t xml:space="preserve"> casos, </w:t>
      </w:r>
      <w:r w:rsidR="004D0370" w:rsidRPr="00B47E39">
        <w:rPr>
          <w:rFonts w:ascii="Times New Roman" w:eastAsia="Times New Roman" w:hAnsi="Times New Roman" w:cs="Times New Roman"/>
          <w:sz w:val="24"/>
          <w:szCs w:val="24"/>
        </w:rPr>
        <w:t xml:space="preserve">1 relato de série de casos, 1 </w:t>
      </w:r>
      <w:r w:rsidR="00532233" w:rsidRPr="00B47E39">
        <w:rPr>
          <w:rFonts w:ascii="Times New Roman" w:eastAsia="Times New Roman" w:hAnsi="Times New Roman" w:cs="Times New Roman"/>
          <w:sz w:val="24"/>
          <w:szCs w:val="24"/>
        </w:rPr>
        <w:t xml:space="preserve">revisão sistemática de relatos de casos, </w:t>
      </w:r>
      <w:r w:rsidR="00872670" w:rsidRPr="00B47E39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532233" w:rsidRPr="00B47E39">
        <w:rPr>
          <w:rFonts w:ascii="Times New Roman" w:eastAsia="Times New Roman" w:hAnsi="Times New Roman" w:cs="Times New Roman"/>
          <w:sz w:val="24"/>
          <w:szCs w:val="24"/>
        </w:rPr>
        <w:t xml:space="preserve">estudos </w:t>
      </w:r>
      <w:r w:rsidR="00872670" w:rsidRPr="00B47E39">
        <w:rPr>
          <w:rFonts w:ascii="Times New Roman" w:eastAsia="Times New Roman" w:hAnsi="Times New Roman" w:cs="Times New Roman"/>
          <w:sz w:val="24"/>
          <w:szCs w:val="24"/>
        </w:rPr>
        <w:t>coortes</w:t>
      </w:r>
      <w:r w:rsidR="004D0370" w:rsidRPr="00B47E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2670" w:rsidRPr="00B47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8D5" w:rsidRPr="00B47E39">
        <w:rPr>
          <w:rFonts w:ascii="Times New Roman" w:eastAsia="Times New Roman" w:hAnsi="Times New Roman" w:cs="Times New Roman"/>
          <w:sz w:val="24"/>
          <w:szCs w:val="24"/>
        </w:rPr>
        <w:t xml:space="preserve">Nove publicações descreveram relatos de </w:t>
      </w:r>
      <w:r w:rsidR="00A869A9" w:rsidRPr="00B47E39">
        <w:rPr>
          <w:rFonts w:ascii="Times New Roman" w:eastAsia="Times New Roman" w:hAnsi="Times New Roman" w:cs="Times New Roman"/>
          <w:sz w:val="24"/>
          <w:szCs w:val="24"/>
        </w:rPr>
        <w:t>reações imediatas</w:t>
      </w:r>
      <w:r w:rsidR="00D268D5" w:rsidRPr="00B47E39">
        <w:rPr>
          <w:rFonts w:ascii="Times New Roman" w:eastAsia="Times New Roman" w:hAnsi="Times New Roman" w:cs="Times New Roman"/>
          <w:sz w:val="24"/>
          <w:szCs w:val="24"/>
        </w:rPr>
        <w:t>, sendo</w:t>
      </w:r>
      <w:r w:rsidR="009629AD" w:rsidRPr="00B47E39">
        <w:rPr>
          <w:rFonts w:ascii="Times New Roman" w:eastAsia="Times New Roman" w:hAnsi="Times New Roman" w:cs="Times New Roman"/>
          <w:sz w:val="24"/>
          <w:szCs w:val="24"/>
        </w:rPr>
        <w:t xml:space="preserve"> 8 de anafilaxias.</w:t>
      </w:r>
      <w:r w:rsidR="00F9493B" w:rsidRPr="00B47E39">
        <w:rPr>
          <w:rFonts w:ascii="Times New Roman" w:eastAsia="Times New Roman" w:hAnsi="Times New Roman" w:cs="Times New Roman"/>
          <w:sz w:val="24"/>
          <w:szCs w:val="24"/>
        </w:rPr>
        <w:t xml:space="preserve"> Um</w:t>
      </w:r>
      <w:r w:rsidR="009629AD" w:rsidRPr="00B47E39">
        <w:rPr>
          <w:rFonts w:ascii="Times New Roman" w:eastAsia="Times New Roman" w:hAnsi="Times New Roman" w:cs="Times New Roman"/>
          <w:sz w:val="24"/>
          <w:szCs w:val="24"/>
        </w:rPr>
        <w:t xml:space="preserve"> desses artigos </w:t>
      </w:r>
      <w:r w:rsidR="00752FD5" w:rsidRPr="00B47E39">
        <w:rPr>
          <w:rFonts w:ascii="Times New Roman" w:eastAsia="Times New Roman" w:hAnsi="Times New Roman" w:cs="Times New Roman"/>
          <w:sz w:val="24"/>
          <w:szCs w:val="24"/>
        </w:rPr>
        <w:t>de</w:t>
      </w:r>
      <w:r w:rsidR="009533BC" w:rsidRPr="00B47E39">
        <w:rPr>
          <w:rFonts w:ascii="Times New Roman" w:eastAsia="Times New Roman" w:hAnsi="Times New Roman" w:cs="Times New Roman"/>
          <w:sz w:val="24"/>
          <w:szCs w:val="24"/>
        </w:rPr>
        <w:t>screveu,</w:t>
      </w:r>
      <w:r w:rsidR="00752FD5" w:rsidRPr="00B47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01E" w:rsidRPr="00B47E39">
        <w:rPr>
          <w:rFonts w:ascii="Times New Roman" w:eastAsia="Times New Roman" w:hAnsi="Times New Roman" w:cs="Times New Roman"/>
          <w:sz w:val="24"/>
          <w:szCs w:val="24"/>
        </w:rPr>
        <w:t>pela primeira vez</w:t>
      </w:r>
      <w:r w:rsidR="009533BC" w:rsidRPr="00B47E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0B03" w:rsidRPr="00B47E39">
        <w:rPr>
          <w:rFonts w:ascii="Times New Roman" w:eastAsia="Times New Roman" w:hAnsi="Times New Roman" w:cs="Times New Roman"/>
          <w:sz w:val="24"/>
          <w:szCs w:val="24"/>
        </w:rPr>
        <w:t xml:space="preserve"> realização de</w:t>
      </w:r>
      <w:r w:rsidR="00A16810" w:rsidRPr="00B47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647" w:rsidRPr="00B47E39">
        <w:rPr>
          <w:rFonts w:ascii="Times New Roman" w:eastAsia="Times New Roman" w:hAnsi="Times New Roman" w:cs="Times New Roman"/>
          <w:sz w:val="24"/>
          <w:szCs w:val="24"/>
        </w:rPr>
        <w:t>dessensibilização</w:t>
      </w:r>
      <w:r w:rsidR="00752FD5" w:rsidRPr="00B47E39">
        <w:rPr>
          <w:rFonts w:ascii="Times New Roman" w:eastAsia="Times New Roman" w:hAnsi="Times New Roman" w:cs="Times New Roman"/>
          <w:sz w:val="24"/>
          <w:szCs w:val="24"/>
        </w:rPr>
        <w:t xml:space="preserve"> em dois casos de pacientes anafiláticos a</w:t>
      </w:r>
      <w:r w:rsidR="00A16810" w:rsidRPr="00B47E39">
        <w:rPr>
          <w:rFonts w:ascii="Times New Roman" w:hAnsi="Times New Roman" w:cs="Times New Roman"/>
          <w:sz w:val="24"/>
          <w:szCs w:val="24"/>
        </w:rPr>
        <w:t xml:space="preserve"> </w:t>
      </w:r>
      <w:r w:rsidR="00DE5F4B" w:rsidRPr="00B47E39">
        <w:rPr>
          <w:rFonts w:ascii="Times New Roman" w:hAnsi="Times New Roman" w:cs="Times New Roman"/>
          <w:sz w:val="24"/>
          <w:szCs w:val="24"/>
        </w:rPr>
        <w:t>E</w:t>
      </w:r>
      <w:r w:rsidR="00A16810" w:rsidRPr="00B47E39">
        <w:rPr>
          <w:rFonts w:ascii="Times New Roman" w:eastAsia="Times New Roman" w:hAnsi="Times New Roman" w:cs="Times New Roman"/>
          <w:sz w:val="24"/>
          <w:szCs w:val="24"/>
        </w:rPr>
        <w:t>xenatide</w:t>
      </w:r>
      <w:r w:rsidR="009533BC" w:rsidRPr="00B47E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0B03" w:rsidRPr="00B47E39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C024D2" w:rsidRPr="00B47E39">
        <w:rPr>
          <w:rFonts w:ascii="Times New Roman" w:eastAsia="Times New Roman" w:hAnsi="Times New Roman" w:cs="Times New Roman"/>
          <w:sz w:val="24"/>
          <w:szCs w:val="24"/>
        </w:rPr>
        <w:t>eações</w:t>
      </w:r>
      <w:r w:rsidR="00ED304A" w:rsidRPr="00B47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3CD" w:rsidRPr="00B47E39">
        <w:rPr>
          <w:rFonts w:ascii="Times New Roman" w:eastAsia="Times New Roman" w:hAnsi="Times New Roman" w:cs="Times New Roman"/>
          <w:sz w:val="24"/>
          <w:szCs w:val="24"/>
        </w:rPr>
        <w:t xml:space="preserve">cutâneas </w:t>
      </w:r>
      <w:r w:rsidR="00F00B03" w:rsidRPr="00B47E39">
        <w:rPr>
          <w:rFonts w:ascii="Times New Roman" w:eastAsia="Times New Roman" w:hAnsi="Times New Roman" w:cs="Times New Roman"/>
          <w:sz w:val="24"/>
          <w:szCs w:val="24"/>
        </w:rPr>
        <w:t xml:space="preserve">não imediatas </w:t>
      </w:r>
      <w:r w:rsidR="00CE18DF" w:rsidRPr="00B47E39">
        <w:rPr>
          <w:rFonts w:ascii="Times New Roman" w:eastAsia="Times New Roman" w:hAnsi="Times New Roman" w:cs="Times New Roman"/>
          <w:sz w:val="24"/>
          <w:szCs w:val="24"/>
        </w:rPr>
        <w:t>(</w:t>
      </w:r>
      <w:r w:rsidR="00ED304A" w:rsidRPr="00B47E39">
        <w:rPr>
          <w:rFonts w:ascii="Times New Roman" w:eastAsia="Times New Roman" w:hAnsi="Times New Roman" w:cs="Times New Roman"/>
          <w:sz w:val="24"/>
          <w:szCs w:val="24"/>
        </w:rPr>
        <w:t>tardia</w:t>
      </w:r>
      <w:r w:rsidR="00C44878" w:rsidRPr="00B47E39">
        <w:rPr>
          <w:rFonts w:ascii="Times New Roman" w:eastAsia="Times New Roman" w:hAnsi="Times New Roman" w:cs="Times New Roman"/>
          <w:sz w:val="24"/>
          <w:szCs w:val="24"/>
        </w:rPr>
        <w:t>s</w:t>
      </w:r>
      <w:r w:rsidR="00CE18DF" w:rsidRPr="00B47E39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4878" w:rsidRPr="00B47E39">
        <w:rPr>
          <w:rFonts w:ascii="Times New Roman" w:eastAsia="Times New Roman" w:hAnsi="Times New Roman" w:cs="Times New Roman"/>
          <w:sz w:val="24"/>
          <w:szCs w:val="24"/>
        </w:rPr>
        <w:t xml:space="preserve"> foram relatadas em </w:t>
      </w:r>
      <w:r w:rsidR="00A443CD" w:rsidRPr="00B47E39">
        <w:rPr>
          <w:rFonts w:ascii="Times New Roman" w:eastAsia="Times New Roman" w:hAnsi="Times New Roman" w:cs="Times New Roman"/>
          <w:sz w:val="24"/>
          <w:szCs w:val="24"/>
        </w:rPr>
        <w:t xml:space="preserve">4 artigos. </w:t>
      </w:r>
    </w:p>
    <w:p w14:paraId="52B7B997" w14:textId="6A998C99" w:rsidR="002A5C65" w:rsidRPr="00B47E39" w:rsidRDefault="001340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39">
        <w:rPr>
          <w:rFonts w:ascii="Times New Roman" w:eastAsia="Times New Roman" w:hAnsi="Times New Roman" w:cs="Times New Roman"/>
          <w:sz w:val="24"/>
          <w:szCs w:val="24"/>
        </w:rPr>
        <w:t>Os testes cutâneos intradérmicos nas diluições 1: 100, 1:100 e 1:10 foram utilizados na investigação d</w:t>
      </w:r>
      <w:r w:rsidR="00953145" w:rsidRPr="00B47E39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B47E39">
        <w:rPr>
          <w:rFonts w:ascii="Times New Roman" w:eastAsia="Times New Roman" w:hAnsi="Times New Roman" w:cs="Times New Roman"/>
          <w:sz w:val="24"/>
          <w:szCs w:val="24"/>
        </w:rPr>
        <w:t xml:space="preserve">reações imediatas e </w:t>
      </w:r>
      <w:r w:rsidR="00637EFA" w:rsidRPr="00B47E39">
        <w:rPr>
          <w:rFonts w:ascii="Times New Roman" w:eastAsia="Times New Roman" w:hAnsi="Times New Roman" w:cs="Times New Roman"/>
          <w:sz w:val="24"/>
          <w:szCs w:val="24"/>
        </w:rPr>
        <w:t>não imediatas.</w:t>
      </w:r>
      <w:r w:rsidR="00C87EA4" w:rsidRPr="00B47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7" w14:textId="7BEFA217" w:rsidR="00D3742C" w:rsidRPr="00B47E39" w:rsidRDefault="00AB45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39">
        <w:rPr>
          <w:rFonts w:ascii="Times New Roman" w:eastAsia="Times New Roman" w:hAnsi="Times New Roman" w:cs="Times New Roman"/>
          <w:sz w:val="24"/>
          <w:szCs w:val="24"/>
        </w:rPr>
        <w:t xml:space="preserve">A média de tempo entre o aparecimento das lesões cutâneas e </w:t>
      </w:r>
      <w:r w:rsidR="00DE5F4B" w:rsidRPr="00B47E39">
        <w:rPr>
          <w:rFonts w:ascii="Times New Roman" w:eastAsia="Times New Roman" w:hAnsi="Times New Roman" w:cs="Times New Roman"/>
          <w:sz w:val="24"/>
          <w:szCs w:val="24"/>
        </w:rPr>
        <w:t>início</w:t>
      </w:r>
      <w:r w:rsidRPr="00B47E39">
        <w:rPr>
          <w:rFonts w:ascii="Times New Roman" w:eastAsia="Times New Roman" w:hAnsi="Times New Roman" w:cs="Times New Roman"/>
          <w:sz w:val="24"/>
          <w:szCs w:val="24"/>
        </w:rPr>
        <w:t xml:space="preserve"> do uso do medicamento foi entre 3 a 6 semanas.</w:t>
      </w:r>
      <w:r w:rsidR="00D300FA" w:rsidRPr="00B47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176" w:rsidRPr="00B47E39">
        <w:rPr>
          <w:rFonts w:ascii="Times New Roman" w:eastAsia="Times New Roman" w:hAnsi="Times New Roman" w:cs="Times New Roman"/>
          <w:sz w:val="24"/>
          <w:szCs w:val="24"/>
        </w:rPr>
        <w:t xml:space="preserve">A Liraglutida e a Tirzepatida </w:t>
      </w:r>
      <w:r w:rsidR="0066787D" w:rsidRPr="00B47E39">
        <w:rPr>
          <w:rFonts w:ascii="Times New Roman" w:eastAsia="Times New Roman" w:hAnsi="Times New Roman" w:cs="Times New Roman"/>
          <w:sz w:val="24"/>
          <w:szCs w:val="24"/>
        </w:rPr>
        <w:t>foram mais</w:t>
      </w:r>
      <w:r w:rsidR="00235176" w:rsidRPr="00B47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87D" w:rsidRPr="00B47E39">
        <w:rPr>
          <w:rFonts w:ascii="Times New Roman" w:eastAsia="Times New Roman" w:hAnsi="Times New Roman" w:cs="Times New Roman"/>
          <w:sz w:val="24"/>
          <w:szCs w:val="24"/>
        </w:rPr>
        <w:t>as drogas mais citadas.</w:t>
      </w:r>
    </w:p>
    <w:p w14:paraId="43AA97C2" w14:textId="4926C8AA" w:rsidR="0023429F" w:rsidRPr="00B47E39" w:rsidRDefault="003B7B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39">
        <w:rPr>
          <w:rFonts w:ascii="Times New Roman" w:eastAsia="Times New Roman" w:hAnsi="Times New Roman" w:cs="Times New Roman"/>
          <w:sz w:val="24"/>
          <w:szCs w:val="24"/>
        </w:rPr>
        <w:t xml:space="preserve">Embora ainda não haja estudos conclusivos sobre a reatividade cruzada entre esses medicamentos, um </w:t>
      </w:r>
      <w:r w:rsidR="003E033F" w:rsidRPr="00B47E39">
        <w:rPr>
          <w:rFonts w:ascii="Times New Roman" w:eastAsia="Times New Roman" w:hAnsi="Times New Roman" w:cs="Times New Roman"/>
          <w:sz w:val="24"/>
          <w:szCs w:val="24"/>
        </w:rPr>
        <w:t>estudo de casos descreveu reação</w:t>
      </w:r>
      <w:r w:rsidR="00B171A2" w:rsidRPr="00B47E39">
        <w:rPr>
          <w:rFonts w:ascii="Times New Roman" w:eastAsia="Times New Roman" w:hAnsi="Times New Roman" w:cs="Times New Roman"/>
          <w:sz w:val="24"/>
          <w:szCs w:val="24"/>
        </w:rPr>
        <w:t xml:space="preserve"> à</w:t>
      </w:r>
      <w:r w:rsidR="003E033F" w:rsidRPr="00B47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F4B" w:rsidRPr="00B47E39">
        <w:rPr>
          <w:rFonts w:ascii="Times New Roman" w:eastAsia="Times New Roman" w:hAnsi="Times New Roman" w:cs="Times New Roman"/>
          <w:sz w:val="24"/>
          <w:szCs w:val="24"/>
        </w:rPr>
        <w:t>E</w:t>
      </w:r>
      <w:r w:rsidR="003E033F" w:rsidRPr="00B47E39">
        <w:rPr>
          <w:rFonts w:ascii="Times New Roman" w:eastAsia="Times New Roman" w:hAnsi="Times New Roman" w:cs="Times New Roman"/>
          <w:sz w:val="24"/>
          <w:szCs w:val="24"/>
        </w:rPr>
        <w:t>xenatida</w:t>
      </w:r>
      <w:r w:rsidR="00B171A2" w:rsidRPr="00B47E3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3E033F" w:rsidRPr="00B47E39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r w:rsidR="00DE5F4B" w:rsidRPr="00B47E39">
        <w:rPr>
          <w:rFonts w:ascii="Times New Roman" w:eastAsia="Times New Roman" w:hAnsi="Times New Roman" w:cs="Times New Roman"/>
          <w:sz w:val="24"/>
          <w:szCs w:val="24"/>
        </w:rPr>
        <w:t>L</w:t>
      </w:r>
      <w:r w:rsidR="003E033F" w:rsidRPr="00B47E39">
        <w:rPr>
          <w:rFonts w:ascii="Times New Roman" w:eastAsia="Times New Roman" w:hAnsi="Times New Roman" w:cs="Times New Roman"/>
          <w:sz w:val="24"/>
          <w:szCs w:val="24"/>
        </w:rPr>
        <w:t xml:space="preserve">ixisenatida, mas não à </w:t>
      </w:r>
      <w:r w:rsidR="00DE5F4B" w:rsidRPr="00B47E39">
        <w:rPr>
          <w:rFonts w:ascii="Times New Roman" w:eastAsia="Times New Roman" w:hAnsi="Times New Roman" w:cs="Times New Roman"/>
          <w:sz w:val="24"/>
          <w:szCs w:val="24"/>
        </w:rPr>
        <w:t>L</w:t>
      </w:r>
      <w:r w:rsidR="003E033F" w:rsidRPr="00B47E39">
        <w:rPr>
          <w:rFonts w:ascii="Times New Roman" w:eastAsia="Times New Roman" w:hAnsi="Times New Roman" w:cs="Times New Roman"/>
          <w:sz w:val="24"/>
          <w:szCs w:val="24"/>
        </w:rPr>
        <w:t>iraglutida</w:t>
      </w:r>
      <w:r w:rsidR="00B171A2" w:rsidRPr="00B47E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743D" w:rsidRPr="00B47E3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23429F" w:rsidRPr="00B47E39">
        <w:rPr>
          <w:rFonts w:ascii="Times New Roman" w:eastAsia="Times New Roman" w:hAnsi="Times New Roman" w:cs="Times New Roman"/>
          <w:sz w:val="24"/>
          <w:szCs w:val="24"/>
        </w:rPr>
        <w:t xml:space="preserve">m relação </w:t>
      </w:r>
      <w:r w:rsidR="0048743D" w:rsidRPr="00B47E39">
        <w:rPr>
          <w:rFonts w:ascii="Times New Roman" w:eastAsia="Times New Roman" w:hAnsi="Times New Roman" w:cs="Times New Roman"/>
          <w:sz w:val="24"/>
          <w:szCs w:val="24"/>
        </w:rPr>
        <w:t>à</w:t>
      </w:r>
      <w:r w:rsidR="0023429F" w:rsidRPr="00B47E39">
        <w:rPr>
          <w:rFonts w:ascii="Times New Roman" w:eastAsia="Times New Roman" w:hAnsi="Times New Roman" w:cs="Times New Roman"/>
          <w:sz w:val="24"/>
          <w:szCs w:val="24"/>
        </w:rPr>
        <w:t xml:space="preserve"> anafilaxia, a</w:t>
      </w:r>
      <w:r w:rsidR="00642605" w:rsidRPr="00B47E39">
        <w:rPr>
          <w:rFonts w:ascii="Times New Roman" w:hAnsi="Times New Roman" w:cs="Times New Roman"/>
          <w:sz w:val="24"/>
          <w:szCs w:val="24"/>
        </w:rPr>
        <w:t xml:space="preserve"> </w:t>
      </w:r>
      <w:r w:rsidR="0048743D" w:rsidRPr="00B47E39">
        <w:rPr>
          <w:rFonts w:ascii="Times New Roman" w:hAnsi="Times New Roman" w:cs="Times New Roman"/>
          <w:sz w:val="24"/>
          <w:szCs w:val="24"/>
        </w:rPr>
        <w:t xml:space="preserve">coorte que estudou </w:t>
      </w:r>
      <w:r w:rsidR="00DE5F4B" w:rsidRPr="00B47E39">
        <w:rPr>
          <w:rFonts w:ascii="Times New Roman" w:eastAsia="Times New Roman" w:hAnsi="Times New Roman" w:cs="Times New Roman"/>
          <w:sz w:val="24"/>
          <w:szCs w:val="24"/>
        </w:rPr>
        <w:t>L</w:t>
      </w:r>
      <w:r w:rsidR="00642605" w:rsidRPr="00B47E39">
        <w:rPr>
          <w:rFonts w:ascii="Times New Roman" w:eastAsia="Times New Roman" w:hAnsi="Times New Roman" w:cs="Times New Roman"/>
          <w:sz w:val="24"/>
          <w:szCs w:val="24"/>
        </w:rPr>
        <w:t>ixisenatida</w:t>
      </w:r>
      <w:r w:rsidR="0023429F" w:rsidRPr="00B47E39">
        <w:rPr>
          <w:rFonts w:ascii="Times New Roman" w:eastAsia="Times New Roman" w:hAnsi="Times New Roman" w:cs="Times New Roman"/>
          <w:sz w:val="24"/>
          <w:szCs w:val="24"/>
        </w:rPr>
        <w:t xml:space="preserve"> apresent</w:t>
      </w:r>
      <w:r w:rsidR="001C3C10" w:rsidRPr="00B47E39">
        <w:rPr>
          <w:rFonts w:ascii="Times New Roman" w:eastAsia="Times New Roman" w:hAnsi="Times New Roman" w:cs="Times New Roman"/>
          <w:sz w:val="24"/>
          <w:szCs w:val="24"/>
        </w:rPr>
        <w:t>ou</w:t>
      </w:r>
      <w:r w:rsidR="0023429F" w:rsidRPr="00B47E39">
        <w:rPr>
          <w:rFonts w:ascii="Times New Roman" w:eastAsia="Times New Roman" w:hAnsi="Times New Roman" w:cs="Times New Roman"/>
          <w:sz w:val="24"/>
          <w:szCs w:val="24"/>
        </w:rPr>
        <w:t xml:space="preserve"> menor incidência em comparação </w:t>
      </w:r>
      <w:r w:rsidR="0048743D" w:rsidRPr="00B47E39">
        <w:rPr>
          <w:rFonts w:ascii="Times New Roman" w:eastAsia="Times New Roman" w:hAnsi="Times New Roman" w:cs="Times New Roman"/>
          <w:sz w:val="24"/>
          <w:szCs w:val="24"/>
        </w:rPr>
        <w:t>à</w:t>
      </w:r>
      <w:r w:rsidR="0023429F" w:rsidRPr="00B47E39">
        <w:rPr>
          <w:rFonts w:ascii="Times New Roman" w:eastAsia="Times New Roman" w:hAnsi="Times New Roman" w:cs="Times New Roman"/>
          <w:sz w:val="24"/>
          <w:szCs w:val="24"/>
        </w:rPr>
        <w:t xml:space="preserve"> coorte</w:t>
      </w:r>
      <w:r w:rsidR="00642605" w:rsidRPr="00B47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43D" w:rsidRPr="00B47E39">
        <w:rPr>
          <w:rFonts w:ascii="Times New Roman" w:eastAsia="Times New Roman" w:hAnsi="Times New Roman" w:cs="Times New Roman"/>
          <w:sz w:val="24"/>
          <w:szCs w:val="24"/>
        </w:rPr>
        <w:t>envolvendo</w:t>
      </w:r>
      <w:r w:rsidR="0023429F" w:rsidRPr="00B47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F4B" w:rsidRPr="00B47E39">
        <w:rPr>
          <w:rFonts w:ascii="Times New Roman" w:hAnsi="Times New Roman" w:cs="Times New Roman"/>
          <w:sz w:val="24"/>
          <w:szCs w:val="24"/>
        </w:rPr>
        <w:t>E</w:t>
      </w:r>
      <w:r w:rsidR="001C3C10" w:rsidRPr="00B47E39">
        <w:rPr>
          <w:rFonts w:ascii="Times New Roman" w:hAnsi="Times New Roman" w:cs="Times New Roman"/>
          <w:sz w:val="24"/>
          <w:szCs w:val="24"/>
        </w:rPr>
        <w:t xml:space="preserve">xenatida, </w:t>
      </w:r>
      <w:r w:rsidR="00DE5F4B" w:rsidRPr="00B47E39">
        <w:rPr>
          <w:rFonts w:ascii="Times New Roman" w:hAnsi="Times New Roman" w:cs="Times New Roman"/>
          <w:sz w:val="24"/>
          <w:szCs w:val="24"/>
        </w:rPr>
        <w:t>L</w:t>
      </w:r>
      <w:r w:rsidR="001C3C10" w:rsidRPr="00B47E39">
        <w:rPr>
          <w:rFonts w:ascii="Times New Roman" w:hAnsi="Times New Roman" w:cs="Times New Roman"/>
          <w:sz w:val="24"/>
          <w:szCs w:val="24"/>
        </w:rPr>
        <w:t xml:space="preserve">iraglutida, </w:t>
      </w:r>
      <w:r w:rsidR="00DE5F4B" w:rsidRPr="00B47E39">
        <w:rPr>
          <w:rFonts w:ascii="Times New Roman" w:hAnsi="Times New Roman" w:cs="Times New Roman"/>
          <w:sz w:val="24"/>
          <w:szCs w:val="24"/>
        </w:rPr>
        <w:t>D</w:t>
      </w:r>
      <w:r w:rsidR="001C3C10" w:rsidRPr="00B47E39">
        <w:rPr>
          <w:rFonts w:ascii="Times New Roman" w:hAnsi="Times New Roman" w:cs="Times New Roman"/>
          <w:sz w:val="24"/>
          <w:szCs w:val="24"/>
        </w:rPr>
        <w:t xml:space="preserve">ulaglutida e </w:t>
      </w:r>
      <w:r w:rsidR="00DE5F4B" w:rsidRPr="00B47E39">
        <w:rPr>
          <w:rFonts w:ascii="Times New Roman" w:hAnsi="Times New Roman" w:cs="Times New Roman"/>
          <w:sz w:val="24"/>
          <w:szCs w:val="24"/>
        </w:rPr>
        <w:t>S</w:t>
      </w:r>
      <w:r w:rsidR="001C3C10" w:rsidRPr="00B47E39">
        <w:rPr>
          <w:rFonts w:ascii="Times New Roman" w:hAnsi="Times New Roman" w:cs="Times New Roman"/>
          <w:sz w:val="24"/>
          <w:szCs w:val="24"/>
        </w:rPr>
        <w:t>emaglutida</w:t>
      </w:r>
      <w:r w:rsidR="00642605" w:rsidRPr="00B47E39">
        <w:rPr>
          <w:rFonts w:ascii="Times New Roman" w:hAnsi="Times New Roman" w:cs="Times New Roman"/>
          <w:sz w:val="24"/>
          <w:szCs w:val="24"/>
        </w:rPr>
        <w:t>.</w:t>
      </w:r>
    </w:p>
    <w:p w14:paraId="7D94416B" w14:textId="3AA44844" w:rsidR="0066787D" w:rsidRPr="00B47E39" w:rsidRDefault="006678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14E73" w14:textId="77777777" w:rsidR="000A7678" w:rsidRPr="00B47E39" w:rsidRDefault="000A76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F7F1B" w14:textId="7B6311DB" w:rsidR="00654D48" w:rsidRPr="00B47E39" w:rsidRDefault="003638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39">
        <w:rPr>
          <w:rFonts w:ascii="Times New Roman" w:eastAsia="Times New Roman" w:hAnsi="Times New Roman" w:cs="Times New Roman"/>
          <w:sz w:val="24"/>
          <w:szCs w:val="24"/>
        </w:rPr>
        <w:t xml:space="preserve">CONCLUSÃO: </w:t>
      </w:r>
      <w:r w:rsidR="00717C82" w:rsidRPr="00B47E39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4D48" w:rsidRPr="00B47E39">
        <w:rPr>
          <w:rFonts w:ascii="Times New Roman" w:eastAsia="Times New Roman" w:hAnsi="Times New Roman" w:cs="Times New Roman"/>
          <w:sz w:val="24"/>
          <w:szCs w:val="24"/>
        </w:rPr>
        <w:t xml:space="preserve">s dados sobre hipersensibilidade aos </w:t>
      </w:r>
      <w:r w:rsidR="00717C82" w:rsidRPr="00B47E39">
        <w:rPr>
          <w:rFonts w:ascii="Times New Roman" w:eastAsia="Times New Roman" w:hAnsi="Times New Roman" w:cs="Times New Roman"/>
          <w:sz w:val="24"/>
          <w:szCs w:val="24"/>
        </w:rPr>
        <w:t xml:space="preserve">agonistas do receptor e análogos do GLP1 </w:t>
      </w:r>
      <w:r w:rsidR="00654D48" w:rsidRPr="00B47E39">
        <w:rPr>
          <w:rFonts w:ascii="Times New Roman" w:eastAsia="Times New Roman" w:hAnsi="Times New Roman" w:cs="Times New Roman"/>
          <w:sz w:val="24"/>
          <w:szCs w:val="24"/>
        </w:rPr>
        <w:t xml:space="preserve">são </w:t>
      </w:r>
      <w:r w:rsidR="00717C82" w:rsidRPr="00B47E39">
        <w:rPr>
          <w:rFonts w:ascii="Times New Roman" w:eastAsia="Times New Roman" w:hAnsi="Times New Roman" w:cs="Times New Roman"/>
          <w:sz w:val="24"/>
          <w:szCs w:val="24"/>
        </w:rPr>
        <w:t xml:space="preserve">escassos, </w:t>
      </w:r>
      <w:r w:rsidR="004127A3" w:rsidRPr="00B47E39">
        <w:rPr>
          <w:rFonts w:ascii="Times New Roman" w:eastAsia="Times New Roman" w:hAnsi="Times New Roman" w:cs="Times New Roman"/>
          <w:sz w:val="24"/>
          <w:szCs w:val="24"/>
        </w:rPr>
        <w:t>porém tem sido descrito casos de anafilaxia</w:t>
      </w:r>
      <w:r w:rsidR="00654D48" w:rsidRPr="00B47E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27A3" w:rsidRPr="00B47E39">
        <w:rPr>
          <w:rFonts w:ascii="Times New Roman" w:eastAsia="Times New Roman" w:hAnsi="Times New Roman" w:cs="Times New Roman"/>
          <w:sz w:val="24"/>
          <w:szCs w:val="24"/>
        </w:rPr>
        <w:t xml:space="preserve"> A sensibilização pode ser investigada </w:t>
      </w:r>
      <w:r w:rsidR="0020683D" w:rsidRPr="00B47E39">
        <w:rPr>
          <w:rFonts w:ascii="Times New Roman" w:eastAsia="Times New Roman" w:hAnsi="Times New Roman" w:cs="Times New Roman"/>
          <w:sz w:val="24"/>
          <w:szCs w:val="24"/>
        </w:rPr>
        <w:t xml:space="preserve">através </w:t>
      </w:r>
      <w:r w:rsidR="00654D48" w:rsidRPr="00B47E39">
        <w:rPr>
          <w:rFonts w:ascii="Times New Roman" w:eastAsia="Times New Roman" w:hAnsi="Times New Roman" w:cs="Times New Roman"/>
          <w:sz w:val="24"/>
          <w:szCs w:val="24"/>
        </w:rPr>
        <w:t>de testes cutâneos</w:t>
      </w:r>
      <w:r w:rsidR="004127A3" w:rsidRPr="00B47E39">
        <w:rPr>
          <w:rFonts w:ascii="Times New Roman" w:eastAsia="Times New Roman" w:hAnsi="Times New Roman" w:cs="Times New Roman"/>
          <w:sz w:val="24"/>
          <w:szCs w:val="24"/>
        </w:rPr>
        <w:t>, porém ainda não há padr</w:t>
      </w:r>
      <w:r w:rsidR="00C168A1" w:rsidRPr="00B47E39">
        <w:rPr>
          <w:rFonts w:ascii="Times New Roman" w:eastAsia="Times New Roman" w:hAnsi="Times New Roman" w:cs="Times New Roman"/>
          <w:sz w:val="24"/>
          <w:szCs w:val="24"/>
        </w:rPr>
        <w:t>onização e está recomendado uso de controles</w:t>
      </w:r>
      <w:r w:rsidR="00D85BA0" w:rsidRPr="00B47E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351295" w14:textId="1B5EAEA5" w:rsidR="00C534D0" w:rsidRPr="00B47E39" w:rsidRDefault="00C168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39">
        <w:rPr>
          <w:rFonts w:ascii="Times New Roman" w:eastAsia="Times New Roman" w:hAnsi="Times New Roman" w:cs="Times New Roman"/>
          <w:sz w:val="24"/>
          <w:szCs w:val="24"/>
        </w:rPr>
        <w:t>E</w:t>
      </w:r>
      <w:r w:rsidR="0036383F" w:rsidRPr="00B47E39">
        <w:rPr>
          <w:rFonts w:ascii="Times New Roman" w:eastAsia="Times New Roman" w:hAnsi="Times New Roman" w:cs="Times New Roman"/>
          <w:sz w:val="24"/>
          <w:szCs w:val="24"/>
        </w:rPr>
        <w:t>videncia-se a necessidade de vigilância contínua</w:t>
      </w:r>
      <w:r w:rsidR="0020683D" w:rsidRPr="00B47E39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36383F" w:rsidRPr="00B47E39">
        <w:rPr>
          <w:rFonts w:ascii="Times New Roman" w:eastAsia="Times New Roman" w:hAnsi="Times New Roman" w:cs="Times New Roman"/>
          <w:sz w:val="24"/>
          <w:szCs w:val="24"/>
        </w:rPr>
        <w:t>manejo das reaçõe</w:t>
      </w:r>
      <w:r w:rsidR="00C534D0" w:rsidRPr="00B47E39">
        <w:rPr>
          <w:rFonts w:ascii="Times New Roman" w:eastAsia="Times New Roman" w:hAnsi="Times New Roman" w:cs="Times New Roman"/>
          <w:sz w:val="24"/>
          <w:szCs w:val="24"/>
        </w:rPr>
        <w:t>s sistêmicas</w:t>
      </w:r>
      <w:r w:rsidR="002A2EBB" w:rsidRPr="00B47E39">
        <w:rPr>
          <w:rFonts w:ascii="Times New Roman" w:eastAsia="Times New Roman" w:hAnsi="Times New Roman" w:cs="Times New Roman"/>
          <w:sz w:val="24"/>
          <w:szCs w:val="24"/>
        </w:rPr>
        <w:t xml:space="preserve"> e interr</w:t>
      </w:r>
      <w:r w:rsidR="00325F41" w:rsidRPr="00B47E39">
        <w:rPr>
          <w:rFonts w:ascii="Times New Roman" w:eastAsia="Times New Roman" w:hAnsi="Times New Roman" w:cs="Times New Roman"/>
          <w:sz w:val="24"/>
          <w:szCs w:val="24"/>
        </w:rPr>
        <w:t>upção do tratamento</w:t>
      </w:r>
      <w:r w:rsidR="00C534D0" w:rsidRPr="00B47E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8" w14:textId="38B96C21" w:rsidR="00D3742C" w:rsidRPr="00B47E39" w:rsidRDefault="002A2E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3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25F41" w:rsidRPr="00B47E39">
        <w:rPr>
          <w:rFonts w:ascii="Times New Roman" w:eastAsia="Times New Roman" w:hAnsi="Times New Roman" w:cs="Times New Roman"/>
          <w:sz w:val="24"/>
          <w:szCs w:val="24"/>
        </w:rPr>
        <w:t>dessensibiliza</w:t>
      </w:r>
      <w:r w:rsidR="000F3EFA" w:rsidRPr="00B47E39">
        <w:rPr>
          <w:rFonts w:ascii="Times New Roman" w:eastAsia="Times New Roman" w:hAnsi="Times New Roman" w:cs="Times New Roman"/>
          <w:sz w:val="24"/>
          <w:szCs w:val="24"/>
        </w:rPr>
        <w:t>ç</w:t>
      </w:r>
      <w:r w:rsidR="00325F41" w:rsidRPr="00B47E39">
        <w:rPr>
          <w:rFonts w:ascii="Times New Roman" w:eastAsia="Times New Roman" w:hAnsi="Times New Roman" w:cs="Times New Roman"/>
          <w:sz w:val="24"/>
          <w:szCs w:val="24"/>
        </w:rPr>
        <w:t>ão</w:t>
      </w:r>
      <w:r w:rsidRPr="00B47E39">
        <w:rPr>
          <w:rFonts w:ascii="Times New Roman" w:eastAsia="Times New Roman" w:hAnsi="Times New Roman" w:cs="Times New Roman"/>
          <w:sz w:val="24"/>
          <w:szCs w:val="24"/>
        </w:rPr>
        <w:t xml:space="preserve"> pode ser uma opção terapêutica, poré</w:t>
      </w:r>
      <w:r w:rsidR="00325F41" w:rsidRPr="00B47E3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47E39">
        <w:rPr>
          <w:rFonts w:ascii="Times New Roman" w:eastAsia="Times New Roman" w:hAnsi="Times New Roman" w:cs="Times New Roman"/>
          <w:sz w:val="24"/>
          <w:szCs w:val="24"/>
        </w:rPr>
        <w:t xml:space="preserve">, ainda são necessários </w:t>
      </w:r>
      <w:r w:rsidR="00325F41" w:rsidRPr="00B47E39">
        <w:rPr>
          <w:rFonts w:ascii="Times New Roman" w:eastAsia="Times New Roman" w:hAnsi="Times New Roman" w:cs="Times New Roman"/>
          <w:sz w:val="24"/>
          <w:szCs w:val="24"/>
        </w:rPr>
        <w:t xml:space="preserve">estudos para </w:t>
      </w:r>
      <w:r w:rsidRPr="00B47E39">
        <w:rPr>
          <w:rFonts w:ascii="Times New Roman" w:eastAsia="Times New Roman" w:hAnsi="Times New Roman" w:cs="Times New Roman"/>
          <w:sz w:val="24"/>
          <w:szCs w:val="24"/>
        </w:rPr>
        <w:t>padronização de protocolos</w:t>
      </w:r>
      <w:r w:rsidR="008F6A56" w:rsidRPr="00B47E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F958D7" w14:textId="79711C78" w:rsidR="000A7678" w:rsidRPr="00B47E39" w:rsidRDefault="00516888" w:rsidP="00B361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39">
        <w:rPr>
          <w:rFonts w:ascii="Times New Roman" w:eastAsia="Times New Roman" w:hAnsi="Times New Roman" w:cs="Times New Roman"/>
          <w:sz w:val="24"/>
          <w:szCs w:val="24"/>
        </w:rPr>
        <w:t>A reatividade cruzada entre os agonistas do receptor GLP-1 é desconhecida. Até que estes dados estejam disponíveis, agonistas alternativos dos receptores GLP-1 devem ser usados ​​com cautela em pacientes com histórico de anafilaxia ou angioedema</w:t>
      </w:r>
      <w:r w:rsidR="008F6A56" w:rsidRPr="00B47E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9" w14:textId="035E31C4" w:rsidR="00D3742C" w:rsidRPr="00B47E39" w:rsidRDefault="003B27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39">
        <w:rPr>
          <w:rFonts w:ascii="Times New Roman" w:eastAsia="Times New Roman" w:hAnsi="Times New Roman" w:cs="Times New Roman"/>
          <w:sz w:val="24"/>
          <w:szCs w:val="24"/>
        </w:rPr>
        <w:t>P</w:t>
      </w:r>
      <w:r w:rsidR="00441688" w:rsidRPr="00B47E39">
        <w:rPr>
          <w:rFonts w:ascii="Times New Roman" w:eastAsia="Times New Roman" w:hAnsi="Times New Roman" w:cs="Times New Roman"/>
          <w:sz w:val="24"/>
          <w:szCs w:val="24"/>
        </w:rPr>
        <w:t>ode haver uma diferença significativa no risco de anafilaxia entre medicamentos desta classe</w:t>
      </w:r>
      <w:r w:rsidR="001B6F2F" w:rsidRPr="00B47E39">
        <w:rPr>
          <w:rFonts w:ascii="Times New Roman" w:eastAsia="Times New Roman" w:hAnsi="Times New Roman" w:cs="Times New Roman"/>
          <w:sz w:val="24"/>
          <w:szCs w:val="24"/>
        </w:rPr>
        <w:t>. Em alguns estudos</w:t>
      </w:r>
      <w:r w:rsidR="008F6A56" w:rsidRPr="00B47E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6F2F" w:rsidRPr="00B47E3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746D7A" w:rsidRPr="00B47E39">
        <w:rPr>
          <w:rFonts w:ascii="Times New Roman" w:eastAsia="Times New Roman" w:hAnsi="Times New Roman" w:cs="Times New Roman"/>
          <w:sz w:val="24"/>
          <w:szCs w:val="24"/>
        </w:rPr>
        <w:t>Lixisenatida</w:t>
      </w:r>
      <w:r w:rsidR="001B6F2F" w:rsidRPr="00B47E39">
        <w:rPr>
          <w:rFonts w:ascii="Times New Roman" w:eastAsia="Times New Roman" w:hAnsi="Times New Roman" w:cs="Times New Roman"/>
          <w:sz w:val="24"/>
          <w:szCs w:val="24"/>
        </w:rPr>
        <w:t xml:space="preserve"> tem </w:t>
      </w:r>
      <w:r w:rsidR="00441688" w:rsidRPr="00B47E39">
        <w:rPr>
          <w:rFonts w:ascii="Times New Roman" w:eastAsia="Times New Roman" w:hAnsi="Times New Roman" w:cs="Times New Roman"/>
          <w:sz w:val="24"/>
          <w:szCs w:val="24"/>
        </w:rPr>
        <w:t>demonstrado ter o risco mais baixo</w:t>
      </w:r>
      <w:r w:rsidR="001B6F2F" w:rsidRPr="00B47E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50448A" w14:textId="77777777" w:rsidR="001B6F2F" w:rsidRPr="00B47E39" w:rsidRDefault="001B6F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CC0D8" w14:textId="6FE2AFBE" w:rsidR="009E4194" w:rsidRPr="00B47E39" w:rsidRDefault="00030E72" w:rsidP="009E4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E4194" w:rsidRPr="00B47E39">
        <w:rPr>
          <w:rFonts w:ascii="Times New Roman" w:hAnsi="Times New Roman" w:cs="Times New Roman"/>
          <w:sz w:val="24"/>
          <w:szCs w:val="24"/>
        </w:rPr>
        <w:t>efer</w:t>
      </w:r>
      <w:r>
        <w:rPr>
          <w:rFonts w:ascii="Times New Roman" w:hAnsi="Times New Roman" w:cs="Times New Roman"/>
          <w:sz w:val="24"/>
          <w:szCs w:val="24"/>
        </w:rPr>
        <w:t>ê</w:t>
      </w:r>
      <w:r w:rsidR="009E4194" w:rsidRPr="00B47E39">
        <w:rPr>
          <w:rFonts w:ascii="Times New Roman" w:hAnsi="Times New Roman" w:cs="Times New Roman"/>
          <w:sz w:val="24"/>
          <w:szCs w:val="24"/>
        </w:rPr>
        <w:t>ncias</w:t>
      </w:r>
    </w:p>
    <w:p w14:paraId="2C6ED53E" w14:textId="77777777" w:rsidR="009E4194" w:rsidRPr="00B47E39" w:rsidRDefault="009E4194" w:rsidP="009E4194">
      <w:pPr>
        <w:jc w:val="both"/>
        <w:rPr>
          <w:rFonts w:ascii="Times New Roman" w:hAnsi="Times New Roman" w:cs="Times New Roman"/>
          <w:sz w:val="24"/>
          <w:szCs w:val="24"/>
        </w:rPr>
      </w:pPr>
      <w:r w:rsidRPr="00B47E39">
        <w:rPr>
          <w:rFonts w:ascii="Times New Roman" w:hAnsi="Times New Roman" w:cs="Times New Roman"/>
          <w:sz w:val="24"/>
          <w:szCs w:val="24"/>
        </w:rPr>
        <w:t>1-Kyriakos G, Diamantis E, Memi E, Elefsiniotis I. An uncommon case of dulaglutide-related morbilliform drug eruption. Cureus. 2022; 14(1):21536.</w:t>
      </w:r>
    </w:p>
    <w:p w14:paraId="32F77CE6" w14:textId="77777777" w:rsidR="009E4194" w:rsidRPr="00B47E39" w:rsidRDefault="009E4194" w:rsidP="009E4194">
      <w:pPr>
        <w:jc w:val="both"/>
        <w:rPr>
          <w:rFonts w:ascii="Times New Roman" w:hAnsi="Times New Roman" w:cs="Times New Roman"/>
          <w:sz w:val="24"/>
          <w:szCs w:val="24"/>
        </w:rPr>
      </w:pPr>
      <w:r w:rsidRPr="00B47E39">
        <w:rPr>
          <w:rFonts w:ascii="Times New Roman" w:hAnsi="Times New Roman" w:cs="Times New Roman"/>
          <w:sz w:val="24"/>
          <w:szCs w:val="24"/>
        </w:rPr>
        <w:t>2-Rzepka PV, Kaffenberger JA. A case of morbilliform drug eruption to dulaglutide. J Clin Aesthet Dermatol. 2020; 13(4): 13.</w:t>
      </w:r>
    </w:p>
    <w:p w14:paraId="5B7F4112" w14:textId="77777777" w:rsidR="009E4194" w:rsidRPr="00B47E39" w:rsidRDefault="009E4194" w:rsidP="009E4194">
      <w:pPr>
        <w:jc w:val="both"/>
        <w:rPr>
          <w:rFonts w:ascii="Times New Roman" w:hAnsi="Times New Roman" w:cs="Times New Roman"/>
          <w:sz w:val="24"/>
          <w:szCs w:val="24"/>
        </w:rPr>
      </w:pPr>
      <w:r w:rsidRPr="00B47E39">
        <w:rPr>
          <w:rFonts w:ascii="Times New Roman" w:hAnsi="Times New Roman" w:cs="Times New Roman"/>
          <w:sz w:val="24"/>
          <w:szCs w:val="24"/>
        </w:rPr>
        <w:lastRenderedPageBreak/>
        <w:t>3 Liu T, Yao L. M001 angioedema and anaphylaxis induced by dulaglutide use. Ann Allergy Asthma Immunol. 2019; 123(5): S64.</w:t>
      </w:r>
    </w:p>
    <w:p w14:paraId="3BF02E40" w14:textId="77777777" w:rsidR="009E4194" w:rsidRPr="00B47E39" w:rsidRDefault="009E4194" w:rsidP="009E4194">
      <w:pPr>
        <w:jc w:val="both"/>
        <w:rPr>
          <w:rFonts w:ascii="Times New Roman" w:hAnsi="Times New Roman" w:cs="Times New Roman"/>
          <w:sz w:val="24"/>
          <w:szCs w:val="24"/>
        </w:rPr>
      </w:pPr>
      <w:r w:rsidRPr="00B47E39">
        <w:rPr>
          <w:rFonts w:ascii="Times New Roman" w:hAnsi="Times New Roman" w:cs="Times New Roman"/>
          <w:sz w:val="24"/>
          <w:szCs w:val="24"/>
        </w:rPr>
        <w:t>4-Quadri H, Ataallah B, Haggerty G. Anaphylactic reaction to dulaglutide: a glucagon like peptide- 1 receptor agonist. J Endocr Soc. 2021; 5(Suppl 1): A367–A368.</w:t>
      </w:r>
    </w:p>
    <w:p w14:paraId="082B1782" w14:textId="77777777" w:rsidR="009E4194" w:rsidRPr="00B47E39" w:rsidRDefault="009E4194" w:rsidP="009E4194">
      <w:pPr>
        <w:jc w:val="both"/>
        <w:rPr>
          <w:rFonts w:ascii="Times New Roman" w:hAnsi="Times New Roman" w:cs="Times New Roman"/>
          <w:sz w:val="24"/>
          <w:szCs w:val="24"/>
        </w:rPr>
      </w:pPr>
      <w:r w:rsidRPr="00B47E39">
        <w:rPr>
          <w:rFonts w:ascii="Times New Roman" w:hAnsi="Times New Roman" w:cs="Times New Roman"/>
          <w:sz w:val="24"/>
          <w:szCs w:val="24"/>
        </w:rPr>
        <w:t>5- Karakousis N, Kostakopoulos NA, Georgakopoulou VE, Pyrgioti EE, Georgakopoulos PN. A rare case of dulaglutide-associated angioedema in a male patient. Cureus. 2021; 13(11):20041.</w:t>
      </w:r>
    </w:p>
    <w:p w14:paraId="783189ED" w14:textId="77777777" w:rsidR="009E4194" w:rsidRPr="00B47E39" w:rsidRDefault="009E4194" w:rsidP="009E4194">
      <w:pPr>
        <w:jc w:val="both"/>
        <w:rPr>
          <w:rFonts w:ascii="Times New Roman" w:hAnsi="Times New Roman" w:cs="Times New Roman"/>
          <w:sz w:val="24"/>
          <w:szCs w:val="24"/>
        </w:rPr>
      </w:pPr>
      <w:r w:rsidRPr="00B47E39">
        <w:rPr>
          <w:rFonts w:ascii="Times New Roman" w:hAnsi="Times New Roman" w:cs="Times New Roman"/>
          <w:sz w:val="24"/>
          <w:szCs w:val="24"/>
        </w:rPr>
        <w:t>6 Steveling EH, Winzeler B, Bircher AJ. Systemic allergic reaction to the GLP-1 receptor agonist exenatide. J Pharm Technol. 2014; 30(5): 182–186.</w:t>
      </w:r>
    </w:p>
    <w:p w14:paraId="1F852FAD" w14:textId="77777777" w:rsidR="009E4194" w:rsidRPr="00B47E39" w:rsidRDefault="009E4194" w:rsidP="009E4194">
      <w:pPr>
        <w:jc w:val="both"/>
        <w:rPr>
          <w:rFonts w:ascii="Times New Roman" w:hAnsi="Times New Roman" w:cs="Times New Roman"/>
          <w:sz w:val="24"/>
          <w:szCs w:val="24"/>
        </w:rPr>
      </w:pPr>
      <w:r w:rsidRPr="00B47E39">
        <w:rPr>
          <w:rFonts w:ascii="Times New Roman" w:hAnsi="Times New Roman" w:cs="Times New Roman"/>
          <w:sz w:val="24"/>
          <w:szCs w:val="24"/>
        </w:rPr>
        <w:t>7 Pérez E, Martínez-Tadeo J, Callero A, Hernández G, Rodríguez-Plata E, García-Robaina JC. A case report of allergy to exenatide. J Allergy Clin Immunol Pract. 2014; 2(6): 822–823.</w:t>
      </w:r>
    </w:p>
    <w:p w14:paraId="5382CCF3" w14:textId="77777777" w:rsidR="009E4194" w:rsidRPr="00B47E39" w:rsidRDefault="009E4194" w:rsidP="009E4194">
      <w:pPr>
        <w:jc w:val="both"/>
        <w:rPr>
          <w:rFonts w:ascii="Times New Roman" w:hAnsi="Times New Roman" w:cs="Times New Roman"/>
          <w:sz w:val="24"/>
          <w:szCs w:val="24"/>
        </w:rPr>
      </w:pPr>
      <w:r w:rsidRPr="00B47E39">
        <w:rPr>
          <w:rFonts w:ascii="Times New Roman" w:hAnsi="Times New Roman" w:cs="Times New Roman"/>
          <w:sz w:val="24"/>
          <w:szCs w:val="24"/>
        </w:rPr>
        <w:t>8 Ornelas C, Caiado J, Lopes A, Pereira Dos Santos M, Pereira Barbosa M. Anaphylaxis to long-acting release exenatide. J Investig Allergol Clin Immunol. 2018; 28(5): 332–334.</w:t>
      </w:r>
    </w:p>
    <w:p w14:paraId="5BFD5C98" w14:textId="77777777" w:rsidR="009E4194" w:rsidRPr="00B47E39" w:rsidRDefault="009E4194" w:rsidP="009E4194">
      <w:pPr>
        <w:jc w:val="both"/>
        <w:rPr>
          <w:rFonts w:ascii="Times New Roman" w:hAnsi="Times New Roman" w:cs="Times New Roman"/>
          <w:sz w:val="24"/>
          <w:szCs w:val="24"/>
        </w:rPr>
      </w:pPr>
      <w:r w:rsidRPr="00B47E39">
        <w:rPr>
          <w:rFonts w:ascii="Times New Roman" w:hAnsi="Times New Roman" w:cs="Times New Roman"/>
          <w:sz w:val="24"/>
          <w:szCs w:val="24"/>
        </w:rPr>
        <w:t>9-Shamriz O, NaserEddin A, Mosenzon O, Sviri S, Tal Y. Allergic reaction to exenatide and lixisenatide but not to liraglutide: unveiling anaphylaxis to glucagon-like peptide 1 receptor agonists. Diabetes Care. 2019; 42(9): e141–e142.</w:t>
      </w:r>
    </w:p>
    <w:p w14:paraId="21D616A7" w14:textId="77777777" w:rsidR="009E4194" w:rsidRPr="00B47E39" w:rsidRDefault="009E4194" w:rsidP="009E4194">
      <w:pPr>
        <w:jc w:val="both"/>
        <w:rPr>
          <w:rFonts w:ascii="Times New Roman" w:hAnsi="Times New Roman" w:cs="Times New Roman"/>
          <w:sz w:val="24"/>
          <w:szCs w:val="24"/>
        </w:rPr>
      </w:pPr>
      <w:r w:rsidRPr="00B47E39">
        <w:rPr>
          <w:rFonts w:ascii="Times New Roman" w:hAnsi="Times New Roman" w:cs="Times New Roman"/>
          <w:sz w:val="24"/>
          <w:szCs w:val="24"/>
        </w:rPr>
        <w:t>10 Carvallo A, Silva C, Gastaminza G, D'Amelio C. Delayed hypersensitivity reaction to liraglutide: a case report. J Investig Allergol Clin Immunol. 2020; 30(5): 367–369.</w:t>
      </w:r>
    </w:p>
    <w:p w14:paraId="2D2FB992" w14:textId="77777777" w:rsidR="009E4194" w:rsidRPr="00B47E39" w:rsidRDefault="009E4194" w:rsidP="009E4194">
      <w:pPr>
        <w:jc w:val="both"/>
        <w:rPr>
          <w:rFonts w:ascii="Times New Roman" w:hAnsi="Times New Roman" w:cs="Times New Roman"/>
          <w:sz w:val="24"/>
          <w:szCs w:val="24"/>
        </w:rPr>
      </w:pPr>
      <w:r w:rsidRPr="00B47E39">
        <w:rPr>
          <w:rFonts w:ascii="Times New Roman" w:hAnsi="Times New Roman" w:cs="Times New Roman"/>
          <w:sz w:val="24"/>
          <w:szCs w:val="24"/>
        </w:rPr>
        <w:t>11 Yeğit OO, Sarıbeyliler G, Karadağ P, Demir S, Gül N, Ünal D, et al. The first successful desensitization protocol in exenatide allergy: a case report. Allergy Asthma Clin Immunol. 2023; 19(1): 2.</w:t>
      </w:r>
    </w:p>
    <w:p w14:paraId="1AEED2A9" w14:textId="77777777" w:rsidR="009E4194" w:rsidRPr="00B47E39" w:rsidRDefault="009E4194" w:rsidP="009E4194">
      <w:pPr>
        <w:jc w:val="both"/>
        <w:rPr>
          <w:rFonts w:ascii="Times New Roman" w:hAnsi="Times New Roman" w:cs="Times New Roman"/>
          <w:sz w:val="24"/>
          <w:szCs w:val="24"/>
        </w:rPr>
      </w:pPr>
      <w:r w:rsidRPr="00B47E39">
        <w:rPr>
          <w:rFonts w:ascii="Times New Roman" w:hAnsi="Times New Roman" w:cs="Times New Roman"/>
          <w:sz w:val="24"/>
          <w:szCs w:val="24"/>
        </w:rPr>
        <w:t>12 Shetty R, Basheer FT, Poojari PG, Thunga G, Chandran VP, Acharya LD. Adverse drug reactions of GLP-1 agonists: a systematic review of case reports. Diabetes Metab Syndr. 2022; 16(3):102427.</w:t>
      </w:r>
    </w:p>
    <w:p w14:paraId="57144ED9" w14:textId="77777777" w:rsidR="009E4194" w:rsidRPr="00B47E39" w:rsidRDefault="009E4194" w:rsidP="009E4194">
      <w:pPr>
        <w:jc w:val="both"/>
        <w:rPr>
          <w:rFonts w:ascii="Times New Roman" w:hAnsi="Times New Roman" w:cs="Times New Roman"/>
          <w:sz w:val="24"/>
          <w:szCs w:val="24"/>
        </w:rPr>
      </w:pPr>
      <w:r w:rsidRPr="00B47E39">
        <w:rPr>
          <w:rFonts w:ascii="Times New Roman" w:hAnsi="Times New Roman" w:cs="Times New Roman"/>
          <w:sz w:val="24"/>
          <w:szCs w:val="24"/>
        </w:rPr>
        <w:t>13 Ouellette S, Frias G, Shah R, Alamgir M, Wassef C. Dermal Hypersensitivity Reaction to Semaglutide: Two Case Reports. J Drugs Dermatol. 2023;22(4):413-416.</w:t>
      </w:r>
    </w:p>
    <w:p w14:paraId="4121B02D" w14:textId="77777777" w:rsidR="009E4194" w:rsidRPr="00B47E39" w:rsidRDefault="009E4194" w:rsidP="009E4194">
      <w:pPr>
        <w:jc w:val="both"/>
        <w:rPr>
          <w:rFonts w:ascii="Times New Roman" w:hAnsi="Times New Roman" w:cs="Times New Roman"/>
          <w:sz w:val="24"/>
          <w:szCs w:val="24"/>
        </w:rPr>
      </w:pPr>
      <w:r w:rsidRPr="00B47E39">
        <w:rPr>
          <w:rFonts w:ascii="Times New Roman" w:hAnsi="Times New Roman" w:cs="Times New Roman"/>
          <w:sz w:val="24"/>
          <w:szCs w:val="24"/>
        </w:rPr>
        <w:t>14 Barroso B, Gómez-López A, Valverde-Monge M, Betancor D, de Las Heras M, Sastre J. Hypersensitivity Reactions to the GLP-1 Receptor Agonists Liraglutide and Semaglutide: A Case Series. J Investig Allergol Clin Immunol. 2024;34(2):133-135.</w:t>
      </w:r>
    </w:p>
    <w:p w14:paraId="447083EA" w14:textId="77777777" w:rsidR="009E4194" w:rsidRPr="00B47E39" w:rsidRDefault="009E4194" w:rsidP="009E4194">
      <w:pPr>
        <w:jc w:val="both"/>
        <w:rPr>
          <w:rFonts w:ascii="Times New Roman" w:hAnsi="Times New Roman" w:cs="Times New Roman"/>
          <w:sz w:val="24"/>
          <w:szCs w:val="24"/>
        </w:rPr>
      </w:pPr>
      <w:r w:rsidRPr="00B47E39">
        <w:rPr>
          <w:rFonts w:ascii="Times New Roman" w:hAnsi="Times New Roman" w:cs="Times New Roman"/>
          <w:sz w:val="24"/>
          <w:szCs w:val="24"/>
        </w:rPr>
        <w:t>15 Le TTB, Minh LHN, Devi P, Islam N, Sachmechi I. A Case Report of Systemic Allergic Reaction to the Dual Glucose-Dependent Insulinotropic Polypeptide/Glucagon-Like Peptide-1 Receptor Agonist Tirzepatide. Cureus. 2024;16(1):e51460.</w:t>
      </w:r>
    </w:p>
    <w:p w14:paraId="2B81927C" w14:textId="77777777" w:rsidR="009E4194" w:rsidRPr="00B47E39" w:rsidRDefault="009E4194" w:rsidP="009E4194">
      <w:pPr>
        <w:jc w:val="both"/>
        <w:rPr>
          <w:rFonts w:ascii="Times New Roman" w:hAnsi="Times New Roman" w:cs="Times New Roman"/>
          <w:sz w:val="24"/>
          <w:szCs w:val="24"/>
        </w:rPr>
      </w:pPr>
      <w:r w:rsidRPr="00B47E39">
        <w:rPr>
          <w:rFonts w:ascii="Times New Roman" w:hAnsi="Times New Roman" w:cs="Times New Roman"/>
          <w:sz w:val="24"/>
          <w:szCs w:val="24"/>
        </w:rPr>
        <w:t>16-Anthony MS, Aroda VR, Parlett LE, et al. Risk of Anaphylaxis Among New Users of GLP-1 Receptor Agonists: A Cohort Study. Diabetes Care.</w:t>
      </w:r>
    </w:p>
    <w:p w14:paraId="0000002A" w14:textId="24DD56CC" w:rsidR="00D3742C" w:rsidRPr="00B47E39" w:rsidRDefault="009E4194" w:rsidP="009E4194">
      <w:pPr>
        <w:jc w:val="both"/>
        <w:rPr>
          <w:rFonts w:ascii="Times New Roman" w:hAnsi="Times New Roman" w:cs="Times New Roman"/>
          <w:sz w:val="24"/>
          <w:szCs w:val="24"/>
        </w:rPr>
      </w:pPr>
      <w:r w:rsidRPr="00B47E39">
        <w:rPr>
          <w:rFonts w:ascii="Times New Roman" w:hAnsi="Times New Roman" w:cs="Times New Roman"/>
          <w:sz w:val="24"/>
          <w:szCs w:val="24"/>
        </w:rPr>
        <w:t>17 Pradhan R, Montastruc F, Rousseau V, Patorno E, Azoulay L. Exendin-based glucagon-like peptide-1 receptor agonists and anaphylactic reactions: a pharmacovigilance analysis. Lancet Diabetes Endocrinol. 2020;8(1):13-14.</w:t>
      </w:r>
    </w:p>
    <w:p w14:paraId="0000002C" w14:textId="77777777" w:rsidR="00D3742C" w:rsidRPr="00B47E39" w:rsidRDefault="00D374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3E" w14:textId="77777777" w:rsidR="00D3742C" w:rsidRPr="00B47E39" w:rsidRDefault="00D3742C">
      <w:pPr>
        <w:rPr>
          <w:rFonts w:ascii="Times New Roman" w:hAnsi="Times New Roman" w:cs="Times New Roman"/>
          <w:sz w:val="24"/>
          <w:szCs w:val="24"/>
        </w:rPr>
      </w:pPr>
    </w:p>
    <w:sectPr w:rsidR="00D3742C" w:rsidRPr="00B47E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42C"/>
    <w:rsid w:val="00020688"/>
    <w:rsid w:val="00030E72"/>
    <w:rsid w:val="000509C2"/>
    <w:rsid w:val="000A1C59"/>
    <w:rsid w:val="000A7678"/>
    <w:rsid w:val="000B04FD"/>
    <w:rsid w:val="000B4A34"/>
    <w:rsid w:val="000F3EFA"/>
    <w:rsid w:val="00125991"/>
    <w:rsid w:val="00130000"/>
    <w:rsid w:val="00134019"/>
    <w:rsid w:val="00134BDC"/>
    <w:rsid w:val="00145678"/>
    <w:rsid w:val="00170C31"/>
    <w:rsid w:val="00197C9B"/>
    <w:rsid w:val="001B6F2F"/>
    <w:rsid w:val="001C3C10"/>
    <w:rsid w:val="001D648D"/>
    <w:rsid w:val="0020683D"/>
    <w:rsid w:val="00224058"/>
    <w:rsid w:val="0023429F"/>
    <w:rsid w:val="00235176"/>
    <w:rsid w:val="00254FA1"/>
    <w:rsid w:val="00255400"/>
    <w:rsid w:val="00261147"/>
    <w:rsid w:val="002A2EBB"/>
    <w:rsid w:val="002A5C65"/>
    <w:rsid w:val="002A6AD1"/>
    <w:rsid w:val="002B27EC"/>
    <w:rsid w:val="00306ED7"/>
    <w:rsid w:val="00325F41"/>
    <w:rsid w:val="00326A92"/>
    <w:rsid w:val="0036383F"/>
    <w:rsid w:val="003B2788"/>
    <w:rsid w:val="003B6DCB"/>
    <w:rsid w:val="003B7B81"/>
    <w:rsid w:val="003D49AD"/>
    <w:rsid w:val="003E033F"/>
    <w:rsid w:val="003E5A2A"/>
    <w:rsid w:val="003F1A10"/>
    <w:rsid w:val="0041147B"/>
    <w:rsid w:val="004127A3"/>
    <w:rsid w:val="00437DD8"/>
    <w:rsid w:val="00441688"/>
    <w:rsid w:val="0045168C"/>
    <w:rsid w:val="00456841"/>
    <w:rsid w:val="0046701E"/>
    <w:rsid w:val="0048743D"/>
    <w:rsid w:val="004C6794"/>
    <w:rsid w:val="004D0370"/>
    <w:rsid w:val="00516888"/>
    <w:rsid w:val="0053043A"/>
    <w:rsid w:val="00532233"/>
    <w:rsid w:val="00586FFC"/>
    <w:rsid w:val="005A4B78"/>
    <w:rsid w:val="005B44F4"/>
    <w:rsid w:val="00605A5B"/>
    <w:rsid w:val="006064B7"/>
    <w:rsid w:val="00623085"/>
    <w:rsid w:val="006241DE"/>
    <w:rsid w:val="00637EFA"/>
    <w:rsid w:val="00642605"/>
    <w:rsid w:val="00654D48"/>
    <w:rsid w:val="0066787D"/>
    <w:rsid w:val="006B0468"/>
    <w:rsid w:val="00701647"/>
    <w:rsid w:val="00717C82"/>
    <w:rsid w:val="00746D7A"/>
    <w:rsid w:val="00752FD5"/>
    <w:rsid w:val="007673B1"/>
    <w:rsid w:val="007727DA"/>
    <w:rsid w:val="007856CA"/>
    <w:rsid w:val="00795189"/>
    <w:rsid w:val="00806F6F"/>
    <w:rsid w:val="008211FE"/>
    <w:rsid w:val="00834104"/>
    <w:rsid w:val="00837F2E"/>
    <w:rsid w:val="00872670"/>
    <w:rsid w:val="00887220"/>
    <w:rsid w:val="008F6A56"/>
    <w:rsid w:val="009324BC"/>
    <w:rsid w:val="00953145"/>
    <w:rsid w:val="009533BC"/>
    <w:rsid w:val="009629AD"/>
    <w:rsid w:val="00971E04"/>
    <w:rsid w:val="00975922"/>
    <w:rsid w:val="00976CCC"/>
    <w:rsid w:val="009A097B"/>
    <w:rsid w:val="009C02E1"/>
    <w:rsid w:val="009C5FEE"/>
    <w:rsid w:val="009E4194"/>
    <w:rsid w:val="009E6620"/>
    <w:rsid w:val="009F745A"/>
    <w:rsid w:val="00A061C7"/>
    <w:rsid w:val="00A16810"/>
    <w:rsid w:val="00A16B55"/>
    <w:rsid w:val="00A3002B"/>
    <w:rsid w:val="00A443CD"/>
    <w:rsid w:val="00A44AA4"/>
    <w:rsid w:val="00A869A9"/>
    <w:rsid w:val="00A9175B"/>
    <w:rsid w:val="00A92918"/>
    <w:rsid w:val="00AB4544"/>
    <w:rsid w:val="00AE3DE3"/>
    <w:rsid w:val="00AE4870"/>
    <w:rsid w:val="00B10C36"/>
    <w:rsid w:val="00B171A2"/>
    <w:rsid w:val="00B36115"/>
    <w:rsid w:val="00B410FD"/>
    <w:rsid w:val="00B47E39"/>
    <w:rsid w:val="00B97403"/>
    <w:rsid w:val="00BA0064"/>
    <w:rsid w:val="00BE3385"/>
    <w:rsid w:val="00C024D2"/>
    <w:rsid w:val="00C168A1"/>
    <w:rsid w:val="00C44878"/>
    <w:rsid w:val="00C534D0"/>
    <w:rsid w:val="00C62249"/>
    <w:rsid w:val="00C87EA4"/>
    <w:rsid w:val="00CC17DC"/>
    <w:rsid w:val="00CE18DF"/>
    <w:rsid w:val="00CF1602"/>
    <w:rsid w:val="00D14CCF"/>
    <w:rsid w:val="00D268D5"/>
    <w:rsid w:val="00D300FA"/>
    <w:rsid w:val="00D3742C"/>
    <w:rsid w:val="00D756A0"/>
    <w:rsid w:val="00D85BA0"/>
    <w:rsid w:val="00DB699F"/>
    <w:rsid w:val="00DE3FB5"/>
    <w:rsid w:val="00DE5F4B"/>
    <w:rsid w:val="00E1601C"/>
    <w:rsid w:val="00E21B7F"/>
    <w:rsid w:val="00E24DEF"/>
    <w:rsid w:val="00E33826"/>
    <w:rsid w:val="00E414EA"/>
    <w:rsid w:val="00E614F8"/>
    <w:rsid w:val="00E74A2A"/>
    <w:rsid w:val="00E97CEF"/>
    <w:rsid w:val="00ED304A"/>
    <w:rsid w:val="00EE1954"/>
    <w:rsid w:val="00F00B03"/>
    <w:rsid w:val="00F15F99"/>
    <w:rsid w:val="00F9493B"/>
    <w:rsid w:val="00FC0E52"/>
    <w:rsid w:val="00F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AF67"/>
  <w15:docId w15:val="{AEFC1CB3-79E1-416A-BC11-07BB15E1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D7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1119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Mafra</dc:creator>
  <cp:lastModifiedBy>Cynthia Mafra</cp:lastModifiedBy>
  <cp:revision>5</cp:revision>
  <dcterms:created xsi:type="dcterms:W3CDTF">2024-05-30T22:01:00Z</dcterms:created>
  <dcterms:modified xsi:type="dcterms:W3CDTF">2024-05-30T22:07:00Z</dcterms:modified>
</cp:coreProperties>
</file>