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5EF47" w14:textId="35324B32" w:rsidR="00847DEE" w:rsidRDefault="00522F82">
      <w:r>
        <w:rPr>
          <w:b/>
          <w:bCs/>
          <w:noProof/>
          <w:color w:val="000000"/>
          <w:bdr w:val="none" w:sz="0" w:space="0" w:color="auto" w:frame="1"/>
        </w:rPr>
        <w:drawing>
          <wp:inline distT="0" distB="0" distL="0" distR="0" wp14:anchorId="5CE42911" wp14:editId="7C65B025">
            <wp:extent cx="5400040" cy="2179955"/>
            <wp:effectExtent l="0" t="0" r="0" b="0"/>
            <wp:docPr id="127198207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0040" cy="2179955"/>
                    </a:xfrm>
                    <a:prstGeom prst="rect">
                      <a:avLst/>
                    </a:prstGeom>
                    <a:noFill/>
                    <a:ln>
                      <a:noFill/>
                    </a:ln>
                  </pic:spPr>
                </pic:pic>
              </a:graphicData>
            </a:graphic>
          </wp:inline>
        </w:drawing>
      </w:r>
    </w:p>
    <w:p w14:paraId="6F43C283" w14:textId="77777777" w:rsidR="00522F82" w:rsidRPr="00522F82" w:rsidRDefault="00522F82" w:rsidP="00522F82">
      <w:pPr>
        <w:jc w:val="center"/>
        <w:rPr>
          <w:rFonts w:ascii="Times New Roman" w:hAnsi="Times New Roman" w:cs="Times New Roman"/>
          <w:sz w:val="24"/>
          <w:szCs w:val="24"/>
        </w:rPr>
      </w:pPr>
      <w:r w:rsidRPr="00522F82">
        <w:rPr>
          <w:rFonts w:ascii="Times New Roman" w:hAnsi="Times New Roman" w:cs="Times New Roman"/>
          <w:b/>
          <w:bCs/>
          <w:sz w:val="24"/>
          <w:szCs w:val="24"/>
        </w:rPr>
        <w:t>MOXABUSTÃO COMO TERAPÊUTICA COMPLEMENTAR EM PROTOCOLO PÓS CIRÚRGICO DE UM QUATI DE CAUDA ANELADA (</w:t>
      </w:r>
      <w:proofErr w:type="spellStart"/>
      <w:r w:rsidRPr="00522F82">
        <w:rPr>
          <w:rFonts w:ascii="Times New Roman" w:hAnsi="Times New Roman" w:cs="Times New Roman"/>
          <w:b/>
          <w:bCs/>
          <w:i/>
          <w:iCs/>
          <w:sz w:val="24"/>
          <w:szCs w:val="24"/>
        </w:rPr>
        <w:t>Nasua</w:t>
      </w:r>
      <w:proofErr w:type="spellEnd"/>
      <w:r w:rsidRPr="00522F82">
        <w:rPr>
          <w:rFonts w:ascii="Times New Roman" w:hAnsi="Times New Roman" w:cs="Times New Roman"/>
          <w:b/>
          <w:bCs/>
          <w:i/>
          <w:iCs/>
          <w:sz w:val="24"/>
          <w:szCs w:val="24"/>
        </w:rPr>
        <w:t xml:space="preserve"> </w:t>
      </w:r>
      <w:proofErr w:type="spellStart"/>
      <w:r w:rsidRPr="00522F82">
        <w:rPr>
          <w:rFonts w:ascii="Times New Roman" w:hAnsi="Times New Roman" w:cs="Times New Roman"/>
          <w:b/>
          <w:bCs/>
          <w:i/>
          <w:iCs/>
          <w:sz w:val="24"/>
          <w:szCs w:val="24"/>
        </w:rPr>
        <w:t>nasua</w:t>
      </w:r>
      <w:proofErr w:type="spellEnd"/>
      <w:r w:rsidRPr="00522F82">
        <w:rPr>
          <w:rFonts w:ascii="Times New Roman" w:hAnsi="Times New Roman" w:cs="Times New Roman"/>
          <w:b/>
          <w:bCs/>
          <w:sz w:val="24"/>
          <w:szCs w:val="24"/>
        </w:rPr>
        <w:t>) - RELATO DE CASO</w:t>
      </w:r>
    </w:p>
    <w:p w14:paraId="1350C66B" w14:textId="4459D5B6" w:rsidR="00522F82" w:rsidRPr="007B696B" w:rsidRDefault="00522F82" w:rsidP="00522F82">
      <w:pPr>
        <w:rPr>
          <w:rFonts w:ascii="Times New Roman" w:hAnsi="Times New Roman" w:cs="Times New Roman"/>
          <w:sz w:val="24"/>
          <w:szCs w:val="24"/>
        </w:rPr>
      </w:pPr>
      <w:r w:rsidRPr="00522F82">
        <w:rPr>
          <w:rFonts w:ascii="Times New Roman" w:hAnsi="Times New Roman" w:cs="Times New Roman"/>
          <w:sz w:val="24"/>
          <w:szCs w:val="24"/>
          <w:u w:val="single"/>
        </w:rPr>
        <w:t>MOREIRA</w:t>
      </w:r>
      <w:r>
        <w:rPr>
          <w:rFonts w:ascii="Times New Roman" w:hAnsi="Times New Roman" w:cs="Times New Roman"/>
          <w:sz w:val="24"/>
          <w:szCs w:val="24"/>
          <w:u w:val="single"/>
        </w:rPr>
        <w:t>,</w:t>
      </w:r>
      <w:r w:rsidRPr="00522F82">
        <w:rPr>
          <w:rFonts w:ascii="Times New Roman" w:hAnsi="Times New Roman" w:cs="Times New Roman"/>
          <w:sz w:val="24"/>
          <w:szCs w:val="24"/>
          <w:u w:val="single"/>
        </w:rPr>
        <w:t xml:space="preserve"> I. S.</w:t>
      </w:r>
      <w:r w:rsidR="007B696B">
        <w:rPr>
          <w:rFonts w:ascii="Times New Roman" w:hAnsi="Times New Roman" w:cs="Times New Roman"/>
          <w:sz w:val="24"/>
          <w:szCs w:val="24"/>
          <w:vertAlign w:val="superscript"/>
        </w:rPr>
        <w:t>1</w:t>
      </w:r>
      <w:r w:rsidRPr="00522F82">
        <w:rPr>
          <w:rFonts w:ascii="Times New Roman" w:hAnsi="Times New Roman" w:cs="Times New Roman"/>
          <w:sz w:val="24"/>
          <w:szCs w:val="24"/>
        </w:rPr>
        <w:t>;</w:t>
      </w:r>
      <w:r>
        <w:rPr>
          <w:rFonts w:ascii="Times New Roman" w:hAnsi="Times New Roman" w:cs="Times New Roman"/>
          <w:sz w:val="24"/>
          <w:szCs w:val="24"/>
        </w:rPr>
        <w:t xml:space="preserve"> PEREIRA, J. V. do N.</w:t>
      </w:r>
      <w:r w:rsidR="007B696B">
        <w:rPr>
          <w:rFonts w:ascii="Times New Roman" w:hAnsi="Times New Roman" w:cs="Times New Roman"/>
          <w:sz w:val="24"/>
          <w:szCs w:val="24"/>
          <w:vertAlign w:val="superscript"/>
        </w:rPr>
        <w:t>1</w:t>
      </w:r>
      <w:r w:rsidR="007B696B">
        <w:rPr>
          <w:rFonts w:ascii="Times New Roman" w:hAnsi="Times New Roman" w:cs="Times New Roman"/>
          <w:sz w:val="24"/>
          <w:szCs w:val="24"/>
        </w:rPr>
        <w:t>;</w:t>
      </w:r>
      <w:r>
        <w:rPr>
          <w:rFonts w:ascii="Times New Roman" w:hAnsi="Times New Roman" w:cs="Times New Roman"/>
          <w:sz w:val="24"/>
          <w:szCs w:val="24"/>
        </w:rPr>
        <w:t xml:space="preserve"> </w:t>
      </w:r>
      <w:r w:rsidR="007B696B">
        <w:rPr>
          <w:rFonts w:ascii="Times New Roman" w:hAnsi="Times New Roman" w:cs="Times New Roman"/>
          <w:sz w:val="24"/>
          <w:szCs w:val="24"/>
        </w:rPr>
        <w:t>RODRIGUES, C. S. M. P.</w:t>
      </w:r>
      <w:r w:rsidR="007B696B">
        <w:rPr>
          <w:rFonts w:ascii="Times New Roman" w:hAnsi="Times New Roman" w:cs="Times New Roman"/>
          <w:sz w:val="24"/>
          <w:szCs w:val="24"/>
          <w:vertAlign w:val="superscript"/>
        </w:rPr>
        <w:t>2</w:t>
      </w:r>
      <w:r w:rsidR="007B696B">
        <w:rPr>
          <w:rFonts w:ascii="Times New Roman" w:hAnsi="Times New Roman" w:cs="Times New Roman"/>
          <w:sz w:val="24"/>
          <w:szCs w:val="24"/>
        </w:rPr>
        <w:t xml:space="preserve">; </w:t>
      </w:r>
      <w:r w:rsidR="00C64849">
        <w:rPr>
          <w:rFonts w:ascii="Times New Roman" w:hAnsi="Times New Roman" w:cs="Times New Roman"/>
          <w:sz w:val="24"/>
          <w:szCs w:val="24"/>
        </w:rPr>
        <w:t xml:space="preserve">DE </w:t>
      </w:r>
      <w:r w:rsidR="007B696B">
        <w:rPr>
          <w:rFonts w:ascii="Times New Roman" w:hAnsi="Times New Roman" w:cs="Times New Roman"/>
          <w:sz w:val="24"/>
          <w:szCs w:val="24"/>
        </w:rPr>
        <w:t>ASSIS, N. B. R</w:t>
      </w:r>
      <w:r w:rsidR="007B696B">
        <w:rPr>
          <w:rFonts w:ascii="Times New Roman" w:hAnsi="Times New Roman" w:cs="Times New Roman"/>
          <w:sz w:val="24"/>
          <w:szCs w:val="24"/>
          <w:vertAlign w:val="superscript"/>
        </w:rPr>
        <w:t>2</w:t>
      </w:r>
      <w:r w:rsidR="007B696B">
        <w:rPr>
          <w:rFonts w:ascii="Times New Roman" w:hAnsi="Times New Roman" w:cs="Times New Roman"/>
          <w:sz w:val="24"/>
          <w:szCs w:val="24"/>
        </w:rPr>
        <w:t>; RIBEIRO, A. S. S.</w:t>
      </w:r>
      <w:r w:rsidR="007B696B">
        <w:rPr>
          <w:rFonts w:ascii="Times New Roman" w:hAnsi="Times New Roman" w:cs="Times New Roman"/>
          <w:sz w:val="24"/>
          <w:szCs w:val="24"/>
          <w:vertAlign w:val="superscript"/>
        </w:rPr>
        <w:t>3</w:t>
      </w:r>
      <w:r w:rsidR="007B696B">
        <w:rPr>
          <w:rFonts w:ascii="Times New Roman" w:hAnsi="Times New Roman" w:cs="Times New Roman"/>
          <w:sz w:val="24"/>
          <w:szCs w:val="24"/>
        </w:rPr>
        <w:t>.</w:t>
      </w:r>
    </w:p>
    <w:p w14:paraId="65857F92" w14:textId="0AD298ED" w:rsidR="007B696B" w:rsidRDefault="007B696B" w:rsidP="00522F82">
      <w:pPr>
        <w:spacing w:line="240" w:lineRule="auto"/>
        <w:jc w:val="both"/>
        <w:rPr>
          <w:rFonts w:ascii="Times New Roman" w:hAnsi="Times New Roman" w:cs="Times New Roman"/>
          <w:sz w:val="24"/>
          <w:szCs w:val="24"/>
        </w:rPr>
      </w:pPr>
      <w:r w:rsidRPr="007B696B">
        <w:rPr>
          <w:rFonts w:ascii="Times New Roman" w:hAnsi="Times New Roman" w:cs="Times New Roman"/>
          <w:sz w:val="24"/>
          <w:szCs w:val="24"/>
        </w:rPr>
        <w:t>1. Graduand</w:t>
      </w:r>
      <w:r>
        <w:rPr>
          <w:rFonts w:ascii="Times New Roman" w:hAnsi="Times New Roman" w:cs="Times New Roman"/>
          <w:sz w:val="24"/>
          <w:szCs w:val="24"/>
        </w:rPr>
        <w:t>o</w:t>
      </w:r>
      <w:r w:rsidRPr="007B696B">
        <w:rPr>
          <w:rFonts w:ascii="Times New Roman" w:hAnsi="Times New Roman" w:cs="Times New Roman"/>
          <w:sz w:val="24"/>
          <w:szCs w:val="24"/>
        </w:rPr>
        <w:t xml:space="preserve"> em Medicina Veterinária, Universidade Federal Rural da Amazônia, Belém, Pará, Brasil (</w:t>
      </w:r>
      <w:hyperlink r:id="rId5" w:history="1">
        <w:r w:rsidRPr="007B696B">
          <w:rPr>
            <w:rStyle w:val="Hyperlink"/>
            <w:rFonts w:ascii="Times New Roman" w:hAnsi="Times New Roman" w:cs="Times New Roman"/>
            <w:sz w:val="24"/>
            <w:szCs w:val="24"/>
          </w:rPr>
          <w:t>isasilva.moreira22@gmail.com</w:t>
        </w:r>
      </w:hyperlink>
      <w:r w:rsidRPr="007B696B">
        <w:rPr>
          <w:rFonts w:ascii="Times New Roman" w:hAnsi="Times New Roman" w:cs="Times New Roman"/>
          <w:sz w:val="24"/>
          <w:szCs w:val="24"/>
        </w:rPr>
        <w:t xml:space="preserve">), 2. </w:t>
      </w:r>
      <w:r w:rsidR="00994D66">
        <w:rPr>
          <w:rFonts w:ascii="Times New Roman" w:hAnsi="Times New Roman" w:cs="Times New Roman"/>
          <w:sz w:val="24"/>
          <w:szCs w:val="24"/>
        </w:rPr>
        <w:t xml:space="preserve">Médica Veterinária com especialização em clínica de animais selvagens, </w:t>
      </w:r>
      <w:r w:rsidR="00994D66" w:rsidRPr="007B696B">
        <w:rPr>
          <w:rFonts w:ascii="Times New Roman" w:hAnsi="Times New Roman" w:cs="Times New Roman"/>
          <w:sz w:val="24"/>
          <w:szCs w:val="24"/>
        </w:rPr>
        <w:t xml:space="preserve">Universidade Federal </w:t>
      </w:r>
      <w:r w:rsidR="00994D66">
        <w:rPr>
          <w:rFonts w:ascii="Times New Roman" w:hAnsi="Times New Roman" w:cs="Times New Roman"/>
          <w:sz w:val="24"/>
          <w:szCs w:val="24"/>
        </w:rPr>
        <w:t>Rural da Amazônia</w:t>
      </w:r>
      <w:r w:rsidR="00994D66" w:rsidRPr="007B696B">
        <w:rPr>
          <w:rFonts w:ascii="Times New Roman" w:hAnsi="Times New Roman" w:cs="Times New Roman"/>
          <w:sz w:val="24"/>
          <w:szCs w:val="24"/>
        </w:rPr>
        <w:t xml:space="preserve">, </w:t>
      </w:r>
      <w:r w:rsidR="00994D66">
        <w:rPr>
          <w:rFonts w:ascii="Times New Roman" w:hAnsi="Times New Roman" w:cs="Times New Roman"/>
          <w:sz w:val="24"/>
          <w:szCs w:val="24"/>
        </w:rPr>
        <w:t>Belém, Pará</w:t>
      </w:r>
      <w:r w:rsidR="00994D66" w:rsidRPr="007B696B">
        <w:rPr>
          <w:rFonts w:ascii="Times New Roman" w:hAnsi="Times New Roman" w:cs="Times New Roman"/>
          <w:sz w:val="24"/>
          <w:szCs w:val="24"/>
        </w:rPr>
        <w:t>, Brasil</w:t>
      </w:r>
      <w:r w:rsidR="00994D66">
        <w:rPr>
          <w:rFonts w:ascii="Times New Roman" w:hAnsi="Times New Roman" w:cs="Times New Roman"/>
          <w:sz w:val="24"/>
          <w:szCs w:val="24"/>
        </w:rPr>
        <w:t xml:space="preserve">. 3. </w:t>
      </w:r>
      <w:r w:rsidRPr="007B696B">
        <w:rPr>
          <w:rFonts w:ascii="Times New Roman" w:hAnsi="Times New Roman" w:cs="Times New Roman"/>
          <w:sz w:val="24"/>
          <w:szCs w:val="24"/>
        </w:rPr>
        <w:t xml:space="preserve">Professora </w:t>
      </w:r>
      <w:r w:rsidR="00994D66">
        <w:rPr>
          <w:rFonts w:ascii="Times New Roman" w:hAnsi="Times New Roman" w:cs="Times New Roman"/>
          <w:sz w:val="24"/>
          <w:szCs w:val="24"/>
        </w:rPr>
        <w:t xml:space="preserve">Doutora e Coordenadora do </w:t>
      </w:r>
      <w:r w:rsidR="00994D66" w:rsidRPr="00522F82">
        <w:rPr>
          <w:rFonts w:ascii="Times New Roman" w:hAnsi="Times New Roman" w:cs="Times New Roman"/>
          <w:sz w:val="24"/>
          <w:szCs w:val="24"/>
        </w:rPr>
        <w:t>Centro de Triagem e Reabilitação de Animais Selvagens</w:t>
      </w:r>
      <w:r w:rsidRPr="007B696B">
        <w:rPr>
          <w:rFonts w:ascii="Times New Roman" w:hAnsi="Times New Roman" w:cs="Times New Roman"/>
          <w:sz w:val="24"/>
          <w:szCs w:val="24"/>
        </w:rPr>
        <w:t xml:space="preserve">, Universidade Federal </w:t>
      </w:r>
      <w:r w:rsidR="00994D66">
        <w:rPr>
          <w:rFonts w:ascii="Times New Roman" w:hAnsi="Times New Roman" w:cs="Times New Roman"/>
          <w:sz w:val="24"/>
          <w:szCs w:val="24"/>
        </w:rPr>
        <w:t>Rural da Amazônia</w:t>
      </w:r>
      <w:r w:rsidRPr="007B696B">
        <w:rPr>
          <w:rFonts w:ascii="Times New Roman" w:hAnsi="Times New Roman" w:cs="Times New Roman"/>
          <w:sz w:val="24"/>
          <w:szCs w:val="24"/>
        </w:rPr>
        <w:t xml:space="preserve">, </w:t>
      </w:r>
      <w:r w:rsidR="00994D66">
        <w:rPr>
          <w:rFonts w:ascii="Times New Roman" w:hAnsi="Times New Roman" w:cs="Times New Roman"/>
          <w:sz w:val="24"/>
          <w:szCs w:val="24"/>
        </w:rPr>
        <w:t>Belém, Pará</w:t>
      </w:r>
      <w:r w:rsidRPr="007B696B">
        <w:rPr>
          <w:rFonts w:ascii="Times New Roman" w:hAnsi="Times New Roman" w:cs="Times New Roman"/>
          <w:sz w:val="24"/>
          <w:szCs w:val="24"/>
        </w:rPr>
        <w:t>, Brasil</w:t>
      </w:r>
      <w:r w:rsidR="00994D66">
        <w:rPr>
          <w:rFonts w:ascii="Times New Roman" w:hAnsi="Times New Roman" w:cs="Times New Roman"/>
          <w:sz w:val="24"/>
          <w:szCs w:val="24"/>
        </w:rPr>
        <w:t>.</w:t>
      </w:r>
    </w:p>
    <w:p w14:paraId="33970EFF" w14:textId="78860210" w:rsidR="00522F82" w:rsidRPr="00522F82" w:rsidRDefault="00522F82" w:rsidP="00994D66">
      <w:pPr>
        <w:spacing w:line="240" w:lineRule="auto"/>
        <w:jc w:val="both"/>
        <w:rPr>
          <w:rFonts w:ascii="Times New Roman" w:hAnsi="Times New Roman" w:cs="Times New Roman"/>
          <w:sz w:val="24"/>
          <w:szCs w:val="24"/>
        </w:rPr>
      </w:pPr>
      <w:r w:rsidRPr="00522F82">
        <w:rPr>
          <w:rFonts w:ascii="Times New Roman" w:hAnsi="Times New Roman" w:cs="Times New Roman"/>
          <w:sz w:val="24"/>
          <w:szCs w:val="24"/>
        </w:rPr>
        <w:t xml:space="preserve">A moxabustão é uma das técnicas advindas da Medicina Tradicional Chinesa, e envolve a combustão de ervas, mas principalmente a </w:t>
      </w:r>
      <w:proofErr w:type="spellStart"/>
      <w:r w:rsidRPr="00522F82">
        <w:rPr>
          <w:rFonts w:ascii="Times New Roman" w:hAnsi="Times New Roman" w:cs="Times New Roman"/>
          <w:i/>
          <w:iCs/>
          <w:sz w:val="24"/>
          <w:szCs w:val="24"/>
        </w:rPr>
        <w:t>Artemisia</w:t>
      </w:r>
      <w:proofErr w:type="spellEnd"/>
      <w:r w:rsidRPr="00522F82">
        <w:rPr>
          <w:rFonts w:ascii="Times New Roman" w:hAnsi="Times New Roman" w:cs="Times New Roman"/>
          <w:i/>
          <w:iCs/>
          <w:sz w:val="24"/>
          <w:szCs w:val="24"/>
        </w:rPr>
        <w:t xml:space="preserve"> </w:t>
      </w:r>
      <w:proofErr w:type="spellStart"/>
      <w:r w:rsidRPr="00522F82">
        <w:rPr>
          <w:rFonts w:ascii="Times New Roman" w:hAnsi="Times New Roman" w:cs="Times New Roman"/>
          <w:i/>
          <w:iCs/>
          <w:sz w:val="24"/>
          <w:szCs w:val="24"/>
        </w:rPr>
        <w:t>vulgaris</w:t>
      </w:r>
      <w:proofErr w:type="spellEnd"/>
      <w:r w:rsidRPr="00522F82">
        <w:rPr>
          <w:rFonts w:ascii="Times New Roman" w:hAnsi="Times New Roman" w:cs="Times New Roman"/>
          <w:sz w:val="24"/>
          <w:szCs w:val="24"/>
        </w:rPr>
        <w:t xml:space="preserve">, que possui propriedades </w:t>
      </w:r>
      <w:proofErr w:type="spellStart"/>
      <w:r w:rsidRPr="00522F82">
        <w:rPr>
          <w:rFonts w:ascii="Times New Roman" w:hAnsi="Times New Roman" w:cs="Times New Roman"/>
          <w:sz w:val="24"/>
          <w:szCs w:val="24"/>
        </w:rPr>
        <w:t>antiinflamatórias</w:t>
      </w:r>
      <w:proofErr w:type="spellEnd"/>
      <w:r w:rsidRPr="00522F82">
        <w:rPr>
          <w:rFonts w:ascii="Times New Roman" w:hAnsi="Times New Roman" w:cs="Times New Roman"/>
          <w:sz w:val="24"/>
          <w:szCs w:val="24"/>
        </w:rPr>
        <w:t xml:space="preserve">, analgésicas e cicatrizante, a qual pode ser aplicada em diversas patologias para auxiliar na cicatrização das camadas do tecido lesionado. Este tipo de método promove um estímulo no sistema nervoso central, realizando um aumento da circulação sanguínea, além de potencializar a nutrição e metabolismo local, o que consequentemente auxiliará na velocidade da cicatrização da lesão. Diante disso, o presente trabalho tem como objetivo abordar a utilização de moxabustão como uma terapêutica complementar em um protocolo pós cirúrgico em um quati de cauda anelada, </w:t>
      </w:r>
      <w:proofErr w:type="spellStart"/>
      <w:r w:rsidRPr="00522F82">
        <w:rPr>
          <w:rFonts w:ascii="Times New Roman" w:hAnsi="Times New Roman" w:cs="Times New Roman"/>
          <w:i/>
          <w:iCs/>
          <w:sz w:val="24"/>
          <w:szCs w:val="24"/>
        </w:rPr>
        <w:t>Nasua</w:t>
      </w:r>
      <w:proofErr w:type="spellEnd"/>
      <w:r w:rsidRPr="00522F82">
        <w:rPr>
          <w:rFonts w:ascii="Times New Roman" w:hAnsi="Times New Roman" w:cs="Times New Roman"/>
          <w:i/>
          <w:iCs/>
          <w:sz w:val="24"/>
          <w:szCs w:val="24"/>
        </w:rPr>
        <w:t xml:space="preserve"> </w:t>
      </w:r>
      <w:proofErr w:type="spellStart"/>
      <w:r w:rsidRPr="00522F82">
        <w:rPr>
          <w:rFonts w:ascii="Times New Roman" w:hAnsi="Times New Roman" w:cs="Times New Roman"/>
          <w:i/>
          <w:iCs/>
          <w:sz w:val="24"/>
          <w:szCs w:val="24"/>
        </w:rPr>
        <w:t>nasua</w:t>
      </w:r>
      <w:proofErr w:type="spellEnd"/>
      <w:r w:rsidRPr="00522F82">
        <w:rPr>
          <w:rFonts w:ascii="Times New Roman" w:hAnsi="Times New Roman" w:cs="Times New Roman"/>
          <w:sz w:val="24"/>
          <w:szCs w:val="24"/>
        </w:rPr>
        <w:t xml:space="preserve">. O animal foi recebido pelo Centro de Triagem e Reabilitação de Animais Selvagens (CETRAS) da Universidade Federal Rural da Amazônia (UFRA), no dia cinco de fevereiro do ano de 2025, o qual foi encaminhado pelo Batalhão de Polícia Ambiental, foi resgatado apresentando laceração no flanco esquerdo e fratura no último terço das vértebras caudais, pesando 304 gramas, macho e ainda filhote. Após avaliação dos parâmetros, estabilização, limpeza e sutura da lesão do flanco, o animal foi submetido a procedimento de </w:t>
      </w:r>
      <w:proofErr w:type="spellStart"/>
      <w:r w:rsidRPr="00522F82">
        <w:rPr>
          <w:rFonts w:ascii="Times New Roman" w:hAnsi="Times New Roman" w:cs="Times New Roman"/>
          <w:sz w:val="24"/>
          <w:szCs w:val="24"/>
        </w:rPr>
        <w:t>caudectomia</w:t>
      </w:r>
      <w:proofErr w:type="spellEnd"/>
      <w:r w:rsidRPr="00522F82">
        <w:rPr>
          <w:rFonts w:ascii="Times New Roman" w:hAnsi="Times New Roman" w:cs="Times New Roman"/>
          <w:sz w:val="24"/>
          <w:szCs w:val="24"/>
        </w:rPr>
        <w:t xml:space="preserve"> no mesmo dia, tendo como protocolo anestésico a cetamina</w:t>
      </w:r>
      <w:r w:rsidR="00C64849">
        <w:rPr>
          <w:rFonts w:ascii="Times New Roman" w:hAnsi="Times New Roman" w:cs="Times New Roman"/>
          <w:sz w:val="24"/>
          <w:szCs w:val="24"/>
        </w:rPr>
        <w:t xml:space="preserve"> (10mg/kg/IM)</w:t>
      </w:r>
      <w:r w:rsidRPr="00522F82">
        <w:rPr>
          <w:rFonts w:ascii="Times New Roman" w:hAnsi="Times New Roman" w:cs="Times New Roman"/>
          <w:sz w:val="24"/>
          <w:szCs w:val="24"/>
        </w:rPr>
        <w:t xml:space="preserve">, </w:t>
      </w:r>
      <w:proofErr w:type="spellStart"/>
      <w:r w:rsidRPr="00522F82">
        <w:rPr>
          <w:rFonts w:ascii="Times New Roman" w:hAnsi="Times New Roman" w:cs="Times New Roman"/>
          <w:sz w:val="24"/>
          <w:szCs w:val="24"/>
        </w:rPr>
        <w:t>midazolam</w:t>
      </w:r>
      <w:proofErr w:type="spellEnd"/>
      <w:r w:rsidR="00C64849">
        <w:rPr>
          <w:rFonts w:ascii="Times New Roman" w:hAnsi="Times New Roman" w:cs="Times New Roman"/>
          <w:sz w:val="24"/>
          <w:szCs w:val="24"/>
        </w:rPr>
        <w:t xml:space="preserve"> (0,5mg/kg/IM)</w:t>
      </w:r>
      <w:r w:rsidRPr="00522F82">
        <w:rPr>
          <w:rFonts w:ascii="Times New Roman" w:hAnsi="Times New Roman" w:cs="Times New Roman"/>
          <w:sz w:val="24"/>
          <w:szCs w:val="24"/>
        </w:rPr>
        <w:t xml:space="preserve"> e metadona</w:t>
      </w:r>
      <w:r w:rsidR="00C64849">
        <w:rPr>
          <w:rFonts w:ascii="Times New Roman" w:hAnsi="Times New Roman" w:cs="Times New Roman"/>
          <w:sz w:val="24"/>
          <w:szCs w:val="24"/>
        </w:rPr>
        <w:t xml:space="preserve"> (0,2mg/kg/IM)</w:t>
      </w:r>
      <w:r w:rsidRPr="00522F82">
        <w:rPr>
          <w:rFonts w:ascii="Times New Roman" w:hAnsi="Times New Roman" w:cs="Times New Roman"/>
          <w:sz w:val="24"/>
          <w:szCs w:val="24"/>
        </w:rPr>
        <w:t xml:space="preserve"> como medicação pré-anestésica, lidocaína</w:t>
      </w:r>
      <w:r w:rsidR="00C64849">
        <w:rPr>
          <w:rFonts w:ascii="Times New Roman" w:hAnsi="Times New Roman" w:cs="Times New Roman"/>
          <w:sz w:val="24"/>
          <w:szCs w:val="24"/>
        </w:rPr>
        <w:t xml:space="preserve"> (3mg/kg/IM)</w:t>
      </w:r>
      <w:r w:rsidRPr="00522F82">
        <w:rPr>
          <w:rFonts w:ascii="Times New Roman" w:hAnsi="Times New Roman" w:cs="Times New Roman"/>
          <w:sz w:val="24"/>
          <w:szCs w:val="24"/>
        </w:rPr>
        <w:t xml:space="preserve"> como anestésico local, para indução, </w:t>
      </w:r>
      <w:proofErr w:type="spellStart"/>
      <w:r w:rsidRPr="00522F82">
        <w:rPr>
          <w:rFonts w:ascii="Times New Roman" w:hAnsi="Times New Roman" w:cs="Times New Roman"/>
          <w:sz w:val="24"/>
          <w:szCs w:val="24"/>
        </w:rPr>
        <w:t>propofol</w:t>
      </w:r>
      <w:proofErr w:type="spellEnd"/>
      <w:r w:rsidR="00C64849">
        <w:rPr>
          <w:rFonts w:ascii="Times New Roman" w:hAnsi="Times New Roman" w:cs="Times New Roman"/>
          <w:sz w:val="24"/>
          <w:szCs w:val="24"/>
        </w:rPr>
        <w:t xml:space="preserve"> (4mg/kg/IV)</w:t>
      </w:r>
      <w:r w:rsidRPr="00522F82">
        <w:rPr>
          <w:rFonts w:ascii="Times New Roman" w:hAnsi="Times New Roman" w:cs="Times New Roman"/>
          <w:sz w:val="24"/>
          <w:szCs w:val="24"/>
        </w:rPr>
        <w:t xml:space="preserve"> e fentanil</w:t>
      </w:r>
      <w:r w:rsidR="00C64849">
        <w:rPr>
          <w:rFonts w:ascii="Times New Roman" w:hAnsi="Times New Roman" w:cs="Times New Roman"/>
          <w:sz w:val="24"/>
          <w:szCs w:val="24"/>
        </w:rPr>
        <w:t xml:space="preserve"> (2mg/kg/IV)</w:t>
      </w:r>
      <w:r w:rsidRPr="00522F82">
        <w:rPr>
          <w:rFonts w:ascii="Times New Roman" w:hAnsi="Times New Roman" w:cs="Times New Roman"/>
          <w:sz w:val="24"/>
          <w:szCs w:val="24"/>
        </w:rPr>
        <w:t xml:space="preserve">, e </w:t>
      </w:r>
      <w:proofErr w:type="spellStart"/>
      <w:r w:rsidRPr="00522F82">
        <w:rPr>
          <w:rFonts w:ascii="Times New Roman" w:hAnsi="Times New Roman" w:cs="Times New Roman"/>
          <w:sz w:val="24"/>
          <w:szCs w:val="24"/>
        </w:rPr>
        <w:t>isoflurano</w:t>
      </w:r>
      <w:proofErr w:type="spellEnd"/>
      <w:r w:rsidRPr="00522F82">
        <w:rPr>
          <w:rFonts w:ascii="Times New Roman" w:hAnsi="Times New Roman" w:cs="Times New Roman"/>
          <w:sz w:val="24"/>
          <w:szCs w:val="24"/>
        </w:rPr>
        <w:t xml:space="preserve"> para manutenção, não houve intercorrências na cirurgia. O protocolo pós cirúrgico adotado incluíam as seguintes medicações: </w:t>
      </w:r>
      <w:proofErr w:type="spellStart"/>
      <w:r w:rsidRPr="00522F82">
        <w:rPr>
          <w:rFonts w:ascii="Times New Roman" w:hAnsi="Times New Roman" w:cs="Times New Roman"/>
          <w:sz w:val="24"/>
          <w:szCs w:val="24"/>
        </w:rPr>
        <w:t>maxitec</w:t>
      </w:r>
      <w:proofErr w:type="spellEnd"/>
      <w:r w:rsidRPr="00522F82">
        <w:rPr>
          <w:rFonts w:ascii="Times New Roman" w:hAnsi="Times New Roman" w:cs="Times New Roman"/>
          <w:sz w:val="24"/>
          <w:szCs w:val="24"/>
        </w:rPr>
        <w:t xml:space="preserve"> 0,05 mg/kg VO, dipirona 25 mg/kg VO, cefalexina 30 mg/kg VO e cal-d-mix 1 </w:t>
      </w:r>
      <w:proofErr w:type="spellStart"/>
      <w:r w:rsidRPr="00522F82">
        <w:rPr>
          <w:rFonts w:ascii="Times New Roman" w:hAnsi="Times New Roman" w:cs="Times New Roman"/>
          <w:sz w:val="24"/>
          <w:szCs w:val="24"/>
        </w:rPr>
        <w:t>mL</w:t>
      </w:r>
      <w:proofErr w:type="spellEnd"/>
      <w:r w:rsidRPr="00522F82">
        <w:rPr>
          <w:rFonts w:ascii="Times New Roman" w:hAnsi="Times New Roman" w:cs="Times New Roman"/>
          <w:sz w:val="24"/>
          <w:szCs w:val="24"/>
        </w:rPr>
        <w:t xml:space="preserve">/kg VO, limpeza e troca de curativo da cauda e da lesão do flanco esquerdo duas vezes por dia, com solução fisiológica e pomada a base de sulfato de neomicina, entretanto, apesar do quati estar se alimentando bem, demonstrando estar ativo e tendo o devido suporte medicamentoso, a cicatrização do local cirúrgico ainda se apresentava </w:t>
      </w:r>
      <w:r w:rsidRPr="00522F82">
        <w:rPr>
          <w:rFonts w:ascii="Times New Roman" w:hAnsi="Times New Roman" w:cs="Times New Roman"/>
          <w:sz w:val="24"/>
          <w:szCs w:val="24"/>
        </w:rPr>
        <w:lastRenderedPageBreak/>
        <w:t>tardia, com isso, no dia 10 de fevereiro foi acrescentado a utilização de moxabustão em cone, duas vezes por dia, para ser aplicada no local da lesão, tanto da cauda quanto do flanco esquerdo. Após uma semana foi possível observar uma melhora significativa, com o tecido de granulação em maturação, diminuição do edema e rubor nos locais de lesões, assim melhorando a cicatrização em feridas por segunda intenção. Com isso, o atrelamento da medicina tradicional e chinesa, atuando em conjunto, contribuíram para a recuperação do animal, além disso, ressalta-se, a importância de adaptações e mudanças nos protocolos terapêuticos para melhor controlar o manejo da dor e estimular a homeostasia do organismo.</w:t>
      </w:r>
    </w:p>
    <w:p w14:paraId="45271A30" w14:textId="77777777" w:rsidR="00522F82" w:rsidRPr="00522F82" w:rsidRDefault="00522F82" w:rsidP="00994D66">
      <w:pPr>
        <w:spacing w:line="240" w:lineRule="auto"/>
        <w:jc w:val="both"/>
        <w:rPr>
          <w:rFonts w:ascii="Times New Roman" w:hAnsi="Times New Roman" w:cs="Times New Roman"/>
          <w:sz w:val="24"/>
          <w:szCs w:val="24"/>
        </w:rPr>
      </w:pPr>
      <w:r w:rsidRPr="00522F82">
        <w:rPr>
          <w:rFonts w:ascii="Times New Roman" w:hAnsi="Times New Roman" w:cs="Times New Roman"/>
          <w:sz w:val="24"/>
          <w:szCs w:val="24"/>
        </w:rPr>
        <w:t>Palavras-chave: Cicatrização, lesão, homeostasia.</w:t>
      </w:r>
    </w:p>
    <w:p w14:paraId="0C435BEE" w14:textId="3D4EE6D0" w:rsidR="00994D66" w:rsidRPr="00994D66" w:rsidRDefault="00994D66" w:rsidP="00994D66">
      <w:pPr>
        <w:spacing w:line="240" w:lineRule="auto"/>
        <w:jc w:val="both"/>
        <w:rPr>
          <w:rFonts w:ascii="Times New Roman" w:hAnsi="Times New Roman" w:cs="Times New Roman"/>
          <w:b/>
          <w:sz w:val="24"/>
          <w:szCs w:val="24"/>
        </w:rPr>
      </w:pPr>
      <w:r w:rsidRPr="00994D66">
        <w:rPr>
          <w:rFonts w:ascii="Times New Roman" w:hAnsi="Times New Roman" w:cs="Times New Roman"/>
          <w:b/>
          <w:sz w:val="24"/>
          <w:szCs w:val="24"/>
        </w:rPr>
        <w:t xml:space="preserve">REFERÊNCIAS: </w:t>
      </w:r>
    </w:p>
    <w:p w14:paraId="1C7A33C8" w14:textId="77777777" w:rsidR="00C64849" w:rsidRDefault="00C64849" w:rsidP="00C64849">
      <w:pPr>
        <w:shd w:val="clear" w:color="auto" w:fill="FFFFFF"/>
        <w:spacing w:after="0" w:line="240" w:lineRule="auto"/>
        <w:ind w:right="-285"/>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Grizendi</w:t>
      </w:r>
      <w:proofErr w:type="spellEnd"/>
      <w:r>
        <w:rPr>
          <w:rFonts w:ascii="Times New Roman" w:eastAsia="Times New Roman" w:hAnsi="Times New Roman" w:cs="Times New Roman"/>
          <w:sz w:val="24"/>
          <w:szCs w:val="24"/>
        </w:rPr>
        <w:t>, B. M. Avaliação do processo de cicatrização de feridas em equinos com uso de moxabustão. Pirassununga, 2020.</w:t>
      </w:r>
    </w:p>
    <w:p w14:paraId="17213E13" w14:textId="77777777" w:rsidR="00C64849" w:rsidRPr="00BB6920" w:rsidRDefault="00C64849" w:rsidP="00C64849">
      <w:pPr>
        <w:shd w:val="clear" w:color="auto" w:fill="FFFFFF"/>
        <w:spacing w:after="0" w:line="240" w:lineRule="auto"/>
        <w:ind w:right="-285"/>
        <w:jc w:val="both"/>
        <w:rPr>
          <w:rFonts w:ascii="Times New Roman" w:eastAsia="Times New Roman" w:hAnsi="Times New Roman" w:cs="Times New Roman"/>
          <w:sz w:val="28"/>
          <w:szCs w:val="28"/>
        </w:rPr>
      </w:pPr>
      <w:r w:rsidRPr="00BB6920">
        <w:rPr>
          <w:rFonts w:ascii="Times New Roman" w:hAnsi="Times New Roman" w:cs="Times New Roman"/>
          <w:sz w:val="24"/>
          <w:szCs w:val="24"/>
        </w:rPr>
        <w:t>FERREIRA, R</w:t>
      </w:r>
      <w:r>
        <w:rPr>
          <w:rFonts w:ascii="Times New Roman" w:hAnsi="Times New Roman" w:cs="Times New Roman"/>
          <w:sz w:val="24"/>
          <w:szCs w:val="24"/>
        </w:rPr>
        <w:t>.</w:t>
      </w:r>
      <w:r w:rsidRPr="00BB6920">
        <w:rPr>
          <w:rFonts w:ascii="Times New Roman" w:hAnsi="Times New Roman" w:cs="Times New Roman"/>
          <w:sz w:val="24"/>
          <w:szCs w:val="24"/>
        </w:rPr>
        <w:t xml:space="preserve"> M</w:t>
      </w:r>
      <w:r>
        <w:rPr>
          <w:rFonts w:ascii="Times New Roman" w:hAnsi="Times New Roman" w:cs="Times New Roman"/>
          <w:sz w:val="24"/>
          <w:szCs w:val="24"/>
        </w:rPr>
        <w:t>.</w:t>
      </w:r>
      <w:r w:rsidRPr="00BB6920">
        <w:rPr>
          <w:rFonts w:ascii="Times New Roman" w:hAnsi="Times New Roman" w:cs="Times New Roman"/>
          <w:sz w:val="24"/>
          <w:szCs w:val="24"/>
        </w:rPr>
        <w:t>; DE PAULA, Y</w:t>
      </w:r>
      <w:r>
        <w:rPr>
          <w:rFonts w:ascii="Times New Roman" w:hAnsi="Times New Roman" w:cs="Times New Roman"/>
          <w:sz w:val="24"/>
          <w:szCs w:val="24"/>
        </w:rPr>
        <w:t>.</w:t>
      </w:r>
      <w:r w:rsidRPr="00BB6920">
        <w:rPr>
          <w:rFonts w:ascii="Times New Roman" w:hAnsi="Times New Roman" w:cs="Times New Roman"/>
          <w:sz w:val="24"/>
          <w:szCs w:val="24"/>
        </w:rPr>
        <w:t xml:space="preserve"> H</w:t>
      </w:r>
      <w:r>
        <w:rPr>
          <w:rFonts w:ascii="Times New Roman" w:hAnsi="Times New Roman" w:cs="Times New Roman"/>
          <w:sz w:val="24"/>
          <w:szCs w:val="24"/>
        </w:rPr>
        <w:t>.</w:t>
      </w:r>
      <w:r w:rsidRPr="00BB6920">
        <w:rPr>
          <w:rFonts w:ascii="Times New Roman" w:hAnsi="Times New Roman" w:cs="Times New Roman"/>
          <w:sz w:val="24"/>
          <w:szCs w:val="24"/>
        </w:rPr>
        <w:t>; SOARES, N</w:t>
      </w:r>
      <w:r>
        <w:rPr>
          <w:rFonts w:ascii="Times New Roman" w:hAnsi="Times New Roman" w:cs="Times New Roman"/>
          <w:sz w:val="24"/>
          <w:szCs w:val="24"/>
        </w:rPr>
        <w:t>.</w:t>
      </w:r>
      <w:r w:rsidRPr="00BB6920">
        <w:rPr>
          <w:rFonts w:ascii="Times New Roman" w:hAnsi="Times New Roman" w:cs="Times New Roman"/>
          <w:sz w:val="24"/>
          <w:szCs w:val="24"/>
        </w:rPr>
        <w:t xml:space="preserve"> P. Medicina Veterinária: utilização da fisioterapia, acupuntura, moxabustão e cristais </w:t>
      </w:r>
      <w:proofErr w:type="spellStart"/>
      <w:r w:rsidRPr="00BB6920">
        <w:rPr>
          <w:rFonts w:ascii="Times New Roman" w:hAnsi="Times New Roman" w:cs="Times New Roman"/>
          <w:sz w:val="24"/>
          <w:szCs w:val="24"/>
        </w:rPr>
        <w:t>radiônicos</w:t>
      </w:r>
      <w:proofErr w:type="spellEnd"/>
      <w:r w:rsidRPr="00BB6920">
        <w:rPr>
          <w:rFonts w:ascii="Times New Roman" w:hAnsi="Times New Roman" w:cs="Times New Roman"/>
          <w:sz w:val="24"/>
          <w:szCs w:val="24"/>
        </w:rPr>
        <w:t>. </w:t>
      </w:r>
      <w:proofErr w:type="spellStart"/>
      <w:r w:rsidRPr="00BB6920">
        <w:rPr>
          <w:rFonts w:ascii="Times New Roman" w:hAnsi="Times New Roman" w:cs="Times New Roman"/>
          <w:sz w:val="24"/>
          <w:szCs w:val="24"/>
        </w:rPr>
        <w:t>Perquirere</w:t>
      </w:r>
      <w:proofErr w:type="spellEnd"/>
      <w:r w:rsidRPr="00BB6920">
        <w:rPr>
          <w:rFonts w:ascii="Times New Roman" w:hAnsi="Times New Roman" w:cs="Times New Roman"/>
          <w:sz w:val="24"/>
          <w:szCs w:val="24"/>
        </w:rPr>
        <w:t>, v. 1, n. 17, p. 238-254, 2020.</w:t>
      </w:r>
    </w:p>
    <w:p w14:paraId="421FC5AF" w14:textId="77777777" w:rsidR="00522F82" w:rsidRDefault="00522F82"/>
    <w:sectPr w:rsidR="00522F8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F82"/>
    <w:rsid w:val="00522F82"/>
    <w:rsid w:val="00605A95"/>
    <w:rsid w:val="007B696B"/>
    <w:rsid w:val="00847DEE"/>
    <w:rsid w:val="0090093F"/>
    <w:rsid w:val="00994D66"/>
    <w:rsid w:val="00C64849"/>
    <w:rsid w:val="00EB00D8"/>
    <w:rsid w:val="00FE33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F3497"/>
  <w15:chartTrackingRefBased/>
  <w15:docId w15:val="{E2C2EC87-7D82-4956-BF05-EBBFF4E8D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522F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522F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522F8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522F8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522F8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522F8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22F8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22F8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22F8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22F82"/>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522F82"/>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522F82"/>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522F82"/>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522F82"/>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522F8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22F8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22F8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22F82"/>
    <w:rPr>
      <w:rFonts w:eastAsiaTheme="majorEastAsia" w:cstheme="majorBidi"/>
      <w:color w:val="272727" w:themeColor="text1" w:themeTint="D8"/>
    </w:rPr>
  </w:style>
  <w:style w:type="paragraph" w:styleId="Ttulo">
    <w:name w:val="Title"/>
    <w:basedOn w:val="Normal"/>
    <w:next w:val="Normal"/>
    <w:link w:val="TtuloChar"/>
    <w:uiPriority w:val="10"/>
    <w:qFormat/>
    <w:rsid w:val="00522F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22F8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22F8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22F8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22F82"/>
    <w:pPr>
      <w:spacing w:before="160"/>
      <w:jc w:val="center"/>
    </w:pPr>
    <w:rPr>
      <w:i/>
      <w:iCs/>
      <w:color w:val="404040" w:themeColor="text1" w:themeTint="BF"/>
    </w:rPr>
  </w:style>
  <w:style w:type="character" w:customStyle="1" w:styleId="CitaoChar">
    <w:name w:val="Citação Char"/>
    <w:basedOn w:val="Fontepargpadro"/>
    <w:link w:val="Citao"/>
    <w:uiPriority w:val="29"/>
    <w:rsid w:val="00522F82"/>
    <w:rPr>
      <w:i/>
      <w:iCs/>
      <w:color w:val="404040" w:themeColor="text1" w:themeTint="BF"/>
    </w:rPr>
  </w:style>
  <w:style w:type="paragraph" w:styleId="PargrafodaLista">
    <w:name w:val="List Paragraph"/>
    <w:basedOn w:val="Normal"/>
    <w:uiPriority w:val="34"/>
    <w:qFormat/>
    <w:rsid w:val="00522F82"/>
    <w:pPr>
      <w:ind w:left="720"/>
      <w:contextualSpacing/>
    </w:pPr>
  </w:style>
  <w:style w:type="character" w:styleId="nfaseIntensa">
    <w:name w:val="Intense Emphasis"/>
    <w:basedOn w:val="Fontepargpadro"/>
    <w:uiPriority w:val="21"/>
    <w:qFormat/>
    <w:rsid w:val="00522F82"/>
    <w:rPr>
      <w:i/>
      <w:iCs/>
      <w:color w:val="2F5496" w:themeColor="accent1" w:themeShade="BF"/>
    </w:rPr>
  </w:style>
  <w:style w:type="paragraph" w:styleId="CitaoIntensa">
    <w:name w:val="Intense Quote"/>
    <w:basedOn w:val="Normal"/>
    <w:next w:val="Normal"/>
    <w:link w:val="CitaoIntensaChar"/>
    <w:uiPriority w:val="30"/>
    <w:qFormat/>
    <w:rsid w:val="00522F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522F82"/>
    <w:rPr>
      <w:i/>
      <w:iCs/>
      <w:color w:val="2F5496" w:themeColor="accent1" w:themeShade="BF"/>
    </w:rPr>
  </w:style>
  <w:style w:type="character" w:styleId="RefernciaIntensa">
    <w:name w:val="Intense Reference"/>
    <w:basedOn w:val="Fontepargpadro"/>
    <w:uiPriority w:val="32"/>
    <w:qFormat/>
    <w:rsid w:val="00522F82"/>
    <w:rPr>
      <w:b/>
      <w:bCs/>
      <w:smallCaps/>
      <w:color w:val="2F5496" w:themeColor="accent1" w:themeShade="BF"/>
      <w:spacing w:val="5"/>
    </w:rPr>
  </w:style>
  <w:style w:type="character" w:styleId="Hyperlink">
    <w:name w:val="Hyperlink"/>
    <w:basedOn w:val="Fontepargpadro"/>
    <w:uiPriority w:val="99"/>
    <w:unhideWhenUsed/>
    <w:rsid w:val="007B696B"/>
    <w:rPr>
      <w:color w:val="0563C1" w:themeColor="hyperlink"/>
      <w:u w:val="single"/>
    </w:rPr>
  </w:style>
  <w:style w:type="character" w:styleId="MenoPendente">
    <w:name w:val="Unresolved Mention"/>
    <w:basedOn w:val="Fontepargpadro"/>
    <w:uiPriority w:val="99"/>
    <w:semiHidden/>
    <w:unhideWhenUsed/>
    <w:rsid w:val="007B69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044686">
      <w:bodyDiv w:val="1"/>
      <w:marLeft w:val="0"/>
      <w:marRight w:val="0"/>
      <w:marTop w:val="0"/>
      <w:marBottom w:val="0"/>
      <w:divBdr>
        <w:top w:val="none" w:sz="0" w:space="0" w:color="auto"/>
        <w:left w:val="none" w:sz="0" w:space="0" w:color="auto"/>
        <w:bottom w:val="none" w:sz="0" w:space="0" w:color="auto"/>
        <w:right w:val="none" w:sz="0" w:space="0" w:color="auto"/>
      </w:divBdr>
    </w:div>
    <w:div w:id="761101095">
      <w:bodyDiv w:val="1"/>
      <w:marLeft w:val="0"/>
      <w:marRight w:val="0"/>
      <w:marTop w:val="0"/>
      <w:marBottom w:val="0"/>
      <w:divBdr>
        <w:top w:val="none" w:sz="0" w:space="0" w:color="auto"/>
        <w:left w:val="none" w:sz="0" w:space="0" w:color="auto"/>
        <w:bottom w:val="none" w:sz="0" w:space="0" w:color="auto"/>
        <w:right w:val="none" w:sz="0" w:space="0" w:color="auto"/>
      </w:divBdr>
    </w:div>
    <w:div w:id="1055085821">
      <w:bodyDiv w:val="1"/>
      <w:marLeft w:val="0"/>
      <w:marRight w:val="0"/>
      <w:marTop w:val="0"/>
      <w:marBottom w:val="0"/>
      <w:divBdr>
        <w:top w:val="none" w:sz="0" w:space="0" w:color="auto"/>
        <w:left w:val="none" w:sz="0" w:space="0" w:color="auto"/>
        <w:bottom w:val="none" w:sz="0" w:space="0" w:color="auto"/>
        <w:right w:val="none" w:sz="0" w:space="0" w:color="auto"/>
      </w:divBdr>
    </w:div>
    <w:div w:id="1734306359">
      <w:bodyDiv w:val="1"/>
      <w:marLeft w:val="0"/>
      <w:marRight w:val="0"/>
      <w:marTop w:val="0"/>
      <w:marBottom w:val="0"/>
      <w:divBdr>
        <w:top w:val="none" w:sz="0" w:space="0" w:color="auto"/>
        <w:left w:val="none" w:sz="0" w:space="0" w:color="auto"/>
        <w:bottom w:val="none" w:sz="0" w:space="0" w:color="auto"/>
        <w:right w:val="none" w:sz="0" w:space="0" w:color="auto"/>
      </w:divBdr>
    </w:div>
    <w:div w:id="1870333094">
      <w:bodyDiv w:val="1"/>
      <w:marLeft w:val="0"/>
      <w:marRight w:val="0"/>
      <w:marTop w:val="0"/>
      <w:marBottom w:val="0"/>
      <w:divBdr>
        <w:top w:val="none" w:sz="0" w:space="0" w:color="auto"/>
        <w:left w:val="none" w:sz="0" w:space="0" w:color="auto"/>
        <w:bottom w:val="none" w:sz="0" w:space="0" w:color="auto"/>
        <w:right w:val="none" w:sz="0" w:space="0" w:color="auto"/>
      </w:divBdr>
    </w:div>
    <w:div w:id="210969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sasilva.moreira22@gmail.com" TargetMode="Externa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607</Words>
  <Characters>3278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isabela silva</dc:creator>
  <cp:keywords/>
  <dc:description/>
  <cp:lastModifiedBy>isabela silva</cp:lastModifiedBy>
  <cp:revision>1</cp:revision>
  <dcterms:created xsi:type="dcterms:W3CDTF">2025-07-08T01:17:00Z</dcterms:created>
  <dcterms:modified xsi:type="dcterms:W3CDTF">2025-07-08T01:59:00Z</dcterms:modified>
</cp:coreProperties>
</file>