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24495" w14:textId="77777777" w:rsidR="00EF3593" w:rsidRPr="008D781E" w:rsidRDefault="00D71DE2" w:rsidP="008D781E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D781E">
        <w:rPr>
          <w:rFonts w:ascii="Times New Roman" w:eastAsia="Times New Roman" w:hAnsi="Times New Roman" w:cs="Times New Roman"/>
          <w:b/>
          <w:sz w:val="24"/>
          <w:szCs w:val="24"/>
        </w:rPr>
        <w:t>APLICAÇÕES INDUSTRIAIS DE PROTEASES MICROBIANAS: UMA BREVE REVISÃO</w:t>
      </w:r>
    </w:p>
    <w:p w14:paraId="744E0914" w14:textId="77777777" w:rsidR="00EF3593" w:rsidRPr="008D781E" w:rsidRDefault="00EF3593" w:rsidP="008D781E">
      <w:pPr>
        <w:spacing w:after="0" w:line="240" w:lineRule="auto"/>
        <w:rPr>
          <w:rFonts w:ascii="Times New Roman" w:hAnsi="Times New Roman" w:cs="Times New Roman"/>
          <w:b/>
        </w:rPr>
      </w:pPr>
    </w:p>
    <w:p w14:paraId="70BF3541" w14:textId="77777777" w:rsidR="00EF3593" w:rsidRPr="008D781E" w:rsidRDefault="00D71DE2" w:rsidP="008D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D781E">
        <w:rPr>
          <w:rFonts w:ascii="Times New Roman" w:eastAsia="Times New Roman" w:hAnsi="Times New Roman" w:cs="Times New Roman"/>
          <w:sz w:val="24"/>
          <w:szCs w:val="24"/>
        </w:rPr>
        <w:t>Andréia Monique Lermen¹; Naiara Jacinta Clerici</w:t>
      </w:r>
      <w:r w:rsidRPr="008D78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D781E">
        <w:rPr>
          <w:rFonts w:ascii="Times New Roman" w:eastAsia="Times New Roman" w:hAnsi="Times New Roman" w:cs="Times New Roman"/>
          <w:sz w:val="24"/>
          <w:szCs w:val="24"/>
        </w:rPr>
        <w:t>Dinalva</w:t>
      </w:r>
      <w:proofErr w:type="spellEnd"/>
      <w:r w:rsidRPr="008D781E">
        <w:rPr>
          <w:rFonts w:ascii="Times New Roman" w:eastAsia="Times New Roman" w:hAnsi="Times New Roman" w:cs="Times New Roman"/>
          <w:sz w:val="24"/>
          <w:szCs w:val="24"/>
        </w:rPr>
        <w:t xml:space="preserve"> Schein</w:t>
      </w:r>
      <w:r w:rsidRPr="008D78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 xml:space="preserve">; Carolina </w:t>
      </w:r>
      <w:proofErr w:type="spellStart"/>
      <w:r w:rsidRPr="008D781E">
        <w:rPr>
          <w:rFonts w:ascii="Times New Roman" w:eastAsia="Times New Roman" w:hAnsi="Times New Roman" w:cs="Times New Roman"/>
          <w:sz w:val="24"/>
          <w:szCs w:val="24"/>
        </w:rPr>
        <w:t>Smaniotto</w:t>
      </w:r>
      <w:proofErr w:type="spellEnd"/>
      <w:r w:rsidRPr="008D781E">
        <w:rPr>
          <w:rFonts w:ascii="Times New Roman" w:eastAsia="Times New Roman" w:hAnsi="Times New Roman" w:cs="Times New Roman"/>
          <w:sz w:val="24"/>
          <w:szCs w:val="24"/>
        </w:rPr>
        <w:t xml:space="preserve"> Fronza</w:t>
      </w:r>
      <w:r w:rsidRPr="008D78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4; </w:t>
      </w:r>
      <w:proofErr w:type="spellStart"/>
      <w:r w:rsidRPr="008D781E">
        <w:rPr>
          <w:rFonts w:ascii="Times New Roman" w:eastAsia="Times New Roman" w:hAnsi="Times New Roman" w:cs="Times New Roman"/>
          <w:sz w:val="24"/>
          <w:szCs w:val="24"/>
        </w:rPr>
        <w:t>Raíssa</w:t>
      </w:r>
      <w:proofErr w:type="spellEnd"/>
      <w:r w:rsidRPr="008D7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781E">
        <w:rPr>
          <w:rFonts w:ascii="Times New Roman" w:eastAsia="Times New Roman" w:hAnsi="Times New Roman" w:cs="Times New Roman"/>
          <w:sz w:val="24"/>
          <w:szCs w:val="24"/>
        </w:rPr>
        <w:t>Engroff</w:t>
      </w:r>
      <w:proofErr w:type="spellEnd"/>
      <w:r w:rsidRPr="008D781E">
        <w:rPr>
          <w:rFonts w:ascii="Times New Roman" w:eastAsia="Times New Roman" w:hAnsi="Times New Roman" w:cs="Times New Roman"/>
          <w:sz w:val="24"/>
          <w:szCs w:val="24"/>
        </w:rPr>
        <w:t xml:space="preserve"> Guimarães</w:t>
      </w:r>
      <w:r w:rsidRPr="008D78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</w:p>
    <w:p w14:paraId="726AFB84" w14:textId="77777777" w:rsidR="00EF3593" w:rsidRPr="008D781E" w:rsidRDefault="00EF3593" w:rsidP="008D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3FEF5E" w14:textId="77777777" w:rsidR="00EF3593" w:rsidRPr="008D781E" w:rsidRDefault="00D71DE2" w:rsidP="008D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81E">
        <w:rPr>
          <w:rFonts w:ascii="Times New Roman" w:eastAsia="Times New Roman" w:hAnsi="Times New Roman" w:cs="Times New Roman"/>
          <w:sz w:val="20"/>
          <w:szCs w:val="20"/>
        </w:rPr>
        <w:t>¹ Universidade Federal da Fronteira Sul. lermenma@gmail.com</w:t>
      </w:r>
    </w:p>
    <w:p w14:paraId="68CE98BA" w14:textId="77777777" w:rsidR="00EF3593" w:rsidRPr="008D781E" w:rsidRDefault="00D71DE2" w:rsidP="008D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81E">
        <w:rPr>
          <w:rFonts w:ascii="Times New Roman" w:eastAsia="Times New Roman" w:hAnsi="Times New Roman" w:cs="Times New Roman"/>
          <w:sz w:val="20"/>
          <w:szCs w:val="20"/>
        </w:rPr>
        <w:t>² Universidade Federal da Fronteira Sul. naiaraj.clerici@gmail.com</w:t>
      </w:r>
    </w:p>
    <w:p w14:paraId="58C5FE85" w14:textId="77777777" w:rsidR="00EF3593" w:rsidRPr="008D781E" w:rsidRDefault="00D71DE2" w:rsidP="008D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81E">
        <w:rPr>
          <w:rFonts w:ascii="Times New Roman" w:eastAsia="Times New Roman" w:hAnsi="Times New Roman" w:cs="Times New Roman"/>
          <w:sz w:val="20"/>
          <w:szCs w:val="20"/>
        </w:rPr>
        <w:t xml:space="preserve">³ Universidade Federal de Santa Maria. </w:t>
      </w:r>
      <w:hyperlink r:id="rId7">
        <w:r w:rsidRPr="008D781E">
          <w:rPr>
            <w:rFonts w:ascii="Times New Roman" w:eastAsia="Times New Roman" w:hAnsi="Times New Roman" w:cs="Times New Roman"/>
            <w:sz w:val="20"/>
            <w:szCs w:val="20"/>
          </w:rPr>
          <w:t>dinalvaschein@hotmail.com</w:t>
        </w:r>
      </w:hyperlink>
    </w:p>
    <w:p w14:paraId="3EC2242F" w14:textId="77777777" w:rsidR="00EF3593" w:rsidRPr="008D781E" w:rsidRDefault="00D71DE2" w:rsidP="008D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81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8D781E">
        <w:rPr>
          <w:rFonts w:ascii="Times New Roman" w:eastAsia="Times New Roman" w:hAnsi="Times New Roman" w:cs="Times New Roman"/>
          <w:sz w:val="20"/>
          <w:szCs w:val="20"/>
        </w:rPr>
        <w:t xml:space="preserve"> Universida</w:t>
      </w:r>
      <w:r w:rsidRPr="008D781E">
        <w:rPr>
          <w:rFonts w:ascii="Times New Roman" w:eastAsia="Times New Roman" w:hAnsi="Times New Roman" w:cs="Times New Roman"/>
          <w:sz w:val="20"/>
          <w:szCs w:val="20"/>
        </w:rPr>
        <w:t xml:space="preserve">de Federal de Santa Maria. </w:t>
      </w:r>
      <w:hyperlink r:id="rId8">
        <w:r w:rsidRPr="008D781E">
          <w:rPr>
            <w:rFonts w:ascii="Times New Roman" w:eastAsia="Times New Roman" w:hAnsi="Times New Roman" w:cs="Times New Roman"/>
            <w:sz w:val="20"/>
            <w:szCs w:val="20"/>
          </w:rPr>
          <w:t>carolsmaniottof@gmail.com</w:t>
        </w:r>
      </w:hyperlink>
    </w:p>
    <w:p w14:paraId="38F3002F" w14:textId="77777777" w:rsidR="00EF3593" w:rsidRPr="008D781E" w:rsidRDefault="00D71DE2" w:rsidP="008D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781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Pr="008D781E">
        <w:rPr>
          <w:rFonts w:ascii="Times New Roman" w:eastAsia="Times New Roman" w:hAnsi="Times New Roman" w:cs="Times New Roman"/>
          <w:sz w:val="20"/>
          <w:szCs w:val="20"/>
        </w:rPr>
        <w:t xml:space="preserve"> Universidade Federal da Fronteira Sul. raissa_guimaraes02@hotmail.com</w:t>
      </w:r>
    </w:p>
    <w:p w14:paraId="7FA2DDFE" w14:textId="77777777" w:rsidR="00EF3593" w:rsidRPr="008D781E" w:rsidRDefault="00EF3593" w:rsidP="008D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9469A" w14:textId="0A85D4C8" w:rsidR="00EF3593" w:rsidRDefault="00D71DE2" w:rsidP="008D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81E">
        <w:rPr>
          <w:rFonts w:ascii="Times New Roman" w:eastAsia="Times New Roman" w:hAnsi="Times New Roman" w:cs="Times New Roman"/>
          <w:sz w:val="24"/>
          <w:szCs w:val="24"/>
        </w:rPr>
        <w:t>Proteases são enzimas que atuam hidrolisando ligações peptídicas em proteínas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 xml:space="preserve"> e podem ser obtidas de fontes vegetais, animais e microbianas. Destaca-se os microrganismos como fontes preferenciais de proteases, tendo em vista a ampla diversidade microbiana, menores custos para obtenção e a produção elevada por meio de cultivos. Das 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>enzimas comercializadas mundialmente, aproximadamente, 60% corresponde as proteases microbianas. Portanto, neste estudo objetivou-se analisar as aplicações industriais de proteases microbianas, por meio de um estudo de literatura sobre a temática. Foi cria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 xml:space="preserve">do um protocolo de busca, utilizando as bases de dados Portal Periódicos Capes e </w:t>
      </w:r>
      <w:proofErr w:type="spellStart"/>
      <w:r w:rsidRPr="008D781E">
        <w:rPr>
          <w:rFonts w:ascii="Times New Roman" w:eastAsia="Times New Roman" w:hAnsi="Times New Roman" w:cs="Times New Roman"/>
          <w:sz w:val="24"/>
          <w:szCs w:val="24"/>
        </w:rPr>
        <w:t>Lilacs</w:t>
      </w:r>
      <w:proofErr w:type="spellEnd"/>
      <w:r w:rsidRPr="008D781E">
        <w:rPr>
          <w:rFonts w:ascii="Times New Roman" w:eastAsia="Times New Roman" w:hAnsi="Times New Roman" w:cs="Times New Roman"/>
          <w:sz w:val="24"/>
          <w:szCs w:val="24"/>
        </w:rPr>
        <w:t>, abrangendo artigos publicados de 2005 a 2020. Os descritores utilizados foram “enzimas”, “aplicações industriais” e “proteases microbianas”, com a inclusão dos operado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>res AND e OR. A busca na literatura foi realizada através da leitura e análise dos trabalhos e os artigos que não tinham conexão com a temática proposta foram removidos da seleção. A comercialização de proteases despontou a partir da década de 1960 e atual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 xml:space="preserve">mente são amplamente utilizadas em diferentes setores da indústria, como na formulação de detergentes, onde as proteases atuam removendo vários tipos de manchas de composição proteica. A indústria coureira é outro setor que merece destaque, tendo em vista 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 xml:space="preserve">que as proteases substituem agentes químicos, usualmente utilizados na etapa de depilação do couro, tornando assim o processo mais sustentável e o couro com maior qualidade. Já na indústria alimentícia, as proteases são utilizadas no amaciamento da carne, 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>na clarificação de bebidas, na produção de queijos, de pães e de isolados proteicos. Proteases também apresentam ampla aplicação na indústria farmacêutica e cosmética, sendo encontradas em produtos de tratamento de acne e calos, produtos para os cabelos, c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 xml:space="preserve">omo agentes de depilação e 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 xml:space="preserve">usadas em conjunto com antibióticos de largo espectro para tratar queimaduras e feridas, além de atuarem 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>na dissolução de coágulos sanguíneos como potenciais tratamentos de doenças cardiovasculares. Além disso, as proteases são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 xml:space="preserve"> aplicadas na recuperação de prata a partir de filmes fotográficos e de raios-X, sendo um meio mais seguro quando comparado aos métodos físico-químicos tradicionalmente empregados. Ainda, a indústria têxtil possui aplicações de proteases, como na degomagem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 xml:space="preserve"> da seda e mais recentemente, têm sido estudadas no tratamento de efluentes. Diante de diversas aplicações das proteases microbianas, considera-se que há grande interesse econômico envolvido na produção destas enzimas, portanto, é fundamental a elaboração 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>de pesquisas que busquem maximizar a produção e a eficiência das enzimas, além de reduzir os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 xml:space="preserve"> custos de produção. </w:t>
      </w:r>
    </w:p>
    <w:p w14:paraId="4B40BB13" w14:textId="77777777" w:rsidR="008D781E" w:rsidRPr="008D781E" w:rsidRDefault="008D781E" w:rsidP="008D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9976C" w14:textId="0D559E24" w:rsidR="00EF3593" w:rsidRPr="008D781E" w:rsidRDefault="00D71DE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D781E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8D781E">
        <w:rPr>
          <w:rFonts w:ascii="Times New Roman" w:eastAsia="Times New Roman" w:hAnsi="Times New Roman" w:cs="Times New Roman"/>
          <w:sz w:val="24"/>
          <w:szCs w:val="24"/>
        </w:rPr>
        <w:t xml:space="preserve"> Aplicações industriais; Enzimas; Proteases microbianas.</w:t>
      </w:r>
      <w:bookmarkStart w:id="0" w:name="_heading=h.gjdgxs" w:colFirst="0" w:colLast="0"/>
      <w:bookmarkEnd w:id="0"/>
    </w:p>
    <w:sectPr w:rsidR="00EF3593" w:rsidRPr="008D781E">
      <w:head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23B0C" w14:textId="77777777" w:rsidR="00D71DE2" w:rsidRDefault="00D71DE2">
      <w:pPr>
        <w:spacing w:after="0" w:line="240" w:lineRule="auto"/>
      </w:pPr>
      <w:r>
        <w:separator/>
      </w:r>
    </w:p>
  </w:endnote>
  <w:endnote w:type="continuationSeparator" w:id="0">
    <w:p w14:paraId="06D0F6F6" w14:textId="77777777" w:rsidR="00D71DE2" w:rsidRDefault="00D7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5EA03" w14:textId="77777777" w:rsidR="00D71DE2" w:rsidRDefault="00D71DE2">
      <w:pPr>
        <w:spacing w:after="0" w:line="240" w:lineRule="auto"/>
      </w:pPr>
      <w:r>
        <w:separator/>
      </w:r>
    </w:p>
  </w:footnote>
  <w:footnote w:type="continuationSeparator" w:id="0">
    <w:p w14:paraId="01CC77E6" w14:textId="77777777" w:rsidR="00D71DE2" w:rsidRDefault="00D7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4416C" w14:textId="77777777" w:rsidR="00EF3593" w:rsidRDefault="00D71D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FF0000"/>
        <w:sz w:val="32"/>
        <w:szCs w:val="32"/>
      </w:rPr>
    </w:pPr>
    <w:r>
      <w:rPr>
        <w:noProof/>
        <w:color w:val="000000"/>
      </w:rPr>
      <w:drawing>
        <wp:inline distT="0" distB="0" distL="0" distR="0" wp14:anchorId="3F1F100C" wp14:editId="25B76232">
          <wp:extent cx="2079320" cy="134980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93"/>
    <w:rsid w:val="008D781E"/>
    <w:rsid w:val="00D71DE2"/>
    <w:rsid w:val="00E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911D"/>
  <w15:docId w15:val="{D0A12245-85F5-470A-9C77-1B1C22A3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smaniotto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nalvaschein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4LeZNz9OLuCELafDX5axMzBjkQ==">AMUW2mUGs2ceTjWyMAv35f2S2Vd74IoqTJ/6BEc23xYYKmdvDoQkM9JLYMnfpBKUmFD+8Sq7qk6kLZfHLRDAmvDbCmXctEQsWiOLMUPO22St5iD/y3wwwLGVsccJ3BjsYUZ0TcllBdpu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CepaTech</dc:creator>
  <cp:lastModifiedBy>Andréia Monique Lermen</cp:lastModifiedBy>
  <cp:revision>2</cp:revision>
  <dcterms:created xsi:type="dcterms:W3CDTF">2020-05-11T18:09:00Z</dcterms:created>
  <dcterms:modified xsi:type="dcterms:W3CDTF">2020-06-23T02:33:00Z</dcterms:modified>
</cp:coreProperties>
</file>