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36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O CONSELHO ESCOLAR, DEMOCRATIZAÇÃO E FORMAÇÃO DOCENTE: UMA ANÁLISE A PARTIR DO CICLO DE POLÍTICAS</w:t>
      </w:r>
    </w:p>
    <w:p w:rsidR="00000000" w:rsidDel="00000000" w:rsidP="00000000" w:rsidRDefault="00000000" w:rsidRPr="00000000" w14:paraId="00000003">
      <w:pPr>
        <w:spacing w:after="0" w:line="36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360" w:lineRule="auto"/>
        <w:jc w:val="right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Autora</w:t>
      </w:r>
    </w:p>
    <w:p w:rsidR="00000000" w:rsidDel="00000000" w:rsidP="00000000" w:rsidRDefault="00000000" w:rsidRPr="00000000" w14:paraId="00000005">
      <w:pPr>
        <w:spacing w:after="0" w:line="360" w:lineRule="auto"/>
        <w:jc w:val="righ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Universidade Estadual do Sudoeste da Bahia -UESB</w:t>
      </w:r>
    </w:p>
    <w:p w:rsidR="00000000" w:rsidDel="00000000" w:rsidP="00000000" w:rsidRDefault="00000000" w:rsidRPr="00000000" w14:paraId="00000006">
      <w:pPr>
        <w:spacing w:after="0" w:line="360" w:lineRule="auto"/>
        <w:jc w:val="righ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Coautora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p w:rsidR="00000000" w:rsidDel="00000000" w:rsidP="00000000" w:rsidRDefault="00000000" w:rsidRPr="00000000" w14:paraId="00000007">
      <w:pPr>
        <w:spacing w:after="0" w:line="360" w:lineRule="auto"/>
        <w:jc w:val="righ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Universidade Estadual do Sudoeste da Bahia -UESB</w:t>
      </w:r>
    </w:p>
    <w:p w:rsidR="00000000" w:rsidDel="00000000" w:rsidP="00000000" w:rsidRDefault="00000000" w:rsidRPr="00000000" w14:paraId="00000008">
      <w:pPr>
        <w:spacing w:after="0" w:line="36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36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INTRODUÇÃO</w:t>
      </w:r>
    </w:p>
    <w:p w:rsidR="00000000" w:rsidDel="00000000" w:rsidP="00000000" w:rsidRDefault="00000000" w:rsidRPr="00000000" w14:paraId="0000000A">
      <w:pPr>
        <w:spacing w:after="0" w:line="36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ab/>
        <w:t xml:space="preserve">O presente estudo tem por objetivo analisar as discussões em torno do Conselho Escolar e seus entrelaçamentos no ambiente educacional, observando de que forma esse conselho tem sido compreendido como um instrumento de democratização, bem como sua importância para a formação docente. A participação efetiva de todos os representantes envolvidos no processo educacional é fundamental para o fortalecimento da democracia no espaço escolar. </w:t>
      </w:r>
    </w:p>
    <w:p w:rsidR="00000000" w:rsidDel="00000000" w:rsidP="00000000" w:rsidRDefault="00000000" w:rsidRPr="00000000" w14:paraId="0000000C">
      <w:pPr>
        <w:spacing w:after="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ab/>
        <w:t xml:space="preserve">Além disso, reconhece-se que a efetiva atuação dos Conselhos Escolares também está vinculada à formação dos profissionais da educação, especialmente no que diz respeito à compreensão do papel político-pedagógico desse espaço colegiado.</w:t>
      </w:r>
    </w:p>
    <w:p w:rsidR="00000000" w:rsidDel="00000000" w:rsidP="00000000" w:rsidRDefault="00000000" w:rsidRPr="00000000" w14:paraId="0000000D">
      <w:pPr>
        <w:spacing w:after="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</w:t>
      </w:r>
    </w:p>
    <w:p w:rsidR="00000000" w:rsidDel="00000000" w:rsidP="00000000" w:rsidRDefault="00000000" w:rsidRPr="00000000" w14:paraId="0000000E">
      <w:pPr>
        <w:spacing w:after="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METODOLOGIA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p w:rsidR="00000000" w:rsidDel="00000000" w:rsidP="00000000" w:rsidRDefault="00000000" w:rsidRPr="00000000" w14:paraId="0000000F">
      <w:pPr>
        <w:spacing w:after="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ab/>
        <w:t xml:space="preserve">A pesquisa adota a abordagem do Ciclo de Políticas Públicas, proposta por Stephen Ball e Richard Bowe, com ênfase no Contexto de Produção de Texto, que trata das representações políticas expressas em documentos como leis, programas, textos oficiais e pesquisas realizadas sobre a temática.</w:t>
      </w:r>
    </w:p>
    <w:p w:rsidR="00000000" w:rsidDel="00000000" w:rsidP="00000000" w:rsidRDefault="00000000" w:rsidRPr="00000000" w14:paraId="00000011">
      <w:pPr>
        <w:spacing w:after="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ab/>
        <w:t xml:space="preserve">Trata-se de uma investigação documental e bibliográfica, que analisa a  LDB (Lei nº 9.394/1996), o Plano Nacional de Educação (PNE), o Programa Nacional de Fortalecimento dos Conselhos Escolares e textos acadêmicos sobre a temática, com aporte em autores como Aguiar (2008), Conti, Luiz e Riscal (2013), Mendonça (2001), Dourado (2007) e outros.</w:t>
      </w:r>
    </w:p>
    <w:p w:rsidR="00000000" w:rsidDel="00000000" w:rsidP="00000000" w:rsidRDefault="00000000" w:rsidRPr="00000000" w14:paraId="00000012">
      <w:pPr>
        <w:spacing w:after="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  Este estudo, realizado a partir da análise documental e bibliográfica, por meio dos dados levantados, nos permite também, refletir sobre como as políticas públicas relacionadas ao Conselho Escolar influenciam os processos formativos dos docentes envolvidos na gestão escolar.</w:t>
      </w:r>
    </w:p>
    <w:p w:rsidR="00000000" w:rsidDel="00000000" w:rsidP="00000000" w:rsidRDefault="00000000" w:rsidRPr="00000000" w14:paraId="00000013">
      <w:pPr>
        <w:spacing w:after="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     </w:t>
      </w:r>
    </w:p>
    <w:p w:rsidR="00000000" w:rsidDel="00000000" w:rsidP="00000000" w:rsidRDefault="00000000" w:rsidRPr="00000000" w14:paraId="00000014">
      <w:pPr>
        <w:spacing w:after="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O CONSELHO ESCOLAR E SUA RELAÇÃO COM A DEMOCRATIZAÇÃO E A FORMAÇÃO DOCENTE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spacing w:after="0" w:line="360" w:lineRule="auto"/>
        <w:ind w:firstLine="72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 pesquisa apresenta uma compreensão do Conselho Escolar enquanto mecanismo de democratização da escola, significando um espaço coletivo de representação, diálogo e deliberação, fundamental para a gestão e ação democrática da escola.</w:t>
      </w:r>
    </w:p>
    <w:p w:rsidR="00000000" w:rsidDel="00000000" w:rsidP="00000000" w:rsidRDefault="00000000" w:rsidRPr="00000000" w14:paraId="00000017">
      <w:pPr>
        <w:widowControl w:val="0"/>
        <w:spacing w:after="0" w:line="360" w:lineRule="auto"/>
        <w:ind w:firstLine="72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 formação docente, nesse contexto, aparece como aspecto relevante para que os educadores compreendam e exerçam sua função nesse espaço democrático, atuando de forma crítica, colaborativa e consciente nas deliberações do conselho.</w:t>
      </w:r>
    </w:p>
    <w:p w:rsidR="00000000" w:rsidDel="00000000" w:rsidP="00000000" w:rsidRDefault="00000000" w:rsidRPr="00000000" w14:paraId="00000018">
      <w:pPr>
        <w:widowControl w:val="0"/>
        <w:spacing w:after="0" w:line="360" w:lineRule="auto"/>
        <w:ind w:firstLine="72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Mainardes, Ferreira e Tello (2011) destacam que o Conselho Escolar surge como um instrumento político que concretiza o direito à participação dos diferentes segmentos da comunidade escolar.</w:t>
      </w:r>
    </w:p>
    <w:p w:rsidR="00000000" w:rsidDel="00000000" w:rsidP="00000000" w:rsidRDefault="00000000" w:rsidRPr="00000000" w14:paraId="00000019">
      <w:pPr>
        <w:widowControl w:val="0"/>
        <w:spacing w:after="0" w:line="360" w:lineRule="auto"/>
        <w:ind w:firstLine="720"/>
        <w:jc w:val="both"/>
        <w:rPr>
          <w:rFonts w:ascii="Arial" w:cs="Arial" w:eastAsia="Arial" w:hAnsi="Arial"/>
          <w:color w:val="980000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Desde a Constituição Federal de 1988, a gestão democrática tornou-se princípio legal do ensino público. O Conselho Escolar materializa esse princípio ao permitir a presença ativa de professores, pais, alunos, gestores e comunidade nos processos decisórios da escola. Trata-se de uma instância que rompe com relações verticais, promovendo cooperação, comunicação e construção coletiva. </w:t>
      </w:r>
      <w:r w:rsidDel="00000000" w:rsidR="00000000" w:rsidRPr="00000000">
        <w:rPr>
          <w:rFonts w:ascii="Arial" w:cs="Arial" w:eastAsia="Arial" w:hAnsi="Arial"/>
          <w:color w:val="980000"/>
          <w:rtl w:val="0"/>
        </w:rPr>
        <w:t xml:space="preserve"> </w:t>
      </w:r>
    </w:p>
    <w:p w:rsidR="00000000" w:rsidDel="00000000" w:rsidP="00000000" w:rsidRDefault="00000000" w:rsidRPr="00000000" w14:paraId="0000001A">
      <w:pPr>
        <w:spacing w:after="0" w:line="360" w:lineRule="auto"/>
        <w:ind w:firstLine="72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 presença do Conselho Escolar está assegurada em importantes documentos legais. A Lei de Diretrizes e Bases da Educação Nacional (LDB), de 1996, em seu artigo 14, estabelece a participação da comunidade escolar por meio dos conselhos como princípio da gestão democrática. Já o Plano Nacional de Educação (PNE) 2001-2020 reforça a criação e o fortalecimento dessas instâncias participativas, especialmente em sua meta 19.</w:t>
      </w:r>
    </w:p>
    <w:p w:rsidR="00000000" w:rsidDel="00000000" w:rsidP="00000000" w:rsidRDefault="00000000" w:rsidRPr="00000000" w14:paraId="0000001B">
      <w:pPr>
        <w:spacing w:after="0" w:line="360" w:lineRule="auto"/>
        <w:ind w:firstLine="720"/>
        <w:jc w:val="both"/>
        <w:rPr>
          <w:rFonts w:ascii="Arial" w:cs="Arial" w:eastAsia="Arial" w:hAnsi="Arial"/>
          <w:color w:val="980000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Esses documentos reconhecem o Conselho como instrumento essencial para assegurar uma gestão horizontal e participativa. Sua função é deliberar, acompanhar e contribuir para a construção de uma escola de qualidade, envolvendo ativamente os diferentes segmentos da comunidade escolar nas decisões pedagógicas, administrativas e financeiras.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360" w:lineRule="auto"/>
        <w:jc w:val="both"/>
        <w:rPr>
          <w:rFonts w:ascii="Arial" w:cs="Arial" w:eastAsia="Arial" w:hAnsi="Arial"/>
          <w:color w:val="98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O PROGRAMA NACIONAL DE FORTALECIMENTO DOS CONSELHOS ESCOLARES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p w:rsidR="00000000" w:rsidDel="00000000" w:rsidP="00000000" w:rsidRDefault="00000000" w:rsidRPr="00000000" w14:paraId="0000001E">
      <w:pPr>
        <w:spacing w:after="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360" w:lineRule="auto"/>
        <w:ind w:firstLine="72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 Programa Nacional de Fortalecimento dos Conselhos Escolares, instituído pelo MEC em 2004, visa ampliar a participação da comunidade escolar na gestão das escolas públicas, promovendo formação continuada e elaborando materiais específicos para conselheiros e técnicos das secretarias de educação. Atuando em colaboração com os sistemas de ensino, buscando consolidar os conselhos como espaços de deliberação e construção coletiva. </w:t>
      </w:r>
    </w:p>
    <w:p w:rsidR="00000000" w:rsidDel="00000000" w:rsidP="00000000" w:rsidRDefault="00000000" w:rsidRPr="00000000" w14:paraId="00000020">
      <w:pPr>
        <w:spacing w:after="0" w:line="360" w:lineRule="auto"/>
        <w:ind w:firstLine="72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Entre as ações promovidas, destacam-se os cursos de formação, encontros municipais, produção de cadernos formativos e oficinas, ressaltando um avanço representado pelo programa no quesito preparo e formação docente para exercer seu papel democrático.</w:t>
      </w:r>
    </w:p>
    <w:p w:rsidR="00000000" w:rsidDel="00000000" w:rsidP="00000000" w:rsidRDefault="00000000" w:rsidRPr="00000000" w14:paraId="00000021">
      <w:pPr>
        <w:spacing w:after="0" w:line="360" w:lineRule="auto"/>
        <w:ind w:firstLine="72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Tais ações formativas impactam diretamente a prática docente, ao proporcionar subsídios para que professores compreendam a dinâmica participativa do conselho e assumam um papel ativo no fortalecimento da cultura democrática na escola.</w:t>
      </w:r>
    </w:p>
    <w:p w:rsidR="00000000" w:rsidDel="00000000" w:rsidP="00000000" w:rsidRDefault="00000000" w:rsidRPr="00000000" w14:paraId="00000022">
      <w:pPr>
        <w:spacing w:after="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      A Lei 14.644/2023 tornou obrigatória a criação de Conselhos Escolares em todas as escolas públicas do país. E estabelece também a formação de fóruns estaduais e municipais para acompanhar esses conselhos, buscando garantir a efetividade do princípio constitucional da gestão democrática. Esta Lei reforça o papel do Conselho Escolar como instrumento de participação e inclusão. </w:t>
      </w:r>
    </w:p>
    <w:p w:rsidR="00000000" w:rsidDel="00000000" w:rsidP="00000000" w:rsidRDefault="00000000" w:rsidRPr="00000000" w14:paraId="00000023">
      <w:pPr>
        <w:spacing w:after="0" w:line="36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     Entre suas atribuições destacam-se: acompanhamento do uso de recursos, elaboração do plano administrativo, proposição de alterações no currículo e no regimento escolar, fiscalização da gestão, entre outras ações.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360" w:lineRule="auto"/>
        <w:ind w:firstLine="72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Pesquisadores reconhecem o Conselho Escolar como espaço político e pedagógico essencial para a gestão democrática. Conti, Luiz e Riscal (2013) afirmam que o conselho deve ser um campo de debate, onde diferentes sujeitos expressam suas posições sem perder a condição de igualdade. </w:t>
      </w:r>
    </w:p>
    <w:p w:rsidR="00000000" w:rsidDel="00000000" w:rsidP="00000000" w:rsidRDefault="00000000" w:rsidRPr="00000000" w14:paraId="00000025">
      <w:pPr>
        <w:spacing w:after="0" w:line="360" w:lineRule="auto"/>
        <w:ind w:firstLine="72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Werle (2003) argumenta que o conselho reflete as relações que nele se estabelecem. Quando operado com respeito, responsabilidade e participação, torna-se um espaço educativo e democrático. Nesse sentido, refletir sobre o papel do Conselho Escolar também é refletir sobre o preparo e a formação dos sujeitos que o compõem. A formação docente contínua se mostra essencial para que professores atuem de forma crítica e participativa nesses espaços, compreendendo sua função política. O fortalecimento do Conselho passa, portanto, pelo reconhecimento da necessidade de professores conscientes de seu papel social e preparados para o diálogo coletivo.</w:t>
      </w:r>
    </w:p>
    <w:p w:rsidR="00000000" w:rsidDel="00000000" w:rsidP="00000000" w:rsidRDefault="00000000" w:rsidRPr="00000000" w14:paraId="00000026">
      <w:pPr>
        <w:spacing w:after="0" w:line="360" w:lineRule="auto"/>
        <w:ind w:firstLine="72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Nessa perspectiva, a presença ativa desses docentes pode transformar o Conselho Escolar em um ambiente de escuta sensível, decisão compartilhada e articulação entre teoria e prática pedagógica. Assim, investir na formação de professores é também investir na qualidade das instâncias colegiadas da escola, favorecendo a construção de uma cultura de participação efetiva e não apenas formal.</w:t>
      </w:r>
    </w:p>
    <w:p w:rsidR="00000000" w:rsidDel="00000000" w:rsidP="00000000" w:rsidRDefault="00000000" w:rsidRPr="00000000" w14:paraId="00000027">
      <w:pPr>
        <w:spacing w:after="0" w:line="360" w:lineRule="auto"/>
        <w:ind w:firstLine="72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Por sua vez, o Ministério da Educação (BRASIL, 2004)</w:t>
      </w:r>
      <w:r w:rsidDel="00000000" w:rsidR="00000000" w:rsidRPr="00000000">
        <w:rPr>
          <w:rFonts w:ascii="Arial" w:cs="Arial" w:eastAsia="Arial" w:hAnsi="Arial"/>
          <w:color w:val="98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reforça essa perspectiva, reconhecendo-o como instância de deliberação e fortalecimento da cultura democrática na escola pública. Tornando-se o mesmo uma característica da educação democratizada e também um símbolo da representatividade e da inclusão.</w:t>
      </w:r>
      <w:r w:rsidDel="00000000" w:rsidR="00000000" w:rsidRPr="00000000">
        <w:rPr>
          <w:rFonts w:ascii="Arial" w:cs="Arial" w:eastAsia="Arial" w:hAnsi="Arial"/>
          <w:color w:val="98000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360" w:lineRule="auto"/>
        <w:jc w:val="both"/>
        <w:rPr>
          <w:rFonts w:ascii="Arial" w:cs="Arial" w:eastAsia="Arial" w:hAnsi="Arial"/>
          <w:color w:val="98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36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CONSIDERAÇÕES FINAIS</w:t>
      </w:r>
    </w:p>
    <w:p w:rsidR="00000000" w:rsidDel="00000000" w:rsidP="00000000" w:rsidRDefault="00000000" w:rsidRPr="00000000" w14:paraId="0000002A">
      <w:pPr>
        <w:spacing w:after="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     </w:t>
      </w:r>
      <w:r w:rsidDel="00000000" w:rsidR="00000000" w:rsidRPr="00000000">
        <w:rPr>
          <w:rFonts w:ascii="Arial" w:cs="Arial" w:eastAsia="Arial" w:hAnsi="Arial"/>
          <w:rtl w:val="0"/>
        </w:rPr>
        <w:t xml:space="preserve">A pesquisa demonstrou que o Conselho Escolar é amplamente reconhecido como um importante instrumento para a promoção democrática e de qualidade da educação escolar. Sua função vai além da formalidade: representa a possibilidade real de participação da comunidade nas decisões escolares, rompendo com estruturas hierárquicas tradicionais.</w:t>
      </w:r>
    </w:p>
    <w:p w:rsidR="00000000" w:rsidDel="00000000" w:rsidP="00000000" w:rsidRDefault="00000000" w:rsidRPr="00000000" w14:paraId="0000002B">
      <w:pPr>
        <w:spacing w:after="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      A formação docente aparece, assim, como um dos pilares para a efetivação dos Conselhos Escolares, na medida em que contribui para a construção de uma postura crítica, ética e participativa por parte dos educadores, alinhando-se ao projeto de escola democrática que o conselho representa.</w:t>
      </w:r>
    </w:p>
    <w:p w:rsidR="00000000" w:rsidDel="00000000" w:rsidP="00000000" w:rsidRDefault="00000000" w:rsidRPr="00000000" w14:paraId="0000002C">
      <w:pPr>
        <w:spacing w:after="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       A presença do conselho deve refletir o princípio de que todos têm voz na escola, fortalecendo o sentimento de pertencimento e de corresponsabilidade entre os sujeitos escolares. Quando valorizado e bem estruturado, torna-se símbolo de diálogo, escuta e construção coletiva, contribuindo para uma escola verdadeiramente democrática, acessível e transformadora.</w:t>
      </w:r>
    </w:p>
    <w:p w:rsidR="00000000" w:rsidDel="00000000" w:rsidP="00000000" w:rsidRDefault="00000000" w:rsidRPr="00000000" w14:paraId="0000002D">
      <w:pPr>
        <w:spacing w:after="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     Por fim, compreende-se que fortalecer o Conselho Escolar é também fortalecer a formação dos sujeitos que nele atuam, especialmente dos professores. É por meio de uma formação comprometida com os princípios democráticos que os educadores poderão contribuir para a efetividade dos conselhos como espaços legítimos de escuta, deliberação e transformação da escola pública. A articulação entre a prática democrática e a formação docente contínua é um dos caminhos para que a escola se torne, de fato, um espaço mais justo, plural e inclusivo.</w:t>
      </w:r>
    </w:p>
    <w:p w:rsidR="00000000" w:rsidDel="00000000" w:rsidP="00000000" w:rsidRDefault="00000000" w:rsidRPr="00000000" w14:paraId="0000002E">
      <w:pPr>
        <w:spacing w:after="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="36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REFERÊNCIAS</w:t>
      </w:r>
    </w:p>
    <w:p w:rsidR="00000000" w:rsidDel="00000000" w:rsidP="00000000" w:rsidRDefault="00000000" w:rsidRPr="00000000" w14:paraId="00000030">
      <w:pPr>
        <w:spacing w:after="0"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AGUIAR, Márcia Angela da S. Gestão da educação básica e o fortalecimento dos Conselhos Escolares. Editora UFPR, Educar, Curitiba, n. 31, p. 129-144, 2008. </w:t>
      </w:r>
    </w:p>
    <w:p w:rsidR="00000000" w:rsidDel="00000000" w:rsidP="00000000" w:rsidRDefault="00000000" w:rsidRPr="00000000" w14:paraId="00000031">
      <w:pPr>
        <w:spacing w:after="0"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BALL, S. J.; MAINARDES, J. Políticas Educacionais: questões e dilemas. São Paulo: Cortez, 2011.</w:t>
      </w:r>
    </w:p>
    <w:p w:rsidR="00000000" w:rsidDel="00000000" w:rsidP="00000000" w:rsidRDefault="00000000" w:rsidRPr="00000000" w14:paraId="00000033">
      <w:pPr>
        <w:spacing w:after="0"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BRASIL. Lei de Diretrizes e Bases da Educação Nacional, LDB. 9394/1996. BRASIL.</w:t>
      </w:r>
    </w:p>
    <w:p w:rsidR="00000000" w:rsidDel="00000000" w:rsidP="00000000" w:rsidRDefault="00000000" w:rsidRPr="00000000" w14:paraId="00000035">
      <w:pPr>
        <w:spacing w:after="0"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BRASIL. Ministério da Educação. Programa Nacional de Fortalecimento dos Conselhos Escolares: democratização da escola e construção da cidadania. Elaboração: Ignez Pinto Navarro. Brasília, DF, 2004.</w:t>
      </w:r>
    </w:p>
    <w:p w:rsidR="00000000" w:rsidDel="00000000" w:rsidP="00000000" w:rsidRDefault="00000000" w:rsidRPr="00000000" w14:paraId="00000037">
      <w:pPr>
        <w:spacing w:after="0"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BRASIL. Lei Municipal de Jequié 1750, de 07 de dezembro de 2007. Cria os conselhos escolares nas escolas públicas municipais de Jequié, e dá outras providências. Jequié, BA:  Secretaria Municipal de Governo, 2007. </w:t>
      </w:r>
    </w:p>
    <w:p w:rsidR="00000000" w:rsidDel="00000000" w:rsidP="00000000" w:rsidRDefault="00000000" w:rsidRPr="00000000" w14:paraId="00000039">
      <w:pPr>
        <w:spacing w:after="0"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CONTI, Celso L. A. LUIZ, Maria C. RISCAL, Sandra A.:Caminhos e (des)caminhos da gestão democrática da escola pública: obstáculos, resistências e perspectivas para a democratização dos conselhos escolares. Revista HISTEDBR, Campinas, no 51, p. 279-302, jun. 2013.</w:t>
      </w:r>
    </w:p>
    <w:p w:rsidR="00000000" w:rsidDel="00000000" w:rsidP="00000000" w:rsidRDefault="00000000" w:rsidRPr="00000000" w14:paraId="0000003B">
      <w:pPr>
        <w:spacing w:after="0"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DOURADO, Luis F. Políticas e gestão da educação básica no Brasil: limites e perspectivas. Educ. Soc., Campinas, vol. 28, n. 100 - Especial, p. 921-946, out. 2007</w:t>
      </w:r>
    </w:p>
    <w:p w:rsidR="00000000" w:rsidDel="00000000" w:rsidP="00000000" w:rsidRDefault="00000000" w:rsidRPr="00000000" w14:paraId="0000003D">
      <w:pPr>
        <w:spacing w:after="0"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MAINARDES, J. FERREIRA, M. S.; TELLO, C. Análise de políticas: fundamentos e principais debates teórico-metodológicos. Cortez, 2011.</w:t>
      </w:r>
    </w:p>
    <w:p w:rsidR="00000000" w:rsidDel="00000000" w:rsidP="00000000" w:rsidRDefault="00000000" w:rsidRPr="00000000" w14:paraId="0000003F">
      <w:pPr>
        <w:spacing w:after="0"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Ministério da Educação: Secretaria de Educação Básica. Programa nacional de fortalecimento dos conselhos escolares. Brasília. Nov. 2004</w:t>
      </w:r>
    </w:p>
    <w:p w:rsidR="00000000" w:rsidDel="00000000" w:rsidP="00000000" w:rsidRDefault="00000000" w:rsidRPr="00000000" w14:paraId="00000041">
      <w:pPr>
        <w:spacing w:after="0"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Plano Nacional de Educação (PNE). Lei Federal n.º 10.172, de 9/01/2001. Brasília: MEC, BRASIL. 2001</w:t>
      </w:r>
    </w:p>
    <w:p w:rsidR="00000000" w:rsidDel="00000000" w:rsidP="00000000" w:rsidRDefault="00000000" w:rsidRPr="00000000" w14:paraId="00000043">
      <w:pPr>
        <w:spacing w:after="0"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WERLE, F. O. C. Conselhos escolares: implicações na gestão da escola básica. Rio de Janeiro: DP&amp;A, 2003.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701" w:top="1701" w:left="1701" w:right="170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ind w:left="-1560" w:firstLine="0"/>
      <w:jc w:val="center"/>
      <w:rPr>
        <w:color w:val="000000"/>
      </w:rPr>
    </w:pPr>
    <w:r w:rsidDel="00000000" w:rsidR="00000000" w:rsidRPr="00000000">
      <w:rPr>
        <w:color w:val="000000"/>
      </w:rPr>
      <w:drawing>
        <wp:inline distB="0" distT="0" distL="0" distR="0">
          <wp:extent cx="7736637" cy="382179"/>
          <wp:effectExtent b="0" l="0" r="0" t="0"/>
          <wp:docPr descr="Texto&#10;&#10;O conteúdo gerado por IA pode estar incorreto." id="4" name="image1.png"/>
          <a:graphic>
            <a:graphicData uri="http://schemas.openxmlformats.org/drawingml/2006/picture">
              <pic:pic>
                <pic:nvPicPr>
                  <pic:cNvPr descr="Texto&#10;&#10;O conteúdo gerado por IA pode estar incorreto." id="0" name="image1.png"/>
                  <pic:cNvPicPr preferRelativeResize="0"/>
                </pic:nvPicPr>
                <pic:blipFill>
                  <a:blip r:embed="rId1"/>
                  <a:srcRect b="34637" l="0" r="-1" t="56468"/>
                  <a:stretch>
                    <a:fillRect/>
                  </a:stretch>
                </pic:blipFill>
                <pic:spPr>
                  <a:xfrm>
                    <a:off x="0" y="0"/>
                    <a:ext cx="7736637" cy="38217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ind w:right="2267"/>
      <w:jc w:val="center"/>
      <w:rPr>
        <w:rFonts w:ascii="Arial" w:cs="Arial" w:eastAsia="Arial" w:hAnsi="Arial"/>
        <w:b w:val="1"/>
        <w:color w:val="0a3041"/>
      </w:rPr>
    </w:pPr>
    <w:r w:rsidDel="00000000" w:rsidR="00000000" w:rsidRPr="00000000">
      <w:rPr>
        <w:rFonts w:ascii="Arial" w:cs="Arial" w:eastAsia="Arial" w:hAnsi="Arial"/>
        <w:b w:val="1"/>
        <w:color w:val="0a3041"/>
        <w:sz w:val="28"/>
        <w:szCs w:val="28"/>
        <w:rtl w:val="0"/>
      </w:rPr>
      <w:t xml:space="preserve">XXII ENCONTRO NACIONAL DA ANFOPE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3809917</wp:posOffset>
          </wp:positionH>
          <wp:positionV relativeFrom="paragraph">
            <wp:posOffset>-322987</wp:posOffset>
          </wp:positionV>
          <wp:extent cx="2571357" cy="1219343"/>
          <wp:effectExtent b="0" l="0" r="0" t="0"/>
          <wp:wrapNone/>
          <wp:docPr id="3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2271" r="8356" t="16783"/>
                  <a:stretch>
                    <a:fillRect/>
                  </a:stretch>
                </pic:blipFill>
                <pic:spPr>
                  <a:xfrm>
                    <a:off x="0" y="0"/>
                    <a:ext cx="2571357" cy="121934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4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ind w:right="2267"/>
      <w:jc w:val="center"/>
      <w:rPr>
        <w:rFonts w:ascii="Arial" w:cs="Arial" w:eastAsia="Arial" w:hAnsi="Arial"/>
        <w:color w:val="0a3041"/>
      </w:rPr>
    </w:pPr>
    <w:r w:rsidDel="00000000" w:rsidR="00000000" w:rsidRPr="00000000">
      <w:rPr>
        <w:rFonts w:ascii="Arial" w:cs="Arial" w:eastAsia="Arial" w:hAnsi="Arial"/>
        <w:color w:val="0a3041"/>
        <w:rtl w:val="0"/>
      </w:rPr>
      <w:t xml:space="preserve">39 anos da carta de Goiânia: momento de celebrar conquistas e enfrentando os desafios </w:t>
    </w:r>
  </w:p>
  <w:p w:rsidR="00000000" w:rsidDel="00000000" w:rsidP="00000000" w:rsidRDefault="00000000" w:rsidRPr="00000000" w14:paraId="0000004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ind w:right="2267"/>
      <w:jc w:val="center"/>
      <w:rPr>
        <w:rFonts w:ascii="Arial" w:cs="Arial" w:eastAsia="Arial" w:hAnsi="Arial"/>
        <w:color w:val="0a3041"/>
      </w:rPr>
    </w:pPr>
    <w:r w:rsidDel="00000000" w:rsidR="00000000" w:rsidRPr="00000000">
      <w:rPr>
        <w:rFonts w:ascii="Arial" w:cs="Arial" w:eastAsia="Arial" w:hAnsi="Arial"/>
        <w:color w:val="0a3041"/>
        <w:rtl w:val="0"/>
      </w:rPr>
      <w:t xml:space="preserve">Reunião da Associação Nacional pela Formação dos Profissionais da Educação - ANFOPE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pt-BR"/>
      </w:rPr>
    </w:rPrDefault>
    <w:pPrDefault>
      <w:pPr>
        <w:spacing w:after="160" w:line="278.0000000000000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m5rkgdUwID4euseAsEEj1eYy3eQ==">CgMxLjA4AHIhMVdiVzZhUW13TW9jSGJodXJaNFhlRnRLU2llTVBDU0Z6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