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1" w:rsidRDefault="00462854" w:rsidP="00363A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F5A51">
        <w:rPr>
          <w:rFonts w:ascii="Times New Roman" w:eastAsia="Times New Roman" w:hAnsi="Times New Roman" w:cs="Times New Roman"/>
          <w:b/>
          <w:sz w:val="24"/>
          <w:szCs w:val="28"/>
        </w:rPr>
        <w:t xml:space="preserve">LEPTINA EM CÃES: EXPLORANDO SUA </w:t>
      </w:r>
      <w:r w:rsidR="00295B46" w:rsidRPr="00BF5A51">
        <w:rPr>
          <w:rFonts w:ascii="Times New Roman" w:eastAsia="Times New Roman" w:hAnsi="Times New Roman" w:cs="Times New Roman"/>
          <w:b/>
          <w:sz w:val="24"/>
          <w:szCs w:val="28"/>
        </w:rPr>
        <w:t>COR</w:t>
      </w:r>
      <w:r w:rsidRPr="00BF5A51">
        <w:rPr>
          <w:rFonts w:ascii="Times New Roman" w:eastAsia="Times New Roman" w:hAnsi="Times New Roman" w:cs="Times New Roman"/>
          <w:b/>
          <w:sz w:val="24"/>
          <w:szCs w:val="28"/>
        </w:rPr>
        <w:t>RELAÇÃO COM NEOPLASIAS E OBESIDADE</w:t>
      </w:r>
    </w:p>
    <w:p w:rsidR="00636F2E" w:rsidRPr="00636F2E" w:rsidRDefault="005A133F" w:rsidP="00363AFD">
      <w:pPr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ANUNCIAÇÃO, Vinícius de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0"/>
        </w:rPr>
        <w:t>; B</w:t>
      </w:r>
      <w:r w:rsidR="00877E55">
        <w:rPr>
          <w:rFonts w:ascii="Times New Roman" w:eastAsia="Times New Roman" w:hAnsi="Times New Roman" w:cs="Times New Roman"/>
          <w:sz w:val="20"/>
          <w:szCs w:val="20"/>
        </w:rPr>
        <w:t xml:space="preserve">ICALHO, </w:t>
      </w:r>
      <w:r w:rsidR="00636F2E">
        <w:rPr>
          <w:rFonts w:ascii="Times New Roman" w:eastAsia="Times New Roman" w:hAnsi="Times New Roman" w:cs="Times New Roman"/>
          <w:sz w:val="20"/>
          <w:szCs w:val="20"/>
        </w:rPr>
        <w:t xml:space="preserve">Ana Flávia Xavier </w:t>
      </w:r>
      <w:r w:rsidR="00636F2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636F2E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877E55">
        <w:rPr>
          <w:rFonts w:ascii="Times New Roman" w:eastAsia="Times New Roman" w:hAnsi="Times New Roman" w:cs="Times New Roman"/>
          <w:sz w:val="20"/>
          <w:szCs w:val="20"/>
        </w:rPr>
        <w:t xml:space="preserve">LOPES, </w:t>
      </w:r>
      <w:r w:rsidR="00636F2E">
        <w:rPr>
          <w:rFonts w:ascii="Times New Roman" w:eastAsia="Times New Roman" w:hAnsi="Times New Roman" w:cs="Times New Roman"/>
          <w:sz w:val="20"/>
          <w:szCs w:val="20"/>
        </w:rPr>
        <w:t>Tamara Cristina Moreira</w:t>
      </w:r>
      <w:r w:rsidR="00636F2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2339F4" w:rsidRDefault="007D4D9D" w:rsidP="00363AFD">
      <w:p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</w:t>
      </w:r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 xml:space="preserve">UNIPAC–Conselheiro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Lafaiete, MG</w:t>
      </w:r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 w:rsidR="00B51A49">
        <w:rPr>
          <w:rFonts w:ascii="Times New Roman" w:eastAsia="Times New Roman" w:hAnsi="Times New Roman" w:cs="Times New Roman"/>
          <w:i/>
          <w:sz w:val="20"/>
          <w:szCs w:val="20"/>
        </w:rPr>
        <w:t>Professora 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curso de Medicina Veterinária, </w:t>
      </w:r>
      <w:r w:rsidR="00BF5A51">
        <w:rPr>
          <w:rFonts w:ascii="Times New Roman" w:eastAsia="Times New Roman" w:hAnsi="Times New Roman" w:cs="Times New Roman"/>
          <w:i/>
          <w:sz w:val="20"/>
          <w:szCs w:val="20"/>
        </w:rPr>
        <w:t>UNIPAC – Conselheiro Lafaiete, MG</w:t>
      </w:r>
      <w:r w:rsidR="002339F4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339F4" w:rsidRDefault="007D4D9D" w:rsidP="002339F4">
      <w:p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E-mail: </w:t>
      </w:r>
      <w:hyperlink r:id="rId9" w:history="1">
        <w:r w:rsidR="002339F4" w:rsidRPr="00B43203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viniosouza@outlook.com</w:t>
        </w:r>
      </w:hyperlink>
    </w:p>
    <w:p w:rsidR="00CD5B16" w:rsidRDefault="007D4D9D" w:rsidP="002339F4">
      <w:pPr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:rsidR="00CD5B16" w:rsidRPr="00510313" w:rsidRDefault="00877E55" w:rsidP="00363AF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 w:rsidR="005103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AD6" w:rsidRPr="0051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leptina é um hormônio produzido pelas células adiposas que regula o peso corporal e o apetite em mamíferos, incluindo cães. </w:t>
      </w:r>
      <w:r w:rsidR="00510313" w:rsidRPr="00510313">
        <w:rPr>
          <w:rFonts w:ascii="Times New Roman" w:hAnsi="Times New Roman" w:cs="Times New Roman"/>
          <w:sz w:val="24"/>
          <w:szCs w:val="24"/>
          <w:shd w:val="clear" w:color="auto" w:fill="F9F9FE"/>
        </w:rPr>
        <w:t>O objetivo desta revisão é explorar a correlação entre a leptina e neoplasias e obesidade em cães. Para isso, foram apresentados estudos que investigaram a expressão de leptina em tumores de cães com melanoma oral, bem como a influência da leptina no desenvolvimento de neoplasias em cães. Além disso, o ambiente obesogênico também foi discutido como um fator que pode aumentar os níveis de leptina no organismo dos cães. Os resultados mostraram que a leptina está presente em tumores de cães com melanoma oral e pode influenciar o desenvolvimento de neoplasias em cães. No entanto, ainda há muito a ser compreendido sobre essa relação, e outros fatores genéticos e ambientais também devem ser considerados. As considerações finais destacam a importância de controlar os níveis de leptina em cães para prevenir doenças relacionadas à obesidade e neoplasias.</w:t>
      </w:r>
    </w:p>
    <w:p w:rsidR="00363AFD" w:rsidRPr="00B833D2" w:rsidRDefault="00877E55" w:rsidP="00363AF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B833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3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adipocina, </w:t>
      </w:r>
      <w:r w:rsidR="00AF7EEA">
        <w:rPr>
          <w:rFonts w:ascii="Times New Roman" w:eastAsia="Times New Roman" w:hAnsi="Times New Roman" w:cs="Times New Roman"/>
          <w:color w:val="000000"/>
          <w:sz w:val="24"/>
          <w:szCs w:val="24"/>
        </w:rPr>
        <w:t>angiogênese, c</w:t>
      </w:r>
      <w:r w:rsidR="00B833D2">
        <w:rPr>
          <w:rFonts w:ascii="Times New Roman" w:eastAsia="Times New Roman" w:hAnsi="Times New Roman" w:cs="Times New Roman"/>
          <w:color w:val="000000"/>
          <w:sz w:val="24"/>
          <w:szCs w:val="24"/>
        </w:rPr>
        <w:t>adelas, tumores,</w:t>
      </w:r>
      <w:r w:rsidR="00AF7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proliferação celular</w:t>
      </w:r>
    </w:p>
    <w:p w:rsidR="00CD5B16" w:rsidRPr="00877E55" w:rsidRDefault="00877E55" w:rsidP="00363AF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7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</w:p>
    <w:p w:rsidR="00CD5B16" w:rsidRDefault="00CD5B16" w:rsidP="00363A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leptina é um hormônio que regula o peso corporal e o apetite em mamíferos, incluindo cães. </w:t>
      </w:r>
      <w:r w:rsidR="00365FC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>studos sugerem que a leptina po</w:t>
      </w:r>
      <w:r w:rsidR="009A309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estar envolvida no desenvolvimento de neoplasias, como câncer de mama e melanoma</w:t>
      </w:r>
      <w:r w:rsidR="009A3097">
        <w:rPr>
          <w:rFonts w:ascii="Times New Roman" w:eastAsia="Times New Roman" w:hAnsi="Times New Roman" w:cs="Times New Roman"/>
          <w:color w:val="000000"/>
          <w:sz w:val="24"/>
          <w:szCs w:val="24"/>
        </w:rPr>
        <w:t>, por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promover a proliferação celular, aumentar a angiogênese, suprimir a resposta imunológica e modular a expressão de genes envolvidos na regulação do crescimento celular e da apoptose. E</w:t>
      </w:r>
      <w:r w:rsidR="001230DA">
        <w:rPr>
          <w:rFonts w:ascii="Times New Roman" w:eastAsia="Times New Roman" w:hAnsi="Times New Roman" w:cs="Times New Roman"/>
          <w:color w:val="000000"/>
          <w:sz w:val="24"/>
          <w:szCs w:val="24"/>
        </w:rPr>
        <w:t>ntretanto,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relação exata entre a leptina e o desenvolvimento de neoplasias em cães ainda não esteja </w:t>
      </w:r>
      <w:r w:rsidR="00C7465D">
        <w:rPr>
          <w:rFonts w:ascii="Times New Roman" w:eastAsia="Times New Roman" w:hAnsi="Times New Roman" w:cs="Times New Roman"/>
          <w:color w:val="000000"/>
          <w:sz w:val="24"/>
          <w:szCs w:val="24"/>
        </w:rPr>
        <w:t>bem elucidada</w:t>
      </w:r>
      <w:r w:rsidR="001230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3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D7E">
        <w:rPr>
          <w:rFonts w:ascii="Times New Roman" w:eastAsia="Times New Roman" w:hAnsi="Times New Roman" w:cs="Times New Roman"/>
          <w:color w:val="000000"/>
          <w:sz w:val="24"/>
          <w:szCs w:val="24"/>
        </w:rPr>
        <w:t>Esta revisão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</w:t>
      </w:r>
      <w:r w:rsidR="00C7465D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 w:rsidR="00B83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>objetivo</w:t>
      </w:r>
      <w:r w:rsidR="00C7465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explorar a relação entre a leptina e o desenvo</w:t>
      </w:r>
      <w:r w:rsidR="00F21AF7">
        <w:rPr>
          <w:rFonts w:ascii="Times New Roman" w:eastAsia="Times New Roman" w:hAnsi="Times New Roman" w:cs="Times New Roman"/>
          <w:color w:val="000000"/>
          <w:sz w:val="24"/>
          <w:szCs w:val="24"/>
        </w:rPr>
        <w:t>lvimento de neoplasias em cães,</w:t>
      </w:r>
      <w:r w:rsidR="00C7465D">
        <w:rPr>
          <w:rFonts w:ascii="Times New Roman" w:eastAsia="Times New Roman" w:hAnsi="Times New Roman" w:cs="Times New Roman"/>
          <w:color w:val="000000"/>
          <w:sz w:val="24"/>
          <w:szCs w:val="24"/>
        </w:rPr>
        <w:t>bem como</w:t>
      </w:r>
      <w:r w:rsidR="00B83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B16">
        <w:rPr>
          <w:rFonts w:ascii="Times New Roman" w:eastAsia="Times New Roman" w:hAnsi="Times New Roman" w:cs="Times New Roman"/>
          <w:color w:val="000000"/>
          <w:sz w:val="24"/>
          <w:szCs w:val="24"/>
        </w:rPr>
        <w:t>discutir a importância do ambiente obesogênico e da dieta na regulação dos níveis de leptina</w:t>
      </w:r>
      <w:r w:rsidR="000843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B16" w:rsidRPr="00363AFD" w:rsidRDefault="00CD5B16" w:rsidP="00363A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E37CC4" w:rsidRPr="00877E55" w:rsidRDefault="007D4D9D" w:rsidP="00363A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:rsidR="00877E55" w:rsidRDefault="005F7B95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B9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>eptina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 xml:space="preserve"> uma adipocina 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>tem sido objeto de estudo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 xml:space="preserve"> no contexto do desenvolvimento de tumores em cães. </w:t>
      </w:r>
      <w:r w:rsidR="00984F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>ecretada pelo tecido adiposo</w:t>
      </w:r>
      <w:r w:rsidR="008F09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 xml:space="preserve"> desempenha diversas funções vitais, regulando o metabolismo dos glicolipídios. S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ua descrição</w:t>
      </w:r>
      <w:r w:rsidRPr="005F7B95">
        <w:rPr>
          <w:rFonts w:ascii="Times New Roman" w:eastAsia="Times New Roman" w:hAnsi="Times New Roman" w:cs="Times New Roman"/>
          <w:sz w:val="24"/>
          <w:szCs w:val="24"/>
        </w:rPr>
        <w:t xml:space="preserve"> revolucionou a visão tradicional do tecido adiposo como um mero órgão de armazenamento de energia, abrindo novos horizontes na pesquisa </w:t>
      </w:r>
      <w:r>
        <w:rPr>
          <w:rFonts w:ascii="Times New Roman" w:eastAsia="Times New Roman" w:hAnsi="Times New Roman" w:cs="Times New Roman"/>
          <w:sz w:val="24"/>
          <w:szCs w:val="24"/>
        </w:rPr>
        <w:t>médica veterinária e humana (Blanca, 2017; Wang et al., 2023)</w:t>
      </w:r>
      <w:r w:rsidR="003067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A1D" w:rsidRPr="00132A1D">
        <w:rPr>
          <w:rFonts w:ascii="Times New Roman" w:eastAsia="Times New Roman" w:hAnsi="Times New Roman" w:cs="Times New Roman"/>
          <w:sz w:val="24"/>
          <w:szCs w:val="24"/>
        </w:rPr>
        <w:t xml:space="preserve">De acordo com Hechter (2017), a leptina pode influenciar o desenvolvimento de neoplasias em cães de diversas maneiras. 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 xml:space="preserve">Uma dessas vias propõem que a leptina possa </w:t>
      </w:r>
      <w:r w:rsidR="00132A1D" w:rsidRPr="00132A1D">
        <w:rPr>
          <w:rFonts w:ascii="Times New Roman" w:eastAsia="Times New Roman" w:hAnsi="Times New Roman" w:cs="Times New Roman"/>
          <w:sz w:val="24"/>
          <w:szCs w:val="24"/>
        </w:rPr>
        <w:t>estimular fatores de crescimento</w:t>
      </w:r>
      <w:r w:rsidR="00084371">
        <w:rPr>
          <w:rFonts w:ascii="Times New Roman" w:eastAsia="Times New Roman" w:hAnsi="Times New Roman" w:cs="Times New Roman"/>
          <w:sz w:val="24"/>
          <w:szCs w:val="24"/>
        </w:rPr>
        <w:t xml:space="preserve">, como o </w:t>
      </w:r>
      <w:r w:rsidR="00084371" w:rsidRPr="00084371">
        <w:rPr>
          <w:rFonts w:ascii="Times New Roman" w:eastAsia="Times New Roman" w:hAnsi="Times New Roman" w:cs="Times New Roman"/>
          <w:sz w:val="24"/>
          <w:szCs w:val="24"/>
        </w:rPr>
        <w:t>fator de crescimento semelhante à insulina tipo 1</w:t>
      </w:r>
      <w:r w:rsidR="00132A1D" w:rsidRPr="00132A1D">
        <w:rPr>
          <w:rFonts w:ascii="Times New Roman" w:eastAsia="Times New Roman" w:hAnsi="Times New Roman" w:cs="Times New Roman"/>
          <w:sz w:val="24"/>
          <w:szCs w:val="24"/>
        </w:rPr>
        <w:t xml:space="preserve"> (IGF-1) e outros secretagogos do hormônio de crescimento, resultando na promoção da proliferação e diferenciação celulares, além de estimular a angiogênese. Além disso, a leptina pode suprimir a resposta imunológica e modular a expressão de genes relacionados à regulação do crescimento celular e à apoptose. </w:t>
      </w:r>
    </w:p>
    <w:p w:rsidR="00E37CC4" w:rsidRDefault="00B81A69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 w:rsidR="00E37CC4" w:rsidRPr="00E37CC4">
        <w:rPr>
          <w:rFonts w:ascii="Times New Roman" w:eastAsia="Times New Roman" w:hAnsi="Times New Roman" w:cs="Times New Roman"/>
          <w:sz w:val="24"/>
          <w:szCs w:val="24"/>
        </w:rPr>
        <w:t xml:space="preserve">studos têm sugerido que a leptina pode estar envolvida no desenvolvimento de </w:t>
      </w:r>
      <w:r>
        <w:rPr>
          <w:rFonts w:ascii="Times New Roman" w:eastAsia="Times New Roman" w:hAnsi="Times New Roman" w:cs="Times New Roman"/>
          <w:sz w:val="24"/>
          <w:szCs w:val="24"/>
        </w:rPr>
        <w:t>diferentes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CC4" w:rsidRPr="00E37CC4">
        <w:rPr>
          <w:rFonts w:ascii="Times New Roman" w:eastAsia="Times New Roman" w:hAnsi="Times New Roman" w:cs="Times New Roman"/>
          <w:sz w:val="24"/>
          <w:szCs w:val="24"/>
        </w:rPr>
        <w:t xml:space="preserve">tipos de neoplasias em cães, </w:t>
      </w:r>
      <w:r w:rsidR="006E187A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B25" w:rsidRPr="00E37CC4">
        <w:rPr>
          <w:rFonts w:ascii="Times New Roman" w:eastAsia="Times New Roman" w:hAnsi="Times New Roman" w:cs="Times New Roman"/>
          <w:sz w:val="24"/>
          <w:szCs w:val="24"/>
        </w:rPr>
        <w:t>melanoma (</w:t>
      </w:r>
      <w:r w:rsidR="006A4B25">
        <w:rPr>
          <w:rFonts w:ascii="Times New Roman" w:eastAsia="Times New Roman" w:hAnsi="Times New Roman" w:cs="Times New Roman"/>
          <w:sz w:val="24"/>
          <w:szCs w:val="24"/>
        </w:rPr>
        <w:t>Greene</w:t>
      </w:r>
      <w:r w:rsidR="006A4B25" w:rsidRPr="00E37CC4">
        <w:rPr>
          <w:rFonts w:ascii="Times New Roman" w:eastAsia="Times New Roman" w:hAnsi="Times New Roman" w:cs="Times New Roman"/>
          <w:sz w:val="24"/>
          <w:szCs w:val="24"/>
        </w:rPr>
        <w:t xml:space="preserve"> et al., 201</w:t>
      </w:r>
      <w:r w:rsidR="006A4B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4B25" w:rsidRPr="00E37C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e neoplasias malignas mamárias</w:t>
      </w:r>
      <w:r w:rsidR="00E37CC4" w:rsidRPr="00E37C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06D1" w:rsidRPr="00A206D1">
        <w:rPr>
          <w:rFonts w:ascii="Times New Roman" w:hAnsi="Times New Roman" w:cs="Times New Roman"/>
          <w:sz w:val="24"/>
          <w:szCs w:val="24"/>
          <w:shd w:val="clear" w:color="auto" w:fill="FFFFFF"/>
        </w:rPr>
        <w:t>Lim</w:t>
      </w:r>
      <w:r w:rsidR="00B83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CC4" w:rsidRPr="00E37CC4">
        <w:rPr>
          <w:rFonts w:ascii="Times New Roman" w:eastAsia="Times New Roman" w:hAnsi="Times New Roman" w:cs="Times New Roman"/>
          <w:sz w:val="24"/>
          <w:szCs w:val="24"/>
        </w:rPr>
        <w:t>et al., 201</w:t>
      </w:r>
      <w:r w:rsidR="00A206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7B48">
        <w:rPr>
          <w:rFonts w:ascii="Times New Roman" w:eastAsia="Times New Roman" w:hAnsi="Times New Roman" w:cs="Times New Roman"/>
          <w:sz w:val="24"/>
          <w:szCs w:val="24"/>
        </w:rPr>
        <w:t>; Cortese et al., 2019; Kim et al., 2020</w:t>
      </w:r>
      <w:r w:rsidR="00A206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79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EEC" w:rsidRPr="00B119BA" w:rsidRDefault="00AF60DC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0DC">
        <w:rPr>
          <w:rFonts w:ascii="Times New Roman" w:eastAsia="Times New Roman" w:hAnsi="Times New Roman" w:cs="Times New Roman"/>
          <w:sz w:val="24"/>
          <w:szCs w:val="24"/>
        </w:rPr>
        <w:t>A relação entre a leptina e o desenvolvimento d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câncer de mama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B81A69">
        <w:rPr>
          <w:rFonts w:ascii="Times New Roman" w:eastAsia="Times New Roman" w:hAnsi="Times New Roman" w:cs="Times New Roman"/>
          <w:sz w:val="24"/>
          <w:szCs w:val="24"/>
        </w:rPr>
        <w:t>cadelas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tem sido objeto de inúmeros estudos. A maioria dos estudos tem apontado para uma forte associação entre os </w:t>
      </w:r>
      <w:r w:rsidR="00B81A69">
        <w:rPr>
          <w:rFonts w:ascii="Times New Roman" w:eastAsia="Times New Roman" w:hAnsi="Times New Roman" w:cs="Times New Roman"/>
          <w:sz w:val="24"/>
          <w:szCs w:val="24"/>
        </w:rPr>
        <w:t xml:space="preserve">elevados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níveis de leptina e a </w:t>
      </w:r>
      <w:r w:rsidR="00B81A69">
        <w:rPr>
          <w:rFonts w:ascii="Times New Roman" w:eastAsia="Times New Roman" w:hAnsi="Times New Roman" w:cs="Times New Roman"/>
          <w:sz w:val="24"/>
          <w:szCs w:val="24"/>
        </w:rPr>
        <w:t xml:space="preserve">maior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>incidência de tumores mamários (</w:t>
      </w:r>
      <w:r>
        <w:rPr>
          <w:rFonts w:ascii="Times New Roman" w:eastAsia="Times New Roman" w:hAnsi="Times New Roman" w:cs="Times New Roman"/>
          <w:sz w:val="24"/>
          <w:szCs w:val="24"/>
        </w:rPr>
        <w:t>Lim et al., 2015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C7B48">
        <w:rPr>
          <w:rFonts w:ascii="Times New Roman" w:eastAsia="Times New Roman" w:hAnsi="Times New Roman" w:cs="Times New Roman"/>
          <w:sz w:val="24"/>
          <w:szCs w:val="24"/>
        </w:rPr>
        <w:t>Kim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B48">
        <w:rPr>
          <w:rFonts w:ascii="Times New Roman" w:eastAsia="Times New Roman" w:hAnsi="Times New Roman" w:cs="Times New Roman"/>
          <w:sz w:val="24"/>
          <w:szCs w:val="24"/>
        </w:rPr>
        <w:t xml:space="preserve">et al.,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7B48">
        <w:rPr>
          <w:rFonts w:ascii="Times New Roman" w:eastAsia="Times New Roman" w:hAnsi="Times New Roman" w:cs="Times New Roman"/>
          <w:sz w:val="24"/>
          <w:szCs w:val="24"/>
        </w:rPr>
        <w:t>020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B81A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estudo conduzido por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81A69">
        <w:rPr>
          <w:rFonts w:ascii="Times New Roman" w:eastAsia="Times New Roman" w:hAnsi="Times New Roman" w:cs="Times New Roman"/>
          <w:sz w:val="24"/>
          <w:szCs w:val="24"/>
        </w:rPr>
        <w:t>colaboradores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 analisou </w:t>
      </w:r>
      <w:r w:rsidR="0039552D">
        <w:rPr>
          <w:rFonts w:ascii="Times New Roman" w:eastAsia="Times New Roman" w:hAnsi="Times New Roman" w:cs="Times New Roman"/>
          <w:sz w:val="24"/>
          <w:szCs w:val="24"/>
        </w:rPr>
        <w:t>56 amostras de tumores mamários malignos em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 cadelas e encontrou evidências que </w:t>
      </w:r>
      <w:r w:rsidR="0039552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9552D" w:rsidRPr="0039552D">
        <w:rPr>
          <w:rFonts w:ascii="Times New Roman" w:eastAsia="Times New Roman" w:hAnsi="Times New Roman" w:cs="Times New Roman"/>
          <w:sz w:val="24"/>
          <w:szCs w:val="24"/>
        </w:rPr>
        <w:t xml:space="preserve">expressão intratumoral de leptina teve uma tendência </w:t>
      </w:r>
      <w:r w:rsidR="0039552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39552D" w:rsidRPr="0039552D">
        <w:rPr>
          <w:rFonts w:ascii="Times New Roman" w:eastAsia="Times New Roman" w:hAnsi="Times New Roman" w:cs="Times New Roman"/>
          <w:sz w:val="24"/>
          <w:szCs w:val="24"/>
        </w:rPr>
        <w:t xml:space="preserve"> aumentar </w:t>
      </w:r>
      <w:r w:rsidR="0039552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cadelas</w:t>
      </w:r>
      <w:r w:rsidR="0039552D">
        <w:rPr>
          <w:rFonts w:ascii="Times New Roman" w:eastAsia="Times New Roman" w:hAnsi="Times New Roman" w:cs="Times New Roman"/>
          <w:sz w:val="24"/>
          <w:szCs w:val="24"/>
        </w:rPr>
        <w:t xml:space="preserve"> com i</w:t>
      </w:r>
      <w:r w:rsidR="0039552D" w:rsidRPr="0039552D">
        <w:rPr>
          <w:rFonts w:ascii="Times New Roman" w:eastAsia="Times New Roman" w:hAnsi="Times New Roman" w:cs="Times New Roman"/>
          <w:sz w:val="24"/>
          <w:szCs w:val="24"/>
        </w:rPr>
        <w:t>dade</w:t>
      </w:r>
      <w:r w:rsidR="0039552D">
        <w:rPr>
          <w:rFonts w:ascii="Times New Roman" w:eastAsia="Times New Roman" w:hAnsi="Times New Roman" w:cs="Times New Roman"/>
          <w:sz w:val="24"/>
          <w:szCs w:val="24"/>
        </w:rPr>
        <w:t xml:space="preserve"> avançada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6EEC" w:rsidRPr="006C4485">
        <w:rPr>
          <w:rFonts w:ascii="Times New Roman" w:eastAsia="Times New Roman" w:hAnsi="Times New Roman" w:cs="Times New Roman"/>
          <w:sz w:val="24"/>
          <w:szCs w:val="24"/>
        </w:rPr>
        <w:t xml:space="preserve">Além disso, </w:t>
      </w:r>
      <w:r w:rsidR="00F86EEC">
        <w:rPr>
          <w:rFonts w:ascii="Times New Roman" w:eastAsia="Times New Roman" w:hAnsi="Times New Roman" w:cs="Times New Roman"/>
          <w:sz w:val="24"/>
          <w:szCs w:val="24"/>
        </w:rPr>
        <w:t>o trabalho avali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EEC" w:rsidRPr="006C4485">
        <w:rPr>
          <w:rFonts w:ascii="Times New Roman" w:eastAsia="Times New Roman" w:hAnsi="Times New Roman" w:cs="Times New Roman"/>
          <w:sz w:val="24"/>
          <w:szCs w:val="24"/>
        </w:rPr>
        <w:t>a relação entre o status de receptores hormonais</w:t>
      </w:r>
      <w:r w:rsidR="00F86EEC">
        <w:rPr>
          <w:rFonts w:ascii="Times New Roman" w:eastAsia="Times New Roman" w:hAnsi="Times New Roman" w:cs="Times New Roman"/>
          <w:sz w:val="24"/>
          <w:szCs w:val="24"/>
        </w:rPr>
        <w:t xml:space="preserve"> de estrogênio e progesterona</w:t>
      </w:r>
      <w:r w:rsidR="00F86EEC" w:rsidRPr="006C4485">
        <w:rPr>
          <w:rFonts w:ascii="Times New Roman" w:eastAsia="Times New Roman" w:hAnsi="Times New Roman" w:cs="Times New Roman"/>
          <w:sz w:val="24"/>
          <w:szCs w:val="24"/>
        </w:rPr>
        <w:t xml:space="preserve"> e a expressão de leptina, bem como outros marcadores</w:t>
      </w:r>
      <w:r w:rsidR="003C3F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EEC" w:rsidRPr="006C4485">
        <w:rPr>
          <w:rFonts w:ascii="Times New Roman" w:eastAsia="Times New Roman" w:hAnsi="Times New Roman" w:cs="Times New Roman"/>
          <w:sz w:val="24"/>
          <w:szCs w:val="24"/>
        </w:rPr>
        <w:t xml:space="preserve"> como a aromatase e o receptor do fator de crescimento semelhante à insulina 1 (IGF-1R), aponta</w:t>
      </w:r>
      <w:r w:rsidR="00F86EEC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F86EEC" w:rsidRPr="006C4485">
        <w:rPr>
          <w:rFonts w:ascii="Times New Roman" w:eastAsia="Times New Roman" w:hAnsi="Times New Roman" w:cs="Times New Roman"/>
          <w:sz w:val="24"/>
          <w:szCs w:val="24"/>
        </w:rPr>
        <w:t xml:space="preserve"> para interações complexas entre essas moléculas e seu possível impacto no comportamento do tumor.</w:t>
      </w:r>
    </w:p>
    <w:p w:rsidR="00E47F64" w:rsidRDefault="003F5215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Kim 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>e</w:t>
      </w:r>
      <w:r w:rsidR="00150ACF">
        <w:rPr>
          <w:rFonts w:ascii="Times New Roman" w:eastAsia="Times New Roman" w:hAnsi="Times New Roman" w:cs="Times New Roman"/>
          <w:sz w:val="24"/>
          <w:szCs w:val="24"/>
        </w:rPr>
        <w:t>t al.,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 realiza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 experimentos </w:t>
      </w:r>
      <w:r w:rsidR="00421A5A" w:rsidRPr="00421A5A">
        <w:rPr>
          <w:rFonts w:ascii="Times New Roman" w:eastAsia="Times New Roman" w:hAnsi="Times New Roman" w:cs="Times New Roman"/>
          <w:i/>
          <w:iCs/>
          <w:sz w:val="24"/>
          <w:szCs w:val="24"/>
        </w:rPr>
        <w:t>in vitro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 xml:space="preserve"> utilizando uma </w:t>
      </w:r>
      <w:r w:rsidR="00421A5A" w:rsidRPr="00421A5A">
        <w:rPr>
          <w:rFonts w:ascii="Times New Roman" w:eastAsia="Times New Roman" w:hAnsi="Times New Roman" w:cs="Times New Roman"/>
          <w:sz w:val="24"/>
          <w:szCs w:val="24"/>
        </w:rPr>
        <w:t>linha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>gem</w:t>
      </w:r>
      <w:r w:rsidR="00421A5A" w:rsidRPr="00421A5A">
        <w:rPr>
          <w:rFonts w:ascii="Times New Roman" w:eastAsia="Times New Roman" w:hAnsi="Times New Roman" w:cs="Times New Roman"/>
          <w:sz w:val="24"/>
          <w:szCs w:val="24"/>
        </w:rPr>
        <w:t xml:space="preserve"> celular de adenocarcinoma inflamatório da glândula mamária canin</w:t>
      </w:r>
      <w:r w:rsidR="00150AC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Os efeitos na invasão celular, migração e transição epitélio-mesenquimal foram 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 xml:space="preserve">avaliados. </w:t>
      </w:r>
      <w:r w:rsidR="00580AD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>s resultados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D9">
        <w:rPr>
          <w:rFonts w:ascii="Times New Roman" w:eastAsia="Times New Roman" w:hAnsi="Times New Roman" w:cs="Times New Roman"/>
          <w:sz w:val="24"/>
          <w:szCs w:val="24"/>
        </w:rPr>
        <w:t>evidenciaram</w:t>
      </w:r>
      <w:r w:rsidR="00421A5A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>a leptina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2C3">
        <w:rPr>
          <w:rFonts w:ascii="Times New Roman" w:eastAsia="Times New Roman" w:hAnsi="Times New Roman" w:cs="Times New Roman"/>
          <w:sz w:val="24"/>
          <w:szCs w:val="24"/>
        </w:rPr>
        <w:t xml:space="preserve">está </w:t>
      </w:r>
      <w:r w:rsidR="00EB2AF7" w:rsidRPr="00EB2AF7">
        <w:rPr>
          <w:rFonts w:ascii="Times New Roman" w:eastAsia="Times New Roman" w:hAnsi="Times New Roman" w:cs="Times New Roman"/>
          <w:sz w:val="24"/>
          <w:szCs w:val="24"/>
        </w:rPr>
        <w:t>aument</w:t>
      </w:r>
      <w:r w:rsidR="004472C3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886CE5">
        <w:rPr>
          <w:rFonts w:ascii="Times New Roman" w:eastAsia="Times New Roman" w:hAnsi="Times New Roman" w:cs="Times New Roman"/>
          <w:sz w:val="24"/>
          <w:szCs w:val="24"/>
        </w:rPr>
        <w:t xml:space="preserve">em cães </w:t>
      </w:r>
      <w:r w:rsidR="0098241F">
        <w:rPr>
          <w:rFonts w:ascii="Times New Roman" w:eastAsia="Times New Roman" w:hAnsi="Times New Roman" w:cs="Times New Roman"/>
          <w:sz w:val="24"/>
          <w:szCs w:val="24"/>
        </w:rPr>
        <w:t>obesos</w:t>
      </w:r>
      <w:r w:rsidR="00886CE5">
        <w:rPr>
          <w:rFonts w:ascii="Times New Roman" w:eastAsia="Times New Roman" w:hAnsi="Times New Roman" w:cs="Times New Roman"/>
          <w:sz w:val="24"/>
          <w:szCs w:val="24"/>
        </w:rPr>
        <w:t xml:space="preserve"> e com</w:t>
      </w:r>
      <w:r w:rsidR="00EB2AF7" w:rsidRPr="00EB2AF7">
        <w:rPr>
          <w:rFonts w:ascii="Times New Roman" w:eastAsia="Times New Roman" w:hAnsi="Times New Roman" w:cs="Times New Roman"/>
          <w:sz w:val="24"/>
          <w:szCs w:val="24"/>
        </w:rPr>
        <w:t xml:space="preserve"> idade</w:t>
      </w:r>
      <w:r w:rsidR="00886CE5">
        <w:rPr>
          <w:rFonts w:ascii="Times New Roman" w:eastAsia="Times New Roman" w:hAnsi="Times New Roman" w:cs="Times New Roman"/>
          <w:sz w:val="24"/>
          <w:szCs w:val="24"/>
        </w:rPr>
        <w:t xml:space="preserve"> mais avançada. Além de </w:t>
      </w:r>
      <w:r w:rsidR="00E51A96">
        <w:rPr>
          <w:rFonts w:ascii="Times New Roman" w:eastAsia="Times New Roman" w:hAnsi="Times New Roman" w:cs="Times New Roman"/>
          <w:sz w:val="24"/>
          <w:szCs w:val="24"/>
        </w:rPr>
        <w:t>estar relacionada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A96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 metástase 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>o câncer de mama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Ademais, os antagonistas do receptor de leptina, podem ser uma opção terapêutica para 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 xml:space="preserve">o tratamento do 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>adeno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>carcinoma mamário inflamatório canino. Esses achados oferecem uma perspectiva promissora para a compreensão dos mecanismos envolvidos no desenvolvimento tumoral em cães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, além de ampliarem os horizontes para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 novas possibilidades 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F5215">
        <w:rPr>
          <w:rFonts w:ascii="Times New Roman" w:eastAsia="Times New Roman" w:hAnsi="Times New Roman" w:cs="Times New Roman"/>
          <w:sz w:val="24"/>
          <w:szCs w:val="24"/>
        </w:rPr>
        <w:t xml:space="preserve"> tratamento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9BA" w:rsidRPr="00B119BA" w:rsidRDefault="00266207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207">
        <w:rPr>
          <w:rFonts w:ascii="Times New Roman" w:eastAsia="Times New Roman" w:hAnsi="Times New Roman" w:cs="Times New Roman"/>
          <w:sz w:val="24"/>
          <w:szCs w:val="24"/>
        </w:rPr>
        <w:t>A leptina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207">
        <w:rPr>
          <w:rFonts w:ascii="Times New Roman" w:eastAsia="Times New Roman" w:hAnsi="Times New Roman" w:cs="Times New Roman"/>
          <w:sz w:val="24"/>
          <w:szCs w:val="24"/>
        </w:rPr>
        <w:t xml:space="preserve">desempenha um papel crucial na desregulação da resposta imune, o que pode ter implicações significativas no desenvolvimento de cânceres. 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266207">
        <w:rPr>
          <w:rFonts w:ascii="Times New Roman" w:eastAsia="Times New Roman" w:hAnsi="Times New Roman" w:cs="Times New Roman"/>
          <w:sz w:val="24"/>
          <w:szCs w:val="24"/>
        </w:rPr>
        <w:t xml:space="preserve">papel pró-inflamatório 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 xml:space="preserve">dessa </w:t>
      </w:r>
      <w:r w:rsidR="00363AFD" w:rsidRPr="00266207">
        <w:rPr>
          <w:rFonts w:ascii="Times New Roman" w:eastAsia="Times New Roman" w:hAnsi="Times New Roman" w:cs="Times New Roman"/>
          <w:sz w:val="24"/>
          <w:szCs w:val="24"/>
        </w:rPr>
        <w:t xml:space="preserve">adipocina </w:t>
      </w:r>
      <w:r w:rsidRPr="00266207">
        <w:rPr>
          <w:rFonts w:ascii="Times New Roman" w:eastAsia="Times New Roman" w:hAnsi="Times New Roman" w:cs="Times New Roman"/>
          <w:sz w:val="24"/>
          <w:szCs w:val="24"/>
        </w:rPr>
        <w:t xml:space="preserve">leva à ativação de macrófagos, recrutamento de monócitos e neutrófilos, promovendo </w:t>
      </w:r>
      <w:r w:rsidR="00363AF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66207">
        <w:rPr>
          <w:rFonts w:ascii="Times New Roman" w:eastAsia="Times New Roman" w:hAnsi="Times New Roman" w:cs="Times New Roman"/>
          <w:sz w:val="24"/>
          <w:szCs w:val="24"/>
        </w:rPr>
        <w:t xml:space="preserve"> produção de espécies reativas de oxigênio. Além disso, a leptina influencia as células dendríticas e as células </w:t>
      </w:r>
      <w:r w:rsidR="00AE31A8" w:rsidRPr="00AE31A8">
        <w:rPr>
          <w:rFonts w:ascii="Times New Roman" w:eastAsia="Times New Roman" w:hAnsi="Times New Roman" w:cs="Times New Roman"/>
          <w:i/>
          <w:iCs/>
          <w:sz w:val="24"/>
          <w:szCs w:val="24"/>
        </w:rPr>
        <w:t>natural killer</w:t>
      </w:r>
      <w:r w:rsidR="000F295B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0F295B" w:rsidRPr="000F295B">
        <w:rPr>
          <w:rFonts w:ascii="Times New Roman" w:eastAsia="Times New Roman" w:hAnsi="Times New Roman" w:cs="Times New Roman"/>
          <w:iCs/>
          <w:sz w:val="24"/>
          <w:szCs w:val="24"/>
        </w:rPr>
        <w:t>NK</w:t>
      </w:r>
      <w:r w:rsidR="000F295B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Pr="000F295B">
        <w:rPr>
          <w:rFonts w:ascii="Times New Roman" w:eastAsia="Times New Roman" w:hAnsi="Times New Roman" w:cs="Times New Roman"/>
          <w:sz w:val="24"/>
          <w:szCs w:val="24"/>
        </w:rPr>
        <w:t>afetando</w:t>
      </w:r>
      <w:r w:rsidRPr="00266207">
        <w:rPr>
          <w:rFonts w:ascii="Times New Roman" w:eastAsia="Times New Roman" w:hAnsi="Times New Roman" w:cs="Times New Roman"/>
          <w:sz w:val="24"/>
          <w:szCs w:val="24"/>
        </w:rPr>
        <w:t xml:space="preserve"> suas funções e atividades imunológicas. No contexto da imunidade adaptativa, a leptina exerce efeitos sobre os linfócitos T e B, estimulando a produção de citocinas pró-inflamatórias e promovendo a proliferação celular. Essa desregulação imunológica causada pela leptina pode aumentar a susceptibilidade à proliferação de células tumorais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CC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Cortese</w:t>
      </w:r>
      <w:r w:rsidRPr="00E37CC4">
        <w:rPr>
          <w:rFonts w:ascii="Times New Roman" w:eastAsia="Times New Roman" w:hAnsi="Times New Roman" w:cs="Times New Roman"/>
          <w:sz w:val="24"/>
          <w:szCs w:val="24"/>
        </w:rPr>
        <w:t xml:space="preserve"> et al., 2019).</w:t>
      </w:r>
    </w:p>
    <w:p w:rsidR="00EB2AF7" w:rsidRDefault="00B119BA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estudo </w:t>
      </w:r>
      <w:r w:rsidR="00F86EEC">
        <w:rPr>
          <w:rFonts w:ascii="Times New Roman" w:eastAsia="Times New Roman" w:hAnsi="Times New Roman" w:cs="Times New Roman"/>
          <w:sz w:val="24"/>
          <w:szCs w:val="24"/>
        </w:rPr>
        <w:t xml:space="preserve">retrospectivo 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conduzido por </w:t>
      </w:r>
      <w:r>
        <w:rPr>
          <w:rFonts w:ascii="Times New Roman" w:eastAsia="Times New Roman" w:hAnsi="Times New Roman" w:cs="Times New Roman"/>
          <w:sz w:val="24"/>
          <w:szCs w:val="24"/>
        </w:rPr>
        <w:t>Greene</w:t>
      </w:r>
      <w:r w:rsidRPr="00E37CC4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>
        <w:rPr>
          <w:rFonts w:ascii="Times New Roman" w:eastAsia="Times New Roman" w:hAnsi="Times New Roman" w:cs="Times New Roman"/>
          <w:sz w:val="24"/>
          <w:szCs w:val="24"/>
        </w:rPr>
        <w:t>(2013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>), investig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>a expressão de</w:t>
      </w:r>
      <w:r w:rsidR="003F5215">
        <w:rPr>
          <w:rFonts w:ascii="Times New Roman" w:eastAsia="Times New Roman" w:hAnsi="Times New Roman" w:cs="Times New Roman"/>
          <w:sz w:val="24"/>
          <w:szCs w:val="24"/>
        </w:rPr>
        <w:t xml:space="preserve"> dois mediadores inflama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>tórios,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 leptina 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1D641B" w:rsidRPr="00B119BA">
        <w:rPr>
          <w:rFonts w:ascii="Times New Roman" w:eastAsia="Times New Roman" w:hAnsi="Times New Roman" w:cs="Times New Roman"/>
          <w:sz w:val="24"/>
          <w:szCs w:val="24"/>
        </w:rPr>
        <w:t>óxido nítrico sintase induzível (iNOS)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>em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 xml:space="preserve">20 amostras de tumores de cães com </w:t>
      </w:r>
      <w:r>
        <w:rPr>
          <w:rFonts w:ascii="Times New Roman" w:eastAsia="Times New Roman" w:hAnsi="Times New Roman" w:cs="Times New Roman"/>
          <w:sz w:val="24"/>
          <w:szCs w:val="24"/>
        </w:rPr>
        <w:t>melanoma oral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 xml:space="preserve">.Os resultados mostraram a </w:t>
      </w:r>
      <w:r w:rsidR="001D641B" w:rsidRPr="001D641B">
        <w:rPr>
          <w:rFonts w:ascii="Times New Roman" w:eastAsia="Times New Roman" w:hAnsi="Times New Roman" w:cs="Times New Roman"/>
          <w:sz w:val="24"/>
          <w:szCs w:val="24"/>
        </w:rPr>
        <w:t>expressão onipresente e geralmente robusta de leptina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 xml:space="preserve"> nos tumores</w:t>
      </w:r>
      <w:r w:rsidR="001D641B" w:rsidRPr="001D641B">
        <w:rPr>
          <w:rFonts w:ascii="Times New Roman" w:eastAsia="Times New Roman" w:hAnsi="Times New Roman" w:cs="Times New Roman"/>
          <w:sz w:val="24"/>
          <w:szCs w:val="24"/>
        </w:rPr>
        <w:t>,refletindo o padrão observado no melanoma cutâneo humano.A expressão de iNOS foi mais variável e, ao contrário dos tumores cutâneos humanos, mostrou uma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41B" w:rsidRPr="001D641B">
        <w:rPr>
          <w:rFonts w:ascii="Times New Roman" w:eastAsia="Times New Roman" w:hAnsi="Times New Roman" w:cs="Times New Roman"/>
          <w:sz w:val="24"/>
          <w:szCs w:val="24"/>
        </w:rPr>
        <w:t>correlação inversa entre expressão percentual e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41B" w:rsidRPr="001D641B">
        <w:rPr>
          <w:rFonts w:ascii="Times New Roman" w:eastAsia="Times New Roman" w:hAnsi="Times New Roman" w:cs="Times New Roman"/>
          <w:sz w:val="24"/>
          <w:szCs w:val="24"/>
        </w:rPr>
        <w:t>índice mitótico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482" w:rsidRDefault="001E7C86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No entanto, ainda há muito a ser compreendido sobre a relação entre a leptina e as neoplasias em cães, e outros fatores genéticos e ambientais também devem ser considerados.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Hechter (2017) 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observou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o </w:t>
      </w:r>
      <w:r w:rsidR="00B30482" w:rsidRPr="00B30482">
        <w:rPr>
          <w:rFonts w:ascii="Times New Roman" w:eastAsia="Times New Roman" w:hAnsi="Times New Roman" w:cs="Times New Roman"/>
          <w:sz w:val="24"/>
          <w:szCs w:val="24"/>
        </w:rPr>
        <w:t>ambiente obesogênico, caracterizado por hábitos alimentares pouco saudáveis e um estilo de vida sedentário, tem sido associado ao aumento dos níveis de leptina no organismo. Em indivíduos obesos, a quantidade de tecido adiposo é maior, o que leva a uma maior produção e lib</w:t>
      </w:r>
      <w:r>
        <w:rPr>
          <w:rFonts w:ascii="Times New Roman" w:eastAsia="Times New Roman" w:hAnsi="Times New Roman" w:cs="Times New Roman"/>
          <w:sz w:val="24"/>
          <w:szCs w:val="24"/>
        </w:rPr>
        <w:t>eração de leptina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lastRenderedPageBreak/>
        <w:t>contribui</w:t>
      </w:r>
      <w:r w:rsidR="00087B09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 para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desenvolvimento de neoplasias.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 xml:space="preserve">Em um 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estudo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 xml:space="preserve"> realizad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o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 xml:space="preserve"> na cidade de São Paulo, constatou que a obesidade é um problema significativo entre os cães, uma vez que 40,5% dos animais a</w:t>
      </w:r>
      <w:r w:rsidR="00EB2AF7">
        <w:rPr>
          <w:rFonts w:ascii="Times New Roman" w:eastAsia="Times New Roman" w:hAnsi="Times New Roman" w:cs="Times New Roman"/>
          <w:sz w:val="24"/>
          <w:szCs w:val="24"/>
        </w:rPr>
        <w:t>vali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>ados estavam acima do peso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642" w:rsidRPr="00F21AF7">
        <w:rPr>
          <w:rFonts w:ascii="Times New Roman" w:eastAsia="Times New Roman" w:hAnsi="Times New Roman" w:cs="Times New Roman"/>
          <w:sz w:val="24"/>
          <w:szCs w:val="24"/>
        </w:rPr>
        <w:t>(Porsani</w:t>
      </w:r>
      <w:r w:rsidR="00DF56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642" w:rsidRPr="00F21AF7">
        <w:rPr>
          <w:rFonts w:ascii="Times New Roman" w:eastAsia="Times New Roman" w:hAnsi="Times New Roman" w:cs="Times New Roman"/>
          <w:sz w:val="24"/>
          <w:szCs w:val="24"/>
        </w:rPr>
        <w:t xml:space="preserve"> 2019)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 xml:space="preserve">. Esses resultados corroboram com estudos conduzidos em outros países, que identificaram altas taxas de obesidade canina. </w:t>
      </w:r>
      <w:r w:rsidR="00137135">
        <w:rPr>
          <w:rFonts w:ascii="Times New Roman" w:eastAsia="Times New Roman" w:hAnsi="Times New Roman" w:cs="Times New Roman"/>
          <w:sz w:val="24"/>
          <w:szCs w:val="24"/>
        </w:rPr>
        <w:t>N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 xml:space="preserve">a França, </w:t>
      </w:r>
      <w:r w:rsidR="0013713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 xml:space="preserve"> prevalência </w:t>
      </w:r>
      <w:r w:rsidR="00137135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>de 38,8% de cães obesos, na Austrália a taxa foi de 41</w:t>
      </w:r>
      <w:r w:rsidR="00F21AF7">
        <w:rPr>
          <w:rFonts w:ascii="Times New Roman" w:eastAsia="Times New Roman" w:hAnsi="Times New Roman" w:cs="Times New Roman"/>
          <w:sz w:val="24"/>
          <w:szCs w:val="24"/>
        </w:rPr>
        <w:t xml:space="preserve">% e no Reino Unido chegou a 52% (Loftus e Wakshlag, </w:t>
      </w:r>
      <w:r w:rsidR="00F21AF7" w:rsidRPr="00F21AF7">
        <w:rPr>
          <w:rFonts w:ascii="Times New Roman" w:eastAsia="Times New Roman" w:hAnsi="Times New Roman" w:cs="Times New Roman"/>
          <w:sz w:val="24"/>
          <w:szCs w:val="24"/>
        </w:rPr>
        <w:t>2015)</w:t>
      </w:r>
      <w:r w:rsidR="001D6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555" w:rsidRPr="00B833D2" w:rsidRDefault="00CD5B16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B16">
        <w:rPr>
          <w:rFonts w:ascii="Times New Roman" w:eastAsia="Times New Roman" w:hAnsi="Times New Roman" w:cs="Times New Roman"/>
          <w:sz w:val="24"/>
          <w:szCs w:val="24"/>
        </w:rPr>
        <w:t xml:space="preserve">Em suma, embora haja evidências que sugerem que a leptina possa estar envolvida no desenvolvimento de neoplasias em cães, ainda é necessário realizar mais pesquisas para entender melhor essa relação. </w:t>
      </w:r>
    </w:p>
    <w:p w:rsidR="00230555" w:rsidRPr="00230555" w:rsidRDefault="00230555" w:rsidP="00363A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555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E37CC4" w:rsidRDefault="00087B09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14C4C" w:rsidRPr="00214C4C">
        <w:rPr>
          <w:rFonts w:ascii="Times New Roman" w:eastAsia="Times New Roman" w:hAnsi="Times New Roman" w:cs="Times New Roman"/>
          <w:sz w:val="24"/>
          <w:szCs w:val="24"/>
        </w:rPr>
        <w:t xml:space="preserve"> leptina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C4C" w:rsidRPr="00214C4C">
        <w:rPr>
          <w:rFonts w:ascii="Times New Roman" w:eastAsia="Times New Roman" w:hAnsi="Times New Roman" w:cs="Times New Roman"/>
          <w:sz w:val="24"/>
          <w:szCs w:val="24"/>
        </w:rPr>
        <w:t>está proporcionalmente ligada à quantidade de gordura no organismo dos cães e exerce um papel importante na regulação do peso corporal</w:t>
      </w:r>
      <w:r w:rsidR="00CF0520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r w:rsidR="00214C4C" w:rsidRPr="00214C4C">
        <w:rPr>
          <w:rFonts w:ascii="Times New Roman" w:eastAsia="Times New Roman" w:hAnsi="Times New Roman" w:cs="Times New Roman"/>
          <w:sz w:val="24"/>
          <w:szCs w:val="24"/>
        </w:rPr>
        <w:t>apetite</w:t>
      </w:r>
      <w:r w:rsidR="00984CAD">
        <w:rPr>
          <w:rFonts w:ascii="Times New Roman" w:eastAsia="Times New Roman" w:hAnsi="Times New Roman" w:cs="Times New Roman"/>
          <w:sz w:val="24"/>
          <w:szCs w:val="24"/>
        </w:rPr>
        <w:t>, bem como no desenvolvimento de neoplasias</w:t>
      </w:r>
      <w:r w:rsidR="00214C4C" w:rsidRPr="00214C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2854">
        <w:rPr>
          <w:rFonts w:ascii="Times New Roman" w:eastAsia="Times New Roman" w:hAnsi="Times New Roman" w:cs="Times New Roman"/>
          <w:sz w:val="24"/>
          <w:szCs w:val="24"/>
        </w:rPr>
        <w:t xml:space="preserve"> Nesse sentido, é importante intervir na saúde do animal, visto que</w:t>
      </w:r>
      <w:r w:rsidR="00B8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8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2854" w:rsidRPr="00214C4C">
        <w:rPr>
          <w:rFonts w:ascii="Times New Roman" w:eastAsia="Times New Roman" w:hAnsi="Times New Roman" w:cs="Times New Roman"/>
          <w:sz w:val="24"/>
          <w:szCs w:val="24"/>
        </w:rPr>
        <w:t>s pesquisas realizadas até o momento fornecem fortes indícios de que a leptina pode atuar como um a</w:t>
      </w:r>
      <w:r w:rsidR="00462854">
        <w:rPr>
          <w:rFonts w:ascii="Times New Roman" w:eastAsia="Times New Roman" w:hAnsi="Times New Roman" w:cs="Times New Roman"/>
          <w:sz w:val="24"/>
          <w:szCs w:val="24"/>
        </w:rPr>
        <w:t>gente neoplásico em cães obesos</w:t>
      </w:r>
      <w:r w:rsidR="008473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854" w:rsidRPr="00087B09" w:rsidRDefault="00462854" w:rsidP="00363AFD">
      <w:pPr>
        <w:spacing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F295B" w:rsidRDefault="00462AF6" w:rsidP="00363A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3F1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:rsidR="00803072" w:rsidRPr="00510313" w:rsidRDefault="00924109" w:rsidP="00B833D2">
      <w:pPr>
        <w:pStyle w:val="NormalWeb"/>
        <w:spacing w:before="0" w:beforeAutospacing="0" w:after="0" w:afterAutospacing="0"/>
        <w:jc w:val="both"/>
      </w:pPr>
      <w:r w:rsidRPr="000D13B4">
        <w:rPr>
          <w:color w:val="000000"/>
        </w:rPr>
        <w:t>BLANCA, W. T. </w:t>
      </w:r>
      <w:r w:rsidR="00EE357E" w:rsidRPr="000D13B4">
        <w:rPr>
          <w:bCs/>
          <w:color w:val="000000"/>
        </w:rPr>
        <w:t>Expressão</w:t>
      </w:r>
      <w:r w:rsidR="00B833D2">
        <w:rPr>
          <w:bCs/>
          <w:color w:val="000000"/>
        </w:rPr>
        <w:t xml:space="preserve"> </w:t>
      </w:r>
      <w:r w:rsidR="00EE357E" w:rsidRPr="000D13B4">
        <w:rPr>
          <w:bCs/>
          <w:color w:val="000000"/>
        </w:rPr>
        <w:t xml:space="preserve">de leptina e receptor de leptina </w:t>
      </w:r>
      <w:r w:rsidRPr="000D13B4">
        <w:rPr>
          <w:bCs/>
          <w:color w:val="000000"/>
        </w:rPr>
        <w:t xml:space="preserve">(ObR) </w:t>
      </w:r>
      <w:r w:rsidR="00EE357E" w:rsidRPr="000D13B4">
        <w:rPr>
          <w:bCs/>
          <w:color w:val="000000"/>
        </w:rPr>
        <w:t>como fator de risco para neoplasias de mama em cadelas e correlação com obesidade</w:t>
      </w:r>
      <w:r w:rsidR="00EE357E" w:rsidRPr="000D13B4">
        <w:rPr>
          <w:color w:val="000000"/>
        </w:rPr>
        <w:t>. 2017.</w:t>
      </w:r>
      <w:r w:rsidR="00551235" w:rsidRPr="000D13B4">
        <w:rPr>
          <w:color w:val="000000"/>
        </w:rPr>
        <w:t xml:space="preserve"> 36f. </w:t>
      </w:r>
      <w:r w:rsidRPr="000D13B4">
        <w:t xml:space="preserve">Dissertação (mestrado) - </w:t>
      </w:r>
      <w:r w:rsidR="000D13B4" w:rsidRPr="000D13B4">
        <w:t xml:space="preserve">Programa de Pós-Graduação em Ciências Veterinárias, </w:t>
      </w:r>
      <w:r w:rsidRPr="000D13B4">
        <w:t>Uni</w:t>
      </w:r>
      <w:r w:rsidR="000D13B4" w:rsidRPr="000D13B4">
        <w:t xml:space="preserve">versidade Federal de Uberlândia. </w:t>
      </w:r>
    </w:p>
    <w:p w:rsidR="00B833D2" w:rsidRDefault="00EE357E" w:rsidP="00B83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CORTESE, L.; TERRAZZANO, G.; PELAGALLI, A. Leptin and </w:t>
      </w:r>
      <w:r w:rsidR="00181B7A"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immunological profile in obesity and its associated diseases in dogs</w:t>
      </w: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B833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International Journal of Molecular Sciences,</w:t>
      </w:r>
      <w:r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 20, n.10, p.2392, 2019.</w:t>
      </w:r>
    </w:p>
    <w:p w:rsidR="00E37CC4" w:rsidRPr="00253B58" w:rsidRDefault="00EE357E" w:rsidP="00363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GREENE, V. R.; WILSON, H.; PFENT, C. et al.</w:t>
      </w:r>
      <w:r w:rsidR="00F1446F"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Expression of leptin and iNOS in oral melanomas in dogs. </w:t>
      </w:r>
      <w:r w:rsidR="00F1446F" w:rsidRPr="00363AF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</w:t>
      </w:r>
      <w:r w:rsidR="00977BF2" w:rsidRPr="00363AF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ournal of</w:t>
      </w:r>
      <w:r w:rsidR="00F1446F" w:rsidRPr="00363AF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Vet</w:t>
      </w:r>
      <w:r w:rsidR="00977BF2" w:rsidRPr="00363AF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erinary</w:t>
      </w:r>
      <w:r w:rsidR="00F1446F" w:rsidRPr="00363AF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Inte</w:t>
      </w:r>
      <w:r w:rsidR="00F1446F" w:rsidRPr="000D13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rn</w:t>
      </w:r>
      <w:r w:rsidR="00977BF2" w:rsidRPr="000D13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</w:t>
      </w:r>
      <w:r w:rsidR="00F1446F" w:rsidRPr="000D13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Med</w:t>
      </w:r>
      <w:r w:rsidR="00977BF2" w:rsidRPr="000D13B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icine</w:t>
      </w:r>
      <w:r w:rsidR="00977BF2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27, n. 5, p.1278-1282, 2013. </w:t>
      </w:r>
    </w:p>
    <w:p w:rsidR="00F21AF7" w:rsidRPr="00363AFD" w:rsidRDefault="00977BF2" w:rsidP="00363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HECTHER, L. </w:t>
      </w:r>
      <w:r w:rsidR="00F21AF7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Correlação entre obesidade e neoplasias mamárias em fêmeas caninas. </w:t>
      </w:r>
      <w:r w:rsidR="00551235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2017. 27f. </w:t>
      </w:r>
      <w:r w:rsidR="00F21AF7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Trabalho de conclusão de curso </w:t>
      </w:r>
      <w:r w:rsidR="00551235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(Graduação em </w:t>
      </w:r>
      <w:r w:rsidR="00F21AF7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>Medicina Veterinária</w:t>
      </w:r>
      <w:r w:rsidR="00551235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- </w:t>
      </w:r>
      <w:r w:rsidR="00F21AF7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Rio Grande do Sul. 2017.</w:t>
      </w:r>
    </w:p>
    <w:p w:rsidR="0003238B" w:rsidRPr="00B833D2" w:rsidRDefault="00551235" w:rsidP="00363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KIM, J.</w:t>
      </w:r>
      <w:r w:rsidR="00181B7A"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W.; MAHIDDINE, F.Y.; KIM, G. A. </w:t>
      </w:r>
      <w:r w:rsidR="0003238B"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Leptin </w:t>
      </w:r>
      <w:r w:rsidR="00181B7A"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modulates the metastasis of canine inflammatory mammary adenocarcinoma cells through downregulation of lysosomal protective protein Cathepsin A</w:t>
      </w:r>
      <w:r w:rsidR="0003238B"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="0003238B" w:rsidRPr="0084731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CTSA</w:t>
      </w:r>
      <w:r w:rsidR="0003238B" w:rsidRPr="008473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). </w:t>
      </w:r>
      <w:r w:rsidR="0003238B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International Journal of Molec</w:t>
      </w:r>
      <w:r w:rsidR="00181B7A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ular Sciences, v. 21, n. 23, p.</w:t>
      </w:r>
      <w:r w:rsidR="0003238B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8963, 2020</w:t>
      </w:r>
      <w:r w:rsidR="00181B7A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A206D1" w:rsidRPr="00B833D2" w:rsidRDefault="00181B7A" w:rsidP="00363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AF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LIM, H.-Y.; IM, K.-S.; KIM, H.-W. et al. </w:t>
      </w: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Effects of obesity and obesity-related molecules on canine mammary gland tumors</w:t>
      </w:r>
      <w:r w:rsidR="00A206D1"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="00A206D1" w:rsidRPr="00B833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Veterinary Pathology, v. 52, n. 6, </w:t>
      </w:r>
      <w:r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p.</w:t>
      </w:r>
      <w:r w:rsidR="00A206D1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1045-1051, 2015. </w:t>
      </w:r>
    </w:p>
    <w:p w:rsidR="00EB3071" w:rsidRPr="00B833D2" w:rsidRDefault="000D13B4" w:rsidP="00363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D13B4">
        <w:rPr>
          <w:rFonts w:ascii="Times New Roman" w:hAnsi="Times New Roman" w:cs="Times New Roman"/>
          <w:sz w:val="24"/>
          <w:szCs w:val="24"/>
          <w:lang w:val="en-US"/>
        </w:rPr>
        <w:t>LIN, T.</w:t>
      </w:r>
      <w:r w:rsidR="003B506A" w:rsidRPr="000D13B4">
        <w:rPr>
          <w:rFonts w:ascii="Times New Roman" w:hAnsi="Times New Roman" w:cs="Times New Roman"/>
          <w:sz w:val="24"/>
          <w:szCs w:val="24"/>
          <w:lang w:val="en-US"/>
        </w:rPr>
        <w:t xml:space="preserve">-C.; HSIAO, M. </w:t>
      </w:r>
      <w:r w:rsidR="003B506A"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Leptin and cancer: updated functional roles in carcinogenesis, therapeutic niches, and developments</w:t>
      </w:r>
      <w:r w:rsidR="00EB3071"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="00EB3071" w:rsidRPr="00B833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International Journal of Molecular Sciences,</w:t>
      </w:r>
      <w:r w:rsidR="00181B7A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v. 22, n. 6, p.</w:t>
      </w:r>
      <w:r w:rsidR="00EB3071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2870, 2021</w:t>
      </w:r>
      <w:r w:rsidR="003B506A" w:rsidRPr="00B833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510313" w:rsidRDefault="003B506A" w:rsidP="00363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3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LOFTUS, P.J.; WAKSHLAG, J.W.</w:t>
      </w:r>
      <w:r w:rsidR="0003238B" w:rsidRPr="000D13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Canine and feline obesity: a review of pathophysiology, epidemiology, and clinical management. </w:t>
      </w:r>
      <w:r w:rsidR="0003238B"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Vet</w:t>
      </w:r>
      <w:r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erinary</w:t>
      </w:r>
      <w:r w:rsidR="0003238B"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Med</w:t>
      </w:r>
      <w:r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icine</w:t>
      </w:r>
      <w:r w:rsidR="0003238B"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(Auckl</w:t>
      </w:r>
      <w:r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and, New Zeland</w:t>
      </w:r>
      <w:r w:rsidR="0003238B" w:rsidRPr="000D13B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>, v. 6, p.</w:t>
      </w:r>
      <w:r w:rsidR="00F21AF7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>49-60,</w:t>
      </w:r>
      <w:r w:rsidR="0003238B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="00F21AF7"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33D2" w:rsidRPr="00510313" w:rsidRDefault="003B506A" w:rsidP="00363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3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PORSANI, M. Y.H.</w:t>
      </w:r>
      <w:r w:rsidRPr="000D13B4">
        <w:rPr>
          <w:rFonts w:ascii="Times New Roman" w:hAnsi="Times New Roman" w:cs="Times New Roman"/>
          <w:sz w:val="24"/>
          <w:szCs w:val="24"/>
        </w:rPr>
        <w:t xml:space="preserve"> Obesidade canina: um estudo de prevalência no município de São Paulo - SP</w:t>
      </w:r>
      <w:r w:rsidRPr="000D1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2019. Tese (Doutorado) – </w:t>
      </w:r>
      <w:r w:rsidRPr="000D13B4">
        <w:rPr>
          <w:rFonts w:ascii="Times New Roman" w:hAnsi="Times New Roman" w:cs="Times New Roman"/>
          <w:sz w:val="24"/>
          <w:szCs w:val="24"/>
        </w:rPr>
        <w:t>Faculdade de Medicina Veterinária e Zootecnia,</w:t>
      </w:r>
      <w:r w:rsidRPr="000D13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Universidade de São Paulo</w:t>
      </w:r>
      <w:r w:rsidR="00B83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36D8" w:rsidRPr="00B833D2" w:rsidRDefault="000D13B4" w:rsidP="00363AFD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B83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WANG, X.; ZHANG, S.; LI, Z. </w:t>
      </w:r>
      <w:r w:rsidR="00EF36D8" w:rsidRPr="00B833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Adipokines in glucose and lipid metabolism.</w:t>
      </w:r>
      <w:r w:rsidR="00EF36D8" w:rsidRPr="00B833D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Adipocyte</w:t>
      </w:r>
      <w:r w:rsidR="00EF36D8" w:rsidRPr="00B833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v. 12, n. 1, 2023. </w:t>
      </w:r>
    </w:p>
    <w:sectPr w:rsidR="00EF36D8" w:rsidRPr="00B833D2" w:rsidSect="00253B58">
      <w:pgSz w:w="11906" w:h="16838"/>
      <w:pgMar w:top="1417" w:right="1701" w:bottom="141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E8C" w:rsidRDefault="00AA2E8C" w:rsidP="00132A1D">
      <w:pPr>
        <w:spacing w:after="0" w:line="240" w:lineRule="auto"/>
      </w:pPr>
      <w:r>
        <w:separator/>
      </w:r>
    </w:p>
  </w:endnote>
  <w:endnote w:type="continuationSeparator" w:id="1">
    <w:p w:rsidR="00AA2E8C" w:rsidRDefault="00AA2E8C" w:rsidP="0013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E8C" w:rsidRDefault="00AA2E8C" w:rsidP="00132A1D">
      <w:pPr>
        <w:spacing w:after="0" w:line="240" w:lineRule="auto"/>
      </w:pPr>
      <w:r>
        <w:separator/>
      </w:r>
    </w:p>
  </w:footnote>
  <w:footnote w:type="continuationSeparator" w:id="1">
    <w:p w:rsidR="00AA2E8C" w:rsidRDefault="00AA2E8C" w:rsidP="0013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342A"/>
    <w:multiLevelType w:val="multilevel"/>
    <w:tmpl w:val="F490BD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5B616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8D0"/>
    <w:rsid w:val="000007F6"/>
    <w:rsid w:val="00013AD6"/>
    <w:rsid w:val="0003238B"/>
    <w:rsid w:val="00084371"/>
    <w:rsid w:val="00087B09"/>
    <w:rsid w:val="00090F45"/>
    <w:rsid w:val="00095C75"/>
    <w:rsid w:val="000A79AF"/>
    <w:rsid w:val="000C6DEC"/>
    <w:rsid w:val="000D13B4"/>
    <w:rsid w:val="000F295B"/>
    <w:rsid w:val="001015B7"/>
    <w:rsid w:val="001230DA"/>
    <w:rsid w:val="00132A1D"/>
    <w:rsid w:val="00137135"/>
    <w:rsid w:val="00137ED2"/>
    <w:rsid w:val="00150ACF"/>
    <w:rsid w:val="00154688"/>
    <w:rsid w:val="00181B7A"/>
    <w:rsid w:val="001D30BC"/>
    <w:rsid w:val="001D641B"/>
    <w:rsid w:val="001E638C"/>
    <w:rsid w:val="001E7C86"/>
    <w:rsid w:val="00206D7E"/>
    <w:rsid w:val="00214C4C"/>
    <w:rsid w:val="00220E63"/>
    <w:rsid w:val="00230555"/>
    <w:rsid w:val="002339F4"/>
    <w:rsid w:val="00240246"/>
    <w:rsid w:val="00253B58"/>
    <w:rsid w:val="00266207"/>
    <w:rsid w:val="00295B46"/>
    <w:rsid w:val="00306774"/>
    <w:rsid w:val="00312323"/>
    <w:rsid w:val="00327081"/>
    <w:rsid w:val="00333359"/>
    <w:rsid w:val="00344977"/>
    <w:rsid w:val="00363AFD"/>
    <w:rsid w:val="00365FCB"/>
    <w:rsid w:val="00375F61"/>
    <w:rsid w:val="0039325A"/>
    <w:rsid w:val="0039552D"/>
    <w:rsid w:val="003A20AA"/>
    <w:rsid w:val="003B40D1"/>
    <w:rsid w:val="003B506A"/>
    <w:rsid w:val="003C3F53"/>
    <w:rsid w:val="003D391F"/>
    <w:rsid w:val="003E5022"/>
    <w:rsid w:val="003F5215"/>
    <w:rsid w:val="00421A5A"/>
    <w:rsid w:val="00445C8A"/>
    <w:rsid w:val="004472C3"/>
    <w:rsid w:val="00462854"/>
    <w:rsid w:val="00462AF6"/>
    <w:rsid w:val="00471EDE"/>
    <w:rsid w:val="00473A1F"/>
    <w:rsid w:val="00484A2E"/>
    <w:rsid w:val="00510313"/>
    <w:rsid w:val="00511FD7"/>
    <w:rsid w:val="005246DD"/>
    <w:rsid w:val="0054714C"/>
    <w:rsid w:val="00551235"/>
    <w:rsid w:val="00555697"/>
    <w:rsid w:val="00574A2F"/>
    <w:rsid w:val="00580AD9"/>
    <w:rsid w:val="005A133F"/>
    <w:rsid w:val="005A75D0"/>
    <w:rsid w:val="005B0BD8"/>
    <w:rsid w:val="005C7B48"/>
    <w:rsid w:val="005F23F1"/>
    <w:rsid w:val="005F7B95"/>
    <w:rsid w:val="00636F2E"/>
    <w:rsid w:val="006840B1"/>
    <w:rsid w:val="006A4B25"/>
    <w:rsid w:val="006B5AE4"/>
    <w:rsid w:val="006B7E38"/>
    <w:rsid w:val="006C4485"/>
    <w:rsid w:val="006C484B"/>
    <w:rsid w:val="006E187A"/>
    <w:rsid w:val="00711548"/>
    <w:rsid w:val="00721CD6"/>
    <w:rsid w:val="0078304A"/>
    <w:rsid w:val="007B775F"/>
    <w:rsid w:val="007D4D9D"/>
    <w:rsid w:val="00803072"/>
    <w:rsid w:val="00816DE9"/>
    <w:rsid w:val="00817A57"/>
    <w:rsid w:val="00821B0D"/>
    <w:rsid w:val="008265A1"/>
    <w:rsid w:val="00847313"/>
    <w:rsid w:val="008675AC"/>
    <w:rsid w:val="00877E55"/>
    <w:rsid w:val="00886BC7"/>
    <w:rsid w:val="00886CE5"/>
    <w:rsid w:val="0089172B"/>
    <w:rsid w:val="008E00B6"/>
    <w:rsid w:val="008F0951"/>
    <w:rsid w:val="008F28C9"/>
    <w:rsid w:val="00924109"/>
    <w:rsid w:val="00924374"/>
    <w:rsid w:val="00973555"/>
    <w:rsid w:val="009778D0"/>
    <w:rsid w:val="00977BF2"/>
    <w:rsid w:val="0098241F"/>
    <w:rsid w:val="00984CAD"/>
    <w:rsid w:val="00984F9D"/>
    <w:rsid w:val="00986E44"/>
    <w:rsid w:val="00993D59"/>
    <w:rsid w:val="009A3097"/>
    <w:rsid w:val="009A5791"/>
    <w:rsid w:val="00A206D1"/>
    <w:rsid w:val="00A22DB5"/>
    <w:rsid w:val="00A27048"/>
    <w:rsid w:val="00A31BF2"/>
    <w:rsid w:val="00A66E70"/>
    <w:rsid w:val="00A8510B"/>
    <w:rsid w:val="00AA2E8C"/>
    <w:rsid w:val="00AB028B"/>
    <w:rsid w:val="00AE31A8"/>
    <w:rsid w:val="00AF60DC"/>
    <w:rsid w:val="00AF7EEA"/>
    <w:rsid w:val="00B119BA"/>
    <w:rsid w:val="00B30482"/>
    <w:rsid w:val="00B51A49"/>
    <w:rsid w:val="00B52F51"/>
    <w:rsid w:val="00B81A69"/>
    <w:rsid w:val="00B833D2"/>
    <w:rsid w:val="00BE0AC3"/>
    <w:rsid w:val="00BF5A51"/>
    <w:rsid w:val="00C11723"/>
    <w:rsid w:val="00C129D9"/>
    <w:rsid w:val="00C2498E"/>
    <w:rsid w:val="00C60482"/>
    <w:rsid w:val="00C7465D"/>
    <w:rsid w:val="00C75CC3"/>
    <w:rsid w:val="00CA2F06"/>
    <w:rsid w:val="00CA57E6"/>
    <w:rsid w:val="00CC339C"/>
    <w:rsid w:val="00CD5B16"/>
    <w:rsid w:val="00CF0520"/>
    <w:rsid w:val="00D042C4"/>
    <w:rsid w:val="00D2290E"/>
    <w:rsid w:val="00D261C0"/>
    <w:rsid w:val="00DA1383"/>
    <w:rsid w:val="00DC0783"/>
    <w:rsid w:val="00DF5642"/>
    <w:rsid w:val="00E36F91"/>
    <w:rsid w:val="00E37CC4"/>
    <w:rsid w:val="00E47F64"/>
    <w:rsid w:val="00E51A96"/>
    <w:rsid w:val="00E53DA5"/>
    <w:rsid w:val="00E555F8"/>
    <w:rsid w:val="00E912E5"/>
    <w:rsid w:val="00E937C1"/>
    <w:rsid w:val="00EA16BE"/>
    <w:rsid w:val="00EB2AF7"/>
    <w:rsid w:val="00EB3071"/>
    <w:rsid w:val="00EB4023"/>
    <w:rsid w:val="00ED0FF3"/>
    <w:rsid w:val="00ED2424"/>
    <w:rsid w:val="00EE357E"/>
    <w:rsid w:val="00EF36D8"/>
    <w:rsid w:val="00F1446F"/>
    <w:rsid w:val="00F21AF7"/>
    <w:rsid w:val="00F241B6"/>
    <w:rsid w:val="00F24AF1"/>
    <w:rsid w:val="00F328E8"/>
    <w:rsid w:val="00F86EEC"/>
    <w:rsid w:val="00FC1764"/>
    <w:rsid w:val="00FD6DFA"/>
    <w:rsid w:val="00FE17CA"/>
    <w:rsid w:val="00FE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55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1"/>
    <w:next w:val="Normal1"/>
    <w:rsid w:val="009778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778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778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778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778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778D0"/>
  </w:style>
  <w:style w:type="table" w:customStyle="1" w:styleId="TableNormal">
    <w:name w:val="Table Normal"/>
    <w:rsid w:val="00977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778D0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9778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D9D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5A133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A13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13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13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3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33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3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2A1D"/>
  </w:style>
  <w:style w:type="paragraph" w:styleId="Rodap">
    <w:name w:val="footer"/>
    <w:basedOn w:val="Normal"/>
    <w:link w:val="RodapChar"/>
    <w:uiPriority w:val="99"/>
    <w:semiHidden/>
    <w:unhideWhenUsed/>
    <w:rsid w:val="00132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2A1D"/>
  </w:style>
  <w:style w:type="character" w:customStyle="1" w:styleId="UnresolvedMention">
    <w:name w:val="Unresolved Mention"/>
    <w:basedOn w:val="Fontepargpadro"/>
    <w:uiPriority w:val="99"/>
    <w:semiHidden/>
    <w:unhideWhenUsed/>
    <w:rsid w:val="002339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24824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5936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967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64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97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iniosouza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4fXr6qUg1AchE1V7ieantXLvXA==">AMUW2mXmcVKGD7fNwcGsUFiVSVJAI7+JjqD63EaPybbyKOjDzyOSFt7peXrEzraobmrdaMMw+OJDJo8x/azRwTteoMqAgCtCvoZeThop7/hRk9UNJmSKhXUNSgiJaIAAEpKU79LHHSy2vtd56eMK1ysQom2BeDWwOZf6MHhUeUx4wn6pS73/R8U=</go:docsCustomData>
</go:gDocsCustomXmlDataStorage>
</file>

<file path=customXml/itemProps1.xml><?xml version="1.0" encoding="utf-8"?>
<ds:datastoreItem xmlns:ds="http://schemas.openxmlformats.org/officeDocument/2006/customXml" ds:itemID="{7F949B89-CF84-47B6-B076-E2D933990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1565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Anunciação</cp:lastModifiedBy>
  <cp:revision>28</cp:revision>
  <dcterms:created xsi:type="dcterms:W3CDTF">2023-08-22T17:32:00Z</dcterms:created>
  <dcterms:modified xsi:type="dcterms:W3CDTF">2023-09-05T16:25:00Z</dcterms:modified>
</cp:coreProperties>
</file>