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BF1" w:rsidRPr="007D2B56" w:rsidRDefault="00117DF3" w:rsidP="00541BF1">
      <w:pPr>
        <w:jc w:val="center"/>
        <w:rPr>
          <w:rFonts w:ascii="Arial" w:hAnsi="Arial" w:cs="Arial"/>
          <w:b/>
          <w:bCs/>
          <w:sz w:val="28"/>
          <w:szCs w:val="28"/>
        </w:rPr>
      </w:pPr>
      <w:r>
        <w:rPr>
          <w:rFonts w:ascii="Arial" w:hAnsi="Arial" w:cs="Arial"/>
          <w:b/>
          <w:bCs/>
          <w:sz w:val="28"/>
          <w:szCs w:val="28"/>
        </w:rPr>
        <w:t>RELATO DE EXPERIÊNCIA :</w:t>
      </w:r>
      <w:r w:rsidR="00541BF1" w:rsidRPr="007D2B56">
        <w:rPr>
          <w:rFonts w:ascii="Arial" w:hAnsi="Arial" w:cs="Arial"/>
          <w:b/>
          <w:bCs/>
          <w:sz w:val="28"/>
          <w:szCs w:val="28"/>
        </w:rPr>
        <w:t xml:space="preserve"> </w:t>
      </w:r>
      <w:r>
        <w:rPr>
          <w:rFonts w:ascii="Arial" w:hAnsi="Arial" w:cs="Arial"/>
          <w:b/>
          <w:bCs/>
          <w:sz w:val="28"/>
          <w:szCs w:val="28"/>
        </w:rPr>
        <w:t>CIRROSE HEPÁTICA</w:t>
      </w:r>
    </w:p>
    <w:p w:rsidR="00541BF1" w:rsidRPr="00EC273F" w:rsidRDefault="00117DF3" w:rsidP="00EC273F">
      <w:pPr>
        <w:spacing w:after="0" w:line="240" w:lineRule="auto"/>
        <w:jc w:val="center"/>
        <w:rPr>
          <w:rFonts w:ascii="Arial" w:hAnsi="Arial" w:cs="Arial"/>
          <w:sz w:val="20"/>
          <w:szCs w:val="20"/>
          <w:vertAlign w:val="superscript"/>
        </w:rPr>
      </w:pPr>
      <w:r>
        <w:rPr>
          <w:rFonts w:ascii="Arial" w:hAnsi="Arial" w:cs="Arial"/>
          <w:sz w:val="20"/>
          <w:szCs w:val="20"/>
        </w:rPr>
        <w:t>MARIA DIVA LEITE MORAIS SOBRINHA</w:t>
      </w:r>
      <w:r w:rsidR="00541BF1" w:rsidRPr="007D2B56">
        <w:rPr>
          <w:rFonts w:ascii="Arial" w:hAnsi="Arial" w:cs="Arial"/>
          <w:sz w:val="20"/>
          <w:szCs w:val="20"/>
        </w:rPr>
        <w:t xml:space="preserve"> </w:t>
      </w:r>
      <w:r w:rsidR="00541BF1" w:rsidRPr="007D2B56">
        <w:rPr>
          <w:rFonts w:ascii="Arial" w:hAnsi="Arial" w:cs="Arial"/>
          <w:sz w:val="20"/>
          <w:szCs w:val="20"/>
          <w:vertAlign w:val="superscript"/>
        </w:rPr>
        <w:t>1</w:t>
      </w:r>
      <w:r>
        <w:rPr>
          <w:rFonts w:ascii="Arial" w:hAnsi="Arial" w:cs="Arial"/>
          <w:sz w:val="20"/>
          <w:szCs w:val="20"/>
        </w:rPr>
        <w:t xml:space="preserve">; THAYNARA SILVA RODRIGUES </w:t>
      </w:r>
      <w:r w:rsidR="00541BF1" w:rsidRPr="007D2B56">
        <w:rPr>
          <w:rFonts w:ascii="Arial" w:hAnsi="Arial" w:cs="Arial"/>
          <w:sz w:val="20"/>
          <w:szCs w:val="20"/>
          <w:vertAlign w:val="superscript"/>
        </w:rPr>
        <w:t xml:space="preserve">2 </w:t>
      </w:r>
      <w:r w:rsidR="00541BF1" w:rsidRPr="007D2B56">
        <w:rPr>
          <w:rFonts w:ascii="Arial" w:hAnsi="Arial" w:cs="Arial"/>
          <w:sz w:val="20"/>
          <w:szCs w:val="20"/>
        </w:rPr>
        <w:t xml:space="preserve">; </w:t>
      </w:r>
      <w:r>
        <w:rPr>
          <w:rFonts w:ascii="Arial" w:hAnsi="Arial" w:cs="Arial"/>
          <w:sz w:val="20"/>
          <w:szCs w:val="20"/>
        </w:rPr>
        <w:t xml:space="preserve">MARIA NAYARA MARTILES ROCHA </w:t>
      </w:r>
      <w:r w:rsidR="00541BF1" w:rsidRPr="007D2B56">
        <w:rPr>
          <w:rFonts w:ascii="Arial" w:hAnsi="Arial" w:cs="Arial"/>
          <w:sz w:val="20"/>
          <w:szCs w:val="20"/>
          <w:vertAlign w:val="superscript"/>
        </w:rPr>
        <w:t>3</w:t>
      </w:r>
      <w:r w:rsidR="00541BF1" w:rsidRPr="007D2B56">
        <w:rPr>
          <w:rFonts w:ascii="Arial" w:hAnsi="Arial" w:cs="Arial"/>
          <w:sz w:val="20"/>
          <w:szCs w:val="20"/>
        </w:rPr>
        <w:t xml:space="preserve">; </w:t>
      </w:r>
      <w:r w:rsidR="00EC273F">
        <w:rPr>
          <w:rFonts w:ascii="Arial" w:hAnsi="Arial" w:cs="Arial"/>
          <w:sz w:val="20"/>
          <w:szCs w:val="20"/>
        </w:rPr>
        <w:t>HELDER DELANO BARBOSA FARIAS</w:t>
      </w:r>
      <w:r>
        <w:rPr>
          <w:rFonts w:ascii="Arial" w:hAnsi="Arial" w:cs="Arial"/>
          <w:sz w:val="20"/>
          <w:szCs w:val="20"/>
        </w:rPr>
        <w:t xml:space="preserve"> </w:t>
      </w:r>
      <w:r w:rsidR="00541BF1" w:rsidRPr="007D2B56">
        <w:rPr>
          <w:rFonts w:ascii="Arial" w:hAnsi="Arial" w:cs="Arial"/>
          <w:sz w:val="20"/>
          <w:szCs w:val="20"/>
        </w:rPr>
        <w:t xml:space="preserve"> </w:t>
      </w:r>
      <w:r>
        <w:rPr>
          <w:rFonts w:ascii="Arial" w:hAnsi="Arial" w:cs="Arial"/>
          <w:sz w:val="20"/>
          <w:szCs w:val="20"/>
          <w:vertAlign w:val="superscript"/>
        </w:rPr>
        <w:t>4</w:t>
      </w:r>
      <w:r w:rsidR="00EC273F">
        <w:rPr>
          <w:rFonts w:ascii="Arial" w:hAnsi="Arial" w:cs="Arial"/>
          <w:sz w:val="20"/>
          <w:szCs w:val="20"/>
          <w:vertAlign w:val="superscript"/>
        </w:rPr>
        <w:t xml:space="preserve">  </w:t>
      </w:r>
      <w:r w:rsidR="00EC273F" w:rsidRPr="00EC273F">
        <w:rPr>
          <w:rFonts w:ascii="Arial" w:hAnsi="Arial" w:cs="Arial"/>
          <w:sz w:val="20"/>
          <w:szCs w:val="20"/>
        </w:rPr>
        <w:t>HUGO DE LIRA SOARES</w:t>
      </w:r>
      <w:r w:rsidR="00EC273F">
        <w:rPr>
          <w:rFonts w:ascii="Arial" w:hAnsi="Arial" w:cs="Arial"/>
          <w:sz w:val="20"/>
          <w:szCs w:val="20"/>
          <w:vertAlign w:val="superscript"/>
        </w:rPr>
        <w:t xml:space="preserve">    5</w:t>
      </w:r>
    </w:p>
    <w:p w:rsidR="00541BF1" w:rsidRDefault="00541BF1" w:rsidP="00EC273F">
      <w:pPr>
        <w:spacing w:after="0" w:line="240" w:lineRule="auto"/>
        <w:jc w:val="center"/>
        <w:rPr>
          <w:rFonts w:ascii="Arial" w:hAnsi="Arial" w:cs="Arial"/>
          <w:sz w:val="20"/>
          <w:szCs w:val="20"/>
        </w:rPr>
      </w:pPr>
      <w:r w:rsidRPr="007D2B56">
        <w:rPr>
          <w:rFonts w:ascii="Arial" w:hAnsi="Arial" w:cs="Arial"/>
          <w:sz w:val="20"/>
          <w:szCs w:val="20"/>
          <w:vertAlign w:val="superscript"/>
        </w:rPr>
        <w:t>1</w:t>
      </w:r>
      <w:r w:rsidR="00117DF3">
        <w:rPr>
          <w:rFonts w:ascii="Arial" w:hAnsi="Arial" w:cs="Arial"/>
          <w:sz w:val="20"/>
          <w:szCs w:val="20"/>
        </w:rPr>
        <w:t>Acadêmica de enfermagem</w:t>
      </w:r>
      <w:r w:rsidR="00EC273F">
        <w:rPr>
          <w:rFonts w:ascii="Arial" w:hAnsi="Arial" w:cs="Arial"/>
          <w:sz w:val="20"/>
          <w:szCs w:val="20"/>
        </w:rPr>
        <w:t xml:space="preserve"> na Faculdade Cesmac Sertão</w:t>
      </w:r>
      <w:r w:rsidR="00117DF3">
        <w:rPr>
          <w:rFonts w:ascii="Arial" w:hAnsi="Arial" w:cs="Arial"/>
          <w:sz w:val="20"/>
          <w:szCs w:val="20"/>
        </w:rPr>
        <w:t>, divinha.2008@hotmail.com</w:t>
      </w:r>
      <w:r w:rsidRPr="007D2B56">
        <w:rPr>
          <w:rFonts w:ascii="Arial" w:hAnsi="Arial" w:cs="Arial"/>
          <w:sz w:val="20"/>
          <w:szCs w:val="20"/>
        </w:rPr>
        <w:t xml:space="preserve">; </w:t>
      </w:r>
      <w:r w:rsidRPr="007D2B56">
        <w:rPr>
          <w:rFonts w:ascii="Arial" w:hAnsi="Arial" w:cs="Arial"/>
          <w:sz w:val="20"/>
          <w:szCs w:val="20"/>
          <w:vertAlign w:val="superscript"/>
        </w:rPr>
        <w:t>2</w:t>
      </w:r>
      <w:r w:rsidR="00D7085C">
        <w:rPr>
          <w:rFonts w:ascii="Arial" w:hAnsi="Arial" w:cs="Arial"/>
          <w:sz w:val="20"/>
          <w:szCs w:val="20"/>
        </w:rPr>
        <w:t>Acadêmica de enfermagem</w:t>
      </w:r>
      <w:r w:rsidR="00EC273F">
        <w:rPr>
          <w:rFonts w:ascii="Arial" w:hAnsi="Arial" w:cs="Arial"/>
          <w:sz w:val="20"/>
          <w:szCs w:val="20"/>
        </w:rPr>
        <w:t xml:space="preserve"> na Faculdade Cesmac Sertão; </w:t>
      </w:r>
      <w:r w:rsidR="00EC273F">
        <w:rPr>
          <w:rFonts w:ascii="Arial" w:hAnsi="Arial" w:cs="Arial"/>
          <w:sz w:val="20"/>
          <w:szCs w:val="20"/>
          <w:vertAlign w:val="superscript"/>
        </w:rPr>
        <w:t>3</w:t>
      </w:r>
      <w:r w:rsidRPr="007D2B56">
        <w:rPr>
          <w:rFonts w:ascii="Arial" w:hAnsi="Arial" w:cs="Arial"/>
          <w:sz w:val="20"/>
          <w:szCs w:val="20"/>
        </w:rPr>
        <w:t xml:space="preserve"> </w:t>
      </w:r>
      <w:r w:rsidR="00EC273F">
        <w:rPr>
          <w:rFonts w:ascii="Arial" w:hAnsi="Arial" w:cs="Arial"/>
          <w:sz w:val="20"/>
          <w:szCs w:val="20"/>
        </w:rPr>
        <w:t xml:space="preserve">Acadêmica de enfermagem na Faculdade Cesmac Sertão; </w:t>
      </w:r>
      <w:r w:rsidR="00EC273F">
        <w:rPr>
          <w:rFonts w:ascii="Arial" w:hAnsi="Arial" w:cs="Arial"/>
          <w:sz w:val="20"/>
          <w:szCs w:val="20"/>
          <w:vertAlign w:val="superscript"/>
        </w:rPr>
        <w:t>4</w:t>
      </w:r>
      <w:r w:rsidR="00EC273F">
        <w:rPr>
          <w:rFonts w:ascii="Arial" w:hAnsi="Arial" w:cs="Arial"/>
          <w:sz w:val="20"/>
          <w:szCs w:val="20"/>
        </w:rPr>
        <w:t xml:space="preserve"> Enfermeiro, Docente na Faculdade Cesmac Sertão</w:t>
      </w:r>
      <w:r w:rsidRPr="007D2B56">
        <w:rPr>
          <w:rFonts w:ascii="Arial" w:hAnsi="Arial" w:cs="Arial"/>
          <w:sz w:val="20"/>
          <w:szCs w:val="20"/>
        </w:rPr>
        <w:t>;</w:t>
      </w:r>
      <w:r w:rsidR="00EC273F" w:rsidRPr="00EC273F">
        <w:rPr>
          <w:rFonts w:ascii="Arial" w:hAnsi="Arial" w:cs="Arial"/>
          <w:sz w:val="20"/>
          <w:szCs w:val="20"/>
          <w:vertAlign w:val="superscript"/>
        </w:rPr>
        <w:t xml:space="preserve"> </w:t>
      </w:r>
      <w:r w:rsidR="00EC273F">
        <w:rPr>
          <w:rFonts w:ascii="Arial" w:hAnsi="Arial" w:cs="Arial"/>
          <w:sz w:val="20"/>
          <w:szCs w:val="20"/>
          <w:vertAlign w:val="superscript"/>
        </w:rPr>
        <w:t>5</w:t>
      </w:r>
      <w:r w:rsidR="00EC273F" w:rsidRPr="00EC273F">
        <w:rPr>
          <w:rFonts w:ascii="Arial" w:hAnsi="Arial" w:cs="Arial"/>
          <w:sz w:val="20"/>
          <w:szCs w:val="20"/>
        </w:rPr>
        <w:t xml:space="preserve"> </w:t>
      </w:r>
      <w:r w:rsidR="00EC273F">
        <w:rPr>
          <w:rFonts w:ascii="Arial" w:hAnsi="Arial" w:cs="Arial"/>
          <w:sz w:val="20"/>
          <w:szCs w:val="20"/>
        </w:rPr>
        <w:t>Enfermeiro, Docente na Faculdade Cesmac Sertão.</w:t>
      </w:r>
    </w:p>
    <w:p w:rsidR="00EC273F" w:rsidRDefault="00EC273F" w:rsidP="00EC273F">
      <w:pPr>
        <w:spacing w:after="0" w:line="240" w:lineRule="auto"/>
        <w:jc w:val="center"/>
        <w:rPr>
          <w:rFonts w:ascii="Arial" w:hAnsi="Arial" w:cs="Arial"/>
          <w:sz w:val="20"/>
          <w:szCs w:val="20"/>
        </w:rPr>
      </w:pPr>
    </w:p>
    <w:p w:rsidR="00EC273F" w:rsidRPr="00EC273F" w:rsidRDefault="00EC273F" w:rsidP="00EC273F">
      <w:pPr>
        <w:spacing w:after="0" w:line="240" w:lineRule="auto"/>
        <w:jc w:val="center"/>
        <w:rPr>
          <w:rFonts w:ascii="Arial" w:hAnsi="Arial" w:cs="Arial"/>
          <w:sz w:val="20"/>
          <w:szCs w:val="20"/>
        </w:rPr>
      </w:pPr>
    </w:p>
    <w:p w:rsidR="00117DF3" w:rsidRDefault="00541BF1" w:rsidP="00073D17">
      <w:pPr>
        <w:spacing w:after="0" w:line="240" w:lineRule="auto"/>
        <w:jc w:val="both"/>
        <w:rPr>
          <w:rFonts w:ascii="Arial" w:hAnsi="Arial" w:cs="Arial"/>
          <w:b/>
        </w:rPr>
      </w:pPr>
      <w:r w:rsidRPr="007D2B56">
        <w:rPr>
          <w:rFonts w:ascii="Arial" w:hAnsi="Arial" w:cs="Arial"/>
          <w:b/>
        </w:rPr>
        <w:t>RESUMO</w:t>
      </w:r>
      <w:r w:rsidR="006549C3" w:rsidRPr="007D2B56">
        <w:rPr>
          <w:rFonts w:ascii="Arial" w:hAnsi="Arial" w:cs="Arial"/>
          <w:b/>
        </w:rPr>
        <w:t>:</w:t>
      </w:r>
      <w:r w:rsidR="006549C3" w:rsidRPr="007D2B56">
        <w:rPr>
          <w:rFonts w:ascii="Arial" w:hAnsi="Arial" w:cs="Arial"/>
        </w:rPr>
        <w:t xml:space="preserve"> </w:t>
      </w:r>
    </w:p>
    <w:p w:rsidR="00134DF0" w:rsidRPr="00407434" w:rsidRDefault="00541BF1" w:rsidP="00407434">
      <w:pPr>
        <w:jc w:val="both"/>
        <w:rPr>
          <w:rFonts w:ascii="Arial" w:hAnsi="Arial" w:cs="Arial"/>
        </w:rPr>
      </w:pPr>
      <w:r w:rsidRPr="00117DF3">
        <w:rPr>
          <w:rFonts w:ascii="Arial" w:hAnsi="Arial" w:cs="Arial"/>
          <w:b/>
          <w:bCs/>
        </w:rPr>
        <w:t>I</w:t>
      </w:r>
      <w:r w:rsidR="006549C3" w:rsidRPr="00117DF3">
        <w:rPr>
          <w:rFonts w:ascii="Arial" w:hAnsi="Arial" w:cs="Arial"/>
          <w:b/>
          <w:bCs/>
        </w:rPr>
        <w:t>NTRODUÇÃO</w:t>
      </w:r>
      <w:r w:rsidRPr="00117DF3">
        <w:rPr>
          <w:rFonts w:ascii="Arial" w:hAnsi="Arial" w:cs="Arial"/>
          <w:b/>
          <w:bCs/>
        </w:rPr>
        <w:t>:</w:t>
      </w:r>
      <w:r w:rsidR="00117DF3" w:rsidRPr="00117DF3">
        <w:rPr>
          <w:rFonts w:ascii="Arial" w:hAnsi="Arial" w:cs="Arial"/>
          <w:b/>
          <w:bCs/>
        </w:rPr>
        <w:t xml:space="preserve"> </w:t>
      </w:r>
      <w:r w:rsidR="00117DF3" w:rsidRPr="00117DF3">
        <w:rPr>
          <w:rFonts w:ascii="Arial" w:hAnsi="Arial" w:cs="Arial"/>
        </w:rPr>
        <w:t>Cirrose é uma doença crônica caracterizada pela substituição do tecido hepático normal por fibrose difusa, a qual rompe com a estrutura e função do fígado. A cirrose hepática (CH) hoje é uma das principais causas de morte no mundo, pode surgir em qualquer situação no qual haja agressão ao figado. Os danos no fígado causados pela CH não podem ser revertidos, mas é possível limitar outros danos.</w:t>
      </w:r>
      <w:r w:rsidRPr="00117DF3">
        <w:rPr>
          <w:rFonts w:ascii="Arial" w:hAnsi="Arial" w:cs="Arial"/>
          <w:b/>
        </w:rPr>
        <w:t>OBJETIVOS:</w:t>
      </w:r>
      <w:r w:rsidR="00117DF3" w:rsidRPr="00117DF3">
        <w:rPr>
          <w:rFonts w:ascii="Arial" w:hAnsi="Arial" w:cs="Arial"/>
        </w:rPr>
        <w:t xml:space="preserve"> Relatar o caso de uma paciente portadora de cirrose hepática </w:t>
      </w:r>
      <w:r w:rsidR="00117DF3">
        <w:rPr>
          <w:rFonts w:ascii="Arial" w:hAnsi="Arial" w:cs="Arial"/>
        </w:rPr>
        <w:t>e d</w:t>
      </w:r>
      <w:r w:rsidR="00117DF3" w:rsidRPr="00117DF3">
        <w:rPr>
          <w:rFonts w:ascii="Arial" w:hAnsi="Arial" w:cs="Arial"/>
        </w:rPr>
        <w:t>escre</w:t>
      </w:r>
      <w:r w:rsidR="00117DF3">
        <w:rPr>
          <w:rFonts w:ascii="Arial" w:hAnsi="Arial" w:cs="Arial"/>
        </w:rPr>
        <w:t>ver a assistência de enfermagem.</w:t>
      </w:r>
      <w:r w:rsidR="00073D17">
        <w:rPr>
          <w:rFonts w:ascii="Arial" w:hAnsi="Arial" w:cs="Arial"/>
        </w:rPr>
        <w:t xml:space="preserve"> </w:t>
      </w:r>
      <w:r w:rsidR="004159F5" w:rsidRPr="00B02CDC">
        <w:rPr>
          <w:rFonts w:ascii="Arial" w:hAnsi="Arial" w:cs="Arial"/>
          <w:b/>
          <w:bCs/>
        </w:rPr>
        <w:t>MÉTODO:</w:t>
      </w:r>
      <w:r w:rsidR="004159F5" w:rsidRPr="007D2B56">
        <w:rPr>
          <w:b/>
          <w:bCs/>
        </w:rPr>
        <w:t xml:space="preserve"> </w:t>
      </w:r>
      <w:r w:rsidR="00B02CDC" w:rsidRPr="00B02CDC">
        <w:rPr>
          <w:rFonts w:ascii="Arial" w:hAnsi="Arial" w:cs="Arial"/>
        </w:rPr>
        <w:t>Trata-se de um estudo descritivo,</w:t>
      </w:r>
      <w:r w:rsidR="00134DF0" w:rsidRPr="00134DF0">
        <w:t xml:space="preserve"> </w:t>
      </w:r>
      <w:r w:rsidR="00134DF0">
        <w:rPr>
          <w:rFonts w:ascii="Arial" w:hAnsi="Arial" w:cs="Arial"/>
        </w:rPr>
        <w:t xml:space="preserve">investigativo do </w:t>
      </w:r>
      <w:r w:rsidR="00B02CDC" w:rsidRPr="00B02CDC">
        <w:rPr>
          <w:rFonts w:ascii="Arial" w:hAnsi="Arial" w:cs="Arial"/>
        </w:rPr>
        <w:t xml:space="preserve">tipo relato de experiência, </w:t>
      </w:r>
      <w:r w:rsidR="00407434">
        <w:rPr>
          <w:rFonts w:ascii="Arial" w:hAnsi="Arial" w:cs="Arial"/>
        </w:rPr>
        <w:t>realizado em</w:t>
      </w:r>
      <w:r w:rsidR="00407434" w:rsidRPr="00407434">
        <w:rPr>
          <w:rFonts w:ascii="Arial" w:hAnsi="Arial" w:cs="Arial"/>
        </w:rPr>
        <w:t xml:space="preserve"> 13 de março de 2018, na cidade de Arapiraca </w:t>
      </w:r>
      <w:r w:rsidR="00B02CDC" w:rsidRPr="00B02CDC">
        <w:rPr>
          <w:rFonts w:ascii="Arial" w:hAnsi="Arial" w:cs="Arial"/>
        </w:rPr>
        <w:t>elaborado no contexto da disciplina Estágio Supervisionado II, ministrada no quinto período do curso de Graduação em En</w:t>
      </w:r>
      <w:r w:rsidR="00407434">
        <w:rPr>
          <w:rFonts w:ascii="Arial" w:hAnsi="Arial" w:cs="Arial"/>
        </w:rPr>
        <w:t>fermagem da Faculdade Cesmac do</w:t>
      </w:r>
      <w:r w:rsidR="00B02CDC" w:rsidRPr="00B02CDC">
        <w:rPr>
          <w:rFonts w:ascii="Arial" w:hAnsi="Arial" w:cs="Arial"/>
        </w:rPr>
        <w:t xml:space="preserve"> Sertão em Palmeira dos Índios-AL.</w:t>
      </w:r>
      <w:r w:rsidR="00407434" w:rsidRPr="00407434">
        <w:rPr>
          <w:rFonts w:ascii="Arial" w:eastAsia="+mn-ea" w:hAnsi="Arial" w:cs="Arial"/>
          <w:color w:val="000000"/>
          <w:kern w:val="24"/>
          <w:sz w:val="64"/>
          <w:szCs w:val="64"/>
          <w:lang w:eastAsia="pt-BR"/>
        </w:rPr>
        <w:t xml:space="preserve"> </w:t>
      </w:r>
      <w:r w:rsidR="00407434" w:rsidRPr="00407434">
        <w:rPr>
          <w:rFonts w:ascii="Arial" w:hAnsi="Arial" w:cs="Arial"/>
        </w:rPr>
        <w:t>Para sua realização foram utilizadas pesquisas bibliográficas, prontuário do paciente, entrevista e artigos científicos inerentes ao tema.</w:t>
      </w:r>
      <w:r w:rsidR="00407434">
        <w:t xml:space="preserve"> </w:t>
      </w:r>
      <w:r w:rsidR="002724C8" w:rsidRPr="00134DF0">
        <w:rPr>
          <w:rFonts w:ascii="Arial" w:hAnsi="Arial" w:cs="Arial"/>
          <w:b/>
          <w:bCs/>
        </w:rPr>
        <w:t>CONCLUSÃO</w:t>
      </w:r>
      <w:r w:rsidR="002724C8" w:rsidRPr="007D2B56">
        <w:rPr>
          <w:b/>
          <w:bCs/>
        </w:rPr>
        <w:t xml:space="preserve">: </w:t>
      </w:r>
      <w:r w:rsidR="00134DF0" w:rsidRPr="00134DF0">
        <w:rPr>
          <w:rFonts w:ascii="Arial" w:hAnsi="Arial" w:cs="Arial"/>
          <w:bCs/>
        </w:rPr>
        <w:t xml:space="preserve">A cirrose hepática é uma doença de elevada prevalência em todo o universo e de elevada taxa de mortalidade. A principal causa de transplante hepático no mundo. O caso relatado e as publicações estudadas trazem uma discussão da terapêutica de uma patologia complexa que é a cirrose hepática e evidência que é capaz de obter resultados satisfatórios e duradouros no que diz respeito ao alivio sintomático e melhoria na qualidade de vida. </w:t>
      </w:r>
    </w:p>
    <w:p w:rsidR="002724C8" w:rsidRDefault="006549C3" w:rsidP="002724C8">
      <w:pPr>
        <w:pStyle w:val="Default"/>
        <w:jc w:val="both"/>
        <w:rPr>
          <w:b/>
          <w:color w:val="auto"/>
          <w:sz w:val="22"/>
          <w:szCs w:val="22"/>
        </w:rPr>
      </w:pPr>
      <w:r w:rsidRPr="007D2B56">
        <w:rPr>
          <w:b/>
          <w:color w:val="auto"/>
          <w:sz w:val="22"/>
          <w:szCs w:val="22"/>
        </w:rPr>
        <w:t>DESCRITORES</w:t>
      </w:r>
      <w:r w:rsidR="002724C8" w:rsidRPr="007D2B56">
        <w:rPr>
          <w:b/>
          <w:color w:val="auto"/>
          <w:sz w:val="22"/>
          <w:szCs w:val="22"/>
        </w:rPr>
        <w:t xml:space="preserve">: </w:t>
      </w:r>
      <w:r w:rsidR="00134DF0">
        <w:rPr>
          <w:b/>
          <w:color w:val="auto"/>
          <w:sz w:val="22"/>
          <w:szCs w:val="22"/>
        </w:rPr>
        <w:t>Enfermagem; D</w:t>
      </w:r>
      <w:r w:rsidR="00134DF0" w:rsidRPr="00134DF0">
        <w:rPr>
          <w:b/>
          <w:color w:val="auto"/>
          <w:sz w:val="22"/>
          <w:szCs w:val="22"/>
        </w:rPr>
        <w:t>oenças hepáticas</w:t>
      </w:r>
      <w:r w:rsidR="00134DF0">
        <w:rPr>
          <w:b/>
          <w:color w:val="auto"/>
          <w:sz w:val="22"/>
          <w:szCs w:val="22"/>
        </w:rPr>
        <w:t>;</w:t>
      </w:r>
      <w:r w:rsidR="00407434">
        <w:rPr>
          <w:b/>
          <w:color w:val="auto"/>
          <w:sz w:val="22"/>
          <w:szCs w:val="22"/>
        </w:rPr>
        <w:t xml:space="preserve"> Assistência.</w:t>
      </w:r>
      <w:r w:rsidR="00134DF0">
        <w:rPr>
          <w:b/>
          <w:color w:val="auto"/>
          <w:sz w:val="22"/>
          <w:szCs w:val="22"/>
        </w:rPr>
        <w:t xml:space="preserve"> </w:t>
      </w:r>
    </w:p>
    <w:p w:rsidR="00407434" w:rsidRPr="007D2B56" w:rsidRDefault="00407434" w:rsidP="002724C8">
      <w:pPr>
        <w:pStyle w:val="Default"/>
        <w:jc w:val="both"/>
        <w:rPr>
          <w:color w:val="auto"/>
          <w:sz w:val="22"/>
          <w:szCs w:val="22"/>
        </w:rPr>
      </w:pPr>
    </w:p>
    <w:p w:rsidR="00407434" w:rsidRDefault="006549C3" w:rsidP="00407434">
      <w:pPr>
        <w:pStyle w:val="Default"/>
        <w:jc w:val="both"/>
        <w:rPr>
          <w:i/>
          <w:iCs/>
          <w:sz w:val="22"/>
          <w:szCs w:val="22"/>
        </w:rPr>
      </w:pPr>
      <w:r w:rsidRPr="007D2B56">
        <w:rPr>
          <w:b/>
          <w:color w:val="auto"/>
          <w:sz w:val="22"/>
          <w:szCs w:val="22"/>
        </w:rPr>
        <w:t>REFERÊNCIAS</w:t>
      </w:r>
      <w:r w:rsidR="002724C8" w:rsidRPr="007D2B56">
        <w:rPr>
          <w:b/>
          <w:color w:val="auto"/>
          <w:sz w:val="22"/>
          <w:szCs w:val="22"/>
        </w:rPr>
        <w:t xml:space="preserve">: </w:t>
      </w:r>
      <w:r w:rsidR="00407434" w:rsidRPr="00407434">
        <w:rPr>
          <w:sz w:val="22"/>
          <w:szCs w:val="22"/>
        </w:rPr>
        <w:t xml:space="preserve">GÓES JUNIOR, AMO; DINIZ JÚNIOR, J. G; IWASAKI M. L. -  </w:t>
      </w:r>
      <w:r w:rsidR="00407434" w:rsidRPr="00407434">
        <w:rPr>
          <w:i/>
          <w:iCs/>
          <w:sz w:val="22"/>
          <w:szCs w:val="22"/>
        </w:rPr>
        <w:t>Oclusão aterosclerótica da aorta abdominal com fluxo arterial para os membros inferiores mantido pela artéria mesentérica inferior – relato de caso.</w:t>
      </w:r>
      <w:r w:rsidR="00407434">
        <w:rPr>
          <w:i/>
          <w:iCs/>
          <w:sz w:val="22"/>
          <w:szCs w:val="22"/>
        </w:rPr>
        <w:t>;</w:t>
      </w:r>
    </w:p>
    <w:p w:rsidR="00407434" w:rsidRPr="00407434" w:rsidRDefault="00407434" w:rsidP="00407434">
      <w:pPr>
        <w:pStyle w:val="Default"/>
        <w:jc w:val="both"/>
        <w:rPr>
          <w:sz w:val="22"/>
          <w:szCs w:val="22"/>
        </w:rPr>
      </w:pPr>
      <w:r w:rsidRPr="00407434">
        <w:rPr>
          <w:i/>
          <w:iCs/>
          <w:sz w:val="22"/>
          <w:szCs w:val="22"/>
        </w:rPr>
        <w:t xml:space="preserve"> </w:t>
      </w:r>
      <w:r w:rsidRPr="00407434">
        <w:rPr>
          <w:sz w:val="22"/>
          <w:szCs w:val="22"/>
        </w:rPr>
        <w:t>Revista Paraense de Medicina v.21, 04 de dezembro de 2007. Disponível em: &lt;http://scielo.iec.gov.br/pdf/rpm/v21n4/v21n4a11.pdf&gt;. Acesso em: 09 d</w:t>
      </w:r>
      <w:r>
        <w:rPr>
          <w:sz w:val="22"/>
          <w:szCs w:val="22"/>
        </w:rPr>
        <w:t>e abril de 2018;</w:t>
      </w:r>
      <w:r w:rsidRPr="00407434">
        <w:rPr>
          <w:sz w:val="22"/>
          <w:szCs w:val="22"/>
        </w:rPr>
        <w:t xml:space="preserve"> </w:t>
      </w:r>
    </w:p>
    <w:p w:rsidR="00407434" w:rsidRPr="00407434" w:rsidRDefault="00407434" w:rsidP="00407434">
      <w:pPr>
        <w:pStyle w:val="Default"/>
        <w:jc w:val="both"/>
        <w:rPr>
          <w:sz w:val="22"/>
          <w:szCs w:val="22"/>
        </w:rPr>
      </w:pPr>
      <w:r w:rsidRPr="00407434">
        <w:rPr>
          <w:sz w:val="22"/>
          <w:szCs w:val="22"/>
        </w:rPr>
        <w:t xml:space="preserve">JORGE, SG– </w:t>
      </w:r>
      <w:r w:rsidRPr="00407434">
        <w:rPr>
          <w:i/>
          <w:iCs/>
          <w:sz w:val="22"/>
          <w:szCs w:val="22"/>
        </w:rPr>
        <w:t xml:space="preserve">Ascite na doença hepática. – </w:t>
      </w:r>
      <w:r w:rsidRPr="00407434">
        <w:rPr>
          <w:sz w:val="22"/>
          <w:szCs w:val="22"/>
        </w:rPr>
        <w:t>2010. Disponível em: &lt;http://www.hepcentro.com.br/ascite.htm&gt;.</w:t>
      </w:r>
      <w:r>
        <w:rPr>
          <w:sz w:val="22"/>
          <w:szCs w:val="22"/>
        </w:rPr>
        <w:t xml:space="preserve"> Acesso em: 12 de abril de 2018;</w:t>
      </w:r>
    </w:p>
    <w:p w:rsidR="00407434" w:rsidRPr="00407434" w:rsidRDefault="00407434" w:rsidP="00407434">
      <w:pPr>
        <w:pStyle w:val="Default"/>
        <w:jc w:val="both"/>
        <w:rPr>
          <w:sz w:val="22"/>
          <w:szCs w:val="22"/>
        </w:rPr>
      </w:pPr>
      <w:r w:rsidRPr="00407434">
        <w:rPr>
          <w:sz w:val="22"/>
          <w:szCs w:val="22"/>
        </w:rPr>
        <w:t xml:space="preserve">PINHEIRO, Pedro – </w:t>
      </w:r>
      <w:r w:rsidRPr="00407434">
        <w:rPr>
          <w:i/>
          <w:iCs/>
          <w:sz w:val="22"/>
          <w:szCs w:val="22"/>
        </w:rPr>
        <w:t xml:space="preserve">Cirrose hepática – </w:t>
      </w:r>
      <w:r w:rsidRPr="00407434">
        <w:rPr>
          <w:sz w:val="22"/>
          <w:szCs w:val="22"/>
        </w:rPr>
        <w:t>2018. Disponível em: &lt;https://www.mdsaude.com/2009/07/cirrose-hepatica.html&gt;.</w:t>
      </w:r>
      <w:r>
        <w:rPr>
          <w:sz w:val="22"/>
          <w:szCs w:val="22"/>
        </w:rPr>
        <w:t xml:space="preserve"> Acesso em: 12 de abril de 2018;</w:t>
      </w:r>
    </w:p>
    <w:p w:rsidR="00407434" w:rsidRPr="00407434" w:rsidRDefault="00407434" w:rsidP="002724C8">
      <w:pPr>
        <w:pStyle w:val="Default"/>
        <w:jc w:val="both"/>
        <w:rPr>
          <w:sz w:val="22"/>
          <w:szCs w:val="22"/>
        </w:rPr>
      </w:pPr>
      <w:r w:rsidRPr="00407434">
        <w:rPr>
          <w:sz w:val="22"/>
          <w:szCs w:val="22"/>
        </w:rPr>
        <w:t xml:space="preserve">Portal São Francisco – </w:t>
      </w:r>
      <w:r w:rsidRPr="00407434">
        <w:rPr>
          <w:i/>
          <w:iCs/>
          <w:sz w:val="22"/>
          <w:szCs w:val="22"/>
        </w:rPr>
        <w:t>Cirrose hepática</w:t>
      </w:r>
      <w:r w:rsidRPr="00407434">
        <w:rPr>
          <w:sz w:val="22"/>
          <w:szCs w:val="22"/>
        </w:rPr>
        <w:t xml:space="preserve"> – Disponível em: &lt;https://www.portalsaofrancisco.com.br/saude/cirrose-hepatica&gt;. Acesso em: 12 de abril de 2018.</w:t>
      </w:r>
    </w:p>
    <w:p w:rsidR="00530290" w:rsidRDefault="00530290" w:rsidP="00541BF1">
      <w:pPr>
        <w:jc w:val="center"/>
      </w:pPr>
    </w:p>
    <w:sectPr w:rsidR="00530290" w:rsidSect="001D2AD8">
      <w:head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B81" w:rsidRDefault="008D7B81" w:rsidP="006A1B00">
      <w:pPr>
        <w:spacing w:after="0" w:line="240" w:lineRule="auto"/>
      </w:pPr>
      <w:r>
        <w:separator/>
      </w:r>
    </w:p>
  </w:endnote>
  <w:endnote w:type="continuationSeparator" w:id="1">
    <w:p w:rsidR="008D7B81" w:rsidRDefault="008D7B81" w:rsidP="006A1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B81" w:rsidRDefault="008D7B81" w:rsidP="006A1B00">
      <w:pPr>
        <w:spacing w:after="0" w:line="240" w:lineRule="auto"/>
      </w:pPr>
      <w:r>
        <w:separator/>
      </w:r>
    </w:p>
  </w:footnote>
  <w:footnote w:type="continuationSeparator" w:id="1">
    <w:p w:rsidR="008D7B81" w:rsidRDefault="008D7B81" w:rsidP="006A1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17" w:rsidRPr="006A1B00" w:rsidRDefault="00073D17">
    <w:pPr>
      <w:pStyle w:val="Cabealho"/>
      <w:rPr>
        <w:b/>
      </w:rPr>
    </w:pPr>
    <w:r>
      <w:rPr>
        <w:b/>
        <w:noProof/>
        <w:lang w:eastAsia="pt-BR"/>
      </w:rPr>
      <w:pict>
        <v:shapetype id="_x0000_t202" coordsize="21600,21600" o:spt="202" path="m,l,21600r21600,l21600,xe">
          <v:stroke joinstyle="miter"/>
          <v:path gradientshapeok="t" o:connecttype="rect"/>
        </v:shapetype>
        <v:shape id="Caixa de texto 9" o:spid="_x0000_s4098" type="#_x0000_t202" style="position:absolute;margin-left:87.15pt;margin-top:-4.95pt;width:368pt;height:6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" filled="f" stroked="f" strokeweight=".5pt">
          <v:textbox>
            <w:txbxContent>
              <w:p w:rsidR="00073D17" w:rsidRPr="00541BF1" w:rsidRDefault="00073D17" w:rsidP="001D2AD8">
                <w:pPr>
                  <w:jc w:val="center"/>
                  <w:rPr>
                    <w:b/>
                    <w:color w:val="FFFFFF" w:themeColor="background1"/>
                    <w:sz w:val="44"/>
                    <w:szCs w:val="44"/>
                  </w:rPr>
                </w:pPr>
                <w:r w:rsidRPr="00AE5B1F">
                  <w:rPr>
                    <w:b/>
                    <w:color w:val="FFFFFF" w:themeColor="background1"/>
                    <w:sz w:val="36"/>
                    <w:szCs w:val="36"/>
                  </w:rPr>
                  <w:t>SIMPÓSIO INTERNACIONAL DE ENFERMAGEM</w:t>
                </w:r>
                <w:r>
                  <w:rPr>
                    <w:b/>
                    <w:color w:val="FFFFFF" w:themeColor="background1"/>
                    <w:sz w:val="44"/>
                    <w:szCs w:val="44"/>
                  </w:rPr>
                  <w:t xml:space="preserve">- </w:t>
                </w:r>
                <w:r w:rsidRPr="00541BF1">
                  <w:rPr>
                    <w:b/>
                    <w:color w:val="FFFFFF" w:themeColor="background1"/>
                    <w:sz w:val="44"/>
                    <w:szCs w:val="44"/>
                  </w:rPr>
                  <w:t>SIE 2019 -</w:t>
                </w:r>
              </w:p>
              <w:p w:rsidR="00073D17" w:rsidRDefault="00073D17" w:rsidP="00AE5B1F">
                <w:pPr>
                  <w:jc w:val="center"/>
                  <w:rPr>
                    <w:b/>
                    <w:color w:val="FFFFFF" w:themeColor="background1"/>
                    <w:sz w:val="36"/>
                    <w:szCs w:val="36"/>
                  </w:rPr>
                </w:pPr>
                <w:r>
                  <w:rPr>
                    <w:b/>
                    <w:color w:val="FFFFFF" w:themeColor="background1"/>
                    <w:sz w:val="36"/>
                    <w:szCs w:val="36"/>
                  </w:rPr>
                  <w:t>Sie - 2019</w:t>
                </w:r>
              </w:p>
              <w:p w:rsidR="00073D17" w:rsidRPr="006A1B00" w:rsidRDefault="00073D17" w:rsidP="00AE5B1F">
                <w:pPr>
                  <w:jc w:val="center"/>
                  <w:rPr>
                    <w:b/>
                    <w:color w:val="FFFFFF" w:themeColor="background1"/>
                    <w:sz w:val="44"/>
                    <w:szCs w:val="44"/>
                  </w:rPr>
                </w:pPr>
                <w:r>
                  <w:rPr>
                    <w:b/>
                    <w:color w:val="FFFFFF" w:themeColor="background1"/>
                    <w:sz w:val="36"/>
                    <w:szCs w:val="36"/>
                  </w:rPr>
                  <w:t>s</w:t>
                </w:r>
              </w:p>
            </w:txbxContent>
          </v:textbox>
        </v:shape>
      </w:pict>
    </w:r>
    <w:r>
      <w:rPr>
        <w:b/>
        <w:noProof/>
        <w:lang w:eastAsia="pt-BR"/>
      </w:rPr>
      <w:pict>
        <v:rect id="Retângulo 8" o:spid="_x0000_s4097" style="position:absolute;margin-left:80.5pt;margin-top:-4.9pt;width:384pt;height:6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" fillcolor="#4f81bd [3204]" strokecolor="#243f60 [1604]" strokeweight="2pt"/>
      </w:pict>
    </w:r>
    <w:r w:rsidRPr="006A1B00">
      <w:rPr>
        <w:b/>
        <w:noProof/>
        <w:lang w:eastAsia="pt-BR"/>
      </w:rPr>
      <w:drawing>
        <wp:inline distT="0" distB="0" distL="0" distR="0">
          <wp:extent cx="946150" cy="730250"/>
          <wp:effectExtent l="0" t="0" r="6350" b="0"/>
          <wp:docPr id="313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 name="Picture 61"/>
                  <pic:cNvPicPr>
                    <a:picLocks noChangeAspect="1" noChangeArrowheads="1"/>
                  </pic:cNvPicPr>
                </pic:nvPicPr>
                <pic:blipFill>
                  <a:blip r:embed="rId1" cstate="print"/>
                  <a:srcRect/>
                  <a:stretch>
                    <a:fillRect/>
                  </a:stretch>
                </pic:blipFill>
                <pic:spPr bwMode="auto">
                  <a:xfrm>
                    <a:off x="0" y="0"/>
                    <a:ext cx="950099" cy="733298"/>
                  </a:xfrm>
                  <a:prstGeom prst="rect">
                    <a:avLst/>
                  </a:prstGeom>
                  <a:noFill/>
                  <a:ln w="9525">
                    <a:noFill/>
                    <a:miter lim="800000"/>
                    <a:headEnd/>
                    <a:tailEnd/>
                  </a:ln>
                </pic:spPr>
              </pic:pic>
            </a:graphicData>
          </a:graphic>
        </wp:inline>
      </w:drawing>
    </w:r>
    <w:r w:rsidRPr="001D2AD8">
      <w:rPr>
        <w:noProof/>
        <w:lang w:eastAsia="pt-BR"/>
      </w:rPr>
      <w:drawing>
        <wp:inline distT="0" distB="0" distL="0" distR="0">
          <wp:extent cx="762000" cy="672227"/>
          <wp:effectExtent l="0" t="0" r="0" b="0"/>
          <wp:docPr id="31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 name="Picture 59"/>
                  <pic:cNvPicPr>
                    <a:picLocks noChangeAspect="1" noChangeArrowheads="1"/>
                  </pic:cNvPicPr>
                </pic:nvPicPr>
                <pic:blipFill>
                  <a:blip r:embed="rId2" cstate="print"/>
                  <a:srcRect/>
                  <a:stretch>
                    <a:fillRect/>
                  </a:stretch>
                </pic:blipFill>
                <pic:spPr bwMode="auto">
                  <a:xfrm>
                    <a:off x="0" y="0"/>
                    <a:ext cx="762000" cy="672227"/>
                  </a:xfrm>
                  <a:prstGeom prst="rect">
                    <a:avLst/>
                  </a:prstGeom>
                  <a:noFill/>
                  <a:ln w="9525">
                    <a:noFill/>
                    <a:miter lim="800000"/>
                    <a:headEnd/>
                    <a:tailEnd/>
                  </a:ln>
                </pic:spPr>
              </pic:pic>
            </a:graphicData>
          </a:graphic>
        </wp:inline>
      </w:drawing>
    </w:r>
  </w:p>
  <w:p w:rsidR="00073D17" w:rsidRDefault="00073D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33DFC"/>
    <w:multiLevelType w:val="hybridMultilevel"/>
    <w:tmpl w:val="594077A8"/>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A1B00"/>
    <w:rsid w:val="00073D17"/>
    <w:rsid w:val="000F4DAB"/>
    <w:rsid w:val="0010755F"/>
    <w:rsid w:val="001109C6"/>
    <w:rsid w:val="00117DF3"/>
    <w:rsid w:val="00134DF0"/>
    <w:rsid w:val="00162530"/>
    <w:rsid w:val="001D2AD8"/>
    <w:rsid w:val="002724C8"/>
    <w:rsid w:val="00331DEF"/>
    <w:rsid w:val="00407434"/>
    <w:rsid w:val="00410B51"/>
    <w:rsid w:val="004159F5"/>
    <w:rsid w:val="00530290"/>
    <w:rsid w:val="00541BF1"/>
    <w:rsid w:val="005A1105"/>
    <w:rsid w:val="00612D59"/>
    <w:rsid w:val="006463F2"/>
    <w:rsid w:val="006549C3"/>
    <w:rsid w:val="006A1B00"/>
    <w:rsid w:val="006E7B49"/>
    <w:rsid w:val="00703B2C"/>
    <w:rsid w:val="007B3D0F"/>
    <w:rsid w:val="007D2B56"/>
    <w:rsid w:val="007D6B39"/>
    <w:rsid w:val="008616B3"/>
    <w:rsid w:val="008D7B81"/>
    <w:rsid w:val="00A517C0"/>
    <w:rsid w:val="00AB7942"/>
    <w:rsid w:val="00AE5B1F"/>
    <w:rsid w:val="00B02CDC"/>
    <w:rsid w:val="00BB1133"/>
    <w:rsid w:val="00C4248C"/>
    <w:rsid w:val="00D7085C"/>
    <w:rsid w:val="00EC27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EF"/>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1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B00"/>
    <w:rPr>
      <w:rFonts w:ascii="Tahoma" w:hAnsi="Tahoma" w:cs="Tahoma"/>
      <w:sz w:val="16"/>
      <w:szCs w:val="16"/>
    </w:rPr>
  </w:style>
  <w:style w:type="paragraph" w:styleId="NormalWeb">
    <w:name w:val="Normal (Web)"/>
    <w:basedOn w:val="Normal"/>
    <w:uiPriority w:val="99"/>
    <w:semiHidden/>
    <w:unhideWhenUsed/>
    <w:rsid w:val="006A1B00"/>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6A1B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1B00"/>
  </w:style>
  <w:style w:type="paragraph" w:styleId="Rodap">
    <w:name w:val="footer"/>
    <w:basedOn w:val="Normal"/>
    <w:link w:val="RodapChar"/>
    <w:uiPriority w:val="99"/>
    <w:unhideWhenUsed/>
    <w:rsid w:val="006A1B00"/>
    <w:pPr>
      <w:tabs>
        <w:tab w:val="center" w:pos="4252"/>
        <w:tab w:val="right" w:pos="8504"/>
      </w:tabs>
      <w:spacing w:after="0" w:line="240" w:lineRule="auto"/>
    </w:pPr>
  </w:style>
  <w:style w:type="character" w:customStyle="1" w:styleId="RodapChar">
    <w:name w:val="Rodapé Char"/>
    <w:basedOn w:val="Fontepargpadro"/>
    <w:link w:val="Rodap"/>
    <w:uiPriority w:val="99"/>
    <w:rsid w:val="006A1B00"/>
  </w:style>
  <w:style w:type="paragraph" w:customStyle="1" w:styleId="Default">
    <w:name w:val="Default"/>
    <w:rsid w:val="00541BF1"/>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117DF3"/>
    <w:pPr>
      <w:ind w:left="720"/>
      <w:contextualSpacing/>
    </w:pPr>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1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B00"/>
    <w:rPr>
      <w:rFonts w:ascii="Tahoma" w:hAnsi="Tahoma" w:cs="Tahoma"/>
      <w:sz w:val="16"/>
      <w:szCs w:val="16"/>
    </w:rPr>
  </w:style>
  <w:style w:type="paragraph" w:styleId="NormalWeb">
    <w:name w:val="Normal (Web)"/>
    <w:basedOn w:val="Normal"/>
    <w:uiPriority w:val="99"/>
    <w:semiHidden/>
    <w:unhideWhenUsed/>
    <w:rsid w:val="006A1B00"/>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6A1B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1B00"/>
  </w:style>
  <w:style w:type="paragraph" w:styleId="Rodap">
    <w:name w:val="footer"/>
    <w:basedOn w:val="Normal"/>
    <w:link w:val="RodapChar"/>
    <w:uiPriority w:val="99"/>
    <w:unhideWhenUsed/>
    <w:rsid w:val="006A1B00"/>
    <w:pPr>
      <w:tabs>
        <w:tab w:val="center" w:pos="4252"/>
        <w:tab w:val="right" w:pos="8504"/>
      </w:tabs>
      <w:spacing w:after="0" w:line="240" w:lineRule="auto"/>
    </w:pPr>
  </w:style>
  <w:style w:type="character" w:customStyle="1" w:styleId="RodapChar">
    <w:name w:val="Rodapé Char"/>
    <w:basedOn w:val="Fontepargpadro"/>
    <w:link w:val="Rodap"/>
    <w:uiPriority w:val="99"/>
    <w:rsid w:val="006A1B00"/>
  </w:style>
  <w:style w:type="paragraph" w:customStyle="1" w:styleId="Default">
    <w:name w:val="Default"/>
    <w:rsid w:val="00541B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97269118">
      <w:bodyDiv w:val="1"/>
      <w:marLeft w:val="0"/>
      <w:marRight w:val="0"/>
      <w:marTop w:val="0"/>
      <w:marBottom w:val="0"/>
      <w:divBdr>
        <w:top w:val="none" w:sz="0" w:space="0" w:color="auto"/>
        <w:left w:val="none" w:sz="0" w:space="0" w:color="auto"/>
        <w:bottom w:val="none" w:sz="0" w:space="0" w:color="auto"/>
        <w:right w:val="none" w:sz="0" w:space="0" w:color="auto"/>
      </w:divBdr>
    </w:div>
    <w:div w:id="786657132">
      <w:bodyDiv w:val="1"/>
      <w:marLeft w:val="0"/>
      <w:marRight w:val="0"/>
      <w:marTop w:val="0"/>
      <w:marBottom w:val="0"/>
      <w:divBdr>
        <w:top w:val="none" w:sz="0" w:space="0" w:color="auto"/>
        <w:left w:val="none" w:sz="0" w:space="0" w:color="auto"/>
        <w:bottom w:val="none" w:sz="0" w:space="0" w:color="auto"/>
        <w:right w:val="none" w:sz="0" w:space="0" w:color="auto"/>
      </w:divBdr>
    </w:div>
    <w:div w:id="1018695434">
      <w:bodyDiv w:val="1"/>
      <w:marLeft w:val="0"/>
      <w:marRight w:val="0"/>
      <w:marTop w:val="0"/>
      <w:marBottom w:val="0"/>
      <w:divBdr>
        <w:top w:val="none" w:sz="0" w:space="0" w:color="auto"/>
        <w:left w:val="none" w:sz="0" w:space="0" w:color="auto"/>
        <w:bottom w:val="none" w:sz="0" w:space="0" w:color="auto"/>
        <w:right w:val="none" w:sz="0" w:space="0" w:color="auto"/>
      </w:divBdr>
    </w:div>
    <w:div w:id="1025716959">
      <w:bodyDiv w:val="1"/>
      <w:marLeft w:val="0"/>
      <w:marRight w:val="0"/>
      <w:marTop w:val="0"/>
      <w:marBottom w:val="0"/>
      <w:divBdr>
        <w:top w:val="none" w:sz="0" w:space="0" w:color="auto"/>
        <w:left w:val="none" w:sz="0" w:space="0" w:color="auto"/>
        <w:bottom w:val="none" w:sz="0" w:space="0" w:color="auto"/>
        <w:right w:val="none" w:sz="0" w:space="0" w:color="auto"/>
      </w:divBdr>
    </w:div>
    <w:div w:id="1321810920">
      <w:bodyDiv w:val="1"/>
      <w:marLeft w:val="0"/>
      <w:marRight w:val="0"/>
      <w:marTop w:val="0"/>
      <w:marBottom w:val="0"/>
      <w:divBdr>
        <w:top w:val="none" w:sz="0" w:space="0" w:color="auto"/>
        <w:left w:val="none" w:sz="0" w:space="0" w:color="auto"/>
        <w:bottom w:val="none" w:sz="0" w:space="0" w:color="auto"/>
        <w:right w:val="none" w:sz="0" w:space="0" w:color="auto"/>
      </w:divBdr>
    </w:div>
    <w:div w:id="16736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438</Words>
  <Characters>2367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maria da silva</dc:creator>
  <cp:lastModifiedBy>micelania rocha</cp:lastModifiedBy>
  <cp:revision>2</cp:revision>
  <cp:lastPrinted>2019-05-15T19:53:00Z</cp:lastPrinted>
  <dcterms:created xsi:type="dcterms:W3CDTF">2019-05-25T21:07:00Z</dcterms:created>
  <dcterms:modified xsi:type="dcterms:W3CDTF">2019-05-25T21:07:00Z</dcterms:modified>
</cp:coreProperties>
</file>