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A45451" w14:textId="77777777" w:rsidR="00185E8C" w:rsidRDefault="00D756CB" w:rsidP="00185E8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56CB">
        <w:rPr>
          <w:rFonts w:ascii="Times New Roman" w:hAnsi="Times New Roman" w:cs="Times New Roman"/>
          <w:b/>
          <w:bCs/>
          <w:sz w:val="24"/>
          <w:szCs w:val="24"/>
        </w:rPr>
        <w:t xml:space="preserve">PLANEJAMENTO EDUCACIONAL E GESTÃO DEMOCRÁTICA: a participação de agentes e instâncias da sociedade civil no processo de </w:t>
      </w:r>
      <w:r>
        <w:rPr>
          <w:rFonts w:ascii="Times New Roman" w:hAnsi="Times New Roman" w:cs="Times New Roman"/>
          <w:b/>
          <w:bCs/>
          <w:sz w:val="24"/>
          <w:szCs w:val="24"/>
        </w:rPr>
        <w:t>elaboração</w:t>
      </w:r>
      <w:r w:rsidRPr="00D756CB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>
        <w:rPr>
          <w:rFonts w:ascii="Times New Roman" w:hAnsi="Times New Roman" w:cs="Times New Roman"/>
          <w:b/>
          <w:bCs/>
          <w:sz w:val="24"/>
          <w:szCs w:val="24"/>
        </w:rPr>
        <w:t>PME</w:t>
      </w:r>
      <w:r w:rsidRPr="00D756CB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756CB">
        <w:rPr>
          <w:rFonts w:ascii="Times New Roman" w:hAnsi="Times New Roman" w:cs="Times New Roman"/>
          <w:b/>
          <w:bCs/>
          <w:sz w:val="24"/>
          <w:szCs w:val="24"/>
        </w:rPr>
        <w:t xml:space="preserve">ão 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D756CB">
        <w:rPr>
          <w:rFonts w:ascii="Times New Roman" w:hAnsi="Times New Roman" w:cs="Times New Roman"/>
          <w:b/>
          <w:bCs/>
          <w:sz w:val="24"/>
          <w:szCs w:val="24"/>
        </w:rPr>
        <w:t>uís (2015-2024)</w:t>
      </w:r>
    </w:p>
    <w:p w14:paraId="7BB23D39" w14:textId="77777777" w:rsidR="00090080" w:rsidRPr="00090080" w:rsidRDefault="00090080" w:rsidP="000900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080">
        <w:rPr>
          <w:rFonts w:ascii="Times New Roman" w:hAnsi="Times New Roman" w:cs="Times New Roman"/>
          <w:sz w:val="24"/>
          <w:szCs w:val="24"/>
        </w:rPr>
        <w:t xml:space="preserve">Este resumo apresenta resultados de uma pesquisa qualitativa voltada à análise do processo de elaboração do Plano Municipal de Educação de São Luís (PME 2015-2024), com ênfase na participação de agentes e instâncias da sociedade civil. O estudo integra um projeto de iniciação científica e tem como base metodológica a abordagem qualitativa de </w:t>
      </w:r>
      <w:proofErr w:type="spellStart"/>
      <w:r w:rsidRPr="00090080">
        <w:rPr>
          <w:rFonts w:ascii="Times New Roman" w:hAnsi="Times New Roman" w:cs="Times New Roman"/>
          <w:sz w:val="24"/>
          <w:szCs w:val="24"/>
        </w:rPr>
        <w:t>Lüdke</w:t>
      </w:r>
      <w:proofErr w:type="spellEnd"/>
      <w:r w:rsidRPr="00090080">
        <w:rPr>
          <w:rFonts w:ascii="Times New Roman" w:hAnsi="Times New Roman" w:cs="Times New Roman"/>
          <w:sz w:val="24"/>
          <w:szCs w:val="24"/>
        </w:rPr>
        <w:t xml:space="preserve"> e André (2013). As etapas da pesquisa incluíram levantamento bibliográfico, análise de documentos oficiais e realização de entrevistas com representantes da Secretaria Municipal de Educação (SEMED), do Fórum Municipal de Educação (FME), de escolas, universidades e do Sindicato dos Profissionais do Magistério. A análise teve como referencial teórico os estudos de Oliveira, Nascimento e Militão (2019), que discutem a gestão democrática; </w:t>
      </w:r>
      <w:proofErr w:type="spellStart"/>
      <w:r w:rsidRPr="00090080">
        <w:rPr>
          <w:rFonts w:ascii="Times New Roman" w:hAnsi="Times New Roman" w:cs="Times New Roman"/>
          <w:sz w:val="24"/>
          <w:szCs w:val="24"/>
        </w:rPr>
        <w:t>Peroni</w:t>
      </w:r>
      <w:proofErr w:type="spellEnd"/>
      <w:r w:rsidRPr="00090080">
        <w:rPr>
          <w:rFonts w:ascii="Times New Roman" w:hAnsi="Times New Roman" w:cs="Times New Roman"/>
          <w:sz w:val="24"/>
          <w:szCs w:val="24"/>
        </w:rPr>
        <w:t xml:space="preserve"> e Flores (2024), que abordam o alinhamento entre os planos subnacionais e o Plano Nacional de Educação (PNE); e outros autores que contribuem para a compreensão da participação social como princípio da política educacional. Os resultados revelam que, apesar dos esforços intersetoriais para garantir a participação popular, o processo enfrentou desafios como tempo reduzido para debates, dificuldades na articulação de dados e limitações de infraestrutura. As entrevistas apontaram que a colaboração entre diferentes segmentos da sociedade foi fundamental para garantir legitimidade ao PME e representatividade às metas traçadas, embora ainda haja lacunas no acompanhamento e avaliação. A participação de universidades, sindicatos, escolas e do Ministério Público foi relevante, mas a ausência de dados sistematizados e a pouca clareza dos mecanismos de devolutiva pública dificultam o fortalecimento da gestão democrática. Conclui-se que a elaboração do PME foi um avanço para a política educacional de São Luís, reforçando os princípios constitucionais da participação, mas que ainda requer melhorias nos instrumentos de diálogo e monitoramento para garantir maior efetividade à sua implementação.</w:t>
      </w:r>
    </w:p>
    <w:p w14:paraId="2C63D822" w14:textId="503AD2B5" w:rsidR="00185E8C" w:rsidRDefault="00185E8C" w:rsidP="00185E8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5E8C">
        <w:rPr>
          <w:rFonts w:ascii="Times New Roman" w:eastAsia="Times New Roman" w:hAnsi="Times New Roman" w:cs="Times New Roman"/>
          <w:b/>
          <w:bCs/>
          <w:sz w:val="24"/>
          <w:szCs w:val="24"/>
        </w:rPr>
        <w:t>REFERÊNCIAS</w:t>
      </w:r>
    </w:p>
    <w:p w14:paraId="2262C952" w14:textId="6D7F02F4" w:rsidR="00185E8C" w:rsidRDefault="00185E8C" w:rsidP="00185E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LÜDKE, Menga; ANDRÉ, Marli E. D. 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Pesquisa em educação</w:t>
      </w:r>
      <w:r>
        <w:rPr>
          <w:rFonts w:ascii="Times New Roman" w:eastAsia="Times New Roman" w:hAnsi="Times New Roman" w:cs="Times New Roman"/>
          <w:sz w:val="24"/>
          <w:szCs w:val="24"/>
        </w:rPr>
        <w:t>: abordagens qualitativas. 2. ed. Rio de Janeiro: E.P.U., 2013.</w:t>
      </w:r>
      <w:bookmarkStart w:id="0" w:name="_heading=h.pf8sqa68homi"/>
      <w:bookmarkEnd w:id="0"/>
    </w:p>
    <w:p w14:paraId="1128D44A" w14:textId="3CA130C5" w:rsidR="00185E8C" w:rsidRDefault="00185E8C" w:rsidP="00185E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OLIVEIRA, MARIA ELIZA NOGUEIRA; NASCIMENTO, Tatiane Oliveira Santos; MILITÃO, Silvio Cesar Nunes. O processo de elaboração dos planos municipais de educação: saberes, diretrizes, políticas e práticas.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Revista Brasileira de Política e Administração da Educação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RBPAE, v. 35, n. 2, p. 491-513, 2019.</w:t>
      </w:r>
    </w:p>
    <w:p w14:paraId="51652089" w14:textId="6664C25E" w:rsidR="00185E8C" w:rsidRPr="00185E8C" w:rsidRDefault="00185E8C" w:rsidP="00185E8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PERONI. V. M. V.; FLORES, M. L. 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Sistema nacional, plano nacional e gestão democrática da educação no Brasil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articulações e tensões. Educação (Porto Alegre, impresso), v. 37, n. 2, p. 180-189, 09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Jul.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</w:p>
    <w:p w14:paraId="2189FBD1" w14:textId="77777777" w:rsidR="004440F7" w:rsidRDefault="004440F7" w:rsidP="00185E8C">
      <w:pPr>
        <w:jc w:val="both"/>
      </w:pPr>
    </w:p>
    <w:sectPr w:rsidR="004440F7" w:rsidSect="00185E8C">
      <w:headerReference w:type="default" r:id="rId6"/>
      <w:pgSz w:w="12240" w:h="15840"/>
      <w:pgMar w:top="1701" w:right="1134" w:bottom="1134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D617" w14:textId="77777777" w:rsidR="004B7917" w:rsidRDefault="004B7917">
      <w:pPr>
        <w:spacing w:line="240" w:lineRule="auto"/>
      </w:pPr>
      <w:r>
        <w:separator/>
      </w:r>
    </w:p>
  </w:endnote>
  <w:endnote w:type="continuationSeparator" w:id="0">
    <w:p w14:paraId="43DB6C25" w14:textId="77777777" w:rsidR="004B7917" w:rsidRDefault="004B79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389F5" w14:textId="77777777" w:rsidR="004B7917" w:rsidRDefault="004B7917">
      <w:pPr>
        <w:spacing w:line="240" w:lineRule="auto"/>
      </w:pPr>
      <w:r>
        <w:separator/>
      </w:r>
    </w:p>
  </w:footnote>
  <w:footnote w:type="continuationSeparator" w:id="0">
    <w:p w14:paraId="0BA545E9" w14:textId="77777777" w:rsidR="004B7917" w:rsidRDefault="004B79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FD6EA" w14:textId="77777777" w:rsidR="004440F7" w:rsidRDefault="0000000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6B07E2F" wp14:editId="1BE5AE96">
          <wp:simplePos x="0" y="0"/>
          <wp:positionH relativeFrom="page">
            <wp:posOffset>57150</wp:posOffset>
          </wp:positionH>
          <wp:positionV relativeFrom="page">
            <wp:posOffset>114300</wp:posOffset>
          </wp:positionV>
          <wp:extent cx="7653338" cy="1409700"/>
          <wp:effectExtent l="0" t="0" r="0" b="0"/>
          <wp:wrapTopAndBottom distT="114300" distB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3338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0F7"/>
    <w:rsid w:val="000133A6"/>
    <w:rsid w:val="00090080"/>
    <w:rsid w:val="00185E8C"/>
    <w:rsid w:val="003109EA"/>
    <w:rsid w:val="0035580F"/>
    <w:rsid w:val="003B499C"/>
    <w:rsid w:val="004440F7"/>
    <w:rsid w:val="004B7917"/>
    <w:rsid w:val="006660F3"/>
    <w:rsid w:val="00A86838"/>
    <w:rsid w:val="00D7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6C53D"/>
  <w15:docId w15:val="{5558F58F-0C6B-443E-8060-6E03E803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0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GEPPE UFMA</dc:creator>
  <cp:lastModifiedBy>Jaciramarquesdl22@gmail.com</cp:lastModifiedBy>
  <cp:revision>2</cp:revision>
  <dcterms:created xsi:type="dcterms:W3CDTF">2025-04-18T18:08:00Z</dcterms:created>
  <dcterms:modified xsi:type="dcterms:W3CDTF">2025-04-18T18:08:00Z</dcterms:modified>
</cp:coreProperties>
</file>