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4D5" w:rsidRPr="00FA44D5" w:rsidRDefault="00B82057" w:rsidP="00FA44D5">
      <w:pPr>
        <w:pStyle w:val="NormalWeb"/>
        <w:spacing w:before="240" w:beforeAutospacing="0" w:after="24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</w:rPr>
        <w:t>O Uso dos</w:t>
      </w:r>
      <w:bookmarkStart w:id="0" w:name="_GoBack"/>
      <w:bookmarkEnd w:id="0"/>
      <w:r w:rsidR="00FA44D5" w:rsidRPr="00FA44D5">
        <w:rPr>
          <w:rFonts w:ascii="Arial" w:hAnsi="Arial" w:cs="Arial"/>
          <w:b/>
          <w:bCs/>
        </w:rPr>
        <w:t xml:space="preserve"> Games por meio de Jogos Digitais como ferramentas para</w:t>
      </w:r>
      <w:r w:rsidR="00FA44D5" w:rsidRPr="00FA44D5">
        <w:rPr>
          <w:rFonts w:ascii="Arial" w:hAnsi="Arial" w:cs="Arial"/>
          <w:b/>
          <w:bCs/>
          <w:spacing w:val="-5"/>
        </w:rPr>
        <w:t xml:space="preserve"> </w:t>
      </w:r>
      <w:r w:rsidR="00FA44D5" w:rsidRPr="00FA44D5">
        <w:rPr>
          <w:rFonts w:ascii="Arial" w:hAnsi="Arial" w:cs="Arial"/>
          <w:b/>
          <w:bCs/>
        </w:rPr>
        <w:t>aulas</w:t>
      </w:r>
      <w:r w:rsidR="00FA44D5" w:rsidRPr="00FA44D5">
        <w:rPr>
          <w:rFonts w:ascii="Arial" w:hAnsi="Arial" w:cs="Arial"/>
          <w:b/>
          <w:bCs/>
          <w:spacing w:val="-4"/>
        </w:rPr>
        <w:t xml:space="preserve"> </w:t>
      </w:r>
      <w:r w:rsidR="00FA44D5" w:rsidRPr="00FA44D5">
        <w:rPr>
          <w:rFonts w:ascii="Arial" w:hAnsi="Arial" w:cs="Arial"/>
          <w:b/>
          <w:bCs/>
        </w:rPr>
        <w:t>de</w:t>
      </w:r>
      <w:r w:rsidR="00FA44D5" w:rsidRPr="00FA44D5">
        <w:rPr>
          <w:rFonts w:ascii="Arial" w:hAnsi="Arial" w:cs="Arial"/>
          <w:b/>
          <w:bCs/>
          <w:spacing w:val="-5"/>
        </w:rPr>
        <w:t xml:space="preserve"> </w:t>
      </w:r>
      <w:r w:rsidR="00FA44D5" w:rsidRPr="00FA44D5">
        <w:rPr>
          <w:rFonts w:ascii="Arial" w:hAnsi="Arial" w:cs="Arial"/>
          <w:b/>
          <w:bCs/>
        </w:rPr>
        <w:t>matemática</w:t>
      </w:r>
    </w:p>
    <w:p w:rsidR="00FA44D5" w:rsidRDefault="00FA44D5" w:rsidP="00FA44D5">
      <w:pPr>
        <w:pStyle w:val="Corpodetexto"/>
        <w:ind w:right="119"/>
        <w:jc w:val="right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</w:t>
      </w:r>
      <w:r w:rsidRPr="00FA44D5">
        <w:rPr>
          <w:rFonts w:ascii="Arial" w:hAnsi="Arial" w:cs="Arial"/>
          <w:sz w:val="20"/>
          <w:szCs w:val="20"/>
          <w:lang w:val="pt-BR"/>
        </w:rPr>
        <w:t>Alifer</w:t>
      </w:r>
      <w:r w:rsidRPr="0020084B">
        <w:rPr>
          <w:rFonts w:ascii="Arial" w:hAnsi="Arial" w:cs="Arial"/>
          <w:spacing w:val="-4"/>
          <w:sz w:val="20"/>
          <w:szCs w:val="20"/>
          <w:lang w:val="pt-BR"/>
        </w:rPr>
        <w:t xml:space="preserve"> </w:t>
      </w:r>
      <w:r w:rsidRPr="0020084B">
        <w:rPr>
          <w:rFonts w:ascii="Arial" w:hAnsi="Arial" w:cs="Arial"/>
          <w:sz w:val="20"/>
          <w:szCs w:val="20"/>
          <w:lang w:val="pt-BR"/>
        </w:rPr>
        <w:t>Viturino</w:t>
      </w:r>
      <w:r w:rsidRPr="0020084B">
        <w:rPr>
          <w:rFonts w:ascii="Arial" w:hAnsi="Arial" w:cs="Arial"/>
          <w:spacing w:val="-3"/>
          <w:sz w:val="20"/>
          <w:szCs w:val="20"/>
          <w:lang w:val="pt-BR"/>
        </w:rPr>
        <w:t xml:space="preserve"> </w:t>
      </w:r>
      <w:r w:rsidRPr="0020084B">
        <w:rPr>
          <w:rFonts w:ascii="Arial" w:hAnsi="Arial" w:cs="Arial"/>
          <w:sz w:val="20"/>
          <w:szCs w:val="20"/>
          <w:lang w:val="pt-BR"/>
        </w:rPr>
        <w:t>da</w:t>
      </w:r>
      <w:r w:rsidRPr="0020084B">
        <w:rPr>
          <w:rFonts w:ascii="Arial" w:hAnsi="Arial" w:cs="Arial"/>
          <w:spacing w:val="-2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 xml:space="preserve">Silva </w:t>
      </w:r>
    </w:p>
    <w:p w:rsidR="00FA44D5" w:rsidRDefault="00FA44D5" w:rsidP="00FA44D5">
      <w:pPr>
        <w:pStyle w:val="Corpodetexto"/>
        <w:ind w:right="119"/>
        <w:jc w:val="right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Secretaria Municipal de Educação de São José da Laje (SMED/SJL)</w:t>
      </w:r>
    </w:p>
    <w:p w:rsidR="00FA44D5" w:rsidRDefault="009C1AEA" w:rsidP="00FA44D5">
      <w:pPr>
        <w:pStyle w:val="Corpodetexto"/>
        <w:ind w:right="119"/>
        <w:jc w:val="right"/>
        <w:rPr>
          <w:rFonts w:ascii="Arial" w:hAnsi="Arial" w:cs="Arial"/>
          <w:sz w:val="20"/>
          <w:szCs w:val="20"/>
          <w:lang w:val="pt-BR"/>
        </w:rPr>
      </w:pPr>
      <w:hyperlink r:id="rId6" w:history="1">
        <w:r w:rsidR="00FA44D5" w:rsidRPr="00B97AB5">
          <w:rPr>
            <w:rStyle w:val="Hyperlink"/>
            <w:rFonts w:ascii="Arial" w:hAnsi="Arial" w:cs="Arial"/>
            <w:sz w:val="20"/>
            <w:szCs w:val="20"/>
            <w:lang w:val="pt-BR"/>
          </w:rPr>
          <w:t>aliferviturino01@gmail.com</w:t>
        </w:r>
      </w:hyperlink>
    </w:p>
    <w:p w:rsidR="00FA44D5" w:rsidRDefault="00FA44D5" w:rsidP="00FA44D5">
      <w:pPr>
        <w:pStyle w:val="Corpodetexto"/>
        <w:ind w:right="119"/>
        <w:jc w:val="right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vertAlign w:val="superscript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 xml:space="preserve"> </w:t>
      </w:r>
      <w:r w:rsidRPr="0020084B">
        <w:rPr>
          <w:rFonts w:ascii="Arial" w:hAnsi="Arial" w:cs="Arial"/>
          <w:sz w:val="20"/>
          <w:szCs w:val="20"/>
          <w:lang w:val="pt-BR"/>
        </w:rPr>
        <w:t>Cosma Azevedo da Silva</w:t>
      </w:r>
      <w:r>
        <w:rPr>
          <w:rFonts w:ascii="Arial" w:hAnsi="Arial" w:cs="Arial"/>
          <w:sz w:val="20"/>
          <w:szCs w:val="20"/>
          <w:lang w:val="pt-BR"/>
        </w:rPr>
        <w:t xml:space="preserve"> </w:t>
      </w:r>
    </w:p>
    <w:p w:rsidR="00FA44D5" w:rsidRDefault="00FA44D5" w:rsidP="00FA44D5">
      <w:pPr>
        <w:pStyle w:val="Corpodetexto"/>
        <w:ind w:right="119"/>
        <w:jc w:val="right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Secretaria Municipal de Educação de São José da Laje (SMED/SJL)</w:t>
      </w:r>
    </w:p>
    <w:p w:rsidR="00FA44D5" w:rsidRDefault="009C1AEA" w:rsidP="00FA44D5">
      <w:pPr>
        <w:pStyle w:val="Corpodetexto"/>
        <w:ind w:right="119"/>
        <w:jc w:val="right"/>
        <w:rPr>
          <w:rFonts w:ascii="Arial" w:hAnsi="Arial" w:cs="Arial"/>
          <w:sz w:val="20"/>
          <w:szCs w:val="20"/>
          <w:lang w:val="pt-BR"/>
        </w:rPr>
      </w:pPr>
      <w:hyperlink r:id="rId7" w:history="1">
        <w:r w:rsidR="00FA44D5" w:rsidRPr="00B97AB5">
          <w:rPr>
            <w:rStyle w:val="Hyperlink"/>
            <w:rFonts w:ascii="Arial" w:hAnsi="Arial" w:cs="Arial"/>
            <w:sz w:val="20"/>
            <w:szCs w:val="20"/>
            <w:lang w:val="pt-BR"/>
          </w:rPr>
          <w:t>cosma2019al@outlook.com</w:t>
        </w:r>
      </w:hyperlink>
    </w:p>
    <w:p w:rsidR="00FA44D5" w:rsidRDefault="00FA44D5" w:rsidP="00FA44D5">
      <w:pPr>
        <w:pStyle w:val="Corpodetexto"/>
        <w:ind w:right="119"/>
        <w:jc w:val="right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</w:t>
      </w:r>
      <w:r w:rsidRPr="0020084B">
        <w:rPr>
          <w:rFonts w:ascii="Arial" w:hAnsi="Arial" w:cs="Arial"/>
          <w:sz w:val="20"/>
          <w:szCs w:val="20"/>
          <w:lang w:val="pt-BR"/>
        </w:rPr>
        <w:t>Miriam</w:t>
      </w:r>
      <w:r w:rsidRPr="0020084B">
        <w:rPr>
          <w:rFonts w:ascii="Arial" w:hAnsi="Arial" w:cs="Arial"/>
          <w:spacing w:val="-4"/>
          <w:sz w:val="20"/>
          <w:szCs w:val="20"/>
          <w:lang w:val="pt-BR"/>
        </w:rPr>
        <w:t xml:space="preserve"> </w:t>
      </w:r>
      <w:r w:rsidRPr="0020084B">
        <w:rPr>
          <w:rFonts w:ascii="Arial" w:hAnsi="Arial" w:cs="Arial"/>
          <w:sz w:val="20"/>
          <w:szCs w:val="20"/>
          <w:lang w:val="pt-BR"/>
        </w:rPr>
        <w:t>Correia</w:t>
      </w:r>
      <w:r w:rsidRPr="0020084B">
        <w:rPr>
          <w:rFonts w:ascii="Arial" w:hAnsi="Arial" w:cs="Arial"/>
          <w:spacing w:val="-2"/>
          <w:sz w:val="20"/>
          <w:szCs w:val="20"/>
          <w:lang w:val="pt-BR"/>
        </w:rPr>
        <w:t xml:space="preserve"> </w:t>
      </w:r>
      <w:r w:rsidRPr="0020084B">
        <w:rPr>
          <w:rFonts w:ascii="Arial" w:hAnsi="Arial" w:cs="Arial"/>
          <w:sz w:val="20"/>
          <w:szCs w:val="20"/>
          <w:lang w:val="pt-BR"/>
        </w:rPr>
        <w:t>da</w:t>
      </w:r>
      <w:r w:rsidRPr="0020084B">
        <w:rPr>
          <w:rFonts w:ascii="Arial" w:hAnsi="Arial" w:cs="Arial"/>
          <w:spacing w:val="-2"/>
          <w:sz w:val="20"/>
          <w:szCs w:val="20"/>
          <w:lang w:val="pt-BR"/>
        </w:rPr>
        <w:t xml:space="preserve"> </w:t>
      </w:r>
      <w:r w:rsidRPr="0020084B">
        <w:rPr>
          <w:rFonts w:ascii="Arial" w:hAnsi="Arial" w:cs="Arial"/>
          <w:sz w:val="20"/>
          <w:szCs w:val="20"/>
          <w:lang w:val="pt-BR"/>
        </w:rPr>
        <w:t>Silva</w:t>
      </w:r>
      <w:r>
        <w:rPr>
          <w:rFonts w:ascii="Arial" w:hAnsi="Arial" w:cs="Arial"/>
          <w:sz w:val="20"/>
          <w:szCs w:val="20"/>
          <w:lang w:val="pt-BR"/>
        </w:rPr>
        <w:t xml:space="preserve"> </w:t>
      </w:r>
    </w:p>
    <w:p w:rsidR="00FA44D5" w:rsidRDefault="00FA44D5" w:rsidP="00FA44D5">
      <w:pPr>
        <w:pStyle w:val="Corpodetexto"/>
        <w:ind w:right="119"/>
        <w:jc w:val="right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Secretaria Municipal de Educação de São José da Laje (SMED/SJL)</w:t>
      </w:r>
    </w:p>
    <w:p w:rsidR="00FA44D5" w:rsidRDefault="009C1AEA" w:rsidP="00FA44D5">
      <w:pPr>
        <w:pStyle w:val="Corpodetexto"/>
        <w:ind w:right="119"/>
        <w:jc w:val="right"/>
        <w:rPr>
          <w:rFonts w:ascii="Arial" w:hAnsi="Arial" w:cs="Arial"/>
          <w:sz w:val="20"/>
          <w:szCs w:val="20"/>
          <w:lang w:val="pt-BR"/>
        </w:rPr>
      </w:pPr>
      <w:hyperlink r:id="rId8" w:history="1">
        <w:r w:rsidR="00FA44D5" w:rsidRPr="00B97AB5">
          <w:rPr>
            <w:rStyle w:val="Hyperlink"/>
            <w:rFonts w:ascii="Arial" w:hAnsi="Arial" w:cs="Arial"/>
            <w:sz w:val="20"/>
            <w:szCs w:val="20"/>
            <w:lang w:val="pt-BR"/>
          </w:rPr>
          <w:t>miriam_am13@hotmail.com</w:t>
        </w:r>
      </w:hyperlink>
    </w:p>
    <w:p w:rsidR="00FA44D5" w:rsidRPr="00A83767" w:rsidRDefault="00FA44D5" w:rsidP="00FA44D5">
      <w:pPr>
        <w:pStyle w:val="Corpodetexto"/>
        <w:ind w:right="119"/>
        <w:jc w:val="right"/>
        <w:rPr>
          <w:rFonts w:ascii="Arial" w:hAnsi="Arial" w:cs="Arial"/>
          <w:sz w:val="20"/>
          <w:szCs w:val="20"/>
          <w:lang w:val="pt-BR"/>
        </w:rPr>
      </w:pPr>
    </w:p>
    <w:p w:rsidR="00FA44D5" w:rsidRDefault="00FA44D5" w:rsidP="00FA44D5">
      <w:pPr>
        <w:pStyle w:val="Corpodetexto"/>
        <w:spacing w:before="10"/>
        <w:jc w:val="both"/>
        <w:rPr>
          <w:rFonts w:ascii="Arial" w:hAnsi="Arial" w:cs="Arial"/>
          <w:b/>
          <w:sz w:val="22"/>
          <w:szCs w:val="22"/>
          <w:lang w:val="pt-BR"/>
        </w:rPr>
      </w:pPr>
    </w:p>
    <w:p w:rsidR="00FA44D5" w:rsidRPr="0020084B" w:rsidRDefault="00FA44D5" w:rsidP="00FA44D5">
      <w:pPr>
        <w:pStyle w:val="Corpodetexto"/>
        <w:spacing w:before="10"/>
        <w:jc w:val="both"/>
        <w:rPr>
          <w:rFonts w:ascii="Arial" w:hAnsi="Arial" w:cs="Arial"/>
          <w:b/>
          <w:sz w:val="22"/>
          <w:szCs w:val="22"/>
          <w:lang w:val="pt-BR"/>
        </w:rPr>
      </w:pPr>
      <w:r w:rsidRPr="0020084B">
        <w:rPr>
          <w:rFonts w:ascii="Arial" w:hAnsi="Arial" w:cs="Arial"/>
          <w:b/>
          <w:sz w:val="22"/>
          <w:szCs w:val="22"/>
          <w:lang w:val="pt-BR"/>
        </w:rPr>
        <w:t>Resumo</w:t>
      </w:r>
    </w:p>
    <w:p w:rsidR="00FA44D5" w:rsidRPr="0020084B" w:rsidRDefault="00FA44D5" w:rsidP="00FA44D5">
      <w:pPr>
        <w:pStyle w:val="Corpodetexto"/>
        <w:spacing w:before="10"/>
        <w:jc w:val="both"/>
        <w:rPr>
          <w:rFonts w:ascii="Arial" w:hAnsi="Arial" w:cs="Arial"/>
          <w:b/>
          <w:sz w:val="22"/>
          <w:szCs w:val="22"/>
          <w:lang w:val="pt-BR"/>
        </w:rPr>
      </w:pPr>
    </w:p>
    <w:p w:rsidR="00FA44D5" w:rsidRPr="0020084B" w:rsidRDefault="00FA44D5" w:rsidP="00FA44D5">
      <w:pPr>
        <w:ind w:right="117"/>
        <w:jc w:val="both"/>
      </w:pPr>
      <w:r w:rsidRPr="0020084B">
        <w:t>O trabalho apresenta algumas experiências que vem sendo vivenciadas através dos games por meio de jogos digitais como uma</w:t>
      </w:r>
      <w:r w:rsidRPr="0020084B">
        <w:rPr>
          <w:spacing w:val="1"/>
        </w:rPr>
        <w:t xml:space="preserve"> </w:t>
      </w:r>
      <w:r w:rsidRPr="0020084B">
        <w:t>metodologia de ensino aplicada por um professor da Escola José Nunes de Arruda</w:t>
      </w:r>
      <w:r>
        <w:t xml:space="preserve"> numa turma de 5º ano</w:t>
      </w:r>
      <w:r w:rsidRPr="0020084B">
        <w:t xml:space="preserve"> pertencente a</w:t>
      </w:r>
      <w:r w:rsidRPr="0020084B">
        <w:rPr>
          <w:spacing w:val="1"/>
        </w:rPr>
        <w:t xml:space="preserve"> </w:t>
      </w:r>
      <w:r w:rsidRPr="0020084B">
        <w:rPr>
          <w:spacing w:val="-1"/>
        </w:rPr>
        <w:t>Secretaria</w:t>
      </w:r>
      <w:r w:rsidRPr="0020084B">
        <w:rPr>
          <w:spacing w:val="-9"/>
        </w:rPr>
        <w:t xml:space="preserve"> </w:t>
      </w:r>
      <w:r w:rsidRPr="0020084B">
        <w:rPr>
          <w:spacing w:val="-1"/>
        </w:rPr>
        <w:t>Municipal</w:t>
      </w:r>
      <w:r w:rsidRPr="0020084B">
        <w:rPr>
          <w:spacing w:val="-9"/>
        </w:rPr>
        <w:t xml:space="preserve"> </w:t>
      </w:r>
      <w:r w:rsidRPr="0020084B">
        <w:rPr>
          <w:spacing w:val="-1"/>
        </w:rPr>
        <w:t>de</w:t>
      </w:r>
      <w:r w:rsidRPr="0020084B">
        <w:rPr>
          <w:spacing w:val="-9"/>
        </w:rPr>
        <w:t xml:space="preserve"> </w:t>
      </w:r>
      <w:r w:rsidRPr="0020084B">
        <w:rPr>
          <w:spacing w:val="-1"/>
        </w:rPr>
        <w:t>São</w:t>
      </w:r>
      <w:r w:rsidRPr="0020084B">
        <w:rPr>
          <w:spacing w:val="-6"/>
        </w:rPr>
        <w:t xml:space="preserve"> </w:t>
      </w:r>
      <w:r w:rsidRPr="0020084B">
        <w:rPr>
          <w:spacing w:val="-1"/>
        </w:rPr>
        <w:t>José</w:t>
      </w:r>
      <w:r w:rsidRPr="0020084B">
        <w:rPr>
          <w:spacing w:val="-9"/>
        </w:rPr>
        <w:t xml:space="preserve"> </w:t>
      </w:r>
      <w:r w:rsidRPr="0020084B">
        <w:rPr>
          <w:spacing w:val="-1"/>
        </w:rPr>
        <w:t>da</w:t>
      </w:r>
      <w:r w:rsidRPr="0020084B">
        <w:rPr>
          <w:spacing w:val="-12"/>
        </w:rPr>
        <w:t xml:space="preserve"> </w:t>
      </w:r>
      <w:r w:rsidRPr="0020084B">
        <w:rPr>
          <w:spacing w:val="-1"/>
        </w:rPr>
        <w:t>Laje/AL.</w:t>
      </w:r>
      <w:r w:rsidRPr="0020084B">
        <w:rPr>
          <w:spacing w:val="-6"/>
        </w:rPr>
        <w:t xml:space="preserve"> </w:t>
      </w:r>
    </w:p>
    <w:p w:rsidR="00FA44D5" w:rsidRDefault="00FA44D5" w:rsidP="00FA44D5">
      <w:pPr>
        <w:spacing w:before="1"/>
        <w:jc w:val="both"/>
      </w:pPr>
      <w:r w:rsidRPr="0020084B">
        <w:rPr>
          <w:b/>
        </w:rPr>
        <w:t>Palavras-chave:</w:t>
      </w:r>
      <w:r w:rsidRPr="0020084B">
        <w:rPr>
          <w:b/>
          <w:spacing w:val="-6"/>
        </w:rPr>
        <w:t xml:space="preserve"> </w:t>
      </w:r>
      <w:r w:rsidRPr="0020084B">
        <w:rPr>
          <w:spacing w:val="-4"/>
        </w:rPr>
        <w:t xml:space="preserve"> </w:t>
      </w:r>
      <w:r w:rsidRPr="0020084B">
        <w:t>Matemática,</w:t>
      </w:r>
      <w:r w:rsidRPr="0020084B">
        <w:rPr>
          <w:spacing w:val="-5"/>
        </w:rPr>
        <w:t xml:space="preserve"> </w:t>
      </w:r>
      <w:r>
        <w:rPr>
          <w:spacing w:val="-4"/>
        </w:rPr>
        <w:t>Games</w:t>
      </w:r>
      <w:r w:rsidRPr="0020084B">
        <w:rPr>
          <w:spacing w:val="-4"/>
        </w:rPr>
        <w:t xml:space="preserve">, </w:t>
      </w:r>
      <w:r>
        <w:t>Jogos Digitais.</w:t>
      </w:r>
    </w:p>
    <w:p w:rsidR="00FA44D5" w:rsidRPr="0020084B" w:rsidRDefault="00FA44D5" w:rsidP="00FA44D5">
      <w:pPr>
        <w:spacing w:before="1"/>
        <w:jc w:val="both"/>
      </w:pPr>
    </w:p>
    <w:p w:rsidR="00FA44D5" w:rsidRPr="00E801A8" w:rsidRDefault="00FA44D5" w:rsidP="00FA44D5">
      <w:pPr>
        <w:pStyle w:val="NormalWeb"/>
        <w:spacing w:before="240" w:beforeAutospacing="0" w:after="240" w:afterAutospacing="0"/>
        <w:jc w:val="both"/>
        <w:rPr>
          <w:rFonts w:ascii="Arial" w:hAnsi="Arial" w:cs="Arial"/>
          <w:b/>
          <w:bCs/>
          <w:color w:val="000000"/>
        </w:rPr>
      </w:pPr>
      <w:r w:rsidRPr="00E801A8">
        <w:rPr>
          <w:rFonts w:ascii="Arial" w:hAnsi="Arial" w:cs="Arial"/>
          <w:b/>
          <w:bCs/>
          <w:color w:val="000000"/>
        </w:rPr>
        <w:t>Introdução</w:t>
      </w:r>
    </w:p>
    <w:p w:rsidR="00E12B55" w:rsidRDefault="00FA44D5" w:rsidP="00FA44D5">
      <w:pPr>
        <w:pStyle w:val="Corpodetexto"/>
        <w:spacing w:before="90" w:line="360" w:lineRule="auto"/>
        <w:ind w:left="100" w:right="114" w:firstLine="608"/>
        <w:jc w:val="both"/>
        <w:rPr>
          <w:rFonts w:ascii="Arial" w:hAnsi="Arial" w:cs="Arial"/>
          <w:spacing w:val="1"/>
          <w:sz w:val="22"/>
          <w:szCs w:val="22"/>
          <w:lang w:val="pt-BR"/>
        </w:rPr>
      </w:pPr>
      <w:r w:rsidRPr="0020084B">
        <w:rPr>
          <w:rFonts w:ascii="Arial" w:hAnsi="Arial" w:cs="Arial"/>
          <w:sz w:val="22"/>
          <w:szCs w:val="22"/>
          <w:lang w:val="pt-BR"/>
        </w:rPr>
        <w:t>As competições e desafios através dos</w:t>
      </w:r>
      <w:r>
        <w:rPr>
          <w:rFonts w:ascii="Arial" w:hAnsi="Arial" w:cs="Arial"/>
          <w:sz w:val="22"/>
          <w:szCs w:val="22"/>
          <w:lang w:val="pt-BR"/>
        </w:rPr>
        <w:t xml:space="preserve"> games e </w:t>
      </w:r>
      <w:r w:rsidRPr="0020084B">
        <w:rPr>
          <w:rFonts w:ascii="Arial" w:hAnsi="Arial" w:cs="Arial"/>
          <w:sz w:val="22"/>
          <w:szCs w:val="22"/>
          <w:lang w:val="pt-BR"/>
        </w:rPr>
        <w:t>jogos</w:t>
      </w:r>
      <w:r>
        <w:rPr>
          <w:rFonts w:ascii="Arial" w:hAnsi="Arial" w:cs="Arial"/>
          <w:sz w:val="22"/>
          <w:szCs w:val="22"/>
          <w:lang w:val="pt-BR"/>
        </w:rPr>
        <w:t xml:space="preserve"> digitais</w:t>
      </w:r>
      <w:r w:rsidRPr="0020084B">
        <w:rPr>
          <w:rFonts w:ascii="Arial" w:hAnsi="Arial" w:cs="Arial"/>
          <w:sz w:val="22"/>
          <w:szCs w:val="22"/>
          <w:lang w:val="pt-BR"/>
        </w:rPr>
        <w:t xml:space="preserve"> despertam maior satisfações ao aprender, como também ajuda no</w:t>
      </w:r>
      <w:r w:rsidRPr="0020084B">
        <w:rPr>
          <w:rFonts w:ascii="Arial" w:hAnsi="Arial" w:cs="Arial"/>
          <w:spacing w:val="1"/>
          <w:sz w:val="22"/>
          <w:szCs w:val="22"/>
          <w:lang w:val="pt-BR"/>
        </w:rPr>
        <w:t xml:space="preserve"> </w:t>
      </w:r>
      <w:r w:rsidRPr="0020084B">
        <w:rPr>
          <w:rFonts w:ascii="Arial" w:hAnsi="Arial" w:cs="Arial"/>
          <w:sz w:val="22"/>
          <w:szCs w:val="22"/>
          <w:lang w:val="pt-BR"/>
        </w:rPr>
        <w:t>desenvolvimento</w:t>
      </w:r>
      <w:r w:rsidRPr="0020084B">
        <w:rPr>
          <w:rFonts w:ascii="Arial" w:hAnsi="Arial" w:cs="Arial"/>
          <w:spacing w:val="1"/>
          <w:sz w:val="22"/>
          <w:szCs w:val="22"/>
          <w:lang w:val="pt-BR"/>
        </w:rPr>
        <w:t xml:space="preserve"> </w:t>
      </w:r>
      <w:r w:rsidRPr="0020084B">
        <w:rPr>
          <w:rFonts w:ascii="Arial" w:hAnsi="Arial" w:cs="Arial"/>
          <w:sz w:val="22"/>
          <w:szCs w:val="22"/>
          <w:lang w:val="pt-BR"/>
        </w:rPr>
        <w:t>da</w:t>
      </w:r>
      <w:r w:rsidRPr="0020084B">
        <w:rPr>
          <w:rFonts w:ascii="Arial" w:hAnsi="Arial" w:cs="Arial"/>
          <w:spacing w:val="1"/>
          <w:sz w:val="22"/>
          <w:szCs w:val="22"/>
          <w:lang w:val="pt-BR"/>
        </w:rPr>
        <w:t xml:space="preserve"> </w:t>
      </w:r>
      <w:r w:rsidRPr="0020084B">
        <w:rPr>
          <w:rFonts w:ascii="Arial" w:hAnsi="Arial" w:cs="Arial"/>
          <w:sz w:val="22"/>
          <w:szCs w:val="22"/>
          <w:lang w:val="pt-BR"/>
        </w:rPr>
        <w:t>memória</w:t>
      </w:r>
      <w:r>
        <w:rPr>
          <w:rFonts w:ascii="Arial" w:hAnsi="Arial" w:cs="Arial"/>
          <w:spacing w:val="1"/>
          <w:sz w:val="22"/>
          <w:szCs w:val="22"/>
          <w:lang w:val="pt-BR"/>
        </w:rPr>
        <w:t>, o que desenvolve várias habilidades</w:t>
      </w:r>
      <w:r w:rsidRPr="0020084B">
        <w:rPr>
          <w:rFonts w:ascii="Arial" w:hAnsi="Arial" w:cs="Arial"/>
          <w:spacing w:val="1"/>
          <w:sz w:val="22"/>
          <w:szCs w:val="22"/>
          <w:lang w:val="pt-BR"/>
        </w:rPr>
        <w:t xml:space="preserve"> necessárias </w:t>
      </w:r>
      <w:r w:rsidR="00E12B55">
        <w:rPr>
          <w:rFonts w:ascii="Arial" w:hAnsi="Arial" w:cs="Arial"/>
          <w:spacing w:val="1"/>
          <w:sz w:val="22"/>
          <w:szCs w:val="22"/>
          <w:lang w:val="pt-BR"/>
        </w:rPr>
        <w:t>na aprendizagem de matemática</w:t>
      </w:r>
    </w:p>
    <w:p w:rsidR="00FA44D5" w:rsidRPr="00E801A8" w:rsidRDefault="00FA44D5" w:rsidP="00FA44D5">
      <w:pPr>
        <w:pStyle w:val="Corpodetexto"/>
        <w:spacing w:before="90" w:line="360" w:lineRule="auto"/>
        <w:ind w:left="100" w:right="114" w:firstLine="608"/>
        <w:jc w:val="both"/>
        <w:rPr>
          <w:rFonts w:ascii="Arial" w:hAnsi="Arial" w:cs="Arial"/>
          <w:sz w:val="22"/>
          <w:szCs w:val="22"/>
          <w:shd w:val="clear" w:color="auto" w:fill="FFFFFF"/>
          <w:lang w:val="pt-BR"/>
        </w:rPr>
      </w:pPr>
      <w:r w:rsidRPr="00E801A8">
        <w:rPr>
          <w:rFonts w:ascii="Arial" w:hAnsi="Arial" w:cs="Arial"/>
          <w:sz w:val="22"/>
          <w:szCs w:val="22"/>
          <w:shd w:val="clear" w:color="auto" w:fill="FFFFFF"/>
          <w:lang w:val="pt-BR"/>
        </w:rPr>
        <w:t>Nesse sentido,</w:t>
      </w:r>
      <w:r w:rsidR="00E12B55">
        <w:rPr>
          <w:rFonts w:ascii="Arial" w:hAnsi="Arial" w:cs="Arial"/>
          <w:sz w:val="22"/>
          <w:szCs w:val="22"/>
          <w:shd w:val="clear" w:color="auto" w:fill="FFFFFF"/>
          <w:lang w:val="pt-BR"/>
        </w:rPr>
        <w:t xml:space="preserve"> buscamos</w:t>
      </w:r>
      <w:r w:rsidRPr="00E801A8">
        <w:rPr>
          <w:rFonts w:ascii="Arial" w:hAnsi="Arial" w:cs="Arial"/>
          <w:sz w:val="22"/>
          <w:szCs w:val="22"/>
          <w:shd w:val="clear" w:color="auto" w:fill="FFFFFF"/>
          <w:lang w:val="pt-BR"/>
        </w:rPr>
        <w:t xml:space="preserve"> o engajamento</w:t>
      </w:r>
      <w:r w:rsidR="00E12B55">
        <w:rPr>
          <w:rFonts w:ascii="Arial" w:hAnsi="Arial" w:cs="Arial"/>
          <w:sz w:val="22"/>
          <w:szCs w:val="22"/>
          <w:shd w:val="clear" w:color="auto" w:fill="FFFFFF"/>
          <w:lang w:val="pt-BR"/>
        </w:rPr>
        <w:t xml:space="preserve"> dos alunos no ensino, com o uso dos games, para alcançar uma melhor aprendizagem</w:t>
      </w:r>
      <w:r w:rsidRPr="00E801A8">
        <w:rPr>
          <w:rFonts w:ascii="Arial" w:hAnsi="Arial" w:cs="Arial"/>
          <w:sz w:val="22"/>
          <w:szCs w:val="22"/>
          <w:shd w:val="clear" w:color="auto" w:fill="FFFFFF"/>
          <w:lang w:val="pt-BR"/>
        </w:rPr>
        <w:t xml:space="preserve">. </w:t>
      </w:r>
    </w:p>
    <w:p w:rsidR="00FA44D5" w:rsidRPr="00E801A8" w:rsidRDefault="00FA44D5" w:rsidP="00FA44D5">
      <w:pPr>
        <w:pStyle w:val="NormalWeb"/>
        <w:spacing w:before="240" w:beforeAutospacing="0" w:after="240" w:afterAutospacing="0"/>
        <w:jc w:val="both"/>
        <w:rPr>
          <w:rFonts w:ascii="Arial" w:hAnsi="Arial" w:cs="Arial"/>
          <w:b/>
          <w:bCs/>
          <w:color w:val="000000"/>
        </w:rPr>
      </w:pPr>
      <w:r w:rsidRPr="00E801A8">
        <w:rPr>
          <w:rFonts w:ascii="Arial" w:hAnsi="Arial" w:cs="Arial"/>
          <w:b/>
          <w:bCs/>
          <w:color w:val="000000"/>
        </w:rPr>
        <w:t>Objetivo</w:t>
      </w:r>
    </w:p>
    <w:p w:rsidR="00FA44D5" w:rsidRPr="0020084B" w:rsidRDefault="00FA44D5" w:rsidP="00FA44D5">
      <w:pPr>
        <w:pStyle w:val="NormalWeb"/>
        <w:spacing w:before="240" w:beforeAutospacing="0" w:after="24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0084B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20084B">
        <w:rPr>
          <w:rFonts w:ascii="Arial" w:hAnsi="Arial" w:cs="Arial"/>
          <w:color w:val="000000"/>
          <w:sz w:val="22"/>
          <w:szCs w:val="22"/>
        </w:rPr>
        <w:t>Apresentar no</w:t>
      </w:r>
      <w:r w:rsidR="00E12B55">
        <w:rPr>
          <w:rFonts w:ascii="Arial" w:hAnsi="Arial" w:cs="Arial"/>
          <w:color w:val="000000"/>
          <w:sz w:val="22"/>
          <w:szCs w:val="22"/>
        </w:rPr>
        <w:t>vas formas de aprendizagem por meio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E12B55">
        <w:rPr>
          <w:rFonts w:ascii="Arial" w:hAnsi="Arial" w:cs="Arial"/>
          <w:color w:val="000000"/>
          <w:sz w:val="22"/>
          <w:szCs w:val="22"/>
        </w:rPr>
        <w:t>games em forma de</w:t>
      </w:r>
      <w:r w:rsidRPr="0020084B">
        <w:rPr>
          <w:rFonts w:ascii="Arial" w:hAnsi="Arial" w:cs="Arial"/>
          <w:color w:val="000000"/>
          <w:sz w:val="22"/>
          <w:szCs w:val="22"/>
        </w:rPr>
        <w:t xml:space="preserve"> de jogos digitais no ensino</w:t>
      </w:r>
      <w:r w:rsidR="00E12B55">
        <w:rPr>
          <w:rFonts w:ascii="Arial" w:hAnsi="Arial" w:cs="Arial"/>
          <w:color w:val="000000"/>
          <w:sz w:val="22"/>
          <w:szCs w:val="22"/>
        </w:rPr>
        <w:t xml:space="preserve"> da matemática para</w:t>
      </w:r>
      <w:r w:rsidRPr="0020084B">
        <w:rPr>
          <w:rFonts w:ascii="Arial" w:hAnsi="Arial" w:cs="Arial"/>
          <w:color w:val="000000"/>
          <w:sz w:val="22"/>
          <w:szCs w:val="22"/>
        </w:rPr>
        <w:t xml:space="preserve"> potencializar o engajamento dos discentes em sala de aula e melhor</w:t>
      </w:r>
      <w:r w:rsidR="00E12B55">
        <w:rPr>
          <w:rFonts w:ascii="Arial" w:hAnsi="Arial" w:cs="Arial"/>
          <w:color w:val="000000"/>
          <w:sz w:val="22"/>
          <w:szCs w:val="22"/>
        </w:rPr>
        <w:t>amento</w:t>
      </w:r>
      <w:r w:rsidRPr="0020084B">
        <w:rPr>
          <w:rFonts w:ascii="Arial" w:hAnsi="Arial" w:cs="Arial"/>
          <w:color w:val="000000"/>
          <w:sz w:val="22"/>
          <w:szCs w:val="22"/>
        </w:rPr>
        <w:t xml:space="preserve"> </w:t>
      </w:r>
      <w:r w:rsidR="00E12B55">
        <w:rPr>
          <w:rFonts w:ascii="Arial" w:hAnsi="Arial" w:cs="Arial"/>
          <w:color w:val="000000"/>
          <w:sz w:val="22"/>
          <w:szCs w:val="22"/>
        </w:rPr>
        <w:t>d</w:t>
      </w:r>
      <w:r w:rsidRPr="0020084B">
        <w:rPr>
          <w:rFonts w:ascii="Arial" w:hAnsi="Arial" w:cs="Arial"/>
          <w:color w:val="000000"/>
          <w:sz w:val="22"/>
          <w:szCs w:val="22"/>
        </w:rPr>
        <w:t>o desempenho nas avaliações propostas.</w:t>
      </w:r>
    </w:p>
    <w:p w:rsidR="00FA44D5" w:rsidRPr="00E801A8" w:rsidRDefault="00FA44D5" w:rsidP="00FA44D5">
      <w:pPr>
        <w:pStyle w:val="NormalWeb"/>
        <w:spacing w:before="240" w:beforeAutospacing="0" w:after="240" w:afterAutospacing="0"/>
        <w:jc w:val="both"/>
        <w:rPr>
          <w:rFonts w:ascii="Arial" w:hAnsi="Arial" w:cs="Arial"/>
          <w:b/>
          <w:bCs/>
          <w:color w:val="000000"/>
        </w:rPr>
      </w:pPr>
      <w:r w:rsidRPr="00E801A8">
        <w:rPr>
          <w:rFonts w:ascii="Arial" w:hAnsi="Arial" w:cs="Arial"/>
          <w:b/>
          <w:bCs/>
          <w:color w:val="000000"/>
        </w:rPr>
        <w:t>Fundamentação Teórica</w:t>
      </w:r>
    </w:p>
    <w:p w:rsidR="00FA44D5" w:rsidRDefault="00FA44D5" w:rsidP="00FA44D5">
      <w:pPr>
        <w:pStyle w:val="NormalWeb"/>
        <w:spacing w:before="240" w:beforeAutospacing="0" w:after="240" w:afterAutospacing="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uso de games educacionais por meio de jogos digitais quando implantado</w:t>
      </w:r>
      <w:r w:rsidRPr="0020084B">
        <w:rPr>
          <w:rFonts w:ascii="Arial" w:hAnsi="Arial" w:cs="Arial"/>
          <w:sz w:val="22"/>
          <w:szCs w:val="22"/>
        </w:rPr>
        <w:t xml:space="preserve"> em práticas pedagógicas desenvolvidas em salas aulas</w:t>
      </w:r>
      <w:r>
        <w:rPr>
          <w:rFonts w:ascii="Arial" w:hAnsi="Arial" w:cs="Arial"/>
          <w:sz w:val="22"/>
          <w:szCs w:val="22"/>
        </w:rPr>
        <w:t>, despertam maiores interesses nos alunos</w:t>
      </w:r>
      <w:r w:rsidRPr="0020084B">
        <w:rPr>
          <w:rFonts w:ascii="Arial" w:hAnsi="Arial" w:cs="Arial"/>
          <w:sz w:val="22"/>
          <w:szCs w:val="22"/>
        </w:rPr>
        <w:t xml:space="preserve">. Dessa forma, os conteúdos tornam-se mais interessantes, uma vez que já existe uma curiosidade em relação ao uso da tecnologia por parte dos educandos. </w:t>
      </w:r>
    </w:p>
    <w:p w:rsidR="00FA44D5" w:rsidRPr="00E801A8" w:rsidRDefault="00FA44D5" w:rsidP="00E12B55">
      <w:pPr>
        <w:pStyle w:val="NormalWeb"/>
        <w:spacing w:before="240" w:beforeAutospacing="0" w:after="240" w:afterAutospacing="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E801A8">
        <w:rPr>
          <w:rFonts w:ascii="Arial" w:hAnsi="Arial" w:cs="Arial"/>
          <w:sz w:val="22"/>
          <w:szCs w:val="22"/>
        </w:rPr>
        <w:lastRenderedPageBreak/>
        <w:t>Mendes</w:t>
      </w:r>
      <w:r w:rsidRPr="00E801A8">
        <w:rPr>
          <w:rFonts w:ascii="Arial" w:hAnsi="Arial" w:cs="Arial"/>
          <w:spacing w:val="1"/>
          <w:sz w:val="22"/>
          <w:szCs w:val="22"/>
        </w:rPr>
        <w:t xml:space="preserve"> </w:t>
      </w:r>
      <w:r w:rsidRPr="00E801A8">
        <w:rPr>
          <w:rFonts w:ascii="Arial" w:hAnsi="Arial" w:cs="Arial"/>
          <w:sz w:val="22"/>
          <w:szCs w:val="22"/>
        </w:rPr>
        <w:t>(2019,</w:t>
      </w:r>
      <w:r w:rsidRPr="00E801A8">
        <w:rPr>
          <w:rFonts w:ascii="Arial" w:hAnsi="Arial" w:cs="Arial"/>
          <w:spacing w:val="1"/>
          <w:sz w:val="22"/>
          <w:szCs w:val="22"/>
        </w:rPr>
        <w:t xml:space="preserve"> </w:t>
      </w:r>
      <w:r w:rsidRPr="00E801A8">
        <w:rPr>
          <w:rFonts w:ascii="Arial" w:hAnsi="Arial" w:cs="Arial"/>
          <w:sz w:val="22"/>
          <w:szCs w:val="22"/>
        </w:rPr>
        <w:t>p.</w:t>
      </w:r>
      <w:r w:rsidRPr="00E801A8">
        <w:rPr>
          <w:rFonts w:ascii="Arial" w:hAnsi="Arial" w:cs="Arial"/>
          <w:spacing w:val="1"/>
          <w:sz w:val="22"/>
          <w:szCs w:val="22"/>
        </w:rPr>
        <w:t xml:space="preserve"> </w:t>
      </w:r>
      <w:r w:rsidRPr="00E801A8">
        <w:rPr>
          <w:rFonts w:ascii="Arial" w:hAnsi="Arial" w:cs="Arial"/>
          <w:sz w:val="22"/>
          <w:szCs w:val="22"/>
        </w:rPr>
        <w:t>175)</w:t>
      </w:r>
      <w:r w:rsidRPr="00E801A8">
        <w:rPr>
          <w:rFonts w:ascii="Arial" w:hAnsi="Arial" w:cs="Arial"/>
          <w:spacing w:val="1"/>
          <w:sz w:val="22"/>
          <w:szCs w:val="22"/>
        </w:rPr>
        <w:t xml:space="preserve"> </w:t>
      </w:r>
      <w:r w:rsidRPr="00E801A8">
        <w:rPr>
          <w:rFonts w:ascii="Arial" w:hAnsi="Arial" w:cs="Arial"/>
          <w:sz w:val="22"/>
          <w:szCs w:val="22"/>
        </w:rPr>
        <w:t xml:space="preserve">conceitua que o recurso da gamificação é uma ótima escolha no que se diz respeito às estratégias de ensino em diferentes ambientes educacionais. </w:t>
      </w:r>
    </w:p>
    <w:p w:rsidR="00FA44D5" w:rsidRPr="00E801A8" w:rsidRDefault="00FA44D5" w:rsidP="00FA44D5">
      <w:pPr>
        <w:pStyle w:val="NormalWeb"/>
        <w:spacing w:before="240" w:beforeAutospacing="0" w:after="240" w:afterAutospacing="0"/>
        <w:jc w:val="both"/>
        <w:rPr>
          <w:rFonts w:ascii="Arial" w:hAnsi="Arial" w:cs="Arial"/>
          <w:b/>
          <w:bCs/>
          <w:color w:val="000000"/>
        </w:rPr>
      </w:pPr>
      <w:r w:rsidRPr="00E801A8">
        <w:rPr>
          <w:rFonts w:ascii="Arial" w:hAnsi="Arial" w:cs="Arial"/>
          <w:b/>
          <w:bCs/>
          <w:color w:val="000000"/>
        </w:rPr>
        <w:t>Problemática</w:t>
      </w:r>
    </w:p>
    <w:p w:rsidR="00FA44D5" w:rsidRPr="0020084B" w:rsidRDefault="00FA44D5" w:rsidP="00FA44D5">
      <w:pPr>
        <w:pStyle w:val="NormalWeb"/>
        <w:spacing w:before="240" w:beforeAutospacing="0" w:after="24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0084B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20084B">
        <w:rPr>
          <w:rFonts w:ascii="Arial" w:hAnsi="Arial" w:cs="Arial"/>
          <w:color w:val="000000"/>
          <w:sz w:val="22"/>
          <w:szCs w:val="22"/>
        </w:rPr>
        <w:t>A problemática</w:t>
      </w:r>
      <w:r w:rsidR="00E12B55">
        <w:rPr>
          <w:rFonts w:ascii="Arial" w:hAnsi="Arial" w:cs="Arial"/>
          <w:color w:val="000000"/>
          <w:sz w:val="22"/>
          <w:szCs w:val="22"/>
        </w:rPr>
        <w:t xml:space="preserve"> surgiu </w:t>
      </w:r>
      <w:r>
        <w:rPr>
          <w:rFonts w:ascii="Arial" w:hAnsi="Arial" w:cs="Arial"/>
          <w:color w:val="000000"/>
          <w:sz w:val="22"/>
          <w:szCs w:val="22"/>
        </w:rPr>
        <w:t>da necessidade de motivar e impulsionar</w:t>
      </w:r>
      <w:r w:rsidR="00E12B55">
        <w:rPr>
          <w:rFonts w:ascii="Arial" w:hAnsi="Arial" w:cs="Arial"/>
          <w:color w:val="000000"/>
          <w:sz w:val="22"/>
          <w:szCs w:val="22"/>
        </w:rPr>
        <w:t xml:space="preserve"> a aprendizagem dos alunos para </w:t>
      </w:r>
      <w:r>
        <w:rPr>
          <w:rFonts w:ascii="Arial" w:hAnsi="Arial" w:cs="Arial"/>
          <w:color w:val="000000"/>
          <w:sz w:val="22"/>
          <w:szCs w:val="22"/>
        </w:rPr>
        <w:t xml:space="preserve">participarem das avaliações internas e </w:t>
      </w:r>
      <w:r w:rsidR="00E12B55">
        <w:rPr>
          <w:rFonts w:ascii="Arial" w:hAnsi="Arial" w:cs="Arial"/>
          <w:color w:val="000000"/>
          <w:sz w:val="22"/>
          <w:szCs w:val="22"/>
        </w:rPr>
        <w:t>externas da escola com proficiência na aprendizagem</w:t>
      </w:r>
      <w:r>
        <w:rPr>
          <w:rFonts w:ascii="Arial" w:hAnsi="Arial" w:cs="Arial"/>
          <w:color w:val="000000"/>
          <w:sz w:val="22"/>
          <w:szCs w:val="22"/>
        </w:rPr>
        <w:t xml:space="preserve"> em matemática.</w:t>
      </w:r>
      <w:r w:rsidRPr="0020084B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FA44D5" w:rsidRPr="00E801A8" w:rsidRDefault="00FA44D5" w:rsidP="00FA44D5">
      <w:pPr>
        <w:pStyle w:val="NormalWeb"/>
        <w:spacing w:before="240" w:beforeAutospacing="0" w:after="240" w:afterAutospacing="0"/>
        <w:jc w:val="both"/>
        <w:rPr>
          <w:rFonts w:ascii="Arial" w:hAnsi="Arial" w:cs="Arial"/>
          <w:b/>
          <w:bCs/>
          <w:color w:val="000000"/>
        </w:rPr>
      </w:pPr>
      <w:r w:rsidRPr="00E801A8">
        <w:rPr>
          <w:rFonts w:ascii="Arial" w:hAnsi="Arial" w:cs="Arial"/>
          <w:b/>
          <w:bCs/>
          <w:color w:val="000000"/>
        </w:rPr>
        <w:t>Metodologia</w:t>
      </w:r>
    </w:p>
    <w:p w:rsidR="00FA44D5" w:rsidRPr="0020084B" w:rsidRDefault="00FA44D5" w:rsidP="00FA44D5">
      <w:pPr>
        <w:pStyle w:val="Corpodetexto"/>
        <w:spacing w:line="360" w:lineRule="auto"/>
        <w:ind w:left="100" w:right="117" w:firstLine="708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Como procedimento</w:t>
      </w:r>
      <w:r w:rsidRPr="0020084B">
        <w:rPr>
          <w:rFonts w:ascii="Arial" w:hAnsi="Arial" w:cs="Arial"/>
          <w:spacing w:val="-9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metodológico</w:t>
      </w:r>
      <w:r w:rsidRPr="0020084B">
        <w:rPr>
          <w:rFonts w:ascii="Arial" w:hAnsi="Arial" w:cs="Arial"/>
          <w:spacing w:val="-9"/>
          <w:sz w:val="22"/>
          <w:szCs w:val="22"/>
          <w:lang w:val="pt-BR"/>
        </w:rPr>
        <w:t xml:space="preserve"> </w:t>
      </w:r>
      <w:r w:rsidRPr="0020084B">
        <w:rPr>
          <w:rFonts w:ascii="Arial" w:hAnsi="Arial" w:cs="Arial"/>
          <w:sz w:val="22"/>
          <w:szCs w:val="22"/>
          <w:lang w:val="pt-BR"/>
        </w:rPr>
        <w:t>foram</w:t>
      </w:r>
      <w:r w:rsidRPr="0020084B">
        <w:rPr>
          <w:rFonts w:ascii="Arial" w:hAnsi="Arial" w:cs="Arial"/>
          <w:spacing w:val="-9"/>
          <w:sz w:val="22"/>
          <w:szCs w:val="22"/>
          <w:lang w:val="pt-BR"/>
        </w:rPr>
        <w:t xml:space="preserve"> </w:t>
      </w:r>
      <w:r w:rsidRPr="0020084B">
        <w:rPr>
          <w:rFonts w:ascii="Arial" w:hAnsi="Arial" w:cs="Arial"/>
          <w:sz w:val="22"/>
          <w:szCs w:val="22"/>
          <w:lang w:val="pt-BR"/>
        </w:rPr>
        <w:t>realizas competições individuais</w:t>
      </w:r>
      <w:r>
        <w:rPr>
          <w:rFonts w:ascii="Arial" w:hAnsi="Arial" w:cs="Arial"/>
          <w:sz w:val="22"/>
          <w:szCs w:val="22"/>
          <w:lang w:val="pt-BR"/>
        </w:rPr>
        <w:t>, em duplas</w:t>
      </w:r>
      <w:r w:rsidRPr="0020084B">
        <w:rPr>
          <w:rFonts w:ascii="Arial" w:hAnsi="Arial" w:cs="Arial"/>
          <w:sz w:val="22"/>
          <w:szCs w:val="22"/>
          <w:lang w:val="pt-BR"/>
        </w:rPr>
        <w:t xml:space="preserve"> e em grupos</w:t>
      </w:r>
      <w:r w:rsidRPr="0020084B">
        <w:rPr>
          <w:rFonts w:ascii="Arial" w:hAnsi="Arial" w:cs="Arial"/>
          <w:spacing w:val="-5"/>
          <w:sz w:val="22"/>
          <w:szCs w:val="22"/>
          <w:lang w:val="pt-BR"/>
        </w:rPr>
        <w:t xml:space="preserve"> </w:t>
      </w:r>
      <w:r w:rsidRPr="0020084B">
        <w:rPr>
          <w:rFonts w:ascii="Arial" w:hAnsi="Arial" w:cs="Arial"/>
          <w:sz w:val="22"/>
          <w:szCs w:val="22"/>
          <w:lang w:val="pt-BR"/>
        </w:rPr>
        <w:t>em</w:t>
      </w:r>
      <w:r>
        <w:rPr>
          <w:rFonts w:ascii="Arial" w:hAnsi="Arial" w:cs="Arial"/>
          <w:sz w:val="22"/>
          <w:szCs w:val="22"/>
          <w:lang w:val="pt-BR"/>
        </w:rPr>
        <w:t xml:space="preserve"> forma de</w:t>
      </w:r>
      <w:r>
        <w:rPr>
          <w:rFonts w:ascii="Arial" w:hAnsi="Arial" w:cs="Arial"/>
          <w:spacing w:val="-11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gincana, com aplicação</w:t>
      </w:r>
      <w:r w:rsidRPr="0020084B">
        <w:rPr>
          <w:rFonts w:ascii="Arial" w:hAnsi="Arial" w:cs="Arial"/>
          <w:spacing w:val="1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de games por meio de</w:t>
      </w:r>
      <w:r w:rsidRPr="0020084B">
        <w:rPr>
          <w:rFonts w:ascii="Arial" w:hAnsi="Arial" w:cs="Arial"/>
          <w:spacing w:val="1"/>
          <w:sz w:val="22"/>
          <w:szCs w:val="22"/>
          <w:lang w:val="pt-BR"/>
        </w:rPr>
        <w:t xml:space="preserve"> </w:t>
      </w:r>
      <w:r w:rsidRPr="0020084B">
        <w:rPr>
          <w:rFonts w:ascii="Arial" w:hAnsi="Arial" w:cs="Arial"/>
          <w:sz w:val="22"/>
          <w:szCs w:val="22"/>
          <w:lang w:val="pt-BR"/>
        </w:rPr>
        <w:t>jogos</w:t>
      </w:r>
      <w:r w:rsidRPr="0020084B">
        <w:rPr>
          <w:rFonts w:ascii="Arial" w:hAnsi="Arial" w:cs="Arial"/>
          <w:spacing w:val="1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 xml:space="preserve">digitais e as vezes </w:t>
      </w:r>
      <w:r w:rsidRPr="0020084B">
        <w:rPr>
          <w:rFonts w:ascii="Arial" w:hAnsi="Arial" w:cs="Arial"/>
          <w:sz w:val="22"/>
          <w:szCs w:val="22"/>
          <w:lang w:val="pt-BR"/>
        </w:rPr>
        <w:t>em</w:t>
      </w:r>
      <w:r w:rsidRPr="0020084B">
        <w:rPr>
          <w:rFonts w:ascii="Arial" w:hAnsi="Arial" w:cs="Arial"/>
          <w:spacing w:val="1"/>
          <w:sz w:val="22"/>
          <w:szCs w:val="22"/>
          <w:lang w:val="pt-BR"/>
        </w:rPr>
        <w:t xml:space="preserve"> </w:t>
      </w:r>
      <w:r w:rsidRPr="0020084B">
        <w:rPr>
          <w:rFonts w:ascii="Arial" w:hAnsi="Arial" w:cs="Arial"/>
          <w:sz w:val="22"/>
          <w:szCs w:val="22"/>
          <w:lang w:val="pt-BR"/>
        </w:rPr>
        <w:t>forma</w:t>
      </w:r>
      <w:r w:rsidRPr="0020084B">
        <w:rPr>
          <w:rFonts w:ascii="Arial" w:hAnsi="Arial" w:cs="Arial"/>
          <w:spacing w:val="1"/>
          <w:sz w:val="22"/>
          <w:szCs w:val="22"/>
          <w:lang w:val="pt-BR"/>
        </w:rPr>
        <w:t xml:space="preserve"> </w:t>
      </w:r>
      <w:r w:rsidRPr="0020084B">
        <w:rPr>
          <w:rFonts w:ascii="Arial" w:hAnsi="Arial" w:cs="Arial"/>
          <w:sz w:val="22"/>
          <w:szCs w:val="22"/>
          <w:lang w:val="pt-BR"/>
        </w:rPr>
        <w:t>de</w:t>
      </w:r>
      <w:r w:rsidRPr="0020084B">
        <w:rPr>
          <w:rFonts w:ascii="Arial" w:hAnsi="Arial" w:cs="Arial"/>
          <w:spacing w:val="1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q</w:t>
      </w:r>
      <w:r w:rsidRPr="0020084B">
        <w:rPr>
          <w:rFonts w:ascii="Arial" w:hAnsi="Arial" w:cs="Arial"/>
          <w:sz w:val="22"/>
          <w:szCs w:val="22"/>
          <w:lang w:val="pt-BR"/>
        </w:rPr>
        <w:t>uizzes</w:t>
      </w:r>
      <w:r>
        <w:rPr>
          <w:rFonts w:ascii="Arial" w:hAnsi="Arial" w:cs="Arial"/>
          <w:sz w:val="22"/>
          <w:szCs w:val="22"/>
          <w:lang w:val="pt-BR"/>
        </w:rPr>
        <w:t>.</w:t>
      </w:r>
      <w:r w:rsidRPr="0020084B">
        <w:rPr>
          <w:rFonts w:ascii="Arial" w:hAnsi="Arial" w:cs="Arial"/>
          <w:spacing w:val="1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As aplicações</w:t>
      </w:r>
      <w:r w:rsidR="001E5203">
        <w:rPr>
          <w:rFonts w:ascii="Arial" w:hAnsi="Arial" w:cs="Arial"/>
          <w:sz w:val="22"/>
          <w:szCs w:val="22"/>
          <w:lang w:val="pt-BR"/>
        </w:rPr>
        <w:t xml:space="preserve"> ocorreram </w:t>
      </w:r>
      <w:r>
        <w:rPr>
          <w:rFonts w:ascii="Arial" w:hAnsi="Arial" w:cs="Arial"/>
          <w:sz w:val="22"/>
          <w:szCs w:val="22"/>
          <w:lang w:val="pt-BR"/>
        </w:rPr>
        <w:t xml:space="preserve">com uso do celular nas atividades individuais e em dupla e por meio de projeção nas atividades coletivas. </w:t>
      </w:r>
    </w:p>
    <w:p w:rsidR="00FA44D5" w:rsidRPr="00E801A8" w:rsidRDefault="00FA44D5" w:rsidP="00FA44D5">
      <w:pPr>
        <w:pStyle w:val="NormalWeb"/>
        <w:spacing w:before="240" w:beforeAutospacing="0" w:after="240" w:afterAutospacing="0"/>
        <w:jc w:val="both"/>
        <w:rPr>
          <w:rFonts w:ascii="Arial" w:hAnsi="Arial" w:cs="Arial"/>
          <w:b/>
          <w:bCs/>
          <w:color w:val="000000"/>
        </w:rPr>
      </w:pPr>
      <w:r w:rsidRPr="00E801A8">
        <w:rPr>
          <w:rFonts w:ascii="Arial" w:hAnsi="Arial" w:cs="Arial"/>
          <w:b/>
          <w:bCs/>
          <w:color w:val="000000"/>
        </w:rPr>
        <w:t xml:space="preserve">Resultados </w:t>
      </w:r>
    </w:p>
    <w:p w:rsidR="00FA44D5" w:rsidRPr="0020084B" w:rsidRDefault="00FA44D5" w:rsidP="00FA44D5">
      <w:pPr>
        <w:pStyle w:val="Corpodetexto"/>
        <w:spacing w:line="360" w:lineRule="auto"/>
        <w:ind w:left="100" w:right="116" w:firstLine="708"/>
        <w:jc w:val="both"/>
        <w:rPr>
          <w:rFonts w:ascii="Arial" w:hAnsi="Arial" w:cs="Arial"/>
          <w:spacing w:val="-6"/>
          <w:sz w:val="22"/>
          <w:szCs w:val="22"/>
          <w:lang w:val="pt-BR"/>
        </w:rPr>
      </w:pPr>
      <w:r w:rsidRPr="0020084B">
        <w:rPr>
          <w:rFonts w:ascii="Arial" w:hAnsi="Arial" w:cs="Arial"/>
          <w:sz w:val="22"/>
          <w:szCs w:val="22"/>
          <w:lang w:val="pt-BR"/>
        </w:rPr>
        <w:t>Ressaltamos que o trabalho</w:t>
      </w:r>
      <w:r w:rsidRPr="0020084B">
        <w:rPr>
          <w:rFonts w:ascii="Arial" w:hAnsi="Arial" w:cs="Arial"/>
          <w:spacing w:val="-11"/>
          <w:sz w:val="22"/>
          <w:szCs w:val="22"/>
          <w:lang w:val="pt-BR"/>
        </w:rPr>
        <w:t xml:space="preserve"> </w:t>
      </w:r>
      <w:r w:rsidRPr="0020084B">
        <w:rPr>
          <w:rFonts w:ascii="Arial" w:hAnsi="Arial" w:cs="Arial"/>
          <w:sz w:val="22"/>
          <w:szCs w:val="22"/>
          <w:lang w:val="pt-BR"/>
        </w:rPr>
        <w:t>foi</w:t>
      </w:r>
      <w:r w:rsidRPr="0020084B">
        <w:rPr>
          <w:rFonts w:ascii="Arial" w:hAnsi="Arial" w:cs="Arial"/>
          <w:spacing w:val="-4"/>
          <w:sz w:val="22"/>
          <w:szCs w:val="22"/>
          <w:lang w:val="pt-BR"/>
        </w:rPr>
        <w:t xml:space="preserve"> </w:t>
      </w:r>
      <w:r w:rsidRPr="0020084B">
        <w:rPr>
          <w:rFonts w:ascii="Arial" w:hAnsi="Arial" w:cs="Arial"/>
          <w:sz w:val="22"/>
          <w:szCs w:val="22"/>
          <w:lang w:val="pt-BR"/>
        </w:rPr>
        <w:t>realizado</w:t>
      </w:r>
      <w:r w:rsidRPr="0020084B">
        <w:rPr>
          <w:rFonts w:ascii="Arial" w:hAnsi="Arial" w:cs="Arial"/>
          <w:spacing w:val="-6"/>
          <w:sz w:val="22"/>
          <w:szCs w:val="22"/>
          <w:lang w:val="pt-BR"/>
        </w:rPr>
        <w:t xml:space="preserve"> </w:t>
      </w:r>
      <w:r w:rsidRPr="0020084B">
        <w:rPr>
          <w:rFonts w:ascii="Arial" w:hAnsi="Arial" w:cs="Arial"/>
          <w:sz w:val="22"/>
          <w:szCs w:val="22"/>
          <w:lang w:val="pt-BR"/>
        </w:rPr>
        <w:t>com</w:t>
      </w:r>
      <w:r w:rsidRPr="0020084B">
        <w:rPr>
          <w:rFonts w:ascii="Arial" w:hAnsi="Arial" w:cs="Arial"/>
          <w:spacing w:val="-8"/>
          <w:sz w:val="22"/>
          <w:szCs w:val="22"/>
          <w:lang w:val="pt-BR"/>
        </w:rPr>
        <w:t xml:space="preserve"> </w:t>
      </w:r>
      <w:r w:rsidRPr="0020084B">
        <w:rPr>
          <w:rFonts w:ascii="Arial" w:hAnsi="Arial" w:cs="Arial"/>
          <w:sz w:val="22"/>
          <w:szCs w:val="22"/>
          <w:lang w:val="pt-BR"/>
        </w:rPr>
        <w:t>alunos</w:t>
      </w:r>
      <w:r w:rsidRPr="0020084B">
        <w:rPr>
          <w:rFonts w:ascii="Arial" w:hAnsi="Arial" w:cs="Arial"/>
          <w:spacing w:val="-8"/>
          <w:sz w:val="22"/>
          <w:szCs w:val="22"/>
          <w:lang w:val="pt-BR"/>
        </w:rPr>
        <w:t xml:space="preserve"> </w:t>
      </w:r>
      <w:r w:rsidRPr="0020084B">
        <w:rPr>
          <w:rFonts w:ascii="Arial" w:hAnsi="Arial" w:cs="Arial"/>
          <w:sz w:val="22"/>
          <w:szCs w:val="22"/>
          <w:lang w:val="pt-BR"/>
        </w:rPr>
        <w:t>do</w:t>
      </w:r>
      <w:r w:rsidRPr="0020084B">
        <w:rPr>
          <w:rFonts w:ascii="Arial" w:hAnsi="Arial" w:cs="Arial"/>
          <w:spacing w:val="-6"/>
          <w:sz w:val="22"/>
          <w:szCs w:val="22"/>
          <w:lang w:val="pt-BR"/>
        </w:rPr>
        <w:t xml:space="preserve"> </w:t>
      </w:r>
      <w:r w:rsidRPr="0020084B">
        <w:rPr>
          <w:rFonts w:ascii="Arial" w:hAnsi="Arial" w:cs="Arial"/>
          <w:sz w:val="22"/>
          <w:szCs w:val="22"/>
          <w:lang w:val="pt-BR"/>
        </w:rPr>
        <w:t>5º</w:t>
      </w:r>
      <w:r w:rsidRPr="0020084B">
        <w:rPr>
          <w:rFonts w:ascii="Arial" w:hAnsi="Arial" w:cs="Arial"/>
          <w:spacing w:val="-4"/>
          <w:sz w:val="22"/>
          <w:szCs w:val="22"/>
          <w:lang w:val="pt-BR"/>
        </w:rPr>
        <w:t xml:space="preserve"> </w:t>
      </w:r>
      <w:r w:rsidRPr="0020084B">
        <w:rPr>
          <w:rFonts w:ascii="Arial" w:hAnsi="Arial" w:cs="Arial"/>
          <w:sz w:val="22"/>
          <w:szCs w:val="22"/>
          <w:lang w:val="pt-BR"/>
        </w:rPr>
        <w:t>ano,</w:t>
      </w:r>
      <w:r w:rsidRPr="0020084B">
        <w:rPr>
          <w:rFonts w:ascii="Arial" w:hAnsi="Arial" w:cs="Arial"/>
          <w:spacing w:val="-6"/>
          <w:sz w:val="22"/>
          <w:szCs w:val="22"/>
          <w:lang w:val="pt-BR"/>
        </w:rPr>
        <w:t xml:space="preserve"> onde ficou evidente a melhoria na aprendizagem, no trabalho</w:t>
      </w:r>
      <w:r>
        <w:rPr>
          <w:rFonts w:ascii="Arial" w:hAnsi="Arial" w:cs="Arial"/>
          <w:spacing w:val="-6"/>
          <w:sz w:val="22"/>
          <w:szCs w:val="22"/>
          <w:lang w:val="pt-BR"/>
        </w:rPr>
        <w:t xml:space="preserve"> individual, em dupla e</w:t>
      </w:r>
      <w:r w:rsidRPr="0020084B">
        <w:rPr>
          <w:rFonts w:ascii="Arial" w:hAnsi="Arial" w:cs="Arial"/>
          <w:spacing w:val="-6"/>
          <w:sz w:val="22"/>
          <w:szCs w:val="22"/>
          <w:lang w:val="pt-BR"/>
        </w:rPr>
        <w:t xml:space="preserve"> em grupo, </w:t>
      </w:r>
      <w:r>
        <w:rPr>
          <w:rFonts w:ascii="Arial" w:hAnsi="Arial" w:cs="Arial"/>
          <w:spacing w:val="-6"/>
          <w:sz w:val="22"/>
          <w:szCs w:val="22"/>
          <w:lang w:val="pt-BR"/>
        </w:rPr>
        <w:t xml:space="preserve">como também </w:t>
      </w:r>
      <w:r w:rsidRPr="0020084B">
        <w:rPr>
          <w:rFonts w:ascii="Arial" w:hAnsi="Arial" w:cs="Arial"/>
          <w:spacing w:val="-6"/>
          <w:sz w:val="22"/>
          <w:szCs w:val="22"/>
          <w:lang w:val="pt-BR"/>
        </w:rPr>
        <w:t xml:space="preserve">na colaboração em sala de aula e no comportamento. Também foi obtido um melhor desempenho nos </w:t>
      </w:r>
      <w:r>
        <w:rPr>
          <w:rFonts w:ascii="Arial" w:hAnsi="Arial" w:cs="Arial"/>
          <w:sz w:val="22"/>
          <w:szCs w:val="22"/>
          <w:lang w:val="pt-BR"/>
        </w:rPr>
        <w:t>descritores de matemática.</w:t>
      </w:r>
    </w:p>
    <w:p w:rsidR="00FA44D5" w:rsidRPr="00E801A8" w:rsidRDefault="00FA44D5" w:rsidP="00FA44D5">
      <w:pPr>
        <w:pStyle w:val="NormalWeb"/>
        <w:spacing w:before="240" w:beforeAutospacing="0" w:after="240" w:afterAutospacing="0"/>
        <w:jc w:val="both"/>
        <w:rPr>
          <w:rFonts w:ascii="Arial" w:hAnsi="Arial" w:cs="Arial"/>
          <w:b/>
          <w:bCs/>
          <w:color w:val="000000"/>
        </w:rPr>
      </w:pPr>
      <w:r w:rsidRPr="00E801A8">
        <w:rPr>
          <w:rFonts w:ascii="Arial" w:hAnsi="Arial" w:cs="Arial"/>
          <w:b/>
          <w:bCs/>
          <w:color w:val="000000"/>
        </w:rPr>
        <w:t>Considerações Finais</w:t>
      </w:r>
    </w:p>
    <w:p w:rsidR="00FA44D5" w:rsidRPr="0020084B" w:rsidRDefault="00FA44D5" w:rsidP="00FA44D5">
      <w:pPr>
        <w:pStyle w:val="Corpodetexto"/>
        <w:spacing w:line="360" w:lineRule="auto"/>
        <w:ind w:left="100" w:right="121" w:firstLine="708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A inclusão do uso de games por meio de jogos digitais</w:t>
      </w:r>
      <w:r w:rsidRPr="0020084B">
        <w:rPr>
          <w:rFonts w:ascii="Arial" w:hAnsi="Arial" w:cs="Arial"/>
          <w:sz w:val="22"/>
          <w:szCs w:val="22"/>
          <w:lang w:val="pt-BR"/>
        </w:rPr>
        <w:t>, foi uma inovação</w:t>
      </w:r>
      <w:r>
        <w:rPr>
          <w:rFonts w:ascii="Arial" w:hAnsi="Arial" w:cs="Arial"/>
          <w:sz w:val="22"/>
          <w:szCs w:val="22"/>
          <w:lang w:val="pt-BR"/>
        </w:rPr>
        <w:t xml:space="preserve"> na sala de aula e na escola, pois tem</w:t>
      </w:r>
      <w:r w:rsidRPr="0020084B">
        <w:rPr>
          <w:rFonts w:ascii="Arial" w:hAnsi="Arial" w:cs="Arial"/>
          <w:spacing w:val="1"/>
          <w:sz w:val="22"/>
          <w:szCs w:val="22"/>
          <w:lang w:val="pt-BR"/>
        </w:rPr>
        <w:t xml:space="preserve"> </w:t>
      </w:r>
      <w:r w:rsidRPr="0020084B">
        <w:rPr>
          <w:rFonts w:ascii="Arial" w:hAnsi="Arial" w:cs="Arial"/>
          <w:sz w:val="22"/>
          <w:szCs w:val="22"/>
          <w:lang w:val="pt-BR"/>
        </w:rPr>
        <w:t>proporcionado</w:t>
      </w:r>
      <w:r w:rsidRPr="0020084B">
        <w:rPr>
          <w:rFonts w:ascii="Arial" w:hAnsi="Arial" w:cs="Arial"/>
          <w:spacing w:val="-8"/>
          <w:sz w:val="22"/>
          <w:szCs w:val="22"/>
          <w:lang w:val="pt-BR"/>
        </w:rPr>
        <w:t xml:space="preserve"> </w:t>
      </w:r>
      <w:r w:rsidRPr="0020084B">
        <w:rPr>
          <w:rFonts w:ascii="Arial" w:hAnsi="Arial" w:cs="Arial"/>
          <w:sz w:val="22"/>
          <w:szCs w:val="22"/>
          <w:lang w:val="pt-BR"/>
        </w:rPr>
        <w:t>resultados</w:t>
      </w:r>
      <w:r w:rsidRPr="0020084B">
        <w:rPr>
          <w:rFonts w:ascii="Arial" w:hAnsi="Arial" w:cs="Arial"/>
          <w:spacing w:val="-8"/>
          <w:sz w:val="22"/>
          <w:szCs w:val="22"/>
          <w:lang w:val="pt-BR"/>
        </w:rPr>
        <w:t xml:space="preserve"> </w:t>
      </w:r>
      <w:r w:rsidRPr="0020084B">
        <w:rPr>
          <w:rFonts w:ascii="Arial" w:hAnsi="Arial" w:cs="Arial"/>
          <w:sz w:val="22"/>
          <w:szCs w:val="22"/>
          <w:lang w:val="pt-BR"/>
        </w:rPr>
        <w:t>satisfatórios</w:t>
      </w:r>
      <w:r>
        <w:rPr>
          <w:rFonts w:ascii="Arial" w:hAnsi="Arial" w:cs="Arial"/>
          <w:spacing w:val="-9"/>
          <w:sz w:val="22"/>
          <w:szCs w:val="22"/>
          <w:lang w:val="pt-BR"/>
        </w:rPr>
        <w:t xml:space="preserve">. Enfim </w:t>
      </w:r>
      <w:r w:rsidRPr="0020084B">
        <w:rPr>
          <w:rFonts w:ascii="Arial" w:hAnsi="Arial" w:cs="Arial"/>
          <w:sz w:val="22"/>
          <w:szCs w:val="22"/>
          <w:lang w:val="pt-BR"/>
        </w:rPr>
        <w:t>a aquisição desse recurso veio potencializando</w:t>
      </w:r>
      <w:r>
        <w:rPr>
          <w:rFonts w:ascii="Arial" w:hAnsi="Arial" w:cs="Arial"/>
          <w:sz w:val="22"/>
          <w:szCs w:val="22"/>
          <w:lang w:val="pt-BR"/>
        </w:rPr>
        <w:t xml:space="preserve"> a aprendizagem,</w:t>
      </w:r>
      <w:r w:rsidRPr="0020084B">
        <w:rPr>
          <w:rFonts w:ascii="Arial" w:hAnsi="Arial" w:cs="Arial"/>
          <w:sz w:val="22"/>
          <w:szCs w:val="22"/>
          <w:lang w:val="pt-BR"/>
        </w:rPr>
        <w:t xml:space="preserve"> o engajamento e a motivação dos alunos.</w:t>
      </w:r>
    </w:p>
    <w:p w:rsidR="00FA44D5" w:rsidRPr="00E801A8" w:rsidRDefault="00FA44D5" w:rsidP="00FA44D5">
      <w:pPr>
        <w:pStyle w:val="NormalWeb"/>
        <w:spacing w:before="240" w:beforeAutospacing="0" w:after="240" w:afterAutospacing="0"/>
        <w:jc w:val="both"/>
        <w:rPr>
          <w:rFonts w:ascii="Arial" w:hAnsi="Arial" w:cs="Arial"/>
        </w:rPr>
      </w:pPr>
      <w:r w:rsidRPr="00E801A8">
        <w:rPr>
          <w:rFonts w:ascii="Arial" w:hAnsi="Arial" w:cs="Arial"/>
          <w:b/>
          <w:bCs/>
          <w:color w:val="000000"/>
        </w:rPr>
        <w:t>Referências</w:t>
      </w:r>
    </w:p>
    <w:p w:rsidR="00FA44D5" w:rsidRPr="0020084B" w:rsidRDefault="00FA44D5" w:rsidP="00FA44D5">
      <w:pPr>
        <w:jc w:val="both"/>
      </w:pPr>
      <w:r w:rsidRPr="0020084B">
        <w:t xml:space="preserve">ALVES, Lynn; RIOS, Vanessa; CALBO, Thiago. </w:t>
      </w:r>
      <w:r w:rsidRPr="0020084B">
        <w:rPr>
          <w:b/>
          <w:bCs/>
        </w:rPr>
        <w:t>Games: delineando novos percursos de interação</w:t>
      </w:r>
      <w:r w:rsidRPr="0020084B">
        <w:t>. Intersemiose: Revista Digital. ANO II, N. 04, 268-293, Jul./Dez. 2013. Disponível em: . Acesso em 05 ago. 2023.</w:t>
      </w:r>
    </w:p>
    <w:p w:rsidR="00FA44D5" w:rsidRPr="002B5E9D" w:rsidRDefault="00FA44D5" w:rsidP="00FA44D5">
      <w:pPr>
        <w:jc w:val="both"/>
        <w:rPr>
          <w:color w:val="222222"/>
          <w:shd w:val="clear" w:color="auto" w:fill="FFFFFF"/>
        </w:rPr>
      </w:pPr>
      <w:r w:rsidRPr="0020084B">
        <w:rPr>
          <w:color w:val="222222"/>
          <w:shd w:val="clear" w:color="auto" w:fill="FFFFFF"/>
        </w:rPr>
        <w:t>KAPP, Karl M. </w:t>
      </w:r>
      <w:r w:rsidRPr="0020084B">
        <w:rPr>
          <w:b/>
          <w:bCs/>
          <w:color w:val="222222"/>
          <w:shd w:val="clear" w:color="auto" w:fill="FFFFFF"/>
        </w:rPr>
        <w:t>A gamificação da aprendizagem e instrução: métodos e estratégias baseados em jogos para treinamento e educação</w:t>
      </w:r>
      <w:r w:rsidRPr="0020084B">
        <w:rPr>
          <w:color w:val="222222"/>
          <w:shd w:val="clear" w:color="auto" w:fill="FFFFFF"/>
        </w:rPr>
        <w:t> . John Wiley &amp; Filhos, 2012.</w:t>
      </w:r>
    </w:p>
    <w:p w:rsidR="00FA44D5" w:rsidRPr="0020084B" w:rsidRDefault="00FA44D5" w:rsidP="00FA44D5">
      <w:pPr>
        <w:pStyle w:val="Corpodetexto"/>
        <w:spacing w:line="360" w:lineRule="auto"/>
        <w:ind w:right="116"/>
        <w:jc w:val="both"/>
        <w:rPr>
          <w:rFonts w:ascii="Arial" w:hAnsi="Arial" w:cs="Arial"/>
          <w:sz w:val="22"/>
          <w:szCs w:val="22"/>
          <w:lang w:val="pt-BR"/>
        </w:rPr>
      </w:pPr>
      <w:r w:rsidRPr="0020084B">
        <w:rPr>
          <w:rFonts w:ascii="Arial" w:hAnsi="Arial" w:cs="Arial"/>
          <w:sz w:val="22"/>
          <w:szCs w:val="22"/>
          <w:lang w:val="pt-BR"/>
        </w:rPr>
        <w:t>MENDES,</w:t>
      </w:r>
      <w:r w:rsidRPr="0020084B">
        <w:rPr>
          <w:rFonts w:ascii="Arial" w:hAnsi="Arial" w:cs="Arial"/>
          <w:spacing w:val="1"/>
          <w:sz w:val="22"/>
          <w:szCs w:val="22"/>
          <w:lang w:val="pt-BR"/>
        </w:rPr>
        <w:t xml:space="preserve"> </w:t>
      </w:r>
      <w:r w:rsidRPr="0020084B">
        <w:rPr>
          <w:rFonts w:ascii="Arial" w:hAnsi="Arial" w:cs="Arial"/>
          <w:sz w:val="22"/>
          <w:szCs w:val="22"/>
          <w:lang w:val="pt-BR"/>
        </w:rPr>
        <w:t>L.</w:t>
      </w:r>
      <w:r w:rsidRPr="0020084B">
        <w:rPr>
          <w:rFonts w:ascii="Arial" w:hAnsi="Arial" w:cs="Arial"/>
          <w:spacing w:val="1"/>
          <w:sz w:val="22"/>
          <w:szCs w:val="22"/>
          <w:lang w:val="pt-BR"/>
        </w:rPr>
        <w:t xml:space="preserve"> </w:t>
      </w:r>
      <w:r w:rsidRPr="0020084B">
        <w:rPr>
          <w:rFonts w:ascii="Arial" w:hAnsi="Arial" w:cs="Arial"/>
          <w:sz w:val="22"/>
          <w:szCs w:val="22"/>
          <w:lang w:val="pt-BR"/>
        </w:rPr>
        <w:t>O.</w:t>
      </w:r>
      <w:r w:rsidRPr="0020084B">
        <w:rPr>
          <w:rFonts w:ascii="Arial" w:hAnsi="Arial" w:cs="Arial"/>
          <w:spacing w:val="1"/>
          <w:sz w:val="22"/>
          <w:szCs w:val="22"/>
          <w:lang w:val="pt-BR"/>
        </w:rPr>
        <w:t xml:space="preserve"> </w:t>
      </w:r>
      <w:r w:rsidRPr="0020084B">
        <w:rPr>
          <w:rFonts w:ascii="Arial" w:hAnsi="Arial" w:cs="Arial"/>
          <w:sz w:val="22"/>
          <w:szCs w:val="22"/>
          <w:lang w:val="pt-BR"/>
        </w:rPr>
        <w:t>R.</w:t>
      </w:r>
      <w:r w:rsidRPr="0020084B">
        <w:rPr>
          <w:rFonts w:ascii="Arial" w:hAnsi="Arial" w:cs="Arial"/>
          <w:spacing w:val="1"/>
          <w:sz w:val="22"/>
          <w:szCs w:val="22"/>
          <w:lang w:val="pt-BR"/>
        </w:rPr>
        <w:t xml:space="preserve"> </w:t>
      </w:r>
      <w:r w:rsidRPr="0020084B">
        <w:rPr>
          <w:rFonts w:ascii="Arial" w:hAnsi="Arial" w:cs="Arial"/>
          <w:b/>
          <w:bCs/>
          <w:sz w:val="22"/>
          <w:szCs w:val="22"/>
          <w:lang w:val="pt-BR"/>
        </w:rPr>
        <w:t>A</w:t>
      </w:r>
      <w:r w:rsidRPr="0020084B">
        <w:rPr>
          <w:rFonts w:ascii="Arial" w:hAnsi="Arial" w:cs="Arial"/>
          <w:b/>
          <w:bCs/>
          <w:spacing w:val="1"/>
          <w:sz w:val="22"/>
          <w:szCs w:val="22"/>
          <w:lang w:val="pt-BR"/>
        </w:rPr>
        <w:t xml:space="preserve"> </w:t>
      </w:r>
      <w:r w:rsidRPr="0020084B">
        <w:rPr>
          <w:rFonts w:ascii="Arial" w:hAnsi="Arial" w:cs="Arial"/>
          <w:b/>
          <w:bCs/>
          <w:sz w:val="22"/>
          <w:szCs w:val="22"/>
          <w:lang w:val="pt-BR"/>
        </w:rPr>
        <w:t>gamificação</w:t>
      </w:r>
      <w:r w:rsidRPr="0020084B">
        <w:rPr>
          <w:rFonts w:ascii="Arial" w:hAnsi="Arial" w:cs="Arial"/>
          <w:b/>
          <w:bCs/>
          <w:spacing w:val="1"/>
          <w:sz w:val="22"/>
          <w:szCs w:val="22"/>
          <w:lang w:val="pt-BR"/>
        </w:rPr>
        <w:t xml:space="preserve"> </w:t>
      </w:r>
      <w:r w:rsidRPr="0020084B">
        <w:rPr>
          <w:rFonts w:ascii="Arial" w:hAnsi="Arial" w:cs="Arial"/>
          <w:b/>
          <w:bCs/>
          <w:sz w:val="22"/>
          <w:szCs w:val="22"/>
          <w:lang w:val="pt-BR"/>
        </w:rPr>
        <w:t>como</w:t>
      </w:r>
      <w:r w:rsidRPr="0020084B">
        <w:rPr>
          <w:rFonts w:ascii="Arial" w:hAnsi="Arial" w:cs="Arial"/>
          <w:b/>
          <w:bCs/>
          <w:spacing w:val="1"/>
          <w:sz w:val="22"/>
          <w:szCs w:val="22"/>
          <w:lang w:val="pt-BR"/>
        </w:rPr>
        <w:t xml:space="preserve"> </w:t>
      </w:r>
      <w:r w:rsidRPr="0020084B">
        <w:rPr>
          <w:rFonts w:ascii="Arial" w:hAnsi="Arial" w:cs="Arial"/>
          <w:b/>
          <w:bCs/>
          <w:sz w:val="22"/>
          <w:szCs w:val="22"/>
          <w:lang w:val="pt-BR"/>
        </w:rPr>
        <w:t>estratégia</w:t>
      </w:r>
      <w:r w:rsidRPr="0020084B">
        <w:rPr>
          <w:rFonts w:ascii="Arial" w:hAnsi="Arial" w:cs="Arial"/>
          <w:b/>
          <w:bCs/>
          <w:spacing w:val="1"/>
          <w:sz w:val="22"/>
          <w:szCs w:val="22"/>
          <w:lang w:val="pt-BR"/>
        </w:rPr>
        <w:t xml:space="preserve"> </w:t>
      </w:r>
      <w:r w:rsidRPr="0020084B">
        <w:rPr>
          <w:rFonts w:ascii="Arial" w:hAnsi="Arial" w:cs="Arial"/>
          <w:b/>
          <w:bCs/>
          <w:sz w:val="22"/>
          <w:szCs w:val="22"/>
          <w:lang w:val="pt-BR"/>
        </w:rPr>
        <w:t>de</w:t>
      </w:r>
      <w:r w:rsidRPr="0020084B">
        <w:rPr>
          <w:rFonts w:ascii="Arial" w:hAnsi="Arial" w:cs="Arial"/>
          <w:b/>
          <w:bCs/>
          <w:spacing w:val="1"/>
          <w:sz w:val="22"/>
          <w:szCs w:val="22"/>
          <w:lang w:val="pt-BR"/>
        </w:rPr>
        <w:t xml:space="preserve"> </w:t>
      </w:r>
      <w:r w:rsidRPr="0020084B">
        <w:rPr>
          <w:rFonts w:ascii="Arial" w:hAnsi="Arial" w:cs="Arial"/>
          <w:b/>
          <w:bCs/>
          <w:sz w:val="22"/>
          <w:szCs w:val="22"/>
          <w:lang w:val="pt-BR"/>
        </w:rPr>
        <w:t>ensino:</w:t>
      </w:r>
      <w:r w:rsidRPr="0020084B">
        <w:rPr>
          <w:rFonts w:ascii="Arial" w:hAnsi="Arial" w:cs="Arial"/>
          <w:b/>
          <w:bCs/>
          <w:spacing w:val="1"/>
          <w:sz w:val="22"/>
          <w:szCs w:val="22"/>
          <w:lang w:val="pt-BR"/>
        </w:rPr>
        <w:t xml:space="preserve"> </w:t>
      </w:r>
      <w:r w:rsidRPr="0020084B">
        <w:rPr>
          <w:rFonts w:ascii="Arial" w:hAnsi="Arial" w:cs="Arial"/>
          <w:b/>
          <w:bCs/>
          <w:sz w:val="22"/>
          <w:szCs w:val="22"/>
          <w:lang w:val="pt-BR"/>
        </w:rPr>
        <w:t>a</w:t>
      </w:r>
      <w:r w:rsidRPr="0020084B">
        <w:rPr>
          <w:rFonts w:ascii="Arial" w:hAnsi="Arial" w:cs="Arial"/>
          <w:b/>
          <w:bCs/>
          <w:spacing w:val="1"/>
          <w:sz w:val="22"/>
          <w:szCs w:val="22"/>
          <w:lang w:val="pt-BR"/>
        </w:rPr>
        <w:t xml:space="preserve"> </w:t>
      </w:r>
      <w:r w:rsidRPr="0020084B">
        <w:rPr>
          <w:rFonts w:ascii="Arial" w:hAnsi="Arial" w:cs="Arial"/>
          <w:b/>
          <w:bCs/>
          <w:sz w:val="22"/>
          <w:szCs w:val="22"/>
          <w:lang w:val="pt-BR"/>
        </w:rPr>
        <w:t>percepção</w:t>
      </w:r>
      <w:r w:rsidRPr="0020084B">
        <w:rPr>
          <w:rFonts w:ascii="Arial" w:hAnsi="Arial" w:cs="Arial"/>
          <w:b/>
          <w:bCs/>
          <w:spacing w:val="1"/>
          <w:sz w:val="22"/>
          <w:szCs w:val="22"/>
          <w:lang w:val="pt-BR"/>
        </w:rPr>
        <w:t xml:space="preserve"> </w:t>
      </w:r>
      <w:r w:rsidRPr="0020084B">
        <w:rPr>
          <w:rFonts w:ascii="Arial" w:hAnsi="Arial" w:cs="Arial"/>
          <w:b/>
          <w:bCs/>
          <w:sz w:val="22"/>
          <w:szCs w:val="22"/>
          <w:lang w:val="pt-BR"/>
        </w:rPr>
        <w:t>dos</w:t>
      </w:r>
      <w:r w:rsidRPr="0020084B">
        <w:rPr>
          <w:rFonts w:ascii="Arial" w:hAnsi="Arial" w:cs="Arial"/>
          <w:b/>
          <w:bCs/>
          <w:spacing w:val="1"/>
          <w:sz w:val="22"/>
          <w:szCs w:val="22"/>
          <w:lang w:val="pt-BR"/>
        </w:rPr>
        <w:t xml:space="preserve"> </w:t>
      </w:r>
      <w:r w:rsidRPr="0020084B">
        <w:rPr>
          <w:rFonts w:ascii="Arial" w:hAnsi="Arial" w:cs="Arial"/>
          <w:b/>
          <w:bCs/>
          <w:sz w:val="22"/>
          <w:szCs w:val="22"/>
          <w:lang w:val="pt-BR"/>
        </w:rPr>
        <w:t>professores de matemática</w:t>
      </w:r>
      <w:r w:rsidRPr="0020084B">
        <w:rPr>
          <w:rFonts w:ascii="Arial" w:hAnsi="Arial" w:cs="Arial"/>
          <w:sz w:val="22"/>
          <w:szCs w:val="22"/>
          <w:lang w:val="pt-BR"/>
        </w:rPr>
        <w:t>. 2019. 213 f. Dissertação (Mestrado em Ensino de Ciências e</w:t>
      </w:r>
      <w:r w:rsidRPr="0020084B">
        <w:rPr>
          <w:rFonts w:ascii="Arial" w:hAnsi="Arial" w:cs="Arial"/>
          <w:spacing w:val="-57"/>
          <w:sz w:val="22"/>
          <w:szCs w:val="22"/>
          <w:lang w:val="pt-BR"/>
        </w:rPr>
        <w:t xml:space="preserve"> </w:t>
      </w:r>
      <w:r w:rsidRPr="0020084B">
        <w:rPr>
          <w:rFonts w:ascii="Arial" w:hAnsi="Arial" w:cs="Arial"/>
          <w:sz w:val="22"/>
          <w:szCs w:val="22"/>
          <w:lang w:val="pt-BR"/>
        </w:rPr>
        <w:t>Educação</w:t>
      </w:r>
      <w:r w:rsidRPr="0020084B">
        <w:rPr>
          <w:rFonts w:ascii="Arial" w:hAnsi="Arial" w:cs="Arial"/>
          <w:spacing w:val="-3"/>
          <w:sz w:val="22"/>
          <w:szCs w:val="22"/>
          <w:lang w:val="pt-BR"/>
        </w:rPr>
        <w:t xml:space="preserve"> </w:t>
      </w:r>
      <w:r w:rsidRPr="0020084B">
        <w:rPr>
          <w:rFonts w:ascii="Arial" w:hAnsi="Arial" w:cs="Arial"/>
          <w:sz w:val="22"/>
          <w:szCs w:val="22"/>
          <w:lang w:val="pt-BR"/>
        </w:rPr>
        <w:t>Matemática)</w:t>
      </w:r>
      <w:r w:rsidRPr="0020084B">
        <w:rPr>
          <w:rFonts w:ascii="Arial" w:hAnsi="Arial" w:cs="Arial"/>
          <w:spacing w:val="2"/>
          <w:sz w:val="22"/>
          <w:szCs w:val="22"/>
          <w:lang w:val="pt-BR"/>
        </w:rPr>
        <w:t xml:space="preserve"> </w:t>
      </w:r>
      <w:r w:rsidRPr="0020084B">
        <w:rPr>
          <w:rFonts w:ascii="Arial" w:hAnsi="Arial" w:cs="Arial"/>
          <w:sz w:val="22"/>
          <w:szCs w:val="22"/>
          <w:lang w:val="pt-BR"/>
        </w:rPr>
        <w:t>-</w:t>
      </w:r>
      <w:r w:rsidRPr="0020084B">
        <w:rPr>
          <w:rFonts w:ascii="Arial" w:hAnsi="Arial" w:cs="Arial"/>
          <w:spacing w:val="-7"/>
          <w:sz w:val="22"/>
          <w:szCs w:val="22"/>
          <w:lang w:val="pt-BR"/>
        </w:rPr>
        <w:t xml:space="preserve"> </w:t>
      </w:r>
      <w:r w:rsidRPr="0020084B">
        <w:rPr>
          <w:rFonts w:ascii="Arial" w:hAnsi="Arial" w:cs="Arial"/>
          <w:sz w:val="22"/>
          <w:szCs w:val="22"/>
          <w:lang w:val="pt-BR"/>
        </w:rPr>
        <w:t>Universidade</w:t>
      </w:r>
      <w:r w:rsidRPr="0020084B">
        <w:rPr>
          <w:rFonts w:ascii="Arial" w:hAnsi="Arial" w:cs="Arial"/>
          <w:spacing w:val="-2"/>
          <w:sz w:val="22"/>
          <w:szCs w:val="22"/>
          <w:lang w:val="pt-BR"/>
        </w:rPr>
        <w:t xml:space="preserve"> </w:t>
      </w:r>
      <w:r w:rsidRPr="0020084B">
        <w:rPr>
          <w:rFonts w:ascii="Arial" w:hAnsi="Arial" w:cs="Arial"/>
          <w:sz w:val="22"/>
          <w:szCs w:val="22"/>
          <w:lang w:val="pt-BR"/>
        </w:rPr>
        <w:t>Estadual</w:t>
      </w:r>
      <w:r w:rsidRPr="0020084B">
        <w:rPr>
          <w:rFonts w:ascii="Arial" w:hAnsi="Arial" w:cs="Arial"/>
          <w:spacing w:val="-2"/>
          <w:sz w:val="22"/>
          <w:szCs w:val="22"/>
          <w:lang w:val="pt-BR"/>
        </w:rPr>
        <w:t xml:space="preserve"> </w:t>
      </w:r>
      <w:r w:rsidRPr="0020084B">
        <w:rPr>
          <w:rFonts w:ascii="Arial" w:hAnsi="Arial" w:cs="Arial"/>
          <w:sz w:val="22"/>
          <w:szCs w:val="22"/>
          <w:lang w:val="pt-BR"/>
        </w:rPr>
        <w:t>de</w:t>
      </w:r>
      <w:r w:rsidRPr="0020084B">
        <w:rPr>
          <w:rFonts w:ascii="Arial" w:hAnsi="Arial" w:cs="Arial"/>
          <w:spacing w:val="-1"/>
          <w:sz w:val="22"/>
          <w:szCs w:val="22"/>
          <w:lang w:val="pt-BR"/>
        </w:rPr>
        <w:t xml:space="preserve"> </w:t>
      </w:r>
      <w:r w:rsidRPr="0020084B">
        <w:rPr>
          <w:rFonts w:ascii="Arial" w:hAnsi="Arial" w:cs="Arial"/>
          <w:sz w:val="22"/>
          <w:szCs w:val="22"/>
          <w:lang w:val="pt-BR"/>
        </w:rPr>
        <w:t>Ponta</w:t>
      </w:r>
      <w:r w:rsidRPr="0020084B">
        <w:rPr>
          <w:rFonts w:ascii="Arial" w:hAnsi="Arial" w:cs="Arial"/>
          <w:spacing w:val="-2"/>
          <w:sz w:val="22"/>
          <w:szCs w:val="22"/>
          <w:lang w:val="pt-BR"/>
        </w:rPr>
        <w:t xml:space="preserve"> </w:t>
      </w:r>
      <w:r w:rsidRPr="0020084B">
        <w:rPr>
          <w:rFonts w:ascii="Arial" w:hAnsi="Arial" w:cs="Arial"/>
          <w:sz w:val="22"/>
          <w:szCs w:val="22"/>
          <w:lang w:val="pt-BR"/>
        </w:rPr>
        <w:t>Grossa,</w:t>
      </w:r>
      <w:r w:rsidRPr="0020084B">
        <w:rPr>
          <w:rFonts w:ascii="Arial" w:hAnsi="Arial" w:cs="Arial"/>
          <w:spacing w:val="-2"/>
          <w:sz w:val="22"/>
          <w:szCs w:val="22"/>
          <w:lang w:val="pt-BR"/>
        </w:rPr>
        <w:t xml:space="preserve"> </w:t>
      </w:r>
      <w:r w:rsidRPr="0020084B">
        <w:rPr>
          <w:rFonts w:ascii="Arial" w:hAnsi="Arial" w:cs="Arial"/>
          <w:sz w:val="22"/>
          <w:szCs w:val="22"/>
          <w:lang w:val="pt-BR"/>
        </w:rPr>
        <w:t>Ponta</w:t>
      </w:r>
      <w:r w:rsidRPr="0020084B">
        <w:rPr>
          <w:rFonts w:ascii="Arial" w:hAnsi="Arial" w:cs="Arial"/>
          <w:spacing w:val="3"/>
          <w:sz w:val="22"/>
          <w:szCs w:val="22"/>
          <w:lang w:val="pt-BR"/>
        </w:rPr>
        <w:t xml:space="preserve"> </w:t>
      </w:r>
      <w:r w:rsidRPr="0020084B">
        <w:rPr>
          <w:rFonts w:ascii="Arial" w:hAnsi="Arial" w:cs="Arial"/>
          <w:sz w:val="22"/>
          <w:szCs w:val="22"/>
          <w:lang w:val="pt-BR"/>
        </w:rPr>
        <w:t>Grossa,</w:t>
      </w:r>
      <w:r w:rsidRPr="0020084B">
        <w:rPr>
          <w:rFonts w:ascii="Arial" w:hAnsi="Arial" w:cs="Arial"/>
          <w:spacing w:val="-3"/>
          <w:sz w:val="22"/>
          <w:szCs w:val="22"/>
          <w:lang w:val="pt-BR"/>
        </w:rPr>
        <w:t xml:space="preserve"> </w:t>
      </w:r>
      <w:r w:rsidRPr="0020084B">
        <w:rPr>
          <w:rFonts w:ascii="Arial" w:hAnsi="Arial" w:cs="Arial"/>
          <w:sz w:val="22"/>
          <w:szCs w:val="22"/>
          <w:lang w:val="pt-BR"/>
        </w:rPr>
        <w:t>2019.</w:t>
      </w:r>
    </w:p>
    <w:p w:rsidR="00DF3270" w:rsidRDefault="00DF3270" w:rsidP="00DC2147">
      <w:pPr>
        <w:spacing w:before="240" w:after="240"/>
        <w:jc w:val="both"/>
      </w:pPr>
    </w:p>
    <w:sectPr w:rsidR="00DF3270">
      <w:head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AEA" w:rsidRDefault="009C1AEA">
      <w:pPr>
        <w:spacing w:line="240" w:lineRule="auto"/>
      </w:pPr>
      <w:r>
        <w:separator/>
      </w:r>
    </w:p>
  </w:endnote>
  <w:endnote w:type="continuationSeparator" w:id="0">
    <w:p w:rsidR="009C1AEA" w:rsidRDefault="009C1A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AEA" w:rsidRDefault="009C1AEA">
      <w:pPr>
        <w:spacing w:line="240" w:lineRule="auto"/>
      </w:pPr>
      <w:r>
        <w:separator/>
      </w:r>
    </w:p>
  </w:footnote>
  <w:footnote w:type="continuationSeparator" w:id="0">
    <w:p w:rsidR="009C1AEA" w:rsidRDefault="009C1A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42C" w:rsidRDefault="00D0442C" w:rsidP="00077E70">
    <w:pPr>
      <w:jc w:val="right"/>
      <w:rPr>
        <w:noProof/>
      </w:rPr>
    </w:pPr>
    <w:r w:rsidRPr="00077E70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-379562</wp:posOffset>
          </wp:positionV>
          <wp:extent cx="4710023" cy="1010149"/>
          <wp:effectExtent l="0" t="0" r="0" b="0"/>
          <wp:wrapTight wrapText="bothSides">
            <wp:wrapPolygon edited="0">
              <wp:start x="2621" y="0"/>
              <wp:lineTo x="1311" y="4483"/>
              <wp:lineTo x="961" y="6113"/>
              <wp:lineTo x="87" y="16709"/>
              <wp:lineTo x="524" y="18747"/>
              <wp:lineTo x="2184" y="20785"/>
              <wp:lineTo x="2272" y="21192"/>
              <wp:lineTo x="3145" y="21192"/>
              <wp:lineTo x="6727" y="19970"/>
              <wp:lineTo x="16774" y="15079"/>
              <wp:lineTo x="16774" y="13449"/>
              <wp:lineTo x="18959" y="13449"/>
              <wp:lineTo x="21318" y="10189"/>
              <wp:lineTo x="21318" y="6521"/>
              <wp:lineTo x="12319" y="3668"/>
              <wp:lineTo x="3145" y="0"/>
              <wp:lineTo x="2621" y="0"/>
            </wp:wrapPolygon>
          </wp:wrapTight>
          <wp:docPr id="3" name="Imagem 3" descr="C:\Users\Carloney\Desktop\AT\EVENTO TEMA 2023\LOGOMARCA\LOGO FUNDO TRANSP 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arloney\Desktop\AT\EVENTO TEMA 2023\LOGOMARCA\LOGO FUNDO TRANSP HORIZONT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0023" cy="10101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F3270" w:rsidRDefault="00DF3270" w:rsidP="00077E70">
    <w:pPr>
      <w:jc w:val="right"/>
    </w:pPr>
  </w:p>
  <w:p w:rsidR="00077E70" w:rsidRPr="00EF05AD" w:rsidRDefault="00EF05AD" w:rsidP="00EF05AD">
    <w:pPr>
      <w:tabs>
        <w:tab w:val="center" w:pos="4514"/>
        <w:tab w:val="right" w:pos="9029"/>
      </w:tabs>
      <w:spacing w:line="240" w:lineRule="auto"/>
      <w:rPr>
        <w:rFonts w:ascii="Arial Rounded MT Bold" w:hAnsi="Arial Rounded MT Bold"/>
        <w:color w:val="002060"/>
      </w:rPr>
    </w:pPr>
    <w:r>
      <w:rPr>
        <w:rFonts w:ascii="Arial Rounded MT Bold" w:hAnsi="Arial Rounded MT Bold"/>
        <w:color w:val="002060"/>
      </w:rPr>
      <w:tab/>
    </w:r>
    <w:r>
      <w:rPr>
        <w:rFonts w:ascii="Arial Rounded MT Bold" w:hAnsi="Arial Rounded MT Bold"/>
        <w:color w:val="002060"/>
      </w:rPr>
      <w:tab/>
    </w:r>
    <w:r w:rsidR="00077E70" w:rsidRPr="00EF05AD">
      <w:rPr>
        <w:rFonts w:ascii="Arial Rounded MT Bold" w:hAnsi="Arial Rounded MT Bold"/>
        <w:color w:val="002060"/>
      </w:rPr>
      <w:t>18 a 20 de outubro de 2023</w:t>
    </w:r>
  </w:p>
  <w:p w:rsidR="00077E70" w:rsidRDefault="00077E70" w:rsidP="00077E70">
    <w:pPr>
      <w:jc w:val="right"/>
      <w:rPr>
        <w:rFonts w:ascii="Arial Rounded MT Bold" w:hAnsi="Arial Rounded MT Bold"/>
        <w:color w:val="002060"/>
      </w:rPr>
    </w:pPr>
    <w:r w:rsidRPr="00EF05AD">
      <w:rPr>
        <w:rFonts w:ascii="Arial Rounded MT Bold" w:hAnsi="Arial Rounded MT Bold"/>
        <w:color w:val="002060"/>
      </w:rPr>
      <w:t>ISSN: 2764-9059</w:t>
    </w:r>
  </w:p>
  <w:p w:rsidR="00EF05AD" w:rsidRPr="00EF05AD" w:rsidRDefault="009C1AEA" w:rsidP="00077E70">
    <w:pPr>
      <w:jc w:val="right"/>
      <w:rPr>
        <w:rFonts w:ascii="Arial Rounded MT Bold" w:hAnsi="Arial Rounded MT Bold"/>
        <w:color w:val="002060"/>
      </w:rPr>
    </w:pPr>
    <w:r>
      <w:pict>
        <v:rect id="_x0000_i1025" style="width:0;height:1.5pt" o:hralign="center" o:hrstd="t" o:hr="t" fillcolor="#a0a0a0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270"/>
    <w:rsid w:val="00077E70"/>
    <w:rsid w:val="001E5203"/>
    <w:rsid w:val="00354338"/>
    <w:rsid w:val="0042231E"/>
    <w:rsid w:val="0047230E"/>
    <w:rsid w:val="004B2D1A"/>
    <w:rsid w:val="004E0C37"/>
    <w:rsid w:val="006829B6"/>
    <w:rsid w:val="00685E0E"/>
    <w:rsid w:val="00780FED"/>
    <w:rsid w:val="009C1AEA"/>
    <w:rsid w:val="00AD569E"/>
    <w:rsid w:val="00B82057"/>
    <w:rsid w:val="00BF37EE"/>
    <w:rsid w:val="00C040B9"/>
    <w:rsid w:val="00D0442C"/>
    <w:rsid w:val="00DC2147"/>
    <w:rsid w:val="00DF3270"/>
    <w:rsid w:val="00E12B55"/>
    <w:rsid w:val="00EB4619"/>
    <w:rsid w:val="00EF05AD"/>
    <w:rsid w:val="00FA44D5"/>
    <w:rsid w:val="00FE2C03"/>
    <w:rsid w:val="00FE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E0D619-B56D-4756-825A-809D2695B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077E7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E70"/>
  </w:style>
  <w:style w:type="paragraph" w:styleId="Rodap">
    <w:name w:val="footer"/>
    <w:basedOn w:val="Normal"/>
    <w:link w:val="RodapChar"/>
    <w:uiPriority w:val="99"/>
    <w:unhideWhenUsed/>
    <w:rsid w:val="00077E7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E70"/>
  </w:style>
  <w:style w:type="paragraph" w:styleId="NormalWeb">
    <w:name w:val="Normal (Web)"/>
    <w:basedOn w:val="Normal"/>
    <w:uiPriority w:val="99"/>
    <w:unhideWhenUsed/>
    <w:rsid w:val="00DC2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C2147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FA44D5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FA44D5"/>
    <w:rPr>
      <w:rFonts w:ascii="Times New Roman" w:eastAsia="Times New Roman" w:hAnsi="Times New Roman" w:cs="Times New Roman"/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iam_am13@hot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osma2019al@outloo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iferviturino01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589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Carloney Alves de Oliveira</dc:creator>
  <cp:lastModifiedBy>Conta da Microsoft</cp:lastModifiedBy>
  <cp:revision>5</cp:revision>
  <dcterms:created xsi:type="dcterms:W3CDTF">2023-08-17T14:26:00Z</dcterms:created>
  <dcterms:modified xsi:type="dcterms:W3CDTF">2023-08-17T18:04:00Z</dcterms:modified>
</cp:coreProperties>
</file>