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58" w:rsidRPr="00D46410" w:rsidRDefault="004D2C8E" w:rsidP="00D46410">
      <w:pPr>
        <w:spacing w:before="2280" w:after="0" w:line="240" w:lineRule="auto"/>
        <w:jc w:val="center"/>
        <w:rPr>
          <w:rFonts w:cstheme="minorHAnsi"/>
          <w:b/>
          <w:bCs/>
          <w:color w:val="BD1633" w:themeColor="accent1" w:themeShade="BF"/>
          <w:sz w:val="28"/>
          <w:szCs w:val="28"/>
        </w:rPr>
      </w:pPr>
      <w:r w:rsidRPr="004D2C8E">
        <w:rPr>
          <w:rFonts w:ascii="Garamond" w:hAnsi="Garamond"/>
          <w:b/>
          <w:bCs/>
          <w:noProof/>
          <w:color w:val="BD1633" w:themeColor="accent1" w:themeShade="BF"/>
          <w:sz w:val="28"/>
          <w:szCs w:val="28"/>
        </w:rPr>
        <w:pict>
          <v:group id="Agrupar 11" o:spid="_x0000_s1026" style="position:absolute;left:0;text-align:left;margin-left:-48.65pt;margin-top:-75.7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Caixa de Texto 13"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2"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3"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6"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7"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8" o:title="Uma imagem contendo texto&#10;&#10;Descrição gerada automaticamente" croptop="9537f" cropbottom="9672f" cropleft="5322f" cropright="5447f"/>
            </v:shape>
          </v:group>
        </w:pict>
      </w:r>
      <w:r w:rsidR="00D46410" w:rsidRPr="00D46410">
        <w:t xml:space="preserve"> </w:t>
      </w:r>
      <w:r w:rsidR="00D46410" w:rsidRPr="00D46410">
        <w:rPr>
          <w:rFonts w:cstheme="minorHAnsi"/>
          <w:b/>
          <w:bCs/>
          <w:noProof/>
          <w:color w:val="BD1633" w:themeColor="accent1" w:themeShade="BF"/>
          <w:sz w:val="28"/>
          <w:szCs w:val="28"/>
        </w:rPr>
        <w:t>ANÁLISE DA ESCRITA: OMISSÃO DO “</w:t>
      </w:r>
      <w:r w:rsidR="00295962">
        <w:rPr>
          <w:rFonts w:cstheme="minorHAnsi"/>
          <w:b/>
          <w:bCs/>
          <w:noProof/>
          <w:color w:val="BD1633" w:themeColor="accent1" w:themeShade="BF"/>
          <w:sz w:val="28"/>
          <w:szCs w:val="28"/>
        </w:rPr>
        <w:t xml:space="preserve"> </w:t>
      </w:r>
      <w:r w:rsidR="00D46410" w:rsidRPr="00D46410">
        <w:rPr>
          <w:rFonts w:cstheme="minorHAnsi"/>
          <w:b/>
          <w:bCs/>
          <w:noProof/>
          <w:color w:val="BD1633" w:themeColor="accent1" w:themeShade="BF"/>
          <w:sz w:val="28"/>
          <w:szCs w:val="28"/>
        </w:rPr>
        <w:t>R</w:t>
      </w:r>
      <w:r w:rsidR="00295962">
        <w:rPr>
          <w:rFonts w:cstheme="minorHAnsi"/>
          <w:b/>
          <w:bCs/>
          <w:noProof/>
          <w:color w:val="BD1633" w:themeColor="accent1" w:themeShade="BF"/>
          <w:sz w:val="28"/>
          <w:szCs w:val="28"/>
        </w:rPr>
        <w:t xml:space="preserve"> </w:t>
      </w:r>
      <w:r w:rsidR="00D46410" w:rsidRPr="00D46410">
        <w:rPr>
          <w:rFonts w:cstheme="minorHAnsi"/>
          <w:b/>
          <w:bCs/>
          <w:noProof/>
          <w:color w:val="BD1633" w:themeColor="accent1" w:themeShade="BF"/>
          <w:sz w:val="28"/>
          <w:szCs w:val="28"/>
        </w:rPr>
        <w:t>” EM VERBO INFINITIVO</w:t>
      </w:r>
    </w:p>
    <w:p w:rsidR="000B56B2" w:rsidRPr="000B56B2" w:rsidRDefault="000B56B2" w:rsidP="000B56B2">
      <w:pPr>
        <w:spacing w:after="0" w:line="240" w:lineRule="auto"/>
        <w:jc w:val="right"/>
        <w:rPr>
          <w:rFonts w:ascii="Garamond" w:hAnsi="Garamond"/>
          <w:b/>
          <w:bCs/>
          <w:sz w:val="24"/>
          <w:szCs w:val="24"/>
        </w:rPr>
      </w:pPr>
    </w:p>
    <w:p w:rsidR="00D46410" w:rsidRPr="00D46410" w:rsidRDefault="00D46410" w:rsidP="00D46410">
      <w:pPr>
        <w:pStyle w:val="SemEspaamento"/>
        <w:jc w:val="right"/>
        <w:rPr>
          <w:rFonts w:cstheme="minorHAnsi"/>
          <w:b/>
          <w:sz w:val="24"/>
          <w:szCs w:val="24"/>
        </w:rPr>
      </w:pPr>
      <w:r w:rsidRPr="008A0574">
        <w:rPr>
          <w:rFonts w:cstheme="minorHAnsi"/>
          <w:b/>
          <w:sz w:val="24"/>
          <w:szCs w:val="24"/>
        </w:rPr>
        <w:t>Laura Marya César de Freitas Silva</w:t>
      </w:r>
      <w:r w:rsidR="008A0574">
        <w:rPr>
          <w:rFonts w:cstheme="minorHAnsi"/>
          <w:b/>
          <w:sz w:val="24"/>
          <w:szCs w:val="24"/>
        </w:rPr>
        <w:t>;</w:t>
      </w:r>
      <w:r w:rsidRPr="00D46410">
        <w:rPr>
          <w:rFonts w:cstheme="minorHAnsi"/>
          <w:sz w:val="24"/>
          <w:szCs w:val="24"/>
        </w:rPr>
        <w:t xml:space="preserve"> </w:t>
      </w:r>
    </w:p>
    <w:p w:rsidR="00D46410" w:rsidRPr="00D46410" w:rsidRDefault="00D46410" w:rsidP="008A0574">
      <w:pPr>
        <w:pStyle w:val="SemEspaamento"/>
        <w:jc w:val="right"/>
        <w:rPr>
          <w:rFonts w:cstheme="minorHAnsi"/>
          <w:b/>
          <w:sz w:val="24"/>
          <w:szCs w:val="24"/>
        </w:rPr>
      </w:pPr>
      <w:r w:rsidRPr="00D46410">
        <w:rPr>
          <w:rFonts w:cstheme="minorHAnsi"/>
          <w:sz w:val="24"/>
          <w:szCs w:val="24"/>
        </w:rPr>
        <w:t>Graduanda em Pedagogia</w:t>
      </w:r>
      <w:r w:rsidR="008A0574">
        <w:rPr>
          <w:rFonts w:cstheme="minorHAnsi"/>
          <w:sz w:val="24"/>
          <w:szCs w:val="24"/>
        </w:rPr>
        <w:t xml:space="preserve">; </w:t>
      </w:r>
      <w:r w:rsidRPr="00D46410">
        <w:rPr>
          <w:rFonts w:cstheme="minorHAnsi"/>
          <w:sz w:val="24"/>
          <w:szCs w:val="24"/>
        </w:rPr>
        <w:t>Bolsista do PIBID</w:t>
      </w:r>
      <w:r w:rsidR="00295962">
        <w:rPr>
          <w:rFonts w:cstheme="minorHAnsi"/>
          <w:sz w:val="24"/>
          <w:szCs w:val="24"/>
        </w:rPr>
        <w:t xml:space="preserve"> </w:t>
      </w:r>
      <w:r w:rsidRPr="00D46410">
        <w:rPr>
          <w:rFonts w:cstheme="minorHAnsi"/>
          <w:sz w:val="24"/>
          <w:szCs w:val="24"/>
        </w:rPr>
        <w:t>/</w:t>
      </w:r>
      <w:r w:rsidR="00295962">
        <w:rPr>
          <w:rFonts w:cstheme="minorHAnsi"/>
          <w:sz w:val="24"/>
          <w:szCs w:val="24"/>
        </w:rPr>
        <w:t xml:space="preserve"> </w:t>
      </w:r>
      <w:r w:rsidRPr="00D46410">
        <w:rPr>
          <w:rFonts w:cstheme="minorHAnsi"/>
          <w:sz w:val="24"/>
          <w:szCs w:val="24"/>
        </w:rPr>
        <w:t>Unimontes;</w:t>
      </w:r>
    </w:p>
    <w:p w:rsidR="00D46410" w:rsidRPr="00D46410" w:rsidRDefault="00D46410" w:rsidP="00D46410">
      <w:pPr>
        <w:pStyle w:val="SemEspaamento"/>
        <w:jc w:val="right"/>
        <w:rPr>
          <w:rFonts w:cstheme="minorHAnsi"/>
          <w:sz w:val="24"/>
          <w:szCs w:val="24"/>
        </w:rPr>
      </w:pPr>
      <w:hyperlink r:id="rId19" w:history="1">
        <w:r w:rsidRPr="00D46410">
          <w:rPr>
            <w:rStyle w:val="Hyperlink"/>
            <w:rFonts w:cstheme="minorHAnsi"/>
            <w:sz w:val="24"/>
            <w:szCs w:val="24"/>
          </w:rPr>
          <w:t>lauramcesar@gmail.com</w:t>
        </w:r>
      </w:hyperlink>
    </w:p>
    <w:p w:rsidR="00D46410" w:rsidRPr="00D46410" w:rsidRDefault="00D46410" w:rsidP="00D46410">
      <w:pPr>
        <w:pStyle w:val="SemEspaamento"/>
        <w:jc w:val="right"/>
        <w:rPr>
          <w:rFonts w:cstheme="minorHAnsi"/>
          <w:b/>
          <w:sz w:val="24"/>
          <w:szCs w:val="24"/>
        </w:rPr>
      </w:pPr>
    </w:p>
    <w:p w:rsidR="00D46410" w:rsidRPr="00D46410" w:rsidRDefault="00D46410" w:rsidP="00D46410">
      <w:pPr>
        <w:pStyle w:val="SemEspaamento"/>
        <w:jc w:val="right"/>
        <w:rPr>
          <w:rFonts w:cstheme="minorHAnsi"/>
          <w:b/>
          <w:sz w:val="24"/>
          <w:szCs w:val="24"/>
        </w:rPr>
      </w:pPr>
      <w:r w:rsidRPr="008A0574">
        <w:rPr>
          <w:rFonts w:cstheme="minorHAnsi"/>
          <w:b/>
          <w:sz w:val="24"/>
          <w:szCs w:val="24"/>
        </w:rPr>
        <w:t>Cíntia Santos De Jesus Vilas Boas</w:t>
      </w:r>
      <w:r w:rsidR="008A0574">
        <w:rPr>
          <w:rFonts w:cstheme="minorHAnsi"/>
          <w:b/>
          <w:sz w:val="24"/>
          <w:szCs w:val="24"/>
        </w:rPr>
        <w:t>;</w:t>
      </w:r>
    </w:p>
    <w:p w:rsidR="00D46410" w:rsidRPr="008A0574" w:rsidRDefault="00D46410" w:rsidP="008A0574">
      <w:pPr>
        <w:pStyle w:val="SemEspaamento"/>
        <w:jc w:val="right"/>
        <w:rPr>
          <w:rFonts w:cstheme="minorHAnsi"/>
          <w:sz w:val="24"/>
          <w:szCs w:val="24"/>
        </w:rPr>
      </w:pPr>
      <w:r w:rsidRPr="00D46410">
        <w:rPr>
          <w:rFonts w:cstheme="minorHAnsi"/>
          <w:sz w:val="24"/>
          <w:szCs w:val="24"/>
        </w:rPr>
        <w:t>Graduanda em Pedagogia</w:t>
      </w:r>
      <w:r w:rsidR="008A0574">
        <w:rPr>
          <w:rFonts w:cstheme="minorHAnsi"/>
          <w:sz w:val="24"/>
          <w:szCs w:val="24"/>
        </w:rPr>
        <w:t xml:space="preserve">; </w:t>
      </w:r>
      <w:r w:rsidRPr="00D46410">
        <w:rPr>
          <w:rFonts w:cstheme="minorHAnsi"/>
          <w:sz w:val="24"/>
          <w:szCs w:val="24"/>
        </w:rPr>
        <w:t>Bolsista do PIBID</w:t>
      </w:r>
      <w:r w:rsidR="00295962">
        <w:rPr>
          <w:rFonts w:cstheme="minorHAnsi"/>
          <w:sz w:val="24"/>
          <w:szCs w:val="24"/>
        </w:rPr>
        <w:t xml:space="preserve"> </w:t>
      </w:r>
      <w:r w:rsidRPr="00D46410">
        <w:rPr>
          <w:rFonts w:cstheme="minorHAnsi"/>
          <w:sz w:val="24"/>
          <w:szCs w:val="24"/>
        </w:rPr>
        <w:t>/</w:t>
      </w:r>
      <w:r w:rsidR="00295962">
        <w:rPr>
          <w:rFonts w:cstheme="minorHAnsi"/>
          <w:sz w:val="24"/>
          <w:szCs w:val="24"/>
        </w:rPr>
        <w:t xml:space="preserve"> </w:t>
      </w:r>
      <w:r w:rsidRPr="00D46410">
        <w:rPr>
          <w:rFonts w:cstheme="minorHAnsi"/>
          <w:sz w:val="24"/>
          <w:szCs w:val="24"/>
        </w:rPr>
        <w:t>Unimontes;</w:t>
      </w:r>
    </w:p>
    <w:p w:rsidR="00D46410" w:rsidRPr="00D46410" w:rsidRDefault="00D46410" w:rsidP="00D46410">
      <w:pPr>
        <w:pStyle w:val="SemEspaamento"/>
        <w:jc w:val="right"/>
        <w:rPr>
          <w:rFonts w:cstheme="minorHAnsi"/>
          <w:sz w:val="24"/>
          <w:szCs w:val="24"/>
        </w:rPr>
      </w:pPr>
      <w:hyperlink r:id="rId20" w:history="1">
        <w:r w:rsidRPr="00D46410">
          <w:rPr>
            <w:rStyle w:val="Hyperlink"/>
            <w:rFonts w:cstheme="minorHAnsi"/>
            <w:sz w:val="24"/>
            <w:szCs w:val="24"/>
          </w:rPr>
          <w:t>cntvilasboas@gmail.com</w:t>
        </w:r>
      </w:hyperlink>
    </w:p>
    <w:p w:rsidR="00D46410" w:rsidRPr="00D46410" w:rsidRDefault="00D46410" w:rsidP="00D46410">
      <w:pPr>
        <w:pStyle w:val="SemEspaamento"/>
        <w:jc w:val="right"/>
        <w:rPr>
          <w:rFonts w:cstheme="minorHAnsi"/>
          <w:b/>
          <w:sz w:val="24"/>
          <w:szCs w:val="24"/>
        </w:rPr>
      </w:pPr>
    </w:p>
    <w:p w:rsidR="00D46410" w:rsidRPr="008A0574" w:rsidRDefault="00D46410" w:rsidP="00D46410">
      <w:pPr>
        <w:pStyle w:val="SemEspaamento"/>
        <w:jc w:val="right"/>
        <w:rPr>
          <w:rFonts w:cstheme="minorHAnsi"/>
          <w:b/>
          <w:sz w:val="24"/>
          <w:szCs w:val="24"/>
        </w:rPr>
      </w:pPr>
      <w:r w:rsidRPr="008A0574">
        <w:rPr>
          <w:rFonts w:cstheme="minorHAnsi"/>
          <w:b/>
          <w:sz w:val="24"/>
          <w:szCs w:val="24"/>
        </w:rPr>
        <w:t>Isabella Silveira Souza</w:t>
      </w:r>
      <w:r w:rsidR="008A0574" w:rsidRPr="008A0574">
        <w:rPr>
          <w:rFonts w:cstheme="minorHAnsi"/>
          <w:b/>
          <w:sz w:val="24"/>
          <w:szCs w:val="24"/>
        </w:rPr>
        <w:t>;</w:t>
      </w:r>
      <w:r w:rsidRPr="008A0574">
        <w:rPr>
          <w:rFonts w:cstheme="minorHAnsi"/>
          <w:b/>
          <w:sz w:val="24"/>
          <w:szCs w:val="24"/>
        </w:rPr>
        <w:t xml:space="preserve"> </w:t>
      </w:r>
    </w:p>
    <w:p w:rsidR="00D46410" w:rsidRPr="008A0574" w:rsidRDefault="008A0574" w:rsidP="008A0574">
      <w:pPr>
        <w:pStyle w:val="SemEspaamento"/>
        <w:jc w:val="right"/>
        <w:rPr>
          <w:rFonts w:cstheme="minorHAnsi"/>
          <w:sz w:val="24"/>
          <w:szCs w:val="24"/>
        </w:rPr>
      </w:pPr>
      <w:r>
        <w:rPr>
          <w:rFonts w:cstheme="minorHAnsi"/>
          <w:sz w:val="24"/>
          <w:szCs w:val="24"/>
        </w:rPr>
        <w:t xml:space="preserve">Graduanda em Pedagogia; </w:t>
      </w:r>
      <w:r w:rsidR="00D46410" w:rsidRPr="00D46410">
        <w:rPr>
          <w:rFonts w:cstheme="minorHAnsi"/>
          <w:sz w:val="24"/>
          <w:szCs w:val="24"/>
        </w:rPr>
        <w:t>Bolsista do PIBID</w:t>
      </w:r>
      <w:r w:rsidR="00295962">
        <w:rPr>
          <w:rFonts w:cstheme="minorHAnsi"/>
          <w:sz w:val="24"/>
          <w:szCs w:val="24"/>
        </w:rPr>
        <w:t xml:space="preserve"> </w:t>
      </w:r>
      <w:r w:rsidR="00D46410" w:rsidRPr="00D46410">
        <w:rPr>
          <w:rFonts w:cstheme="minorHAnsi"/>
          <w:sz w:val="24"/>
          <w:szCs w:val="24"/>
        </w:rPr>
        <w:t>/</w:t>
      </w:r>
      <w:r w:rsidR="00295962">
        <w:rPr>
          <w:rFonts w:cstheme="minorHAnsi"/>
          <w:sz w:val="24"/>
          <w:szCs w:val="24"/>
        </w:rPr>
        <w:t xml:space="preserve"> </w:t>
      </w:r>
      <w:r w:rsidR="00D46410" w:rsidRPr="00D46410">
        <w:rPr>
          <w:rFonts w:cstheme="minorHAnsi"/>
          <w:sz w:val="24"/>
          <w:szCs w:val="24"/>
        </w:rPr>
        <w:t xml:space="preserve">Unimontes; </w:t>
      </w:r>
    </w:p>
    <w:p w:rsidR="00D46410" w:rsidRPr="00D46410" w:rsidRDefault="00D46410" w:rsidP="00D46410">
      <w:pPr>
        <w:pStyle w:val="SemEspaamento"/>
        <w:jc w:val="right"/>
        <w:rPr>
          <w:rFonts w:cstheme="minorHAnsi"/>
          <w:sz w:val="24"/>
          <w:szCs w:val="24"/>
        </w:rPr>
      </w:pPr>
      <w:hyperlink r:id="rId21" w:history="1">
        <w:r w:rsidRPr="00D46410">
          <w:rPr>
            <w:rStyle w:val="Hyperlink"/>
            <w:rFonts w:cstheme="minorHAnsi"/>
            <w:sz w:val="24"/>
            <w:szCs w:val="24"/>
          </w:rPr>
          <w:t>isabellasilveira681@gmail.com</w:t>
        </w:r>
      </w:hyperlink>
    </w:p>
    <w:p w:rsidR="00D46410" w:rsidRPr="00D46410" w:rsidRDefault="00D46410" w:rsidP="00D46410">
      <w:pPr>
        <w:pStyle w:val="SemEspaamento"/>
        <w:jc w:val="right"/>
        <w:rPr>
          <w:rFonts w:cstheme="minorHAnsi"/>
          <w:sz w:val="24"/>
          <w:szCs w:val="24"/>
        </w:rPr>
      </w:pPr>
    </w:p>
    <w:p w:rsidR="00D46410" w:rsidRPr="008A0574" w:rsidRDefault="00D46410" w:rsidP="00D46410">
      <w:pPr>
        <w:pStyle w:val="SemEspaamento"/>
        <w:jc w:val="right"/>
        <w:rPr>
          <w:rFonts w:cstheme="minorHAnsi"/>
          <w:b/>
          <w:sz w:val="24"/>
          <w:szCs w:val="24"/>
        </w:rPr>
      </w:pPr>
      <w:r w:rsidRPr="008A0574">
        <w:rPr>
          <w:rFonts w:cstheme="minorHAnsi"/>
          <w:b/>
          <w:sz w:val="24"/>
          <w:szCs w:val="24"/>
        </w:rPr>
        <w:t xml:space="preserve">Gisele Cunha Oliveira; </w:t>
      </w:r>
    </w:p>
    <w:p w:rsidR="00D46410" w:rsidRPr="00D46410" w:rsidRDefault="00D46410" w:rsidP="00D46410">
      <w:pPr>
        <w:pStyle w:val="SemEspaamento"/>
        <w:jc w:val="right"/>
        <w:rPr>
          <w:rFonts w:cstheme="minorHAnsi"/>
          <w:sz w:val="24"/>
          <w:szCs w:val="24"/>
        </w:rPr>
      </w:pPr>
      <w:r w:rsidRPr="00D46410">
        <w:rPr>
          <w:rFonts w:cstheme="minorHAnsi"/>
          <w:sz w:val="24"/>
          <w:szCs w:val="24"/>
        </w:rPr>
        <w:t>Profa. Supervisora do PIBID</w:t>
      </w:r>
      <w:r w:rsidR="00295962">
        <w:rPr>
          <w:rFonts w:cstheme="minorHAnsi"/>
          <w:sz w:val="24"/>
          <w:szCs w:val="24"/>
        </w:rPr>
        <w:t xml:space="preserve"> </w:t>
      </w:r>
      <w:r w:rsidRPr="00D46410">
        <w:rPr>
          <w:rFonts w:cstheme="minorHAnsi"/>
          <w:sz w:val="24"/>
          <w:szCs w:val="24"/>
        </w:rPr>
        <w:t>/</w:t>
      </w:r>
      <w:r w:rsidR="00295962">
        <w:rPr>
          <w:rFonts w:cstheme="minorHAnsi"/>
          <w:sz w:val="24"/>
          <w:szCs w:val="24"/>
        </w:rPr>
        <w:t xml:space="preserve"> </w:t>
      </w:r>
      <w:r w:rsidRPr="00D46410">
        <w:rPr>
          <w:rFonts w:cstheme="minorHAnsi"/>
          <w:sz w:val="24"/>
          <w:szCs w:val="24"/>
        </w:rPr>
        <w:t>Unimontes</w:t>
      </w:r>
    </w:p>
    <w:p w:rsidR="00D46410" w:rsidRPr="00D46410" w:rsidRDefault="00D46410" w:rsidP="00D46410">
      <w:pPr>
        <w:pStyle w:val="SemEspaamento"/>
        <w:jc w:val="right"/>
        <w:rPr>
          <w:rFonts w:cstheme="minorHAnsi"/>
          <w:sz w:val="24"/>
          <w:szCs w:val="24"/>
        </w:rPr>
      </w:pPr>
      <w:hyperlink r:id="rId22" w:history="1">
        <w:r w:rsidRPr="00D46410">
          <w:rPr>
            <w:rStyle w:val="Hyperlink"/>
            <w:rFonts w:cstheme="minorHAnsi"/>
            <w:sz w:val="24"/>
            <w:szCs w:val="24"/>
          </w:rPr>
          <w:t>gioliveira9150@yahoo.com</w:t>
        </w:r>
      </w:hyperlink>
    </w:p>
    <w:p w:rsidR="00D46410" w:rsidRPr="00D46410" w:rsidRDefault="00D46410" w:rsidP="00D46410">
      <w:pPr>
        <w:pStyle w:val="SemEspaamento"/>
        <w:jc w:val="right"/>
        <w:rPr>
          <w:rStyle w:val="Hyperlink"/>
          <w:rFonts w:cstheme="minorHAnsi"/>
          <w:sz w:val="24"/>
          <w:szCs w:val="24"/>
        </w:rPr>
      </w:pPr>
    </w:p>
    <w:p w:rsidR="00D46410" w:rsidRPr="008A0574" w:rsidRDefault="00D46410" w:rsidP="00D46410">
      <w:pPr>
        <w:pStyle w:val="SemEspaamento"/>
        <w:jc w:val="right"/>
        <w:rPr>
          <w:rFonts w:cstheme="minorHAnsi"/>
          <w:b/>
          <w:sz w:val="24"/>
          <w:szCs w:val="24"/>
        </w:rPr>
      </w:pPr>
      <w:r w:rsidRPr="008A0574">
        <w:rPr>
          <w:rFonts w:cstheme="minorHAnsi"/>
          <w:b/>
          <w:sz w:val="24"/>
          <w:szCs w:val="24"/>
        </w:rPr>
        <w:t xml:space="preserve">Dra. Fábia Magali Santos Vieira; </w:t>
      </w:r>
    </w:p>
    <w:p w:rsidR="00D46410" w:rsidRPr="00D46410" w:rsidRDefault="00D46410" w:rsidP="00D46410">
      <w:pPr>
        <w:pStyle w:val="SemEspaamento"/>
        <w:jc w:val="right"/>
        <w:rPr>
          <w:rFonts w:cstheme="minorHAnsi"/>
          <w:sz w:val="24"/>
          <w:szCs w:val="24"/>
        </w:rPr>
      </w:pPr>
      <w:r w:rsidRPr="00D46410">
        <w:rPr>
          <w:rFonts w:cstheme="minorHAnsi"/>
          <w:sz w:val="24"/>
          <w:szCs w:val="24"/>
        </w:rPr>
        <w:t>Coordenadora do PIBID</w:t>
      </w:r>
      <w:r w:rsidR="00295962">
        <w:rPr>
          <w:rFonts w:cstheme="minorHAnsi"/>
          <w:sz w:val="24"/>
          <w:szCs w:val="24"/>
        </w:rPr>
        <w:t xml:space="preserve"> </w:t>
      </w:r>
      <w:r w:rsidRPr="00D46410">
        <w:rPr>
          <w:rFonts w:cstheme="minorHAnsi"/>
          <w:sz w:val="24"/>
          <w:szCs w:val="24"/>
        </w:rPr>
        <w:t>/</w:t>
      </w:r>
      <w:r w:rsidR="00295962">
        <w:rPr>
          <w:rFonts w:cstheme="minorHAnsi"/>
          <w:sz w:val="24"/>
          <w:szCs w:val="24"/>
        </w:rPr>
        <w:t xml:space="preserve"> </w:t>
      </w:r>
      <w:r w:rsidRPr="00D46410">
        <w:rPr>
          <w:rFonts w:cstheme="minorHAnsi"/>
          <w:sz w:val="24"/>
          <w:szCs w:val="24"/>
        </w:rPr>
        <w:t>Unimontes</w:t>
      </w:r>
    </w:p>
    <w:p w:rsidR="00D46410" w:rsidRPr="00D46410" w:rsidRDefault="00D46410" w:rsidP="00D46410">
      <w:pPr>
        <w:pStyle w:val="SemEspaamento"/>
        <w:jc w:val="right"/>
        <w:rPr>
          <w:rFonts w:cstheme="minorHAnsi"/>
          <w:b/>
          <w:sz w:val="24"/>
          <w:szCs w:val="24"/>
        </w:rPr>
      </w:pPr>
      <w:hyperlink r:id="rId23" w:history="1">
        <w:r w:rsidRPr="00D46410">
          <w:rPr>
            <w:rStyle w:val="Hyperlink"/>
            <w:rFonts w:cstheme="minorHAnsi"/>
            <w:sz w:val="24"/>
            <w:szCs w:val="24"/>
          </w:rPr>
          <w:t>fabiamsv@gmail.com</w:t>
        </w:r>
      </w:hyperlink>
    </w:p>
    <w:p w:rsidR="00AE50F6" w:rsidRDefault="00AE50F6" w:rsidP="000B56B2">
      <w:pPr>
        <w:spacing w:after="0" w:line="240" w:lineRule="auto"/>
        <w:jc w:val="right"/>
        <w:rPr>
          <w:rFonts w:ascii="Garamond" w:hAnsi="Garamond"/>
          <w:sz w:val="24"/>
          <w:szCs w:val="24"/>
          <w:lang w:val="pt-BR"/>
        </w:rPr>
      </w:pP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A omissão do “</w:t>
      </w:r>
      <w:r w:rsidR="00CE56D5">
        <w:rPr>
          <w:rFonts w:cstheme="minorHAnsi"/>
          <w:sz w:val="24"/>
          <w:szCs w:val="24"/>
        </w:rPr>
        <w:t xml:space="preserve"> </w:t>
      </w:r>
      <w:r w:rsidRPr="00CA3EDB">
        <w:rPr>
          <w:rFonts w:cstheme="minorHAnsi"/>
          <w:sz w:val="24"/>
          <w:szCs w:val="24"/>
        </w:rPr>
        <w:t>R</w:t>
      </w:r>
      <w:r w:rsidR="00CE56D5">
        <w:rPr>
          <w:rFonts w:cstheme="minorHAnsi"/>
          <w:sz w:val="24"/>
          <w:szCs w:val="24"/>
        </w:rPr>
        <w:t xml:space="preserve"> </w:t>
      </w:r>
      <w:r w:rsidRPr="00CA3EDB">
        <w:rPr>
          <w:rFonts w:cstheme="minorHAnsi"/>
          <w:sz w:val="24"/>
          <w:szCs w:val="24"/>
        </w:rPr>
        <w:t>” em verbos infinitivos, infelizmente ainda é comum na escrita. Para Callou e Lopes (</w:t>
      </w:r>
      <w:r w:rsidR="00CE56D5">
        <w:rPr>
          <w:rFonts w:cstheme="minorHAnsi"/>
          <w:sz w:val="24"/>
          <w:szCs w:val="24"/>
        </w:rPr>
        <w:t xml:space="preserve"> </w:t>
      </w:r>
      <w:r w:rsidRPr="00CA3EDB">
        <w:rPr>
          <w:rFonts w:cstheme="minorHAnsi"/>
          <w:sz w:val="24"/>
          <w:szCs w:val="24"/>
        </w:rPr>
        <w:t>2003</w:t>
      </w:r>
      <w:r w:rsidR="00CE56D5">
        <w:rPr>
          <w:rFonts w:cstheme="minorHAnsi"/>
          <w:sz w:val="24"/>
          <w:szCs w:val="24"/>
        </w:rPr>
        <w:t xml:space="preserve"> </w:t>
      </w:r>
      <w:r w:rsidRPr="00CA3EDB">
        <w:rPr>
          <w:rFonts w:cstheme="minorHAnsi"/>
          <w:sz w:val="24"/>
          <w:szCs w:val="24"/>
        </w:rPr>
        <w:t xml:space="preserve">), no português do Brasil, o cancelamento do </w:t>
      </w:r>
      <w:r w:rsidR="00CE56D5">
        <w:rPr>
          <w:rFonts w:cstheme="minorHAnsi"/>
          <w:sz w:val="24"/>
          <w:szCs w:val="24"/>
        </w:rPr>
        <w:t xml:space="preserve">“ </w:t>
      </w:r>
      <w:r w:rsidRPr="00CA3EDB">
        <w:rPr>
          <w:rFonts w:cstheme="minorHAnsi"/>
          <w:sz w:val="24"/>
          <w:szCs w:val="24"/>
        </w:rPr>
        <w:t>R</w:t>
      </w:r>
      <w:r w:rsidR="00CE56D5">
        <w:rPr>
          <w:rFonts w:cstheme="minorHAnsi"/>
          <w:sz w:val="24"/>
          <w:szCs w:val="24"/>
        </w:rPr>
        <w:t xml:space="preserve"> ”</w:t>
      </w:r>
      <w:r w:rsidRPr="00CA3EDB">
        <w:rPr>
          <w:rFonts w:cstheme="minorHAnsi"/>
          <w:sz w:val="24"/>
          <w:szCs w:val="24"/>
        </w:rPr>
        <w:t xml:space="preserve"> em final de palavra é fenômeno marcante e, inicialmente, associado à estratificação social e racial. Esse pensamento foi respaldado com a informação de que “</w:t>
      </w:r>
      <w:r w:rsidR="00CE56D5">
        <w:rPr>
          <w:rFonts w:cstheme="minorHAnsi"/>
          <w:sz w:val="24"/>
          <w:szCs w:val="24"/>
        </w:rPr>
        <w:t xml:space="preserve"> </w:t>
      </w:r>
      <w:r w:rsidR="00807120">
        <w:rPr>
          <w:rFonts w:cstheme="minorHAnsi"/>
          <w:sz w:val="24"/>
          <w:szCs w:val="24"/>
        </w:rPr>
        <w:t>[</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00807120">
        <w:rPr>
          <w:rFonts w:cstheme="minorHAnsi"/>
          <w:sz w:val="24"/>
          <w:szCs w:val="24"/>
        </w:rPr>
        <w:t>]</w:t>
      </w:r>
      <w:r w:rsidRPr="00CA3EDB">
        <w:rPr>
          <w:rFonts w:cstheme="minorHAnsi"/>
          <w:sz w:val="24"/>
          <w:szCs w:val="24"/>
        </w:rPr>
        <w:t xml:space="preserve"> nos autos de Gil Vicente (</w:t>
      </w:r>
      <w:r w:rsidR="00CE56D5">
        <w:rPr>
          <w:rFonts w:cstheme="minorHAnsi"/>
          <w:sz w:val="24"/>
          <w:szCs w:val="24"/>
        </w:rPr>
        <w:t xml:space="preserve"> </w:t>
      </w:r>
      <w:r w:rsidRPr="00CA3EDB">
        <w:rPr>
          <w:rFonts w:cstheme="minorHAnsi"/>
          <w:sz w:val="24"/>
          <w:szCs w:val="24"/>
        </w:rPr>
        <w:t>século XVI</w:t>
      </w:r>
      <w:r w:rsidR="00CE56D5">
        <w:rPr>
          <w:rFonts w:cstheme="minorHAnsi"/>
          <w:sz w:val="24"/>
          <w:szCs w:val="24"/>
        </w:rPr>
        <w:t xml:space="preserve"> </w:t>
      </w:r>
      <w:r w:rsidRPr="00CA3EDB">
        <w:rPr>
          <w:rFonts w:cstheme="minorHAnsi"/>
          <w:sz w:val="24"/>
          <w:szCs w:val="24"/>
        </w:rPr>
        <w:t xml:space="preserve">), era apresentado como característica da fala </w:t>
      </w:r>
      <w:r w:rsidR="000671F3">
        <w:rPr>
          <w:rFonts w:cstheme="minorHAnsi"/>
          <w:sz w:val="24"/>
          <w:szCs w:val="24"/>
        </w:rPr>
        <w:t>de escravos vindos da A</w:t>
      </w:r>
      <w:r w:rsidR="00CE56D5">
        <w:rPr>
          <w:rFonts w:cstheme="minorHAnsi"/>
          <w:sz w:val="24"/>
          <w:szCs w:val="24"/>
        </w:rPr>
        <w:t>́</w:t>
      </w:r>
      <w:r w:rsidR="000671F3">
        <w:rPr>
          <w:rFonts w:cstheme="minorHAnsi"/>
          <w:sz w:val="24"/>
          <w:szCs w:val="24"/>
        </w:rPr>
        <w:t>frica</w:t>
      </w:r>
      <w:r w:rsidR="00CE56D5">
        <w:rPr>
          <w:rFonts w:cstheme="minorHAnsi"/>
          <w:sz w:val="24"/>
          <w:szCs w:val="24"/>
        </w:rPr>
        <w:t xml:space="preserve"> </w:t>
      </w:r>
      <w:r w:rsidR="000671F3">
        <w:rPr>
          <w:rFonts w:cstheme="minorHAnsi"/>
          <w:sz w:val="24"/>
          <w:szCs w:val="24"/>
        </w:rPr>
        <w:t>”.</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A dificuldade com os verbos infinitivos foi diagnosticada durante o desenvolvimento do Projeto Educacional de Intervenção (</w:t>
      </w:r>
      <w:r w:rsidR="00CE56D5">
        <w:rPr>
          <w:rFonts w:cstheme="minorHAnsi"/>
          <w:sz w:val="24"/>
          <w:szCs w:val="24"/>
        </w:rPr>
        <w:t xml:space="preserve"> </w:t>
      </w:r>
      <w:r w:rsidRPr="00CA3EDB">
        <w:rPr>
          <w:rFonts w:cstheme="minorHAnsi"/>
          <w:sz w:val="24"/>
          <w:szCs w:val="24"/>
        </w:rPr>
        <w:t>PEI</w:t>
      </w:r>
      <w:r w:rsidR="00CE56D5">
        <w:rPr>
          <w:rFonts w:cstheme="minorHAnsi"/>
          <w:sz w:val="24"/>
          <w:szCs w:val="24"/>
        </w:rPr>
        <w:t xml:space="preserve"> </w:t>
      </w:r>
      <w:r w:rsidRPr="00CA3EDB">
        <w:rPr>
          <w:rFonts w:cstheme="minorHAnsi"/>
          <w:sz w:val="24"/>
          <w:szCs w:val="24"/>
        </w:rPr>
        <w:t xml:space="preserve">) em 2019, do subprojeto de Pedagogia Alfabetização e </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Pr="00CA3EDB">
        <w:rPr>
          <w:rFonts w:cstheme="minorHAnsi"/>
          <w:sz w:val="24"/>
          <w:szCs w:val="24"/>
        </w:rPr>
        <w:t>Multi</w:t>
      </w:r>
      <w:r w:rsidR="00CE56D5">
        <w:rPr>
          <w:rFonts w:cstheme="minorHAnsi"/>
          <w:sz w:val="24"/>
          <w:szCs w:val="24"/>
        </w:rPr>
        <w:t xml:space="preserve"> </w:t>
      </w:r>
      <w:r w:rsidRPr="00CA3EDB">
        <w:rPr>
          <w:rFonts w:cstheme="minorHAnsi"/>
          <w:sz w:val="24"/>
          <w:szCs w:val="24"/>
        </w:rPr>
        <w:t xml:space="preserve">) Letramento, do Programa Institucional de Bolsas de Iniciação à Docência </w:t>
      </w:r>
      <w:r w:rsidR="00CE56D5">
        <w:rPr>
          <w:rFonts w:cstheme="minorHAnsi"/>
          <w:sz w:val="24"/>
          <w:szCs w:val="24"/>
        </w:rPr>
        <w:t>–</w:t>
      </w:r>
      <w:r w:rsidRPr="00CA3EDB">
        <w:rPr>
          <w:rFonts w:cstheme="minorHAnsi"/>
          <w:sz w:val="24"/>
          <w:szCs w:val="24"/>
        </w:rPr>
        <w:t xml:space="preserve"> PIBID</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Pr="00CA3EDB">
        <w:rPr>
          <w:rFonts w:cstheme="minorHAnsi"/>
          <w:sz w:val="24"/>
          <w:szCs w:val="24"/>
        </w:rPr>
        <w:t xml:space="preserve">Unimontes, em parceria com o Núcleo de Tecnologias Digitais na Educação </w:t>
      </w:r>
      <w:r w:rsidR="007B02AE">
        <w:rPr>
          <w:rFonts w:cstheme="minorHAnsi"/>
          <w:sz w:val="24"/>
          <w:szCs w:val="24"/>
        </w:rPr>
        <w:t>(</w:t>
      </w:r>
      <w:r w:rsidR="00CE56D5">
        <w:rPr>
          <w:rFonts w:cstheme="minorHAnsi"/>
          <w:sz w:val="24"/>
          <w:szCs w:val="24"/>
        </w:rPr>
        <w:t xml:space="preserve"> </w:t>
      </w:r>
      <w:r w:rsidR="007B02AE" w:rsidRPr="00CA3EDB">
        <w:rPr>
          <w:rFonts w:cstheme="minorHAnsi"/>
          <w:sz w:val="24"/>
          <w:szCs w:val="24"/>
        </w:rPr>
        <w:t>Educar</w:t>
      </w:r>
      <w:r w:rsidR="00CE56D5">
        <w:rPr>
          <w:rFonts w:cstheme="minorHAnsi"/>
          <w:sz w:val="24"/>
          <w:szCs w:val="24"/>
        </w:rPr>
        <w:t xml:space="preserve"> </w:t>
      </w:r>
      <w:r w:rsidR="007B02AE">
        <w:rPr>
          <w:rFonts w:cstheme="minorHAnsi"/>
          <w:sz w:val="24"/>
          <w:szCs w:val="24"/>
        </w:rPr>
        <w:t>)</w:t>
      </w:r>
      <w:r w:rsidR="007B02AE" w:rsidRPr="00CA3EDB">
        <w:rPr>
          <w:rFonts w:cstheme="minorHAnsi"/>
          <w:sz w:val="24"/>
          <w:szCs w:val="24"/>
        </w:rPr>
        <w:t xml:space="preserve"> </w:t>
      </w:r>
      <w:r w:rsidRPr="00CA3EDB">
        <w:rPr>
          <w:rFonts w:cstheme="minorHAnsi"/>
          <w:sz w:val="24"/>
          <w:szCs w:val="24"/>
        </w:rPr>
        <w:t>com os alunos do 6</w:t>
      </w:r>
      <w:r w:rsidR="00CE56D5">
        <w:rPr>
          <w:rFonts w:cstheme="minorHAnsi"/>
          <w:sz w:val="24"/>
          <w:szCs w:val="24"/>
        </w:rPr>
        <w:t xml:space="preserve"> </w:t>
      </w:r>
      <w:r w:rsidRPr="00CA3EDB">
        <w:rPr>
          <w:rFonts w:cstheme="minorHAnsi"/>
          <w:sz w:val="24"/>
          <w:szCs w:val="24"/>
        </w:rPr>
        <w:t>º e 7</w:t>
      </w:r>
      <w:r w:rsidR="00CE56D5">
        <w:rPr>
          <w:rFonts w:cstheme="minorHAnsi"/>
          <w:sz w:val="24"/>
          <w:szCs w:val="24"/>
        </w:rPr>
        <w:t xml:space="preserve"> </w:t>
      </w:r>
      <w:r w:rsidRPr="00CA3EDB">
        <w:rPr>
          <w:rFonts w:cstheme="minorHAnsi"/>
          <w:sz w:val="24"/>
          <w:szCs w:val="24"/>
        </w:rPr>
        <w:t>º anos de uma escola publica de Montes Claros. O intuito do subprojeto é realizar estudos e intervenções pedagógicas na área de concentração “</w:t>
      </w:r>
      <w:r w:rsidR="00CE56D5">
        <w:rPr>
          <w:rFonts w:cstheme="minorHAnsi"/>
          <w:sz w:val="24"/>
          <w:szCs w:val="24"/>
        </w:rPr>
        <w:t xml:space="preserve"> </w:t>
      </w:r>
      <w:r w:rsidRPr="00CA3EDB">
        <w:rPr>
          <w:rFonts w:cstheme="minorHAnsi"/>
          <w:sz w:val="24"/>
          <w:szCs w:val="24"/>
        </w:rPr>
        <w:t>Linguagens e letramentos</w:t>
      </w:r>
      <w:r w:rsidR="00CE56D5">
        <w:rPr>
          <w:rFonts w:cstheme="minorHAnsi"/>
          <w:sz w:val="24"/>
          <w:szCs w:val="24"/>
        </w:rPr>
        <w:t xml:space="preserve"> </w:t>
      </w:r>
      <w:r w:rsidRPr="00CA3EDB">
        <w:rPr>
          <w:rFonts w:cstheme="minorHAnsi"/>
          <w:sz w:val="24"/>
          <w:szCs w:val="24"/>
        </w:rPr>
        <w:t>”, com propósito de contribuir para a promoção do letramento, em junção à tão importante compreensão da multimodalidade, de forma a propiciar multiletramentos aos estudantes das escolas selecionadas.</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Os procedimentos técnicos utilizados para auxiliar no trabalho com os estudantes foram: pesquisa bibliográfica, para a construção do referencial teórico fundamentado nos estudos de Jessé da Silva Lima (</w:t>
      </w:r>
      <w:r w:rsidR="00CE56D5">
        <w:rPr>
          <w:rFonts w:cstheme="minorHAnsi"/>
          <w:sz w:val="24"/>
          <w:szCs w:val="24"/>
        </w:rPr>
        <w:t xml:space="preserve"> </w:t>
      </w:r>
      <w:r w:rsidRPr="00CA3EDB">
        <w:rPr>
          <w:rFonts w:cstheme="minorHAnsi"/>
          <w:sz w:val="24"/>
          <w:szCs w:val="24"/>
        </w:rPr>
        <w:t>2016</w:t>
      </w:r>
      <w:r w:rsidR="00CE56D5">
        <w:rPr>
          <w:rFonts w:cstheme="minorHAnsi"/>
          <w:sz w:val="24"/>
          <w:szCs w:val="24"/>
        </w:rPr>
        <w:t xml:space="preserve"> </w:t>
      </w:r>
      <w:r w:rsidRPr="00CA3EDB">
        <w:rPr>
          <w:rFonts w:cstheme="minorHAnsi"/>
          <w:sz w:val="24"/>
          <w:szCs w:val="24"/>
        </w:rPr>
        <w:t>) e Maria João da Conceição Lousada (</w:t>
      </w:r>
      <w:r w:rsidR="00CE56D5">
        <w:rPr>
          <w:rFonts w:cstheme="minorHAnsi"/>
          <w:sz w:val="24"/>
          <w:szCs w:val="24"/>
        </w:rPr>
        <w:t xml:space="preserve"> </w:t>
      </w:r>
      <w:r w:rsidRPr="00CA3EDB">
        <w:rPr>
          <w:rFonts w:cstheme="minorHAnsi"/>
          <w:sz w:val="24"/>
          <w:szCs w:val="24"/>
        </w:rPr>
        <w:t>2013</w:t>
      </w:r>
      <w:r w:rsidR="00CE56D5">
        <w:rPr>
          <w:rFonts w:cstheme="minorHAnsi"/>
          <w:sz w:val="24"/>
          <w:szCs w:val="24"/>
        </w:rPr>
        <w:t xml:space="preserve"> </w:t>
      </w:r>
      <w:r w:rsidRPr="00CA3EDB">
        <w:rPr>
          <w:rFonts w:cstheme="minorHAnsi"/>
          <w:sz w:val="24"/>
          <w:szCs w:val="24"/>
        </w:rPr>
        <w:t xml:space="preserve">). Levantamento de dados para </w:t>
      </w:r>
      <w:r w:rsidRPr="00CA3EDB">
        <w:rPr>
          <w:rFonts w:cstheme="minorHAnsi"/>
          <w:sz w:val="24"/>
          <w:szCs w:val="24"/>
        </w:rPr>
        <w:lastRenderedPageBreak/>
        <w:t>identificar as dificuldades de alfabetização dos alunos, através da realização de atividades práticas de escrita e observação. Análise comparativa dos dados através das produções de texto.</w:t>
      </w:r>
    </w:p>
    <w:p w:rsidR="00CA3EDB" w:rsidRPr="00CA3EDB" w:rsidRDefault="00CA3EDB" w:rsidP="00CA3EDB">
      <w:pPr>
        <w:spacing w:line="240" w:lineRule="auto"/>
        <w:ind w:firstLine="709"/>
        <w:jc w:val="both"/>
        <w:rPr>
          <w:rFonts w:cstheme="minorHAnsi"/>
          <w:b/>
          <w:sz w:val="24"/>
          <w:szCs w:val="24"/>
        </w:rPr>
      </w:pPr>
      <w:r w:rsidRPr="00CA3EDB">
        <w:rPr>
          <w:rFonts w:cstheme="minorHAnsi"/>
          <w:b/>
          <w:sz w:val="24"/>
          <w:szCs w:val="24"/>
        </w:rPr>
        <w:t>Metodologia</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O trabalho de pesquisa é de natureza qualitativa, pois visa obter informações com o contato direto entre pesquisador e a situação a ser estudada. Escolheu</w:t>
      </w:r>
      <w:r w:rsidR="00CE56D5">
        <w:rPr>
          <w:rFonts w:cstheme="minorHAnsi"/>
          <w:sz w:val="24"/>
          <w:szCs w:val="24"/>
        </w:rPr>
        <w:t xml:space="preserve"> </w:t>
      </w:r>
      <w:r w:rsidRPr="00CA3EDB">
        <w:rPr>
          <w:rFonts w:cstheme="minorHAnsi"/>
          <w:sz w:val="24"/>
          <w:szCs w:val="24"/>
        </w:rPr>
        <w:t>-</w:t>
      </w:r>
      <w:r w:rsidR="00CE56D5">
        <w:rPr>
          <w:rFonts w:cstheme="minorHAnsi"/>
          <w:sz w:val="24"/>
          <w:szCs w:val="24"/>
        </w:rPr>
        <w:t xml:space="preserve"> </w:t>
      </w:r>
      <w:r w:rsidRPr="00CA3EDB">
        <w:rPr>
          <w:rFonts w:cstheme="minorHAnsi"/>
          <w:sz w:val="24"/>
          <w:szCs w:val="24"/>
        </w:rPr>
        <w:t>se a abordagem do estudo de caso por ser a que se encaixa no objetivo da investigação, fundamentado por Godoy.</w:t>
      </w:r>
    </w:p>
    <w:p w:rsidR="00CA3EDB" w:rsidRPr="00461987" w:rsidRDefault="00CA3EDB" w:rsidP="00CE56D5">
      <w:pPr>
        <w:spacing w:line="240" w:lineRule="auto"/>
        <w:ind w:left="2268"/>
        <w:jc w:val="both"/>
        <w:rPr>
          <w:rFonts w:cstheme="minorHAnsi"/>
          <w:sz w:val="20"/>
          <w:szCs w:val="20"/>
        </w:rPr>
      </w:pPr>
      <w:r w:rsidRPr="00461987">
        <w:rPr>
          <w:rFonts w:cstheme="minorHAnsi"/>
          <w:sz w:val="20"/>
          <w:szCs w:val="20"/>
        </w:rPr>
        <w:t>O estudo de caso tem se tornado a estratégia preferida quando os pesquisadores procuram responder às questões "como" e "</w:t>
      </w:r>
      <w:r w:rsidR="00CE56D5">
        <w:rPr>
          <w:rFonts w:cstheme="minorHAnsi"/>
          <w:sz w:val="20"/>
          <w:szCs w:val="20"/>
        </w:rPr>
        <w:t xml:space="preserve"> </w:t>
      </w:r>
      <w:r w:rsidRPr="00461987">
        <w:rPr>
          <w:rFonts w:cstheme="minorHAnsi"/>
          <w:sz w:val="20"/>
          <w:szCs w:val="20"/>
        </w:rPr>
        <w:t>por quê</w:t>
      </w:r>
      <w:r w:rsidR="00CE56D5">
        <w:rPr>
          <w:rFonts w:cstheme="minorHAnsi"/>
          <w:sz w:val="20"/>
          <w:szCs w:val="20"/>
        </w:rPr>
        <w:t xml:space="preserve"> </w:t>
      </w:r>
      <w:r w:rsidRPr="00461987">
        <w:rPr>
          <w:rFonts w:cstheme="minorHAnsi"/>
          <w:sz w:val="20"/>
          <w:szCs w:val="20"/>
        </w:rPr>
        <w:t>" certos fenômenos ocorrem, quando há pouca possibilidade de controle sobre os eventos estudados e quando o foco de interesse é sobre fenômenos atuais, que só poderão ser analisados dentro</w:t>
      </w:r>
      <w:r w:rsidR="00CE56D5">
        <w:rPr>
          <w:rFonts w:cstheme="minorHAnsi"/>
          <w:sz w:val="20"/>
          <w:szCs w:val="20"/>
        </w:rPr>
        <w:t xml:space="preserve"> de algum contexto de vida real.       </w:t>
      </w:r>
      <w:r w:rsidRPr="00461987">
        <w:rPr>
          <w:rFonts w:cstheme="minorHAnsi"/>
          <w:sz w:val="20"/>
          <w:szCs w:val="20"/>
        </w:rPr>
        <w:t xml:space="preserve"> (</w:t>
      </w:r>
      <w:r w:rsidR="00CE56D5">
        <w:rPr>
          <w:rFonts w:cstheme="minorHAnsi"/>
          <w:sz w:val="20"/>
          <w:szCs w:val="20"/>
        </w:rPr>
        <w:t xml:space="preserve"> </w:t>
      </w:r>
      <w:r w:rsidRPr="00461987">
        <w:rPr>
          <w:rFonts w:cstheme="minorHAnsi"/>
          <w:sz w:val="20"/>
          <w:szCs w:val="20"/>
        </w:rPr>
        <w:t>GODOY, 1995, p</w:t>
      </w:r>
      <w:r w:rsidR="00E1171D">
        <w:rPr>
          <w:rFonts w:cstheme="minorHAnsi"/>
          <w:sz w:val="20"/>
          <w:szCs w:val="20"/>
        </w:rPr>
        <w:t>.</w:t>
      </w:r>
      <w:r w:rsidRPr="00461987">
        <w:rPr>
          <w:rFonts w:cstheme="minorHAnsi"/>
          <w:sz w:val="20"/>
          <w:szCs w:val="20"/>
        </w:rPr>
        <w:t xml:space="preserve"> 25</w:t>
      </w:r>
      <w:r w:rsidR="00CE56D5">
        <w:rPr>
          <w:rFonts w:cstheme="minorHAnsi"/>
          <w:sz w:val="20"/>
          <w:szCs w:val="20"/>
        </w:rPr>
        <w:t xml:space="preserve"> </w:t>
      </w:r>
      <w:r w:rsidRPr="00461987">
        <w:rPr>
          <w:rFonts w:cstheme="minorHAnsi"/>
          <w:sz w:val="20"/>
          <w:szCs w:val="20"/>
        </w:rPr>
        <w:t>)</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No processo de coleta de dados foi aplicada uma atividade diagnóstica, solicitando uma produção de texto, onde os estudantes produziram um breve texto em prosa sobre assunto determinado. A atividade diagnóstica foi aplicada com intuito de identificar os erros mais recorrentes cometidos pelos alunos e para selecioná-los para participação no Projeto (</w:t>
      </w:r>
      <w:r w:rsidR="00CE56D5">
        <w:rPr>
          <w:rFonts w:cstheme="minorHAnsi"/>
          <w:sz w:val="24"/>
          <w:szCs w:val="24"/>
        </w:rPr>
        <w:t xml:space="preserve"> </w:t>
      </w:r>
      <w:r w:rsidRPr="00CA3EDB">
        <w:rPr>
          <w:rFonts w:cstheme="minorHAnsi"/>
          <w:sz w:val="24"/>
          <w:szCs w:val="24"/>
        </w:rPr>
        <w:t>PEI</w:t>
      </w:r>
      <w:r w:rsidR="00CE56D5">
        <w:rPr>
          <w:rFonts w:cstheme="minorHAnsi"/>
          <w:sz w:val="24"/>
          <w:szCs w:val="24"/>
        </w:rPr>
        <w:t xml:space="preserve"> </w:t>
      </w:r>
      <w:r w:rsidRPr="00CA3EDB">
        <w:rPr>
          <w:rFonts w:cstheme="minorHAnsi"/>
          <w:sz w:val="24"/>
          <w:szCs w:val="24"/>
        </w:rPr>
        <w:t>).</w:t>
      </w:r>
    </w:p>
    <w:p w:rsidR="00CA3EDB" w:rsidRPr="00CA3EDB" w:rsidRDefault="00CA3EDB" w:rsidP="00CA3EDB">
      <w:pPr>
        <w:pStyle w:val="Textodecomentrio"/>
        <w:spacing w:after="0"/>
        <w:ind w:firstLine="709"/>
        <w:jc w:val="both"/>
        <w:rPr>
          <w:rFonts w:asciiTheme="minorHAnsi" w:hAnsiTheme="minorHAnsi" w:cstheme="minorHAnsi"/>
          <w:sz w:val="24"/>
          <w:szCs w:val="24"/>
        </w:rPr>
      </w:pPr>
      <w:r w:rsidRPr="00CA3EDB">
        <w:rPr>
          <w:rFonts w:asciiTheme="minorHAnsi" w:hAnsiTheme="minorHAnsi" w:cstheme="minorHAnsi"/>
          <w:sz w:val="24"/>
          <w:szCs w:val="24"/>
        </w:rPr>
        <w:t>A partir da análise das produções de texto, foram selecionados 12 alunos com idades entre 11 a 12 anos matriculados e frequentes no 6</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º e 7</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 xml:space="preserve">º anos do Ensino Fundamental. O </w:t>
      </w:r>
      <w:r w:rsidRPr="00CA3EDB">
        <w:rPr>
          <w:rFonts w:asciiTheme="minorHAnsi" w:hAnsiTheme="minorHAnsi" w:cstheme="minorHAnsi"/>
          <w:i/>
          <w:sz w:val="24"/>
          <w:szCs w:val="24"/>
        </w:rPr>
        <w:t>lócus</w:t>
      </w:r>
      <w:r w:rsidRPr="00CA3EDB">
        <w:rPr>
          <w:rFonts w:asciiTheme="minorHAnsi" w:hAnsiTheme="minorHAnsi" w:cstheme="minorHAnsi"/>
          <w:sz w:val="24"/>
          <w:szCs w:val="24"/>
        </w:rPr>
        <w:t xml:space="preserve"> de pesquisa foi na escola pública E. E. Simeão Ribeiro dos Santos, uma das participantes e colaboradoras do subprojeto de Pedagogia Alfabetização e (</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Multi</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 Letramento, do PIBID</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w:t>
      </w:r>
      <w:r w:rsidR="00CE56D5">
        <w:rPr>
          <w:rFonts w:asciiTheme="minorHAnsi" w:hAnsiTheme="minorHAnsi" w:cstheme="minorHAnsi"/>
          <w:sz w:val="24"/>
          <w:szCs w:val="24"/>
        </w:rPr>
        <w:t xml:space="preserve"> </w:t>
      </w:r>
      <w:r w:rsidRPr="00CA3EDB">
        <w:rPr>
          <w:rFonts w:asciiTheme="minorHAnsi" w:hAnsiTheme="minorHAnsi" w:cstheme="minorHAnsi"/>
          <w:sz w:val="24"/>
          <w:szCs w:val="24"/>
        </w:rPr>
        <w:t>Unimontes.</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Os alunos selecionados eram atendidos pelas bolsistas do subprojeto duas vezes por semana na própria escola onde estudam. As atividades de intervenção eram pensadas de acordo com as dificuldades que surgiam, sendo um exemplo de dificuldade a omissão do “</w:t>
      </w:r>
      <w:r w:rsidR="00CE56D5">
        <w:rPr>
          <w:rFonts w:cstheme="minorHAnsi"/>
          <w:sz w:val="24"/>
          <w:szCs w:val="24"/>
        </w:rPr>
        <w:t xml:space="preserve"> </w:t>
      </w:r>
      <w:r w:rsidRPr="00CA3EDB">
        <w:rPr>
          <w:rFonts w:cstheme="minorHAnsi"/>
          <w:sz w:val="24"/>
          <w:szCs w:val="24"/>
        </w:rPr>
        <w:t>R</w:t>
      </w:r>
      <w:r w:rsidR="00CE56D5">
        <w:rPr>
          <w:rFonts w:cstheme="minorHAnsi"/>
          <w:sz w:val="24"/>
          <w:szCs w:val="24"/>
        </w:rPr>
        <w:t xml:space="preserve"> </w:t>
      </w:r>
      <w:r w:rsidRPr="00CA3EDB">
        <w:rPr>
          <w:rFonts w:cstheme="minorHAnsi"/>
          <w:sz w:val="24"/>
          <w:szCs w:val="24"/>
        </w:rPr>
        <w:t xml:space="preserve">” em verbos no infinitivo. </w:t>
      </w:r>
    </w:p>
    <w:p w:rsidR="00CA3EDB" w:rsidRPr="00CA3EDB" w:rsidRDefault="00CA3EDB" w:rsidP="00CA3EDB">
      <w:pPr>
        <w:spacing w:line="240" w:lineRule="auto"/>
        <w:ind w:firstLine="709"/>
        <w:jc w:val="both"/>
        <w:rPr>
          <w:rFonts w:cstheme="minorHAnsi"/>
          <w:sz w:val="24"/>
          <w:szCs w:val="24"/>
        </w:rPr>
      </w:pPr>
      <w:r w:rsidRPr="00CA3EDB">
        <w:rPr>
          <w:rFonts w:cstheme="minorHAnsi"/>
          <w:sz w:val="24"/>
          <w:szCs w:val="24"/>
        </w:rPr>
        <w:t xml:space="preserve">Buscando uma metodologia mais diversificada, o PEI foi desenvolvido com atividades que envolviam: atendimento individualizado, jogos, dinâmicas em grupo, produções e correções coletivas, dentre outros. Após um período de trabalho de aproximadamente oito meses os alunos realizaram a atividade final, com o objetivo de verificar se os objetivos propostos foram alcançados e se as dificuldades superadas. </w:t>
      </w:r>
    </w:p>
    <w:p w:rsidR="00CA3EDB" w:rsidRPr="00CA3EDB" w:rsidRDefault="00CA3EDB" w:rsidP="00CA3EDB">
      <w:pPr>
        <w:pStyle w:val="Textodecomentrio"/>
        <w:spacing w:after="0"/>
        <w:ind w:firstLine="709"/>
        <w:jc w:val="both"/>
        <w:rPr>
          <w:rFonts w:asciiTheme="minorHAnsi" w:hAnsiTheme="minorHAnsi" w:cstheme="minorHAnsi"/>
          <w:b/>
          <w:sz w:val="24"/>
          <w:szCs w:val="24"/>
        </w:rPr>
      </w:pPr>
      <w:r w:rsidRPr="00CA3EDB">
        <w:rPr>
          <w:rFonts w:asciiTheme="minorHAnsi" w:hAnsiTheme="minorHAnsi" w:cstheme="minorHAnsi"/>
          <w:b/>
          <w:sz w:val="24"/>
          <w:szCs w:val="24"/>
        </w:rPr>
        <w:t>Apresentação dos dados e discussão</w:t>
      </w:r>
    </w:p>
    <w:p w:rsidR="00CA3EDB" w:rsidRPr="00CA3EDB" w:rsidRDefault="00CA3EDB" w:rsidP="00CA3EDB">
      <w:pPr>
        <w:pStyle w:val="Textodecomentrio"/>
        <w:spacing w:after="0"/>
        <w:ind w:firstLine="709"/>
        <w:jc w:val="both"/>
        <w:rPr>
          <w:rFonts w:asciiTheme="minorHAnsi" w:hAnsiTheme="minorHAnsi" w:cstheme="minorHAnsi"/>
          <w:b/>
          <w:sz w:val="24"/>
          <w:szCs w:val="24"/>
        </w:rPr>
      </w:pP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 xml:space="preserve">A atividade diagnóstica e </w:t>
      </w:r>
      <w:r w:rsidR="00BB29E3">
        <w:rPr>
          <w:rFonts w:asciiTheme="minorHAnsi" w:hAnsiTheme="minorHAnsi" w:cstheme="minorHAnsi"/>
          <w:bCs/>
          <w:sz w:val="24"/>
          <w:szCs w:val="24"/>
        </w:rPr>
        <w:t xml:space="preserve">a </w:t>
      </w:r>
      <w:r w:rsidRPr="00CA3EDB">
        <w:rPr>
          <w:rFonts w:asciiTheme="minorHAnsi" w:hAnsiTheme="minorHAnsi" w:cstheme="minorHAnsi"/>
          <w:bCs/>
          <w:sz w:val="24"/>
          <w:szCs w:val="24"/>
        </w:rPr>
        <w:t>atividade final foram analisadas e as observações serão expostas aqui como amostragem, para exemplificar se houve ou não resultados satisfatórios. Serão consideradas as produções de três alunos e eles irão ser identificados como alunos A, B e C. A análise feita nas atividades foi considerando erros de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e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sendo eles: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repetição e omissão de letras, conhecimento inseguro da formação de palavras, incapacidade de diferenciar b</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p, 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d, f</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v, e troca na ordem das letras.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transição fonética: omissão do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R</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no final dos verbos, troca do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o</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por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u</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e</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por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i</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gerúndio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ndo</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por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no</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E os de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são: troca entre letras concorrentes: s, z, x, ss, ç, sc, ch, l, u e outros. Sendo o foco da pesquisa os erros de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a supressão do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R</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nos verbos infinitivos.</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Comparando a primeira atividade com a última tivemos o seguinte resultado: O aluno A na atividade inicial obteve quatro erros de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quatro de 2</w:t>
      </w:r>
      <w:r w:rsidR="00CE56D5">
        <w:rPr>
          <w:rFonts w:asciiTheme="minorHAnsi" w:hAnsiTheme="minorHAnsi" w:cstheme="minorHAnsi"/>
          <w:bCs/>
          <w:sz w:val="24"/>
          <w:szCs w:val="24"/>
        </w:rPr>
        <w:t xml:space="preserve"> ª</w:t>
      </w:r>
      <w:r w:rsidRPr="00CA3EDB">
        <w:rPr>
          <w:rFonts w:asciiTheme="minorHAnsi" w:hAnsiTheme="minorHAnsi" w:cstheme="minorHAnsi"/>
          <w:bCs/>
          <w:sz w:val="24"/>
          <w:szCs w:val="24"/>
        </w:rPr>
        <w:t xml:space="preserve"> ordem e nenhum na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na atividade final teve um avanço, dois erros de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três de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e nenhum de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O aluno B teve na atividade inicial um erro de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e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e nenhum erro de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xml:space="preserve">ª ordem, na atividade final o aluno manteve os mesmos resultados da atividade inicial. O aluno C teve na atividade inicial nove </w:t>
      </w:r>
      <w:r w:rsidRPr="00CA3EDB">
        <w:rPr>
          <w:rFonts w:asciiTheme="minorHAnsi" w:hAnsiTheme="minorHAnsi" w:cstheme="minorHAnsi"/>
          <w:bCs/>
          <w:sz w:val="24"/>
          <w:szCs w:val="24"/>
        </w:rPr>
        <w:lastRenderedPageBreak/>
        <w:t>erros de 1</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ordem, dez de 2</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ordem e quatro de 3</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já na atividade final teve um pequeno avanço com sete erros de 1</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nove de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 e seis erros de 3</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Nota</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se que o estudante A diminuiu a quantidade de erros de 1</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e 2</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ordem comparando as atividades inicial e final. A omissão do ‘</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R</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 por este estudante, em verbos infinitivos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erro de 2</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ª ordem</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foi notada duas vezes na atividade inicial e já na atividade final ele não cometeu a omissão nenhuma vez.</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O aluno B apresentou resultados iguais nas atividades inicial e final, por mais que seus rendimentos foram similares, mostrou que se manteve com erros mínimos. A ocorrência de supressão do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R</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aconteceu apenas uma vez, foi notado que na atividade final houve um descuido, visto que a palavra escrita errada foi escrita de forma correta novamente no texto.</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A análise do educando C indica que há uma maior dificuldade em todas as ordens (</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1</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2</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e 3</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 no entanto foi possível perceber uma pequena progressão entre os erros de 1</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 xml:space="preserve">ª e </w:t>
      </w:r>
      <w:r w:rsidR="008C17CF">
        <w:rPr>
          <w:rFonts w:asciiTheme="minorHAnsi" w:hAnsiTheme="minorHAnsi" w:cstheme="minorHAnsi"/>
          <w:bCs/>
          <w:sz w:val="24"/>
          <w:szCs w:val="24"/>
        </w:rPr>
        <w:t>2 ª</w:t>
      </w:r>
      <w:r w:rsidRPr="00CA3EDB">
        <w:rPr>
          <w:rFonts w:asciiTheme="minorHAnsi" w:hAnsiTheme="minorHAnsi" w:cstheme="minorHAnsi"/>
          <w:bCs/>
          <w:sz w:val="24"/>
          <w:szCs w:val="24"/>
        </w:rPr>
        <w:t xml:space="preserve"> ordens, cometidos no início e no final das atividades, curiosamente houve um aumento de erros de 3</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ordem. Dos erros de 2</w:t>
      </w:r>
      <w:r w:rsidR="008C17CF">
        <w:rPr>
          <w:rFonts w:asciiTheme="minorHAnsi" w:hAnsiTheme="minorHAnsi" w:cstheme="minorHAnsi"/>
          <w:bCs/>
          <w:sz w:val="24"/>
          <w:szCs w:val="24"/>
        </w:rPr>
        <w:t xml:space="preserve"> </w:t>
      </w:r>
      <w:r w:rsidRPr="00CA3EDB">
        <w:rPr>
          <w:rFonts w:asciiTheme="minorHAnsi" w:hAnsiTheme="minorHAnsi" w:cstheme="minorHAnsi"/>
          <w:bCs/>
          <w:sz w:val="24"/>
          <w:szCs w:val="24"/>
        </w:rPr>
        <w:t>ª ordem desse estudante, a maioria não foi cometida pela omissão do ‘</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R</w:t>
      </w:r>
      <w:r w:rsidR="00CE56D5">
        <w:rPr>
          <w:rFonts w:asciiTheme="minorHAnsi" w:hAnsiTheme="minorHAnsi" w:cstheme="minorHAnsi"/>
          <w:bCs/>
          <w:sz w:val="24"/>
          <w:szCs w:val="24"/>
        </w:rPr>
        <w:t xml:space="preserve"> </w:t>
      </w:r>
      <w:r w:rsidRPr="00CA3EDB">
        <w:rPr>
          <w:rFonts w:asciiTheme="minorHAnsi" w:hAnsiTheme="minorHAnsi" w:cstheme="minorHAnsi"/>
          <w:bCs/>
          <w:sz w:val="24"/>
          <w:szCs w:val="24"/>
        </w:rPr>
        <w:t>’ nos verbos, então vale ressaltar que na primeira atividade houve três supressões e na última atividade houve apenas uma.</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Durante as atividades praticadas no P</w:t>
      </w:r>
      <w:r w:rsidR="004035D3">
        <w:rPr>
          <w:rFonts w:asciiTheme="minorHAnsi" w:hAnsiTheme="minorHAnsi" w:cstheme="minorHAnsi"/>
          <w:bCs/>
          <w:sz w:val="24"/>
          <w:szCs w:val="24"/>
        </w:rPr>
        <w:t xml:space="preserve">rojeto </w:t>
      </w:r>
      <w:r w:rsidRPr="00CA3EDB">
        <w:rPr>
          <w:rFonts w:asciiTheme="minorHAnsi" w:hAnsiTheme="minorHAnsi" w:cstheme="minorHAnsi"/>
          <w:bCs/>
          <w:sz w:val="24"/>
          <w:szCs w:val="24"/>
        </w:rPr>
        <w:t>E</w:t>
      </w:r>
      <w:r w:rsidR="004035D3">
        <w:rPr>
          <w:rFonts w:asciiTheme="minorHAnsi" w:hAnsiTheme="minorHAnsi" w:cstheme="minorHAnsi"/>
          <w:bCs/>
          <w:sz w:val="24"/>
          <w:szCs w:val="24"/>
        </w:rPr>
        <w:t xml:space="preserve">ducacional de </w:t>
      </w:r>
      <w:r w:rsidRPr="00CA3EDB">
        <w:rPr>
          <w:rFonts w:asciiTheme="minorHAnsi" w:hAnsiTheme="minorHAnsi" w:cstheme="minorHAnsi"/>
          <w:bCs/>
          <w:sz w:val="24"/>
          <w:szCs w:val="24"/>
        </w:rPr>
        <w:t>I</w:t>
      </w:r>
      <w:r w:rsidR="004035D3">
        <w:rPr>
          <w:rFonts w:asciiTheme="minorHAnsi" w:hAnsiTheme="minorHAnsi" w:cstheme="minorHAnsi"/>
          <w:bCs/>
          <w:sz w:val="24"/>
          <w:szCs w:val="24"/>
        </w:rPr>
        <w:t>ntervenção</w:t>
      </w:r>
      <w:r w:rsidRPr="00CA3EDB">
        <w:rPr>
          <w:rFonts w:asciiTheme="minorHAnsi" w:hAnsiTheme="minorHAnsi" w:cstheme="minorHAnsi"/>
          <w:bCs/>
          <w:sz w:val="24"/>
          <w:szCs w:val="24"/>
        </w:rPr>
        <w:t>, foi percebido por diversas vezes que a fala era o suporte para a escrita dos estudantes, como também fora notado por Netto e Rodrigues</w:t>
      </w:r>
      <w:r w:rsidR="004035D3">
        <w:rPr>
          <w:rFonts w:asciiTheme="minorHAnsi" w:hAnsiTheme="minorHAnsi" w:cstheme="minorHAnsi"/>
          <w:bCs/>
          <w:sz w:val="24"/>
          <w:szCs w:val="24"/>
        </w:rPr>
        <w:t xml:space="preserve"> na pesquisa feita pelos dois</w:t>
      </w:r>
      <w:r w:rsidRPr="00CA3EDB">
        <w:rPr>
          <w:rFonts w:asciiTheme="minorHAnsi" w:hAnsiTheme="minorHAnsi" w:cstheme="minorHAnsi"/>
          <w:bCs/>
          <w:sz w:val="24"/>
          <w:szCs w:val="24"/>
        </w:rPr>
        <w:t>:</w:t>
      </w:r>
    </w:p>
    <w:p w:rsidR="00CA3EDB" w:rsidRPr="00CA3EDB" w:rsidRDefault="00CA3EDB" w:rsidP="00CA3EDB">
      <w:pPr>
        <w:pStyle w:val="Textodecomentrio"/>
        <w:spacing w:after="0"/>
        <w:ind w:firstLine="709"/>
        <w:jc w:val="both"/>
        <w:rPr>
          <w:rFonts w:asciiTheme="minorHAnsi" w:hAnsiTheme="minorHAnsi" w:cstheme="minorHAnsi"/>
          <w:bCs/>
          <w:sz w:val="24"/>
          <w:szCs w:val="24"/>
        </w:rPr>
      </w:pPr>
    </w:p>
    <w:p w:rsidR="00CA3EDB" w:rsidRPr="00461987" w:rsidRDefault="00CA3EDB" w:rsidP="00461987">
      <w:pPr>
        <w:pStyle w:val="Textodecomentrio"/>
        <w:ind w:left="2410"/>
        <w:jc w:val="both"/>
        <w:rPr>
          <w:rFonts w:asciiTheme="minorHAnsi" w:hAnsiTheme="minorHAnsi" w:cstheme="minorHAnsi"/>
          <w:bCs/>
        </w:rPr>
      </w:pPr>
      <w:r w:rsidRPr="00461987">
        <w:rPr>
          <w:rFonts w:asciiTheme="minorHAnsi" w:hAnsiTheme="minorHAnsi" w:cstheme="minorHAnsi"/>
          <w:bCs/>
        </w:rPr>
        <w:t>A hipótese para responder ao porquê da omissão do R nos textos de alunos da zona urbana está na escrita apoiada na fala, marcada pelo enfraquecimento do /</w:t>
      </w:r>
      <w:r w:rsidR="00C61CC1">
        <w:rPr>
          <w:rFonts w:asciiTheme="minorHAnsi" w:hAnsiTheme="minorHAnsi" w:cstheme="minorHAnsi"/>
          <w:bCs/>
        </w:rPr>
        <w:t xml:space="preserve"> </w:t>
      </w:r>
      <w:r w:rsidRPr="00461987">
        <w:rPr>
          <w:rFonts w:asciiTheme="minorHAnsi" w:hAnsiTheme="minorHAnsi" w:cstheme="minorHAnsi"/>
          <w:bCs/>
        </w:rPr>
        <w:t>R</w:t>
      </w:r>
      <w:r w:rsidR="00C61CC1">
        <w:rPr>
          <w:rFonts w:asciiTheme="minorHAnsi" w:hAnsiTheme="minorHAnsi" w:cstheme="minorHAnsi"/>
          <w:bCs/>
        </w:rPr>
        <w:t xml:space="preserve"> </w:t>
      </w:r>
      <w:r w:rsidRPr="00461987">
        <w:rPr>
          <w:rFonts w:asciiTheme="minorHAnsi" w:hAnsiTheme="minorHAnsi" w:cstheme="minorHAnsi"/>
          <w:bCs/>
        </w:rPr>
        <w:t>/ na variedade linguística do grupo pesquisado; (</w:t>
      </w:r>
      <w:r w:rsidR="00F03A8F">
        <w:rPr>
          <w:rFonts w:asciiTheme="minorHAnsi" w:hAnsiTheme="minorHAnsi" w:cstheme="minorHAnsi"/>
          <w:bCs/>
        </w:rPr>
        <w:t xml:space="preserve"> </w:t>
      </w:r>
      <w:r w:rsidRPr="00461987">
        <w:rPr>
          <w:rFonts w:asciiTheme="minorHAnsi" w:hAnsiTheme="minorHAnsi" w:cstheme="minorHAnsi"/>
          <w:bCs/>
        </w:rPr>
        <w:t>NETTO; RODRIGUES, 2015</w:t>
      </w:r>
      <w:r w:rsidR="00F03A8F">
        <w:rPr>
          <w:rFonts w:asciiTheme="minorHAnsi" w:hAnsiTheme="minorHAnsi" w:cstheme="minorHAnsi"/>
          <w:bCs/>
        </w:rPr>
        <w:t xml:space="preserve"> </w:t>
      </w:r>
      <w:r w:rsidRPr="00461987">
        <w:rPr>
          <w:rFonts w:asciiTheme="minorHAnsi" w:hAnsiTheme="minorHAnsi" w:cstheme="minorHAnsi"/>
          <w:bCs/>
        </w:rPr>
        <w:t>)</w:t>
      </w:r>
    </w:p>
    <w:p w:rsidR="00CA3EDB" w:rsidRPr="00CA3EDB" w:rsidRDefault="00CA3EDB" w:rsidP="00CA3EDB">
      <w:pPr>
        <w:pStyle w:val="Textodecomentrio"/>
        <w:ind w:firstLine="709"/>
        <w:jc w:val="both"/>
        <w:rPr>
          <w:rFonts w:asciiTheme="minorHAnsi" w:hAnsiTheme="minorHAnsi" w:cstheme="minorHAnsi"/>
          <w:bCs/>
          <w:sz w:val="24"/>
          <w:szCs w:val="24"/>
        </w:rPr>
      </w:pPr>
      <w:r w:rsidRPr="00CA3EDB">
        <w:rPr>
          <w:rFonts w:asciiTheme="minorHAnsi" w:hAnsiTheme="minorHAnsi" w:cstheme="minorHAnsi"/>
          <w:bCs/>
          <w:sz w:val="24"/>
          <w:szCs w:val="24"/>
        </w:rPr>
        <w:t>É importante ressaltar que, surgindo dúvidas nos alunos em relação à escrita de determinada palavra, eram instigados a pronunciar e repetir tal palavra oralmente, em alguns casos acabavam registrando da forma informal, da maneira que falam habitualmente. Nesses casos</w:t>
      </w:r>
      <w:r w:rsidR="005B7230">
        <w:rPr>
          <w:rFonts w:asciiTheme="minorHAnsi" w:hAnsiTheme="minorHAnsi" w:cstheme="minorHAnsi"/>
          <w:bCs/>
          <w:sz w:val="24"/>
          <w:szCs w:val="24"/>
        </w:rPr>
        <w:t>, que foram citados acima,</w:t>
      </w:r>
      <w:r w:rsidRPr="00CA3EDB">
        <w:rPr>
          <w:rFonts w:asciiTheme="minorHAnsi" w:hAnsiTheme="minorHAnsi" w:cstheme="minorHAnsi"/>
          <w:bCs/>
          <w:sz w:val="24"/>
          <w:szCs w:val="24"/>
        </w:rPr>
        <w:t xml:space="preserve"> a intervenção era realizada</w:t>
      </w:r>
      <w:r w:rsidR="005B7230">
        <w:rPr>
          <w:rFonts w:asciiTheme="minorHAnsi" w:hAnsiTheme="minorHAnsi" w:cstheme="minorHAnsi"/>
          <w:bCs/>
          <w:sz w:val="24"/>
          <w:szCs w:val="24"/>
        </w:rPr>
        <w:t xml:space="preserve"> pelas bolsistas de Iniciação à Docência</w:t>
      </w:r>
      <w:r w:rsidRPr="00CA3EDB">
        <w:rPr>
          <w:rFonts w:asciiTheme="minorHAnsi" w:hAnsiTheme="minorHAnsi" w:cstheme="minorHAnsi"/>
          <w:bCs/>
          <w:sz w:val="24"/>
          <w:szCs w:val="24"/>
        </w:rPr>
        <w:t>, levando o aluno a refletir sobre seu registro e as dúvidas</w:t>
      </w:r>
      <w:r w:rsidR="00FF7582">
        <w:rPr>
          <w:rFonts w:asciiTheme="minorHAnsi" w:hAnsiTheme="minorHAnsi" w:cstheme="minorHAnsi"/>
          <w:bCs/>
          <w:sz w:val="24"/>
          <w:szCs w:val="24"/>
        </w:rPr>
        <w:t xml:space="preserve"> que os mesmos tinham</w:t>
      </w:r>
      <w:r w:rsidRPr="00CA3EDB">
        <w:rPr>
          <w:rFonts w:asciiTheme="minorHAnsi" w:hAnsiTheme="minorHAnsi" w:cstheme="minorHAnsi"/>
          <w:bCs/>
          <w:sz w:val="24"/>
          <w:szCs w:val="24"/>
        </w:rPr>
        <w:t xml:space="preserve"> sobre a ortografia eram sanadas</w:t>
      </w:r>
      <w:r w:rsidR="00FF7582">
        <w:rPr>
          <w:rFonts w:asciiTheme="minorHAnsi" w:hAnsiTheme="minorHAnsi" w:cstheme="minorHAnsi"/>
          <w:bCs/>
          <w:sz w:val="24"/>
          <w:szCs w:val="24"/>
        </w:rPr>
        <w:t xml:space="preserve"> em sala de aula</w:t>
      </w:r>
      <w:r w:rsidRPr="00CA3EDB">
        <w:rPr>
          <w:rFonts w:asciiTheme="minorHAnsi" w:hAnsiTheme="minorHAnsi" w:cstheme="minorHAnsi"/>
          <w:bCs/>
          <w:sz w:val="24"/>
          <w:szCs w:val="24"/>
        </w:rPr>
        <w:t xml:space="preserve">. </w:t>
      </w:r>
    </w:p>
    <w:p w:rsidR="00CA3EDB" w:rsidRPr="00CA3EDB" w:rsidRDefault="00CA3EDB" w:rsidP="00CA3EDB">
      <w:pPr>
        <w:pStyle w:val="Textodecomentrio"/>
        <w:spacing w:after="0"/>
        <w:ind w:firstLine="709"/>
        <w:jc w:val="both"/>
        <w:rPr>
          <w:rFonts w:asciiTheme="minorHAnsi" w:hAnsiTheme="minorHAnsi" w:cstheme="minorHAnsi"/>
          <w:b/>
          <w:sz w:val="24"/>
          <w:szCs w:val="24"/>
        </w:rPr>
      </w:pPr>
      <w:r w:rsidRPr="00CA3EDB">
        <w:rPr>
          <w:rFonts w:asciiTheme="minorHAnsi" w:hAnsiTheme="minorHAnsi" w:cstheme="minorHAnsi"/>
          <w:b/>
          <w:sz w:val="24"/>
          <w:szCs w:val="24"/>
        </w:rPr>
        <w:t>Considerações finais</w:t>
      </w:r>
    </w:p>
    <w:p w:rsidR="00CA3EDB" w:rsidRPr="00CA3EDB" w:rsidRDefault="00CA3EDB" w:rsidP="00CA3EDB">
      <w:pPr>
        <w:pStyle w:val="Textodecomentrio"/>
        <w:spacing w:after="0"/>
        <w:ind w:firstLine="709"/>
        <w:jc w:val="both"/>
        <w:rPr>
          <w:rFonts w:asciiTheme="minorHAnsi" w:hAnsiTheme="minorHAnsi" w:cstheme="minorHAnsi"/>
          <w:b/>
          <w:sz w:val="24"/>
          <w:szCs w:val="24"/>
        </w:rPr>
      </w:pPr>
    </w:p>
    <w:p w:rsidR="00CA3EDB" w:rsidRPr="00CA3EDB" w:rsidRDefault="000671F3" w:rsidP="00CA3EDB">
      <w:pPr>
        <w:pStyle w:val="Textodecomentrio"/>
        <w:spacing w:after="0"/>
        <w:jc w:val="both"/>
        <w:rPr>
          <w:rFonts w:asciiTheme="minorHAnsi" w:hAnsiTheme="minorHAnsi" w:cstheme="minorHAnsi"/>
          <w:sz w:val="24"/>
          <w:szCs w:val="24"/>
        </w:rPr>
      </w:pPr>
      <w:r>
        <w:rPr>
          <w:rFonts w:asciiTheme="minorHAnsi" w:hAnsiTheme="minorHAnsi" w:cstheme="minorHAnsi"/>
          <w:sz w:val="24"/>
          <w:szCs w:val="24"/>
        </w:rPr>
        <w:t>Com o trabalho de atividades</w:t>
      </w:r>
      <w:r w:rsidRPr="000671F3">
        <w:rPr>
          <w:rFonts w:asciiTheme="minorHAnsi" w:hAnsiTheme="minorHAnsi" w:cstheme="minorHAnsi"/>
          <w:sz w:val="24"/>
          <w:szCs w:val="24"/>
        </w:rPr>
        <w:t xml:space="preserve"> realizadas no ambiente escolar,</w:t>
      </w:r>
      <w:r>
        <w:rPr>
          <w:rFonts w:asciiTheme="minorHAnsi" w:hAnsiTheme="minorHAnsi" w:cstheme="minorHAnsi"/>
          <w:sz w:val="24"/>
          <w:szCs w:val="24"/>
        </w:rPr>
        <w:t xml:space="preserve"> durante a atuação das acadêmicas no Projeto do PIBID – Unimontes</w:t>
      </w:r>
      <w:r w:rsidR="00F03A8F">
        <w:rPr>
          <w:rFonts w:asciiTheme="minorHAnsi" w:hAnsiTheme="minorHAnsi" w:cstheme="minorHAnsi"/>
          <w:sz w:val="24"/>
          <w:szCs w:val="24"/>
        </w:rPr>
        <w:t xml:space="preserve"> foi</w:t>
      </w:r>
      <w:r w:rsidRPr="000671F3">
        <w:rPr>
          <w:rFonts w:asciiTheme="minorHAnsi" w:hAnsiTheme="minorHAnsi" w:cstheme="minorHAnsi"/>
          <w:sz w:val="24"/>
          <w:szCs w:val="24"/>
        </w:rPr>
        <w:t xml:space="preserve"> possível ver a carência </w:t>
      </w:r>
      <w:r>
        <w:rPr>
          <w:rFonts w:asciiTheme="minorHAnsi" w:hAnsiTheme="minorHAnsi" w:cstheme="minorHAnsi"/>
          <w:sz w:val="24"/>
          <w:szCs w:val="24"/>
        </w:rPr>
        <w:t>de conhecimento da gramática que</w:t>
      </w:r>
      <w:r w:rsidR="00F03A8F">
        <w:rPr>
          <w:rFonts w:asciiTheme="minorHAnsi" w:hAnsiTheme="minorHAnsi" w:cstheme="minorHAnsi"/>
          <w:sz w:val="24"/>
          <w:szCs w:val="24"/>
        </w:rPr>
        <w:t xml:space="preserve"> os estudantes apresentavam. Visamos e queremos</w:t>
      </w:r>
      <w:r w:rsidR="008C17CF">
        <w:rPr>
          <w:rFonts w:asciiTheme="minorHAnsi" w:hAnsiTheme="minorHAnsi" w:cstheme="minorHAnsi"/>
          <w:sz w:val="24"/>
          <w:szCs w:val="24"/>
        </w:rPr>
        <w:t xml:space="preserve"> o</w:t>
      </w:r>
      <w:r w:rsidR="00F03A8F">
        <w:rPr>
          <w:rFonts w:asciiTheme="minorHAnsi" w:hAnsiTheme="minorHAnsi" w:cstheme="minorHAnsi"/>
          <w:sz w:val="24"/>
          <w:szCs w:val="24"/>
        </w:rPr>
        <w:t xml:space="preserve"> </w:t>
      </w:r>
      <w:r w:rsidR="008C17CF">
        <w:rPr>
          <w:rFonts w:asciiTheme="minorHAnsi" w:hAnsiTheme="minorHAnsi" w:cstheme="minorHAnsi"/>
          <w:sz w:val="24"/>
          <w:szCs w:val="24"/>
        </w:rPr>
        <w:t>avanço e o aprimoramento</w:t>
      </w:r>
      <w:r w:rsidR="00F03A8F">
        <w:rPr>
          <w:rFonts w:asciiTheme="minorHAnsi" w:hAnsiTheme="minorHAnsi" w:cstheme="minorHAnsi"/>
          <w:sz w:val="24"/>
          <w:szCs w:val="24"/>
        </w:rPr>
        <w:t xml:space="preserve"> </w:t>
      </w:r>
      <w:r w:rsidRPr="000671F3">
        <w:rPr>
          <w:rFonts w:asciiTheme="minorHAnsi" w:hAnsiTheme="minorHAnsi" w:cstheme="minorHAnsi"/>
          <w:sz w:val="24"/>
          <w:szCs w:val="24"/>
        </w:rPr>
        <w:t>dentro do sistema educacional</w:t>
      </w:r>
      <w:r w:rsidR="00F03A8F">
        <w:rPr>
          <w:rFonts w:asciiTheme="minorHAnsi" w:hAnsiTheme="minorHAnsi" w:cstheme="minorHAnsi"/>
          <w:sz w:val="24"/>
          <w:szCs w:val="24"/>
        </w:rPr>
        <w:t xml:space="preserve"> em relação à metodologia de ensino da Língua Portuguesa, em que todas as</w:t>
      </w:r>
      <w:r w:rsidRPr="000671F3">
        <w:rPr>
          <w:rFonts w:asciiTheme="minorHAnsi" w:hAnsiTheme="minorHAnsi" w:cstheme="minorHAnsi"/>
          <w:sz w:val="24"/>
          <w:szCs w:val="24"/>
        </w:rPr>
        <w:t xml:space="preserve"> criança</w:t>
      </w:r>
      <w:r w:rsidR="00F03A8F">
        <w:rPr>
          <w:rFonts w:asciiTheme="minorHAnsi" w:hAnsiTheme="minorHAnsi" w:cstheme="minorHAnsi"/>
          <w:sz w:val="24"/>
          <w:szCs w:val="24"/>
        </w:rPr>
        <w:t>s possam</w:t>
      </w:r>
      <w:r w:rsidRPr="000671F3">
        <w:rPr>
          <w:rFonts w:asciiTheme="minorHAnsi" w:hAnsiTheme="minorHAnsi" w:cstheme="minorHAnsi"/>
          <w:sz w:val="24"/>
          <w:szCs w:val="24"/>
        </w:rPr>
        <w:t xml:space="preserve"> ter oportunidades para o desenvolvimento de suas capacidades e habilidades</w:t>
      </w:r>
      <w:r w:rsidR="00F976E8">
        <w:rPr>
          <w:rFonts w:asciiTheme="minorHAnsi" w:hAnsiTheme="minorHAnsi" w:cstheme="minorHAnsi"/>
          <w:sz w:val="24"/>
          <w:szCs w:val="24"/>
        </w:rPr>
        <w:t xml:space="preserve">, que vale ressaltar, </w:t>
      </w:r>
      <w:r w:rsidR="008C17CF">
        <w:rPr>
          <w:rFonts w:asciiTheme="minorHAnsi" w:hAnsiTheme="minorHAnsi" w:cstheme="minorHAnsi"/>
          <w:sz w:val="24"/>
          <w:szCs w:val="24"/>
        </w:rPr>
        <w:t>pode ser</w:t>
      </w:r>
      <w:r w:rsidR="00F976E8">
        <w:rPr>
          <w:rFonts w:asciiTheme="minorHAnsi" w:hAnsiTheme="minorHAnsi" w:cstheme="minorHAnsi"/>
          <w:sz w:val="24"/>
          <w:szCs w:val="24"/>
        </w:rPr>
        <w:t xml:space="preserve"> diferentes umas das outras olhando pelo aspecto de que cada uma </w:t>
      </w:r>
      <w:r w:rsidR="008C17CF">
        <w:rPr>
          <w:rFonts w:asciiTheme="minorHAnsi" w:hAnsiTheme="minorHAnsi" w:cstheme="minorHAnsi"/>
          <w:sz w:val="24"/>
          <w:szCs w:val="24"/>
        </w:rPr>
        <w:t>tem diferentes inteligências e</w:t>
      </w:r>
      <w:r w:rsidR="00F976E8">
        <w:rPr>
          <w:rFonts w:asciiTheme="minorHAnsi" w:hAnsiTheme="minorHAnsi" w:cstheme="minorHAnsi"/>
          <w:sz w:val="24"/>
          <w:szCs w:val="24"/>
        </w:rPr>
        <w:t xml:space="preserve"> sua forma de absorver o conhecimento</w:t>
      </w:r>
      <w:r w:rsidRPr="000671F3">
        <w:rPr>
          <w:rFonts w:asciiTheme="minorHAnsi" w:hAnsiTheme="minorHAnsi" w:cstheme="minorHAnsi"/>
          <w:sz w:val="24"/>
          <w:szCs w:val="24"/>
        </w:rPr>
        <w:t>.</w:t>
      </w:r>
      <w:r>
        <w:rPr>
          <w:rFonts w:asciiTheme="minorHAnsi" w:hAnsiTheme="minorHAnsi" w:cstheme="minorHAnsi"/>
          <w:sz w:val="24"/>
          <w:szCs w:val="24"/>
        </w:rPr>
        <w:t xml:space="preserve"> </w:t>
      </w:r>
      <w:r w:rsidR="00F03A8F" w:rsidRPr="00CA3EDB">
        <w:rPr>
          <w:rFonts w:asciiTheme="minorHAnsi" w:hAnsiTheme="minorHAnsi" w:cstheme="minorHAnsi"/>
          <w:sz w:val="24"/>
          <w:szCs w:val="24"/>
        </w:rPr>
        <w:t xml:space="preserve">Diante das análises da escrita dos alunos, é possível dizer que houve avanço, mas ainda é necessária maior melhoria. </w:t>
      </w:r>
      <w:r w:rsidR="00CA3EDB" w:rsidRPr="00CA3EDB">
        <w:rPr>
          <w:rFonts w:asciiTheme="minorHAnsi" w:hAnsiTheme="minorHAnsi" w:cstheme="minorHAnsi"/>
          <w:sz w:val="24"/>
          <w:szCs w:val="24"/>
        </w:rPr>
        <w:t xml:space="preserve">O desenvolvimento do PEI foi positivo para os resultados, apesar de poucos encontros. </w:t>
      </w:r>
    </w:p>
    <w:p w:rsidR="00CA3EDB" w:rsidRPr="00CA3EDB" w:rsidRDefault="00CA3EDB" w:rsidP="00CA3EDB">
      <w:pPr>
        <w:pStyle w:val="Textodecomentrio"/>
        <w:spacing w:after="0"/>
        <w:jc w:val="both"/>
        <w:rPr>
          <w:rFonts w:asciiTheme="minorHAnsi" w:hAnsiTheme="minorHAnsi" w:cstheme="minorHAnsi"/>
          <w:b/>
          <w:sz w:val="24"/>
          <w:szCs w:val="24"/>
        </w:rPr>
      </w:pPr>
    </w:p>
    <w:p w:rsidR="00CA3EDB" w:rsidRPr="00CA3EDB" w:rsidRDefault="00CA3EDB" w:rsidP="00CA3EDB">
      <w:pPr>
        <w:pStyle w:val="Textodecomentrio"/>
        <w:spacing w:after="0"/>
        <w:ind w:firstLine="709"/>
        <w:jc w:val="both"/>
        <w:rPr>
          <w:rFonts w:asciiTheme="minorHAnsi" w:hAnsiTheme="minorHAnsi" w:cstheme="minorHAnsi"/>
          <w:b/>
          <w:sz w:val="24"/>
          <w:szCs w:val="24"/>
        </w:rPr>
      </w:pPr>
      <w:r w:rsidRPr="00CA3EDB">
        <w:rPr>
          <w:rFonts w:asciiTheme="minorHAnsi" w:hAnsiTheme="minorHAnsi" w:cstheme="minorHAnsi"/>
          <w:b/>
          <w:sz w:val="24"/>
          <w:szCs w:val="24"/>
        </w:rPr>
        <w:t>Referências</w:t>
      </w:r>
    </w:p>
    <w:p w:rsidR="00CA3EDB" w:rsidRPr="00CA3EDB" w:rsidRDefault="00CA3EDB" w:rsidP="00CA3EDB">
      <w:pPr>
        <w:pStyle w:val="SemEspaamento"/>
        <w:jc w:val="both"/>
        <w:rPr>
          <w:rFonts w:eastAsia="Times New Roman" w:cstheme="minorHAnsi"/>
          <w:sz w:val="24"/>
          <w:szCs w:val="24"/>
        </w:rPr>
      </w:pPr>
    </w:p>
    <w:p w:rsidR="00CA3EDB" w:rsidRPr="00C922FB" w:rsidRDefault="00CA3EDB" w:rsidP="00CA3EDB">
      <w:pPr>
        <w:spacing w:line="240" w:lineRule="auto"/>
        <w:jc w:val="both"/>
        <w:rPr>
          <w:rFonts w:cstheme="minorHAnsi"/>
          <w:sz w:val="24"/>
          <w:szCs w:val="24"/>
        </w:rPr>
      </w:pPr>
      <w:r w:rsidRPr="00C922FB">
        <w:rPr>
          <w:rFonts w:cstheme="minorHAnsi"/>
          <w:sz w:val="24"/>
          <w:szCs w:val="24"/>
        </w:rPr>
        <w:t xml:space="preserve">CALLOU, Dinah; LOPES, Célia. Contribuições da Sociolinguística para o ensino e a pesquisa: a questão da variação e mudança linguística. </w:t>
      </w:r>
      <w:r w:rsidRPr="00C922FB">
        <w:rPr>
          <w:rFonts w:cstheme="minorHAnsi"/>
          <w:i/>
          <w:sz w:val="24"/>
          <w:szCs w:val="24"/>
        </w:rPr>
        <w:t>Revista do Gelne</w:t>
      </w:r>
      <w:r w:rsidRPr="00C922FB">
        <w:rPr>
          <w:rFonts w:cstheme="minorHAnsi"/>
          <w:sz w:val="24"/>
          <w:szCs w:val="24"/>
        </w:rPr>
        <w:t xml:space="preserve"> – Grupo de Estudos Linguísticos do Nordeste. Ano 5, Nos. 1 e 2 – Fortaleza: UFC</w:t>
      </w:r>
      <w:r w:rsidR="008C17CF">
        <w:rPr>
          <w:rFonts w:cstheme="minorHAnsi"/>
          <w:sz w:val="24"/>
          <w:szCs w:val="24"/>
        </w:rPr>
        <w:t xml:space="preserve"> </w:t>
      </w:r>
      <w:r w:rsidRPr="00C922FB">
        <w:rPr>
          <w:rFonts w:cstheme="minorHAnsi"/>
          <w:sz w:val="24"/>
          <w:szCs w:val="24"/>
        </w:rPr>
        <w:t>/</w:t>
      </w:r>
      <w:r w:rsidR="008C17CF">
        <w:rPr>
          <w:rFonts w:cstheme="minorHAnsi"/>
          <w:sz w:val="24"/>
          <w:szCs w:val="24"/>
        </w:rPr>
        <w:t xml:space="preserve"> </w:t>
      </w:r>
      <w:r w:rsidRPr="00C922FB">
        <w:rPr>
          <w:rFonts w:cstheme="minorHAnsi"/>
          <w:sz w:val="24"/>
          <w:szCs w:val="24"/>
        </w:rPr>
        <w:t>GELNE, 2003.</w:t>
      </w:r>
    </w:p>
    <w:p w:rsidR="00CA3EDB" w:rsidRPr="00C922FB" w:rsidRDefault="00CA3EDB" w:rsidP="00CA3EDB">
      <w:pPr>
        <w:pStyle w:val="Textodecomentrio"/>
        <w:bidi/>
        <w:spacing w:after="0"/>
        <w:ind w:firstLine="709"/>
        <w:jc w:val="both"/>
        <w:rPr>
          <w:rFonts w:asciiTheme="minorHAnsi" w:hAnsiTheme="minorHAnsi" w:cstheme="minorHAnsi"/>
          <w:bCs/>
          <w:sz w:val="24"/>
          <w:szCs w:val="24"/>
        </w:rPr>
      </w:pPr>
    </w:p>
    <w:p w:rsidR="00CA3EDB" w:rsidRPr="00C922FB" w:rsidRDefault="00CA3EDB" w:rsidP="00CA3EDB">
      <w:pPr>
        <w:pStyle w:val="SemEspaamento"/>
        <w:jc w:val="both"/>
        <w:rPr>
          <w:rFonts w:eastAsia="Times New Roman" w:cstheme="minorHAnsi"/>
          <w:sz w:val="24"/>
          <w:szCs w:val="24"/>
        </w:rPr>
      </w:pPr>
      <w:r w:rsidRPr="00C922FB">
        <w:rPr>
          <w:rFonts w:eastAsia="Times New Roman" w:cstheme="minorHAnsi"/>
          <w:sz w:val="24"/>
          <w:szCs w:val="24"/>
        </w:rPr>
        <w:lastRenderedPageBreak/>
        <w:t xml:space="preserve">GODOY, Arilda Schmidt. Pesquisa Qualitativa: Tipos fundamentais. </w:t>
      </w:r>
      <w:r w:rsidRPr="00C922FB">
        <w:rPr>
          <w:rFonts w:eastAsia="Times New Roman" w:cstheme="minorHAnsi"/>
          <w:i/>
          <w:sz w:val="24"/>
          <w:szCs w:val="24"/>
        </w:rPr>
        <w:t>Revista de Administração de Empresas</w:t>
      </w:r>
      <w:r w:rsidRPr="00C922FB">
        <w:rPr>
          <w:rFonts w:eastAsia="Times New Roman" w:cstheme="minorHAnsi"/>
          <w:sz w:val="24"/>
          <w:szCs w:val="24"/>
        </w:rPr>
        <w:t>, São Paulo, v. 35, n. 3, p. 20</w:t>
      </w:r>
      <w:r w:rsidR="008C17CF">
        <w:rPr>
          <w:rFonts w:eastAsia="Times New Roman" w:cstheme="minorHAnsi"/>
          <w:sz w:val="24"/>
          <w:szCs w:val="24"/>
        </w:rPr>
        <w:t xml:space="preserve"> </w:t>
      </w:r>
      <w:r w:rsidRPr="00C922FB">
        <w:rPr>
          <w:rFonts w:eastAsia="Times New Roman" w:cstheme="minorHAnsi"/>
          <w:sz w:val="24"/>
          <w:szCs w:val="24"/>
        </w:rPr>
        <w:t>-</w:t>
      </w:r>
      <w:r w:rsidR="008C17CF">
        <w:rPr>
          <w:rFonts w:eastAsia="Times New Roman" w:cstheme="minorHAnsi"/>
          <w:sz w:val="24"/>
          <w:szCs w:val="24"/>
        </w:rPr>
        <w:t xml:space="preserve"> 29, jun. 1995. Disponível em: &lt; </w:t>
      </w:r>
      <w:r w:rsidRPr="00C922FB">
        <w:rPr>
          <w:rFonts w:eastAsia="Times New Roman" w:cstheme="minorHAnsi"/>
          <w:sz w:val="24"/>
          <w:szCs w:val="24"/>
        </w:rPr>
        <w:t>http:</w:t>
      </w:r>
      <w:r w:rsidR="008C17CF">
        <w:rPr>
          <w:rFonts w:eastAsia="Times New Roman" w:cstheme="minorHAnsi"/>
          <w:sz w:val="24"/>
          <w:szCs w:val="24"/>
        </w:rPr>
        <w:t xml:space="preserve"> </w:t>
      </w:r>
      <w:r w:rsidRPr="00C922FB">
        <w:rPr>
          <w:rFonts w:eastAsia="Times New Roman" w:cstheme="minorHAnsi"/>
          <w:sz w:val="24"/>
          <w:szCs w:val="24"/>
        </w:rPr>
        <w:t>//</w:t>
      </w:r>
      <w:r w:rsidR="008C17CF">
        <w:rPr>
          <w:rFonts w:eastAsia="Times New Roman" w:cstheme="minorHAnsi"/>
          <w:sz w:val="24"/>
          <w:szCs w:val="24"/>
        </w:rPr>
        <w:t xml:space="preserve"> </w:t>
      </w:r>
      <w:r w:rsidRPr="00C922FB">
        <w:rPr>
          <w:rFonts w:eastAsia="Times New Roman" w:cstheme="minorHAnsi"/>
          <w:sz w:val="24"/>
          <w:szCs w:val="24"/>
        </w:rPr>
        <w:t>www.scielo.br/pdf/rae/v35n3/a04v35n3.pdf</w:t>
      </w:r>
      <w:r w:rsidR="008C17CF">
        <w:rPr>
          <w:rFonts w:eastAsia="Times New Roman" w:cstheme="minorHAnsi"/>
          <w:sz w:val="24"/>
          <w:szCs w:val="24"/>
        </w:rPr>
        <w:t xml:space="preserve"> </w:t>
      </w:r>
      <w:r w:rsidRPr="00C922FB">
        <w:rPr>
          <w:rFonts w:eastAsia="Times New Roman" w:cstheme="minorHAnsi"/>
          <w:sz w:val="24"/>
          <w:szCs w:val="24"/>
        </w:rPr>
        <w:t>&gt;</w:t>
      </w:r>
      <w:r w:rsidR="008C17CF">
        <w:rPr>
          <w:rFonts w:eastAsia="Times New Roman" w:cstheme="minorHAnsi"/>
          <w:sz w:val="24"/>
          <w:szCs w:val="24"/>
        </w:rPr>
        <w:t xml:space="preserve"> </w:t>
      </w:r>
      <w:r w:rsidRPr="00C922FB">
        <w:rPr>
          <w:rFonts w:eastAsia="Times New Roman" w:cstheme="minorHAnsi"/>
          <w:sz w:val="24"/>
          <w:szCs w:val="24"/>
        </w:rPr>
        <w:t>. Acesso em: 26 dez. 2019.</w:t>
      </w:r>
    </w:p>
    <w:p w:rsidR="00CA3EDB" w:rsidRPr="00C922FB" w:rsidRDefault="00CA3EDB" w:rsidP="00CA3EDB">
      <w:pPr>
        <w:pStyle w:val="SemEspaamento"/>
        <w:jc w:val="both"/>
        <w:rPr>
          <w:rFonts w:eastAsia="Times New Roman" w:cstheme="minorHAnsi"/>
          <w:sz w:val="24"/>
          <w:szCs w:val="24"/>
        </w:rPr>
      </w:pPr>
    </w:p>
    <w:p w:rsidR="00CA3EDB" w:rsidRPr="00C922FB" w:rsidRDefault="00CA3EDB" w:rsidP="00CA3EDB">
      <w:pPr>
        <w:pStyle w:val="Textodecomentrio"/>
        <w:spacing w:after="0"/>
        <w:jc w:val="both"/>
        <w:rPr>
          <w:rFonts w:asciiTheme="minorHAnsi" w:hAnsiTheme="minorHAnsi" w:cstheme="minorHAnsi"/>
          <w:bCs/>
          <w:sz w:val="24"/>
          <w:szCs w:val="24"/>
        </w:rPr>
      </w:pPr>
      <w:r w:rsidRPr="00C922FB">
        <w:rPr>
          <w:rFonts w:asciiTheme="minorHAnsi" w:hAnsiTheme="minorHAnsi" w:cstheme="minorHAnsi"/>
          <w:bCs/>
          <w:sz w:val="24"/>
          <w:szCs w:val="24"/>
        </w:rPr>
        <w:t xml:space="preserve">LIMA, Jessé da Silva. </w:t>
      </w:r>
      <w:r w:rsidRPr="00C922FB">
        <w:rPr>
          <w:rFonts w:asciiTheme="minorHAnsi" w:hAnsiTheme="minorHAnsi" w:cstheme="minorHAnsi"/>
          <w:bCs/>
          <w:i/>
          <w:sz w:val="24"/>
          <w:szCs w:val="24"/>
        </w:rPr>
        <w:t>Abordagem sociolinguística da apócope de /</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r</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 /</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s</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 e /</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n</w:t>
      </w:r>
      <w:r w:rsidR="008C17CF">
        <w:rPr>
          <w:rFonts w:asciiTheme="minorHAnsi" w:hAnsiTheme="minorHAnsi" w:cstheme="minorHAnsi"/>
          <w:bCs/>
          <w:i/>
          <w:sz w:val="24"/>
          <w:szCs w:val="24"/>
        </w:rPr>
        <w:t xml:space="preserve"> </w:t>
      </w:r>
      <w:r w:rsidRPr="00C922FB">
        <w:rPr>
          <w:rFonts w:asciiTheme="minorHAnsi" w:hAnsiTheme="minorHAnsi" w:cstheme="minorHAnsi"/>
          <w:bCs/>
          <w:i/>
          <w:sz w:val="24"/>
          <w:szCs w:val="24"/>
        </w:rPr>
        <w:t>/ em contexto brasiliense-goiano</w:t>
      </w:r>
      <w:r w:rsidRPr="00C922FB">
        <w:rPr>
          <w:rFonts w:asciiTheme="minorHAnsi" w:hAnsiTheme="minorHAnsi" w:cstheme="minorHAnsi"/>
          <w:bCs/>
          <w:sz w:val="24"/>
          <w:szCs w:val="24"/>
        </w:rPr>
        <w:t>. Monografia (</w:t>
      </w:r>
      <w:r w:rsidR="008C17CF">
        <w:rPr>
          <w:rFonts w:asciiTheme="minorHAnsi" w:hAnsiTheme="minorHAnsi" w:cstheme="minorHAnsi"/>
          <w:bCs/>
          <w:sz w:val="24"/>
          <w:szCs w:val="24"/>
        </w:rPr>
        <w:t xml:space="preserve"> </w:t>
      </w:r>
      <w:r w:rsidRPr="00C922FB">
        <w:rPr>
          <w:rFonts w:asciiTheme="minorHAnsi" w:hAnsiTheme="minorHAnsi" w:cstheme="minorHAnsi"/>
          <w:bCs/>
          <w:sz w:val="24"/>
          <w:szCs w:val="24"/>
        </w:rPr>
        <w:t>Graduação em Letras Português – Departamento de Linguística, Português e Línguas Clássicas</w:t>
      </w:r>
      <w:r w:rsidR="008C17CF">
        <w:rPr>
          <w:rFonts w:asciiTheme="minorHAnsi" w:hAnsiTheme="minorHAnsi" w:cstheme="minorHAnsi"/>
          <w:bCs/>
          <w:sz w:val="24"/>
          <w:szCs w:val="24"/>
        </w:rPr>
        <w:t xml:space="preserve"> </w:t>
      </w:r>
      <w:r w:rsidRPr="00C922FB">
        <w:rPr>
          <w:rFonts w:asciiTheme="minorHAnsi" w:hAnsiTheme="minorHAnsi" w:cstheme="minorHAnsi"/>
          <w:bCs/>
          <w:sz w:val="24"/>
          <w:szCs w:val="24"/>
        </w:rPr>
        <w:t>). Universidade de Brasília, Brasília, 2016.</w:t>
      </w:r>
    </w:p>
    <w:p w:rsidR="00CA3EDB" w:rsidRPr="00C922FB" w:rsidRDefault="00CA3EDB" w:rsidP="00CA3EDB">
      <w:pPr>
        <w:pStyle w:val="Textodecomentrio"/>
        <w:spacing w:after="0"/>
        <w:jc w:val="both"/>
        <w:rPr>
          <w:rFonts w:asciiTheme="minorHAnsi" w:hAnsiTheme="minorHAnsi" w:cstheme="minorHAnsi"/>
          <w:bCs/>
          <w:sz w:val="24"/>
          <w:szCs w:val="24"/>
        </w:rPr>
      </w:pPr>
    </w:p>
    <w:p w:rsidR="00CA3EDB" w:rsidRPr="00C922FB" w:rsidRDefault="00CA3EDB" w:rsidP="00CA3EDB">
      <w:pPr>
        <w:pStyle w:val="Textodecomentrio"/>
        <w:spacing w:after="0"/>
        <w:jc w:val="both"/>
        <w:rPr>
          <w:rFonts w:asciiTheme="minorHAnsi" w:hAnsiTheme="minorHAnsi" w:cstheme="minorHAnsi"/>
          <w:bCs/>
          <w:sz w:val="24"/>
          <w:szCs w:val="24"/>
        </w:rPr>
      </w:pPr>
      <w:r w:rsidRPr="00C922FB">
        <w:rPr>
          <w:rFonts w:asciiTheme="minorHAnsi" w:hAnsiTheme="minorHAnsi" w:cstheme="minorHAnsi"/>
          <w:color w:val="000000"/>
          <w:sz w:val="24"/>
          <w:szCs w:val="24"/>
          <w:shd w:val="clear" w:color="auto" w:fill="FFFFFF"/>
        </w:rPr>
        <w:t>LOUSADA, Maria João da Conceição. </w:t>
      </w:r>
      <w:r w:rsidRPr="00C922FB">
        <w:rPr>
          <w:rFonts w:asciiTheme="minorHAnsi" w:hAnsiTheme="minorHAnsi" w:cstheme="minorHAnsi"/>
          <w:bCs/>
          <w:i/>
          <w:color w:val="000000"/>
          <w:sz w:val="24"/>
          <w:szCs w:val="24"/>
          <w:shd w:val="clear" w:color="auto" w:fill="FFFFFF"/>
        </w:rPr>
        <w:t>Erros ortográficos em provas de ditado</w:t>
      </w:r>
      <w:r w:rsidRPr="00C922FB">
        <w:rPr>
          <w:rFonts w:asciiTheme="minorHAnsi" w:hAnsiTheme="minorHAnsi" w:cstheme="minorHAnsi"/>
          <w:i/>
          <w:color w:val="000000"/>
          <w:sz w:val="24"/>
          <w:szCs w:val="24"/>
          <w:shd w:val="clear" w:color="auto" w:fill="FFFFFF"/>
        </w:rPr>
        <w:t>:</w:t>
      </w:r>
      <w:r w:rsidRPr="00C922FB">
        <w:rPr>
          <w:rFonts w:asciiTheme="minorHAnsi" w:hAnsiTheme="minorHAnsi" w:cstheme="minorHAnsi"/>
          <w:color w:val="000000"/>
          <w:sz w:val="24"/>
          <w:szCs w:val="24"/>
          <w:shd w:val="clear" w:color="auto" w:fill="FFFFFF"/>
        </w:rPr>
        <w:t xml:space="preserve"> Um estudo com crianças com dificuldades de escrita. Orientador: Rui Manuel Nascimento Lima Ramos. 2013. Dissertação (</w:t>
      </w:r>
      <w:r w:rsidR="008C17CF">
        <w:rPr>
          <w:rFonts w:asciiTheme="minorHAnsi" w:hAnsiTheme="minorHAnsi" w:cstheme="minorHAnsi"/>
          <w:color w:val="000000"/>
          <w:sz w:val="24"/>
          <w:szCs w:val="24"/>
          <w:shd w:val="clear" w:color="auto" w:fill="FFFFFF"/>
        </w:rPr>
        <w:t xml:space="preserve"> </w:t>
      </w:r>
      <w:r w:rsidRPr="00C922FB">
        <w:rPr>
          <w:rFonts w:asciiTheme="minorHAnsi" w:hAnsiTheme="minorHAnsi" w:cstheme="minorHAnsi"/>
          <w:color w:val="000000"/>
          <w:sz w:val="24"/>
          <w:szCs w:val="24"/>
          <w:shd w:val="clear" w:color="auto" w:fill="FFFFFF"/>
        </w:rPr>
        <w:t>Mestrado em Ciências da Fala e da Audição</w:t>
      </w:r>
      <w:r w:rsidR="008C17CF">
        <w:rPr>
          <w:rFonts w:asciiTheme="minorHAnsi" w:hAnsiTheme="minorHAnsi" w:cstheme="minorHAnsi"/>
          <w:color w:val="000000"/>
          <w:sz w:val="24"/>
          <w:szCs w:val="24"/>
          <w:shd w:val="clear" w:color="auto" w:fill="FFFFFF"/>
        </w:rPr>
        <w:t xml:space="preserve"> </w:t>
      </w:r>
      <w:r w:rsidRPr="00C922FB">
        <w:rPr>
          <w:rFonts w:asciiTheme="minorHAnsi" w:hAnsiTheme="minorHAnsi" w:cstheme="minorHAnsi"/>
          <w:color w:val="000000"/>
          <w:sz w:val="24"/>
          <w:szCs w:val="24"/>
          <w:shd w:val="clear" w:color="auto" w:fill="FFFFFF"/>
        </w:rPr>
        <w:t xml:space="preserve">) - Universidade de Aveiro. Aveiro, Portugal, 2013. Disponível em: </w:t>
      </w:r>
      <w:r w:rsidR="008C17CF">
        <w:rPr>
          <w:rFonts w:asciiTheme="minorHAnsi" w:hAnsiTheme="minorHAnsi" w:cstheme="minorHAnsi"/>
          <w:color w:val="000000"/>
          <w:sz w:val="24"/>
          <w:szCs w:val="24"/>
          <w:shd w:val="clear" w:color="auto" w:fill="FFFFFF"/>
        </w:rPr>
        <w:t xml:space="preserve">&lt; </w:t>
      </w:r>
      <w:r w:rsidRPr="00C922FB">
        <w:rPr>
          <w:rFonts w:asciiTheme="minorHAnsi" w:hAnsiTheme="minorHAnsi" w:cstheme="minorHAnsi"/>
          <w:color w:val="000000"/>
          <w:sz w:val="24"/>
          <w:szCs w:val="24"/>
          <w:shd w:val="clear" w:color="auto" w:fill="FFFFFF"/>
        </w:rPr>
        <w:t>https:</w:t>
      </w:r>
      <w:r w:rsidR="008C17CF">
        <w:rPr>
          <w:rFonts w:asciiTheme="minorHAnsi" w:hAnsiTheme="minorHAnsi" w:cstheme="minorHAnsi"/>
          <w:color w:val="000000"/>
          <w:sz w:val="24"/>
          <w:szCs w:val="24"/>
          <w:shd w:val="clear" w:color="auto" w:fill="FFFFFF"/>
        </w:rPr>
        <w:t xml:space="preserve"> </w:t>
      </w:r>
      <w:r w:rsidRPr="00C922FB">
        <w:rPr>
          <w:rFonts w:asciiTheme="minorHAnsi" w:hAnsiTheme="minorHAnsi" w:cstheme="minorHAnsi"/>
          <w:color w:val="000000"/>
          <w:sz w:val="24"/>
          <w:szCs w:val="24"/>
          <w:shd w:val="clear" w:color="auto" w:fill="FFFFFF"/>
        </w:rPr>
        <w:t>//</w:t>
      </w:r>
      <w:r w:rsidR="008C17CF">
        <w:rPr>
          <w:rFonts w:asciiTheme="minorHAnsi" w:hAnsiTheme="minorHAnsi" w:cstheme="minorHAnsi"/>
          <w:color w:val="000000"/>
          <w:sz w:val="24"/>
          <w:szCs w:val="24"/>
          <w:shd w:val="clear" w:color="auto" w:fill="FFFFFF"/>
        </w:rPr>
        <w:t xml:space="preserve"> </w:t>
      </w:r>
      <w:r w:rsidRPr="00C922FB">
        <w:rPr>
          <w:rFonts w:asciiTheme="minorHAnsi" w:hAnsiTheme="minorHAnsi" w:cstheme="minorHAnsi"/>
          <w:color w:val="000000"/>
          <w:sz w:val="24"/>
          <w:szCs w:val="24"/>
          <w:shd w:val="clear" w:color="auto" w:fill="FFFFFF"/>
        </w:rPr>
        <w:t xml:space="preserve">ria.ua.pt/bitstream/10773/11999/1/Erros%20ortograficos%20em%20provas%20de%20ditado.pdf. </w:t>
      </w:r>
      <w:r w:rsidR="008C17CF">
        <w:rPr>
          <w:rFonts w:asciiTheme="minorHAnsi" w:hAnsiTheme="minorHAnsi" w:cstheme="minorHAnsi"/>
          <w:color w:val="000000"/>
          <w:sz w:val="24"/>
          <w:szCs w:val="24"/>
          <w:shd w:val="clear" w:color="auto" w:fill="FFFFFF"/>
        </w:rPr>
        <w:t xml:space="preserve">&gt; </w:t>
      </w:r>
      <w:r w:rsidRPr="00C922FB">
        <w:rPr>
          <w:rFonts w:asciiTheme="minorHAnsi" w:hAnsiTheme="minorHAnsi" w:cstheme="minorHAnsi"/>
          <w:color w:val="000000"/>
          <w:sz w:val="24"/>
          <w:szCs w:val="24"/>
          <w:shd w:val="clear" w:color="auto" w:fill="FFFFFF"/>
        </w:rPr>
        <w:t>Acesso em: 26 dez. 2019.</w:t>
      </w:r>
    </w:p>
    <w:p w:rsidR="00CA3EDB" w:rsidRPr="00C922FB" w:rsidRDefault="00CA3EDB" w:rsidP="00CA3EDB">
      <w:pPr>
        <w:pStyle w:val="SemEspaamento"/>
        <w:jc w:val="both"/>
        <w:rPr>
          <w:rFonts w:eastAsia="Times New Roman" w:cstheme="minorHAnsi"/>
          <w:sz w:val="24"/>
          <w:szCs w:val="24"/>
        </w:rPr>
      </w:pPr>
    </w:p>
    <w:p w:rsidR="00BA2B71" w:rsidRDefault="00CA3EDB" w:rsidP="00CA3EDB">
      <w:pPr>
        <w:pStyle w:val="SemEspaamento"/>
        <w:jc w:val="both"/>
        <w:rPr>
          <w:rFonts w:cstheme="minorHAnsi"/>
          <w:bCs/>
          <w:sz w:val="24"/>
          <w:szCs w:val="24"/>
        </w:rPr>
      </w:pPr>
      <w:r w:rsidRPr="00C922FB">
        <w:rPr>
          <w:rFonts w:eastAsia="Times New Roman" w:cstheme="minorHAnsi"/>
          <w:sz w:val="24"/>
          <w:szCs w:val="24"/>
        </w:rPr>
        <w:t xml:space="preserve">NETTO, Cutrim; RODRIGUES, Marcelino. </w:t>
      </w:r>
      <w:r w:rsidRPr="00C922FB">
        <w:rPr>
          <w:rFonts w:eastAsia="Times New Roman" w:cstheme="minorHAnsi"/>
          <w:i/>
          <w:sz w:val="24"/>
          <w:szCs w:val="24"/>
        </w:rPr>
        <w:t>O apagamento do R em final de verbos na escrita de alunos do sexto ano:</w:t>
      </w:r>
      <w:r w:rsidRPr="00C922FB">
        <w:rPr>
          <w:rFonts w:eastAsia="Times New Roman" w:cstheme="minorHAnsi"/>
          <w:sz w:val="24"/>
          <w:szCs w:val="24"/>
        </w:rPr>
        <w:t xml:space="preserve"> desing pedagógico e roteiro para um objeto de aprendizagem. 2015. 189 f. Dissertação (</w:t>
      </w:r>
      <w:r w:rsidR="008C17CF">
        <w:rPr>
          <w:rFonts w:eastAsia="Times New Roman" w:cstheme="minorHAnsi"/>
          <w:sz w:val="24"/>
          <w:szCs w:val="24"/>
        </w:rPr>
        <w:t xml:space="preserve"> </w:t>
      </w:r>
      <w:r w:rsidRPr="00C922FB">
        <w:rPr>
          <w:rFonts w:eastAsia="Times New Roman" w:cstheme="minorHAnsi"/>
          <w:sz w:val="24"/>
          <w:szCs w:val="24"/>
        </w:rPr>
        <w:t>Programa de Mestrado Profissional em Letras</w:t>
      </w:r>
      <w:r w:rsidR="008C17CF">
        <w:rPr>
          <w:rFonts w:eastAsia="Times New Roman" w:cstheme="minorHAnsi"/>
          <w:sz w:val="24"/>
          <w:szCs w:val="24"/>
        </w:rPr>
        <w:t xml:space="preserve"> </w:t>
      </w:r>
      <w:r w:rsidRPr="00C922FB">
        <w:rPr>
          <w:rFonts w:eastAsia="Times New Roman" w:cstheme="minorHAnsi"/>
          <w:sz w:val="24"/>
          <w:szCs w:val="24"/>
        </w:rPr>
        <w:t>) - Universidade Estadual do Piauí, Teresina. Disponível em: &lt;</w:t>
      </w:r>
      <w:r w:rsidR="008C17CF">
        <w:rPr>
          <w:rFonts w:eastAsia="Times New Roman" w:cstheme="minorHAnsi"/>
          <w:sz w:val="24"/>
          <w:szCs w:val="24"/>
        </w:rPr>
        <w:t xml:space="preserve"> </w:t>
      </w:r>
      <w:r w:rsidRPr="00C922FB">
        <w:rPr>
          <w:rFonts w:cstheme="minorHAnsi"/>
          <w:sz w:val="24"/>
          <w:szCs w:val="24"/>
        </w:rPr>
        <w:t>http:</w:t>
      </w:r>
      <w:r w:rsidR="008C17CF">
        <w:rPr>
          <w:rFonts w:cstheme="minorHAnsi"/>
          <w:sz w:val="24"/>
          <w:szCs w:val="24"/>
        </w:rPr>
        <w:t xml:space="preserve"> </w:t>
      </w:r>
      <w:r w:rsidRPr="00C922FB">
        <w:rPr>
          <w:rFonts w:cstheme="minorHAnsi"/>
          <w:sz w:val="24"/>
          <w:szCs w:val="24"/>
        </w:rPr>
        <w:t>//sistemas2.uespi.br:8080/handle/tede/80#preview</w:t>
      </w:r>
      <w:r w:rsidR="008C17CF">
        <w:rPr>
          <w:rFonts w:cstheme="minorHAnsi"/>
          <w:sz w:val="24"/>
          <w:szCs w:val="24"/>
        </w:rPr>
        <w:t xml:space="preserve"> </w:t>
      </w:r>
      <w:r w:rsidRPr="00C922FB">
        <w:rPr>
          <w:rFonts w:cstheme="minorHAnsi"/>
          <w:sz w:val="24"/>
          <w:szCs w:val="24"/>
        </w:rPr>
        <w:t>-</w:t>
      </w:r>
      <w:r w:rsidR="008C17CF">
        <w:rPr>
          <w:rFonts w:cstheme="minorHAnsi"/>
          <w:sz w:val="24"/>
          <w:szCs w:val="24"/>
        </w:rPr>
        <w:t xml:space="preserve"> </w:t>
      </w:r>
      <w:r w:rsidRPr="00C922FB">
        <w:rPr>
          <w:rFonts w:cstheme="minorHAnsi"/>
          <w:sz w:val="24"/>
          <w:szCs w:val="24"/>
        </w:rPr>
        <w:t>link2</w:t>
      </w:r>
      <w:r w:rsidR="008C17CF">
        <w:rPr>
          <w:rFonts w:cstheme="minorHAnsi"/>
          <w:sz w:val="24"/>
          <w:szCs w:val="24"/>
        </w:rPr>
        <w:t xml:space="preserve"> </w:t>
      </w:r>
      <w:r w:rsidRPr="00C922FB">
        <w:rPr>
          <w:rFonts w:cstheme="minorHAnsi"/>
          <w:sz w:val="24"/>
          <w:szCs w:val="24"/>
        </w:rPr>
        <w:t>&gt;</w:t>
      </w:r>
      <w:r w:rsidR="008C17CF">
        <w:rPr>
          <w:rFonts w:cstheme="minorHAnsi"/>
          <w:sz w:val="24"/>
          <w:szCs w:val="24"/>
        </w:rPr>
        <w:t xml:space="preserve"> </w:t>
      </w:r>
      <w:r w:rsidRPr="00C922FB">
        <w:rPr>
          <w:rFonts w:cstheme="minorHAnsi"/>
          <w:sz w:val="24"/>
          <w:szCs w:val="24"/>
        </w:rPr>
        <w:t>. Acesso em: 29 dez. 2019.</w:t>
      </w:r>
    </w:p>
    <w:p w:rsidR="00AE50F6" w:rsidRPr="00BA2B71" w:rsidRDefault="00AE50F6" w:rsidP="00BA2B71">
      <w:pPr>
        <w:jc w:val="center"/>
        <w:rPr>
          <w:lang w:val="pt-BR" w:eastAsia="pt-BR"/>
        </w:rPr>
      </w:pPr>
    </w:p>
    <w:sectPr w:rsidR="00AE50F6" w:rsidRPr="00BA2B71" w:rsidSect="00D46410">
      <w:headerReference w:type="default" r:id="rId24"/>
      <w:footerReference w:type="default" r:id="rId25"/>
      <w:headerReference w:type="first" r:id="rId26"/>
      <w:footerReference w:type="first" r:id="rId27"/>
      <w:pgSz w:w="11906" w:h="16838" w:code="9"/>
      <w:pgMar w:top="1701" w:right="1134" w:bottom="1701" w:left="1134" w:header="142" w:footer="14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606" w:rsidRDefault="000D6606" w:rsidP="00B443CE">
      <w:pPr>
        <w:spacing w:line="240" w:lineRule="auto"/>
      </w:pPr>
      <w:r>
        <w:separator/>
      </w:r>
    </w:p>
  </w:endnote>
  <w:endnote w:type="continuationSeparator" w:id="0">
    <w:p w:rsidR="000D6606" w:rsidRDefault="000D6606" w:rsidP="00B443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C58" w:rsidRDefault="004D2C8E">
    <w:pPr>
      <w:pStyle w:val="Rodap"/>
    </w:pPr>
    <w:r w:rsidRPr="004D2C8E">
      <w:rPr>
        <w:noProof/>
      </w:rPr>
      <w:pict>
        <v:group id="_x0000_s4104" style="position:absolute;margin-left:-49.2pt;margin-top:-128.2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410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06"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05"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sidRPr="004D2C8E">
      <w:rPr>
        <w:noProof/>
      </w:rPr>
      <w:pict>
        <v:rect id="Retângulo 2261" o:spid="_x0000_s4103"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4D2C8E"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BA2B71">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31" w:rsidRDefault="004D2C8E">
    <w:pPr>
      <w:pStyle w:val="Rodap"/>
    </w:pPr>
    <w:r w:rsidRPr="004D2C8E">
      <w:rPr>
        <w:noProof/>
      </w:rPr>
      <w:pict>
        <v:group id="Grupo 54" o:spid="_x0000_s4098"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4101"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4100"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09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sidRPr="004D2C8E">
      <w:rPr>
        <w:noProof/>
      </w:rPr>
      <w:pict>
        <v:rect id="Retângulo 2260" o:spid="_x0000_s4097"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4D2C8E"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606" w:rsidRDefault="000D6606" w:rsidP="00B443CE">
      <w:pPr>
        <w:spacing w:line="240" w:lineRule="auto"/>
      </w:pPr>
      <w:r>
        <w:separator/>
      </w:r>
    </w:p>
  </w:footnote>
  <w:footnote w:type="continuationSeparator" w:id="0">
    <w:p w:rsidR="000D6606" w:rsidRDefault="000D6606" w:rsidP="00B443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82" w:rsidRDefault="004D2C8E">
    <w:pPr>
      <w:pStyle w:val="Cabealho"/>
    </w:pPr>
    <w:r w:rsidRPr="004D2C8E">
      <w:rPr>
        <w:noProof/>
      </w:rPr>
      <w:pict>
        <v:group id="Agrupar 56" o:spid="_x0000_s4108" style="position:absolute;margin-left:-49.25pt;margin-top:-6.5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4117"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4120"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4119"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4118"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4116"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4110"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4115"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4114"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4113"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4112"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411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4109"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CE" w:rsidRDefault="004D2C8E">
    <w:pPr>
      <w:pStyle w:val="Cabealho"/>
    </w:pPr>
    <w:r w:rsidRPr="004D2C8E">
      <w:rPr>
        <w:noProof/>
      </w:rPr>
      <w:pict>
        <v:line id="Conector reto 30" o:spid="_x0000_s4102"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77931"/>
    <w:rsid w:val="000114DA"/>
    <w:rsid w:val="0004019E"/>
    <w:rsid w:val="00053497"/>
    <w:rsid w:val="000671F3"/>
    <w:rsid w:val="00074293"/>
    <w:rsid w:val="00087910"/>
    <w:rsid w:val="000B56B2"/>
    <w:rsid w:val="000B6235"/>
    <w:rsid w:val="000B65A5"/>
    <w:rsid w:val="000D6606"/>
    <w:rsid w:val="001147F9"/>
    <w:rsid w:val="001367E0"/>
    <w:rsid w:val="00171EBC"/>
    <w:rsid w:val="00180E8A"/>
    <w:rsid w:val="00194C61"/>
    <w:rsid w:val="001A3E51"/>
    <w:rsid w:val="001B425E"/>
    <w:rsid w:val="001E3D30"/>
    <w:rsid w:val="001F06C1"/>
    <w:rsid w:val="001F39B6"/>
    <w:rsid w:val="001F5F29"/>
    <w:rsid w:val="002068DC"/>
    <w:rsid w:val="002256CA"/>
    <w:rsid w:val="00264870"/>
    <w:rsid w:val="002763DD"/>
    <w:rsid w:val="00295962"/>
    <w:rsid w:val="002B2AFD"/>
    <w:rsid w:val="002E0007"/>
    <w:rsid w:val="002E22BA"/>
    <w:rsid w:val="003535E2"/>
    <w:rsid w:val="00356916"/>
    <w:rsid w:val="00363753"/>
    <w:rsid w:val="00385736"/>
    <w:rsid w:val="00391645"/>
    <w:rsid w:val="0039699A"/>
    <w:rsid w:val="00397EDF"/>
    <w:rsid w:val="003B301A"/>
    <w:rsid w:val="003B6A7C"/>
    <w:rsid w:val="003C09C9"/>
    <w:rsid w:val="003C7229"/>
    <w:rsid w:val="003D227C"/>
    <w:rsid w:val="003E6C62"/>
    <w:rsid w:val="00401D51"/>
    <w:rsid w:val="004035D3"/>
    <w:rsid w:val="0042535D"/>
    <w:rsid w:val="00457523"/>
    <w:rsid w:val="00461987"/>
    <w:rsid w:val="00465178"/>
    <w:rsid w:val="004745CE"/>
    <w:rsid w:val="004842C7"/>
    <w:rsid w:val="00490C39"/>
    <w:rsid w:val="004D2C8E"/>
    <w:rsid w:val="004E3C90"/>
    <w:rsid w:val="005075B6"/>
    <w:rsid w:val="005075CA"/>
    <w:rsid w:val="00523B33"/>
    <w:rsid w:val="005674E7"/>
    <w:rsid w:val="00570D99"/>
    <w:rsid w:val="00592F85"/>
    <w:rsid w:val="005B7230"/>
    <w:rsid w:val="0062213B"/>
    <w:rsid w:val="00647693"/>
    <w:rsid w:val="00654DFC"/>
    <w:rsid w:val="006614CD"/>
    <w:rsid w:val="00661587"/>
    <w:rsid w:val="00664C58"/>
    <w:rsid w:val="0069172F"/>
    <w:rsid w:val="006A0F2F"/>
    <w:rsid w:val="006C7046"/>
    <w:rsid w:val="006F76D3"/>
    <w:rsid w:val="007241DE"/>
    <w:rsid w:val="00727C5C"/>
    <w:rsid w:val="007321C2"/>
    <w:rsid w:val="00760737"/>
    <w:rsid w:val="00761D75"/>
    <w:rsid w:val="0077391A"/>
    <w:rsid w:val="0077463E"/>
    <w:rsid w:val="0077516E"/>
    <w:rsid w:val="00780475"/>
    <w:rsid w:val="007B02AE"/>
    <w:rsid w:val="007C0F8C"/>
    <w:rsid w:val="007E395D"/>
    <w:rsid w:val="00807120"/>
    <w:rsid w:val="008147C4"/>
    <w:rsid w:val="00831B70"/>
    <w:rsid w:val="00836E90"/>
    <w:rsid w:val="00845DE0"/>
    <w:rsid w:val="008A0574"/>
    <w:rsid w:val="008C06F6"/>
    <w:rsid w:val="008C17CF"/>
    <w:rsid w:val="008D1681"/>
    <w:rsid w:val="009120C9"/>
    <w:rsid w:val="00924E18"/>
    <w:rsid w:val="00941E95"/>
    <w:rsid w:val="0094417E"/>
    <w:rsid w:val="0094675A"/>
    <w:rsid w:val="009637A3"/>
    <w:rsid w:val="00972C58"/>
    <w:rsid w:val="009741DB"/>
    <w:rsid w:val="00977931"/>
    <w:rsid w:val="0099281E"/>
    <w:rsid w:val="009A25FC"/>
    <w:rsid w:val="009B0B15"/>
    <w:rsid w:val="009F4527"/>
    <w:rsid w:val="00A34F31"/>
    <w:rsid w:val="00A37D9F"/>
    <w:rsid w:val="00A46CEF"/>
    <w:rsid w:val="00A63EC7"/>
    <w:rsid w:val="00A96557"/>
    <w:rsid w:val="00AA4F39"/>
    <w:rsid w:val="00AE50F6"/>
    <w:rsid w:val="00AF50DA"/>
    <w:rsid w:val="00B102C6"/>
    <w:rsid w:val="00B13241"/>
    <w:rsid w:val="00B140FD"/>
    <w:rsid w:val="00B21152"/>
    <w:rsid w:val="00B21F52"/>
    <w:rsid w:val="00B443CE"/>
    <w:rsid w:val="00B4778F"/>
    <w:rsid w:val="00B95E3C"/>
    <w:rsid w:val="00BA2B71"/>
    <w:rsid w:val="00BA46D7"/>
    <w:rsid w:val="00BB29E3"/>
    <w:rsid w:val="00BC1D40"/>
    <w:rsid w:val="00BC2596"/>
    <w:rsid w:val="00BC330B"/>
    <w:rsid w:val="00BE3008"/>
    <w:rsid w:val="00C00BDC"/>
    <w:rsid w:val="00C3398E"/>
    <w:rsid w:val="00C3783B"/>
    <w:rsid w:val="00C61CC1"/>
    <w:rsid w:val="00C647F5"/>
    <w:rsid w:val="00C835F8"/>
    <w:rsid w:val="00C922FB"/>
    <w:rsid w:val="00CA3EDB"/>
    <w:rsid w:val="00CA77FF"/>
    <w:rsid w:val="00CB2640"/>
    <w:rsid w:val="00CB5DFE"/>
    <w:rsid w:val="00CD52B7"/>
    <w:rsid w:val="00CD6505"/>
    <w:rsid w:val="00CE56D5"/>
    <w:rsid w:val="00CE7258"/>
    <w:rsid w:val="00D15EF9"/>
    <w:rsid w:val="00D27DCE"/>
    <w:rsid w:val="00D3561D"/>
    <w:rsid w:val="00D358F4"/>
    <w:rsid w:val="00D46410"/>
    <w:rsid w:val="00D547E6"/>
    <w:rsid w:val="00D670A4"/>
    <w:rsid w:val="00D72D23"/>
    <w:rsid w:val="00D74159"/>
    <w:rsid w:val="00D824BB"/>
    <w:rsid w:val="00D96F87"/>
    <w:rsid w:val="00E1171D"/>
    <w:rsid w:val="00E35310"/>
    <w:rsid w:val="00E42571"/>
    <w:rsid w:val="00E57984"/>
    <w:rsid w:val="00E72650"/>
    <w:rsid w:val="00EB09CF"/>
    <w:rsid w:val="00EC33C0"/>
    <w:rsid w:val="00ED0DAD"/>
    <w:rsid w:val="00EE2FC4"/>
    <w:rsid w:val="00EF7408"/>
    <w:rsid w:val="00F03A8F"/>
    <w:rsid w:val="00F24F82"/>
    <w:rsid w:val="00F34BE8"/>
    <w:rsid w:val="00F35827"/>
    <w:rsid w:val="00F40F58"/>
    <w:rsid w:val="00F4450A"/>
    <w:rsid w:val="00F60CBF"/>
    <w:rsid w:val="00F62C2F"/>
    <w:rsid w:val="00F81A6F"/>
    <w:rsid w:val="00F82CC0"/>
    <w:rsid w:val="00F95A4C"/>
    <w:rsid w:val="00F976E8"/>
    <w:rsid w:val="00FB50A9"/>
    <w:rsid w:val="00FC0774"/>
    <w:rsid w:val="00FF75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uiPriority w:val="99"/>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SemEspaamento">
    <w:name w:val="No Spacing"/>
    <w:uiPriority w:val="1"/>
    <w:qFormat/>
    <w:rsid w:val="00D46410"/>
    <w:pPr>
      <w:spacing w:line="240" w:lineRule="auto"/>
    </w:pPr>
    <w:rPr>
      <w:rFonts w:eastAsiaTheme="minorEastAsia"/>
      <w:color w:val="auto"/>
      <w:sz w:val="22"/>
      <w:szCs w:val="22"/>
      <w:lang w:val="pt-BR" w:eastAsia="pt-BR"/>
    </w:rPr>
  </w:style>
  <w:style w:type="paragraph" w:styleId="Textodecomentrio">
    <w:name w:val="annotation text"/>
    <w:basedOn w:val="Normal"/>
    <w:link w:val="TextodecomentrioChar"/>
    <w:uiPriority w:val="99"/>
    <w:unhideWhenUsed/>
    <w:rsid w:val="00CA3EDB"/>
    <w:pPr>
      <w:spacing w:after="200" w:line="240" w:lineRule="auto"/>
    </w:pPr>
    <w:rPr>
      <w:rFonts w:ascii="Calibri" w:eastAsia="Calibri" w:hAnsi="Calibri" w:cs="Times New Roman"/>
      <w:sz w:val="20"/>
      <w:szCs w:val="20"/>
      <w:lang w:val="pt-BR"/>
    </w:rPr>
  </w:style>
  <w:style w:type="character" w:customStyle="1" w:styleId="TextodecomentrioChar">
    <w:name w:val="Texto de comentário Char"/>
    <w:basedOn w:val="Fontepargpadro"/>
    <w:link w:val="Textodecomentrio"/>
    <w:uiPriority w:val="99"/>
    <w:rsid w:val="00CA3EDB"/>
    <w:rPr>
      <w:rFonts w:ascii="Calibri" w:eastAsia="Calibri" w:hAnsi="Calibri" w:cs="Times New Roman"/>
      <w:color w:val="auto"/>
      <w:sz w:val="20"/>
      <w:szCs w:val="20"/>
      <w:lang w:val="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sabellasilveira681@gmai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ntvilasboas@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fabiamsv@gmai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uramcesar@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gioliveira9150@yahoo.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42BE7821-2952-4B41-9148-5E7E6353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1672</Words>
  <Characters>9035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2020-03-18T22:32:00Z</dcterms:created>
  <dcterms:modified xsi:type="dcterms:W3CDTF">2020-03-19T00:00:00Z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