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17DE4600" w14:textId="7197103D" w:rsidR="0026043B" w:rsidRPr="0026043B" w:rsidRDefault="0026043B" w:rsidP="002604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26043B">
        <w:rPr>
          <w:rFonts w:ascii="Times New Roman" w:hAnsi="Times New Roman"/>
          <w:b/>
          <w:sz w:val="24"/>
          <w:szCs w:val="24"/>
          <w:lang w:val="pt"/>
        </w:rPr>
        <w:t>AVALIAÇÃO DA PLASTICIDADE FISIOLÓGICA DE CRUSTÁCEOS DECÁPODES FRENTE A MUDANÇAS CLIMÁTICAS</w:t>
      </w:r>
    </w:p>
    <w:p w14:paraId="45301C88" w14:textId="77777777" w:rsidR="0026043B" w:rsidRPr="0026043B" w:rsidRDefault="0026043B" w:rsidP="002604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6043B">
        <w:rPr>
          <w:rFonts w:ascii="Times New Roman" w:hAnsi="Times New Roman"/>
          <w:b/>
          <w:sz w:val="24"/>
          <w:szCs w:val="24"/>
          <w:lang w:val="en-US"/>
        </w:rPr>
        <w:t>Evaluation of the physiological plasticity of decapod crustaceans with respect to climate change</w:t>
      </w:r>
    </w:p>
    <w:p w14:paraId="61C35F87" w14:textId="77777777" w:rsidR="0026043B" w:rsidRPr="0026043B" w:rsidRDefault="0026043B" w:rsidP="002604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F349AE2" w14:textId="53C64755" w:rsidR="0026043B" w:rsidRPr="0026043B" w:rsidRDefault="0026043B" w:rsidP="0026043B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26043B">
        <w:rPr>
          <w:rFonts w:ascii="Times New Roman" w:hAnsi="Times New Roman"/>
          <w:b/>
          <w:sz w:val="24"/>
          <w:szCs w:val="28"/>
        </w:rPr>
        <w:t>Leonardo de Paula Rios¹; Carolina Arruda Freire²</w:t>
      </w:r>
    </w:p>
    <w:p w14:paraId="4026859A" w14:textId="77777777" w:rsidR="0026043B" w:rsidRPr="00940769" w:rsidRDefault="0026043B" w:rsidP="0026043B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8"/>
        </w:rPr>
      </w:pPr>
    </w:p>
    <w:p w14:paraId="20E032F3" w14:textId="77777777" w:rsidR="0026043B" w:rsidRDefault="0026043B" w:rsidP="0026043B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8"/>
        </w:rPr>
      </w:pPr>
      <w:r w:rsidRPr="00940769">
        <w:rPr>
          <w:rFonts w:ascii="Times New Roman" w:hAnsi="Times New Roman"/>
          <w:sz w:val="24"/>
          <w:szCs w:val="28"/>
          <w:vertAlign w:val="superscript"/>
        </w:rPr>
        <w:t>1</w:t>
      </w:r>
      <w:r w:rsidRPr="00940769">
        <w:rPr>
          <w:rFonts w:ascii="Times New Roman" w:hAnsi="Times New Roman"/>
          <w:sz w:val="24"/>
          <w:szCs w:val="28"/>
        </w:rPr>
        <w:t xml:space="preserve"> Programa de Pós-Graduação em Zoologia. Universidade Federal do Paraná.</w:t>
      </w:r>
    </w:p>
    <w:p w14:paraId="540F4B20" w14:textId="77777777" w:rsidR="0026043B" w:rsidRDefault="0026043B" w:rsidP="0026043B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8"/>
        </w:rPr>
      </w:pPr>
      <w:r w:rsidRPr="00940769">
        <w:rPr>
          <w:rFonts w:ascii="Times New Roman" w:hAnsi="Times New Roman"/>
          <w:sz w:val="24"/>
          <w:szCs w:val="28"/>
          <w:vertAlign w:val="superscript"/>
        </w:rPr>
        <w:t>2</w:t>
      </w:r>
      <w:r w:rsidRPr="00940769">
        <w:rPr>
          <w:rFonts w:ascii="Times New Roman" w:hAnsi="Times New Roman"/>
          <w:sz w:val="24"/>
          <w:szCs w:val="28"/>
        </w:rPr>
        <w:t xml:space="preserve"> Departamento de Fisiologia, Setor de Ciências Biológicas. Universidade Federal do Paraná.</w:t>
      </w:r>
    </w:p>
    <w:p w14:paraId="69C1E2F7" w14:textId="2F885C38" w:rsidR="0026043B" w:rsidRDefault="008971AB" w:rsidP="0026043B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8"/>
        </w:rPr>
      </w:pPr>
      <w:hyperlink r:id="rId7" w:history="1">
        <w:r w:rsidR="00726769" w:rsidRPr="00D1641D">
          <w:rPr>
            <w:rStyle w:val="Hyperlink"/>
            <w:rFonts w:ascii="Times New Roman" w:hAnsi="Times New Roman"/>
            <w:sz w:val="24"/>
            <w:szCs w:val="28"/>
          </w:rPr>
          <w:t>lpr2012@gmail.com</w:t>
        </w:r>
      </w:hyperlink>
      <w:r w:rsidR="00726769">
        <w:rPr>
          <w:rFonts w:ascii="Times New Roman" w:hAnsi="Times New Roman"/>
          <w:sz w:val="24"/>
          <w:szCs w:val="28"/>
        </w:rPr>
        <w:t xml:space="preserve"> </w:t>
      </w:r>
    </w:p>
    <w:p w14:paraId="2F05837F" w14:textId="77777777" w:rsidR="0026043B" w:rsidRDefault="0026043B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8"/>
        </w:rPr>
      </w:pPr>
    </w:p>
    <w:p w14:paraId="685AE178" w14:textId="77777777" w:rsidR="0026043B" w:rsidRDefault="0026043B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8"/>
        </w:rPr>
      </w:pPr>
    </w:p>
    <w:p w14:paraId="5BA1F67F" w14:textId="38DFBDE2" w:rsidR="0012327A" w:rsidRDefault="0026043B" w:rsidP="002604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5516F">
        <w:rPr>
          <w:rFonts w:ascii="Times New Roman" w:hAnsi="Times New Roman"/>
          <w:sz w:val="24"/>
          <w:szCs w:val="24"/>
        </w:rPr>
        <w:t xml:space="preserve">As mudanças climáticas comprovadamente afetam os ecossistemas </w:t>
      </w:r>
      <w:r>
        <w:rPr>
          <w:rFonts w:ascii="Times New Roman" w:hAnsi="Times New Roman"/>
          <w:sz w:val="24"/>
          <w:szCs w:val="24"/>
        </w:rPr>
        <w:t>marinhos</w:t>
      </w:r>
      <w:r w:rsidR="00715A0D">
        <w:rPr>
          <w:rFonts w:ascii="Times New Roman" w:hAnsi="Times New Roman"/>
          <w:sz w:val="24"/>
          <w:szCs w:val="24"/>
        </w:rPr>
        <w:t xml:space="preserve"> e </w:t>
      </w:r>
      <w:r w:rsidR="00BF31C7">
        <w:rPr>
          <w:rFonts w:ascii="Times New Roman" w:hAnsi="Times New Roman"/>
          <w:sz w:val="24"/>
          <w:szCs w:val="24"/>
        </w:rPr>
        <w:t>estuarinos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16F">
        <w:rPr>
          <w:rFonts w:ascii="Times New Roman" w:hAnsi="Times New Roman"/>
          <w:sz w:val="24"/>
          <w:szCs w:val="24"/>
        </w:rPr>
        <w:t xml:space="preserve">de forma </w:t>
      </w:r>
      <w:r w:rsidR="00715A0D">
        <w:rPr>
          <w:rFonts w:ascii="Times New Roman" w:hAnsi="Times New Roman"/>
          <w:sz w:val="24"/>
          <w:szCs w:val="24"/>
        </w:rPr>
        <w:t>prejudicial</w:t>
      </w:r>
      <w:r w:rsidRPr="00A5516F">
        <w:rPr>
          <w:rFonts w:ascii="Times New Roman" w:hAnsi="Times New Roman"/>
          <w:sz w:val="24"/>
          <w:szCs w:val="24"/>
        </w:rPr>
        <w:t xml:space="preserve">. O </w:t>
      </w:r>
      <w:r w:rsidR="00715A0D">
        <w:rPr>
          <w:rFonts w:ascii="Times New Roman" w:hAnsi="Times New Roman"/>
          <w:sz w:val="24"/>
          <w:szCs w:val="24"/>
        </w:rPr>
        <w:t>aumento</w:t>
      </w:r>
      <w:r w:rsidRPr="00A5516F">
        <w:rPr>
          <w:rFonts w:ascii="Times New Roman" w:hAnsi="Times New Roman"/>
          <w:sz w:val="24"/>
          <w:szCs w:val="24"/>
        </w:rPr>
        <w:t xml:space="preserve"> das concentrações dos gases estufa na atmosfera, em especial o CO</w:t>
      </w:r>
      <w:r w:rsidRPr="009868B5">
        <w:rPr>
          <w:rFonts w:ascii="Times New Roman" w:hAnsi="Times New Roman"/>
          <w:sz w:val="24"/>
          <w:szCs w:val="24"/>
          <w:vertAlign w:val="subscript"/>
        </w:rPr>
        <w:t>2</w:t>
      </w:r>
      <w:r w:rsidRPr="00A5516F">
        <w:rPr>
          <w:rFonts w:ascii="Times New Roman" w:hAnsi="Times New Roman"/>
          <w:sz w:val="24"/>
          <w:szCs w:val="24"/>
        </w:rPr>
        <w:t xml:space="preserve">, aumentam a temperatura média e </w:t>
      </w:r>
      <w:r w:rsidR="009F11A7">
        <w:rPr>
          <w:rFonts w:ascii="Times New Roman" w:hAnsi="Times New Roman"/>
          <w:sz w:val="24"/>
          <w:szCs w:val="24"/>
        </w:rPr>
        <w:t xml:space="preserve">causam </w:t>
      </w:r>
      <w:r w:rsidRPr="00A5516F">
        <w:rPr>
          <w:rFonts w:ascii="Times New Roman" w:hAnsi="Times New Roman"/>
          <w:sz w:val="24"/>
          <w:szCs w:val="24"/>
        </w:rPr>
        <w:t xml:space="preserve">acidificação dos oceanos. </w:t>
      </w:r>
      <w:r w:rsidR="00D8659D">
        <w:rPr>
          <w:rFonts w:ascii="Times New Roman" w:hAnsi="Times New Roman"/>
          <w:sz w:val="24"/>
          <w:szCs w:val="24"/>
        </w:rPr>
        <w:t>E</w:t>
      </w:r>
      <w:r w:rsidR="00BD07B0">
        <w:rPr>
          <w:rFonts w:ascii="Times New Roman" w:hAnsi="Times New Roman"/>
          <w:sz w:val="24"/>
          <w:szCs w:val="24"/>
        </w:rPr>
        <w:t xml:space="preserve"> </w:t>
      </w:r>
      <w:r w:rsidR="00830875">
        <w:rPr>
          <w:rFonts w:ascii="Times New Roman" w:hAnsi="Times New Roman"/>
          <w:sz w:val="24"/>
          <w:szCs w:val="24"/>
        </w:rPr>
        <w:t>estima</w:t>
      </w:r>
      <w:r w:rsidR="00BD07B0">
        <w:rPr>
          <w:rFonts w:ascii="Times New Roman" w:hAnsi="Times New Roman"/>
          <w:sz w:val="24"/>
          <w:szCs w:val="24"/>
        </w:rPr>
        <w:t>-se que eventos extremos relacionados a essas mudanças, como ondas de calor, secas</w:t>
      </w:r>
      <w:r w:rsidR="008E569B">
        <w:rPr>
          <w:rFonts w:ascii="Times New Roman" w:hAnsi="Times New Roman"/>
          <w:sz w:val="24"/>
          <w:szCs w:val="24"/>
        </w:rPr>
        <w:t xml:space="preserve"> e</w:t>
      </w:r>
      <w:r w:rsidR="00F81F93">
        <w:rPr>
          <w:rFonts w:ascii="Times New Roman" w:hAnsi="Times New Roman"/>
          <w:sz w:val="24"/>
          <w:szCs w:val="24"/>
        </w:rPr>
        <w:t xml:space="preserve"> </w:t>
      </w:r>
      <w:r w:rsidR="00BD07B0">
        <w:rPr>
          <w:rFonts w:ascii="Times New Roman" w:hAnsi="Times New Roman"/>
          <w:sz w:val="24"/>
          <w:szCs w:val="24"/>
        </w:rPr>
        <w:t>inundações aumentem</w:t>
      </w:r>
      <w:r w:rsidR="00CA5E6D">
        <w:rPr>
          <w:rFonts w:ascii="Times New Roman" w:hAnsi="Times New Roman"/>
          <w:sz w:val="24"/>
          <w:szCs w:val="24"/>
        </w:rPr>
        <w:t xml:space="preserve"> em</w:t>
      </w:r>
      <w:r w:rsidRPr="00A5516F">
        <w:rPr>
          <w:rFonts w:ascii="Times New Roman" w:hAnsi="Times New Roman"/>
          <w:sz w:val="24"/>
          <w:szCs w:val="24"/>
        </w:rPr>
        <w:t xml:space="preserve"> frequência e intensidade</w:t>
      </w:r>
      <w:r w:rsidR="008E569B">
        <w:rPr>
          <w:rFonts w:ascii="Times New Roman" w:hAnsi="Times New Roman"/>
          <w:sz w:val="24"/>
          <w:szCs w:val="24"/>
        </w:rPr>
        <w:t>. Isso</w:t>
      </w:r>
      <w:r w:rsidR="00F81F93">
        <w:rPr>
          <w:rFonts w:ascii="Times New Roman" w:hAnsi="Times New Roman"/>
          <w:sz w:val="24"/>
          <w:szCs w:val="24"/>
        </w:rPr>
        <w:t xml:space="preserve"> </w:t>
      </w:r>
      <w:r w:rsidRPr="00A5516F">
        <w:rPr>
          <w:rFonts w:ascii="Times New Roman" w:hAnsi="Times New Roman"/>
          <w:sz w:val="24"/>
          <w:szCs w:val="24"/>
        </w:rPr>
        <w:t>afeta</w:t>
      </w:r>
      <w:r w:rsidR="00510D6E">
        <w:rPr>
          <w:rFonts w:ascii="Times New Roman" w:hAnsi="Times New Roman"/>
          <w:sz w:val="24"/>
          <w:szCs w:val="24"/>
        </w:rPr>
        <w:t>ria</w:t>
      </w:r>
      <w:r w:rsidR="00850E6E">
        <w:rPr>
          <w:rFonts w:ascii="Times New Roman" w:hAnsi="Times New Roman"/>
          <w:sz w:val="24"/>
          <w:szCs w:val="24"/>
        </w:rPr>
        <w:t xml:space="preserve"> enormemente</w:t>
      </w:r>
      <w:r w:rsidRPr="00A55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dinâmica d</w:t>
      </w:r>
      <w:r w:rsidRPr="00A5516F">
        <w:rPr>
          <w:rFonts w:ascii="Times New Roman" w:hAnsi="Times New Roman"/>
          <w:sz w:val="24"/>
          <w:szCs w:val="24"/>
        </w:rPr>
        <w:t>os ecossistemas costeiros</w:t>
      </w:r>
      <w:r w:rsidR="00F81F93">
        <w:rPr>
          <w:rFonts w:ascii="Times New Roman" w:hAnsi="Times New Roman"/>
          <w:sz w:val="24"/>
          <w:szCs w:val="24"/>
        </w:rPr>
        <w:t>, aumenta</w:t>
      </w:r>
      <w:r w:rsidR="00D8659D">
        <w:rPr>
          <w:rFonts w:ascii="Times New Roman" w:hAnsi="Times New Roman"/>
          <w:sz w:val="24"/>
          <w:szCs w:val="24"/>
        </w:rPr>
        <w:t>ndo</w:t>
      </w:r>
      <w:r w:rsidR="00F81F93">
        <w:rPr>
          <w:rFonts w:ascii="Times New Roman" w:hAnsi="Times New Roman"/>
          <w:sz w:val="24"/>
          <w:szCs w:val="24"/>
        </w:rPr>
        <w:t xml:space="preserve"> a</w:t>
      </w:r>
      <w:r w:rsidR="00D8659D">
        <w:rPr>
          <w:rFonts w:ascii="Times New Roman" w:hAnsi="Times New Roman"/>
          <w:sz w:val="24"/>
          <w:szCs w:val="24"/>
        </w:rPr>
        <w:t>s</w:t>
      </w:r>
      <w:r w:rsidR="00F81F93">
        <w:rPr>
          <w:rFonts w:ascii="Times New Roman" w:hAnsi="Times New Roman"/>
          <w:sz w:val="24"/>
          <w:szCs w:val="24"/>
        </w:rPr>
        <w:t xml:space="preserve"> chance</w:t>
      </w:r>
      <w:r w:rsidR="00D8659D">
        <w:rPr>
          <w:rFonts w:ascii="Times New Roman" w:hAnsi="Times New Roman"/>
          <w:sz w:val="24"/>
          <w:szCs w:val="24"/>
        </w:rPr>
        <w:t>s</w:t>
      </w:r>
      <w:r w:rsidR="00F81F93">
        <w:rPr>
          <w:rFonts w:ascii="Times New Roman" w:hAnsi="Times New Roman"/>
          <w:sz w:val="24"/>
          <w:szCs w:val="24"/>
        </w:rPr>
        <w:t xml:space="preserve"> de ocorrer</w:t>
      </w:r>
      <w:r w:rsidR="009F11A7">
        <w:rPr>
          <w:rFonts w:ascii="Times New Roman" w:hAnsi="Times New Roman"/>
          <w:sz w:val="24"/>
          <w:szCs w:val="24"/>
        </w:rPr>
        <w:t>em</w:t>
      </w:r>
      <w:r w:rsidR="00F81F93">
        <w:rPr>
          <w:rFonts w:ascii="Times New Roman" w:hAnsi="Times New Roman"/>
          <w:sz w:val="24"/>
          <w:szCs w:val="24"/>
        </w:rPr>
        <w:t xml:space="preserve"> </w:t>
      </w:r>
      <w:r w:rsidR="00504523">
        <w:rPr>
          <w:rFonts w:ascii="Times New Roman" w:hAnsi="Times New Roman"/>
          <w:sz w:val="24"/>
          <w:szCs w:val="24"/>
        </w:rPr>
        <w:t xml:space="preserve">outros fenômenos </w:t>
      </w:r>
      <w:r w:rsidR="00F775F0">
        <w:rPr>
          <w:rFonts w:ascii="Times New Roman" w:hAnsi="Times New Roman"/>
          <w:sz w:val="24"/>
          <w:szCs w:val="24"/>
        </w:rPr>
        <w:t>facilitados</w:t>
      </w:r>
      <w:r w:rsidR="00504523">
        <w:rPr>
          <w:rFonts w:ascii="Times New Roman" w:hAnsi="Times New Roman"/>
          <w:sz w:val="24"/>
          <w:szCs w:val="24"/>
        </w:rPr>
        <w:t xml:space="preserve"> </w:t>
      </w:r>
      <w:r w:rsidR="00F775F0">
        <w:rPr>
          <w:rFonts w:ascii="Times New Roman" w:hAnsi="Times New Roman"/>
          <w:sz w:val="24"/>
          <w:szCs w:val="24"/>
        </w:rPr>
        <w:t>pel</w:t>
      </w:r>
      <w:bookmarkStart w:id="0" w:name="_GoBack"/>
      <w:bookmarkEnd w:id="0"/>
      <w:r w:rsidR="00504523">
        <w:rPr>
          <w:rFonts w:ascii="Times New Roman" w:hAnsi="Times New Roman"/>
          <w:sz w:val="24"/>
          <w:szCs w:val="24"/>
        </w:rPr>
        <w:t xml:space="preserve">as mudanças climáticas, como </w:t>
      </w:r>
      <w:r w:rsidR="00F81F93">
        <w:rPr>
          <w:rFonts w:ascii="Times New Roman" w:hAnsi="Times New Roman"/>
          <w:sz w:val="24"/>
          <w:szCs w:val="24"/>
        </w:rPr>
        <w:t>invasões biológicas</w:t>
      </w:r>
      <w:r>
        <w:rPr>
          <w:rFonts w:ascii="Times New Roman" w:hAnsi="Times New Roman"/>
          <w:sz w:val="24"/>
          <w:szCs w:val="24"/>
        </w:rPr>
        <w:t xml:space="preserve">. </w:t>
      </w:r>
      <w:r w:rsidR="00531F5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onas costeiras</w:t>
      </w:r>
      <w:r w:rsidR="00362951">
        <w:rPr>
          <w:rFonts w:ascii="Times New Roman" w:hAnsi="Times New Roman"/>
          <w:sz w:val="24"/>
          <w:szCs w:val="24"/>
        </w:rPr>
        <w:t xml:space="preserve"> como o Complexo Estuarino de Paranaguá (CEP)</w:t>
      </w:r>
      <w:r w:rsidR="00BB532D">
        <w:rPr>
          <w:rFonts w:ascii="Times New Roman" w:hAnsi="Times New Roman"/>
          <w:sz w:val="24"/>
          <w:szCs w:val="24"/>
        </w:rPr>
        <w:t>,</w:t>
      </w:r>
      <w:r w:rsidR="00D258C1">
        <w:rPr>
          <w:rFonts w:ascii="Times New Roman" w:hAnsi="Times New Roman"/>
          <w:sz w:val="24"/>
          <w:szCs w:val="24"/>
        </w:rPr>
        <w:t xml:space="preserve"> onde esse estudo foi realizado</w:t>
      </w:r>
      <w:r w:rsidR="00362951">
        <w:rPr>
          <w:rFonts w:ascii="Times New Roman" w:hAnsi="Times New Roman"/>
          <w:sz w:val="24"/>
          <w:szCs w:val="24"/>
        </w:rPr>
        <w:t>, são</w:t>
      </w:r>
      <w:r>
        <w:rPr>
          <w:rFonts w:ascii="Times New Roman" w:hAnsi="Times New Roman"/>
          <w:sz w:val="24"/>
          <w:szCs w:val="24"/>
        </w:rPr>
        <w:t xml:space="preserve"> caracterizadas pela</w:t>
      </w:r>
      <w:r w:rsidRPr="00A5516F">
        <w:rPr>
          <w:rFonts w:ascii="Times New Roman" w:hAnsi="Times New Roman"/>
          <w:sz w:val="24"/>
          <w:szCs w:val="24"/>
        </w:rPr>
        <w:t xml:space="preserve"> variação diária de temperatura</w:t>
      </w:r>
      <w:r>
        <w:rPr>
          <w:rFonts w:ascii="Times New Roman" w:hAnsi="Times New Roman"/>
          <w:sz w:val="24"/>
          <w:szCs w:val="24"/>
        </w:rPr>
        <w:t>,</w:t>
      </w:r>
      <w:r w:rsidRPr="00A5516F"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 xml:space="preserve"> e salinidade</w:t>
      </w:r>
      <w:r w:rsidR="00BB532D">
        <w:rPr>
          <w:rFonts w:ascii="Times New Roman" w:hAnsi="Times New Roman"/>
          <w:sz w:val="24"/>
          <w:szCs w:val="24"/>
        </w:rPr>
        <w:t>. Essas regiões</w:t>
      </w:r>
      <w:r w:rsidR="00D8659D">
        <w:rPr>
          <w:rFonts w:ascii="Times New Roman" w:hAnsi="Times New Roman"/>
          <w:sz w:val="24"/>
          <w:szCs w:val="24"/>
        </w:rPr>
        <w:t xml:space="preserve"> </w:t>
      </w:r>
      <w:r w:rsidRPr="00A5516F">
        <w:rPr>
          <w:rFonts w:ascii="Times New Roman" w:hAnsi="Times New Roman"/>
          <w:sz w:val="24"/>
          <w:szCs w:val="24"/>
        </w:rPr>
        <w:t xml:space="preserve">tendem a </w:t>
      </w:r>
      <w:r w:rsidR="00D63F66">
        <w:rPr>
          <w:rFonts w:ascii="Times New Roman" w:hAnsi="Times New Roman"/>
          <w:sz w:val="24"/>
          <w:szCs w:val="24"/>
        </w:rPr>
        <w:t xml:space="preserve">intensificar </w:t>
      </w:r>
      <w:r w:rsidRPr="00A5516F">
        <w:rPr>
          <w:rFonts w:ascii="Times New Roman" w:hAnsi="Times New Roman"/>
          <w:sz w:val="24"/>
          <w:szCs w:val="24"/>
        </w:rPr>
        <w:t>o</w:t>
      </w:r>
      <w:r w:rsidR="009F11A7">
        <w:rPr>
          <w:rFonts w:ascii="Times New Roman" w:hAnsi="Times New Roman"/>
          <w:sz w:val="24"/>
          <w:szCs w:val="24"/>
        </w:rPr>
        <w:t>s desafios ambientais</w:t>
      </w:r>
      <w:r w:rsidRPr="00A5516F">
        <w:rPr>
          <w:rFonts w:ascii="Times New Roman" w:hAnsi="Times New Roman"/>
          <w:sz w:val="24"/>
          <w:szCs w:val="24"/>
        </w:rPr>
        <w:t xml:space="preserve"> </w:t>
      </w:r>
      <w:r w:rsidR="009F11A7">
        <w:rPr>
          <w:rFonts w:ascii="Times New Roman" w:hAnsi="Times New Roman"/>
          <w:sz w:val="24"/>
          <w:szCs w:val="24"/>
        </w:rPr>
        <w:t>a</w:t>
      </w:r>
      <w:r w:rsidR="00D8659D">
        <w:rPr>
          <w:rFonts w:ascii="Times New Roman" w:hAnsi="Times New Roman"/>
          <w:sz w:val="24"/>
          <w:szCs w:val="24"/>
        </w:rPr>
        <w:t>o qual</w:t>
      </w:r>
      <w:r w:rsidRPr="00A5516F">
        <w:rPr>
          <w:rFonts w:ascii="Times New Roman" w:hAnsi="Times New Roman"/>
          <w:sz w:val="24"/>
          <w:szCs w:val="24"/>
        </w:rPr>
        <w:t xml:space="preserve"> os organismos ali são submetidos</w:t>
      </w:r>
      <w:r w:rsidR="00D8659D">
        <w:rPr>
          <w:rFonts w:ascii="Times New Roman" w:hAnsi="Times New Roman"/>
          <w:sz w:val="24"/>
          <w:szCs w:val="24"/>
        </w:rPr>
        <w:t>, devido as mudança</w:t>
      </w:r>
      <w:r w:rsidR="007F0545">
        <w:rPr>
          <w:rFonts w:ascii="Times New Roman" w:hAnsi="Times New Roman"/>
          <w:sz w:val="24"/>
          <w:szCs w:val="24"/>
        </w:rPr>
        <w:t>s</w:t>
      </w:r>
      <w:r w:rsidR="00D8659D">
        <w:rPr>
          <w:rFonts w:ascii="Times New Roman" w:hAnsi="Times New Roman"/>
          <w:sz w:val="24"/>
          <w:szCs w:val="24"/>
        </w:rPr>
        <w:t xml:space="preserve"> climáticas ocorrentes</w:t>
      </w:r>
      <w:r w:rsidRPr="00A5516F">
        <w:rPr>
          <w:rFonts w:ascii="Times New Roman" w:hAnsi="Times New Roman"/>
          <w:sz w:val="24"/>
          <w:szCs w:val="24"/>
        </w:rPr>
        <w:t xml:space="preserve">. </w:t>
      </w:r>
      <w:r w:rsidR="00D8659D">
        <w:rPr>
          <w:rFonts w:ascii="Times New Roman" w:hAnsi="Times New Roman"/>
          <w:sz w:val="24"/>
          <w:szCs w:val="24"/>
        </w:rPr>
        <w:t>E c</w:t>
      </w:r>
      <w:r w:rsidRPr="00A5516F">
        <w:rPr>
          <w:rFonts w:ascii="Times New Roman" w:hAnsi="Times New Roman"/>
          <w:sz w:val="24"/>
          <w:szCs w:val="24"/>
        </w:rPr>
        <w:t>onhecer a</w:t>
      </w:r>
      <w:r w:rsidR="005E3415">
        <w:rPr>
          <w:rFonts w:ascii="Times New Roman" w:hAnsi="Times New Roman"/>
          <w:sz w:val="24"/>
          <w:szCs w:val="24"/>
        </w:rPr>
        <w:t>s</w:t>
      </w:r>
      <w:r w:rsidRPr="00A5516F">
        <w:rPr>
          <w:rFonts w:ascii="Times New Roman" w:hAnsi="Times New Roman"/>
          <w:sz w:val="24"/>
          <w:szCs w:val="24"/>
        </w:rPr>
        <w:t xml:space="preserve"> respostas fisiológicas dos animais a essas mudanças </w:t>
      </w:r>
      <w:r>
        <w:rPr>
          <w:rFonts w:ascii="Times New Roman" w:hAnsi="Times New Roman"/>
          <w:sz w:val="24"/>
          <w:szCs w:val="24"/>
        </w:rPr>
        <w:t>é necessário para determinar como tais</w:t>
      </w:r>
      <w:r w:rsidRPr="00A5516F">
        <w:rPr>
          <w:rFonts w:ascii="Times New Roman" w:hAnsi="Times New Roman"/>
          <w:sz w:val="24"/>
          <w:szCs w:val="24"/>
        </w:rPr>
        <w:t xml:space="preserve"> fenômeno</w:t>
      </w:r>
      <w:r>
        <w:rPr>
          <w:rFonts w:ascii="Times New Roman" w:hAnsi="Times New Roman"/>
          <w:sz w:val="24"/>
          <w:szCs w:val="24"/>
        </w:rPr>
        <w:t>s</w:t>
      </w:r>
      <w:r w:rsidRPr="00A5516F">
        <w:rPr>
          <w:rFonts w:ascii="Times New Roman" w:hAnsi="Times New Roman"/>
          <w:sz w:val="24"/>
          <w:szCs w:val="24"/>
        </w:rPr>
        <w:t xml:space="preserve"> afeta</w:t>
      </w:r>
      <w:r>
        <w:rPr>
          <w:rFonts w:ascii="Times New Roman" w:hAnsi="Times New Roman"/>
          <w:sz w:val="24"/>
          <w:szCs w:val="24"/>
        </w:rPr>
        <w:t>m</w:t>
      </w:r>
      <w:r w:rsidRPr="00A5516F">
        <w:rPr>
          <w:rFonts w:ascii="Times New Roman" w:hAnsi="Times New Roman"/>
          <w:sz w:val="24"/>
          <w:szCs w:val="24"/>
        </w:rPr>
        <w:t xml:space="preserve"> a </w:t>
      </w:r>
      <w:r w:rsidR="00D8659D">
        <w:rPr>
          <w:rFonts w:ascii="Times New Roman" w:hAnsi="Times New Roman"/>
          <w:sz w:val="24"/>
          <w:szCs w:val="24"/>
        </w:rPr>
        <w:t xml:space="preserve">ocorrência, </w:t>
      </w:r>
      <w:r w:rsidRPr="00A5516F">
        <w:rPr>
          <w:rFonts w:ascii="Times New Roman" w:hAnsi="Times New Roman"/>
          <w:sz w:val="24"/>
          <w:szCs w:val="24"/>
        </w:rPr>
        <w:t>distribuição, abundância, bem-estar e risco de extinção</w:t>
      </w:r>
      <w:r w:rsidR="007327B7">
        <w:rPr>
          <w:rFonts w:ascii="Times New Roman" w:hAnsi="Times New Roman"/>
          <w:sz w:val="24"/>
          <w:szCs w:val="24"/>
        </w:rPr>
        <w:t xml:space="preserve"> local</w:t>
      </w:r>
      <w:r w:rsidRPr="00A5516F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>ssas</w:t>
      </w:r>
      <w:r w:rsidRPr="00A5516F">
        <w:rPr>
          <w:rFonts w:ascii="Times New Roman" w:hAnsi="Times New Roman"/>
          <w:sz w:val="24"/>
          <w:szCs w:val="24"/>
        </w:rPr>
        <w:t xml:space="preserve"> espécies. Nesta tese </w:t>
      </w:r>
      <w:r w:rsidR="00CA5E6D">
        <w:rPr>
          <w:rFonts w:ascii="Times New Roman" w:hAnsi="Times New Roman"/>
          <w:sz w:val="24"/>
          <w:szCs w:val="24"/>
        </w:rPr>
        <w:t xml:space="preserve">foram </w:t>
      </w:r>
      <w:r w:rsidR="009F11A7">
        <w:rPr>
          <w:rFonts w:ascii="Times New Roman" w:hAnsi="Times New Roman"/>
          <w:sz w:val="24"/>
          <w:szCs w:val="24"/>
        </w:rPr>
        <w:t>investigadas</w:t>
      </w:r>
      <w:r w:rsidR="009F11A7" w:rsidRPr="00A5516F">
        <w:rPr>
          <w:rFonts w:ascii="Times New Roman" w:hAnsi="Times New Roman"/>
          <w:sz w:val="24"/>
          <w:szCs w:val="24"/>
        </w:rPr>
        <w:t xml:space="preserve"> </w:t>
      </w:r>
      <w:r w:rsidRPr="00A5516F">
        <w:rPr>
          <w:rFonts w:ascii="Times New Roman" w:hAnsi="Times New Roman"/>
          <w:sz w:val="24"/>
          <w:szCs w:val="24"/>
        </w:rPr>
        <w:t xml:space="preserve">as </w:t>
      </w:r>
      <w:r w:rsidR="009F11A7">
        <w:rPr>
          <w:rFonts w:ascii="Times New Roman" w:hAnsi="Times New Roman"/>
          <w:sz w:val="24"/>
          <w:szCs w:val="24"/>
        </w:rPr>
        <w:t xml:space="preserve">possíveis </w:t>
      </w:r>
      <w:r w:rsidRPr="00A5516F">
        <w:rPr>
          <w:rFonts w:ascii="Times New Roman" w:hAnsi="Times New Roman"/>
          <w:sz w:val="24"/>
          <w:szCs w:val="24"/>
        </w:rPr>
        <w:t xml:space="preserve">consequências dessas alterações climáticas em crustáceos </w:t>
      </w:r>
      <w:proofErr w:type="spellStart"/>
      <w:r w:rsidRPr="00A5516F">
        <w:rPr>
          <w:rFonts w:ascii="Times New Roman" w:hAnsi="Times New Roman"/>
          <w:sz w:val="24"/>
          <w:szCs w:val="24"/>
        </w:rPr>
        <w:t>decápodos</w:t>
      </w:r>
      <w:proofErr w:type="spellEnd"/>
      <w:r w:rsidRPr="00A5516F">
        <w:rPr>
          <w:rFonts w:ascii="Times New Roman" w:hAnsi="Times New Roman"/>
          <w:sz w:val="24"/>
          <w:szCs w:val="24"/>
        </w:rPr>
        <w:t xml:space="preserve"> </w:t>
      </w:r>
      <w:r w:rsidR="005E3415">
        <w:rPr>
          <w:rFonts w:ascii="Times New Roman" w:hAnsi="Times New Roman"/>
          <w:sz w:val="24"/>
          <w:szCs w:val="24"/>
        </w:rPr>
        <w:t>encontrado</w:t>
      </w:r>
      <w:r w:rsidR="00625E3C">
        <w:rPr>
          <w:rFonts w:ascii="Times New Roman" w:hAnsi="Times New Roman"/>
          <w:sz w:val="24"/>
          <w:szCs w:val="24"/>
        </w:rPr>
        <w:t>s</w:t>
      </w:r>
      <w:r w:rsidR="005E3415">
        <w:rPr>
          <w:rFonts w:ascii="Times New Roman" w:hAnsi="Times New Roman"/>
          <w:sz w:val="24"/>
          <w:szCs w:val="24"/>
        </w:rPr>
        <w:t xml:space="preserve"> no CEP</w:t>
      </w:r>
      <w:r w:rsidRPr="00A5516F">
        <w:rPr>
          <w:rFonts w:ascii="Times New Roman" w:hAnsi="Times New Roman"/>
          <w:sz w:val="24"/>
          <w:szCs w:val="24"/>
        </w:rPr>
        <w:t>.</w:t>
      </w:r>
      <w:r w:rsidR="007F0545">
        <w:rPr>
          <w:rFonts w:ascii="Times New Roman" w:hAnsi="Times New Roman"/>
          <w:sz w:val="24"/>
          <w:szCs w:val="24"/>
        </w:rPr>
        <w:t xml:space="preserve"> </w:t>
      </w:r>
      <w:r w:rsidR="00195934">
        <w:rPr>
          <w:rFonts w:ascii="Times New Roman" w:hAnsi="Times New Roman"/>
          <w:sz w:val="24"/>
          <w:szCs w:val="24"/>
        </w:rPr>
        <w:t>Esses animais</w:t>
      </w:r>
      <w:r w:rsidR="00BB532D">
        <w:rPr>
          <w:rFonts w:ascii="Times New Roman" w:hAnsi="Times New Roman"/>
          <w:sz w:val="24"/>
          <w:szCs w:val="24"/>
        </w:rPr>
        <w:t>,</w:t>
      </w:r>
      <w:r w:rsidR="00195934">
        <w:rPr>
          <w:rFonts w:ascii="Times New Roman" w:hAnsi="Times New Roman"/>
          <w:sz w:val="24"/>
          <w:szCs w:val="24"/>
        </w:rPr>
        <w:t xml:space="preserve"> por habitarem locais de grande variação abiótica diária</w:t>
      </w:r>
      <w:r w:rsidR="00BB532D">
        <w:rPr>
          <w:rFonts w:ascii="Times New Roman" w:hAnsi="Times New Roman"/>
          <w:sz w:val="24"/>
          <w:szCs w:val="24"/>
        </w:rPr>
        <w:t>,</w:t>
      </w:r>
      <w:r w:rsidR="00195934">
        <w:rPr>
          <w:rFonts w:ascii="Times New Roman" w:hAnsi="Times New Roman"/>
          <w:sz w:val="24"/>
          <w:szCs w:val="24"/>
        </w:rPr>
        <w:t xml:space="preserve"> já se encontram próximos aos seus limites fisiológicos e podem ser mais suscetíveis as mudanças climáticas.</w:t>
      </w:r>
      <w:r w:rsidR="00195934" w:rsidRPr="00195934">
        <w:rPr>
          <w:rFonts w:ascii="Times New Roman" w:hAnsi="Times New Roman"/>
          <w:sz w:val="24"/>
          <w:szCs w:val="24"/>
        </w:rPr>
        <w:t xml:space="preserve"> </w:t>
      </w:r>
      <w:r w:rsidR="00195934" w:rsidRPr="00A5516F">
        <w:rPr>
          <w:rFonts w:ascii="Times New Roman" w:hAnsi="Times New Roman"/>
          <w:sz w:val="24"/>
          <w:szCs w:val="24"/>
        </w:rPr>
        <w:t>Nos</w:t>
      </w:r>
      <w:r w:rsidR="00195934">
        <w:rPr>
          <w:rFonts w:ascii="Times New Roman" w:hAnsi="Times New Roman"/>
          <w:sz w:val="24"/>
          <w:szCs w:val="24"/>
        </w:rPr>
        <w:t xml:space="preserve"> dois primeiros capítulos avaliou</w:t>
      </w:r>
      <w:r w:rsidR="00195934" w:rsidRPr="00A5516F">
        <w:rPr>
          <w:rFonts w:ascii="Times New Roman" w:hAnsi="Times New Roman"/>
          <w:sz w:val="24"/>
          <w:szCs w:val="24"/>
        </w:rPr>
        <w:t xml:space="preserve">-se a </w:t>
      </w:r>
      <w:r w:rsidR="00195934">
        <w:rPr>
          <w:rFonts w:ascii="Times New Roman" w:hAnsi="Times New Roman"/>
          <w:sz w:val="24"/>
          <w:szCs w:val="24"/>
        </w:rPr>
        <w:t xml:space="preserve">plasticidade fisiológica </w:t>
      </w:r>
      <w:r w:rsidR="0080186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80186E">
        <w:rPr>
          <w:rFonts w:ascii="Times New Roman" w:hAnsi="Times New Roman"/>
          <w:sz w:val="24"/>
          <w:szCs w:val="24"/>
        </w:rPr>
        <w:t>eurihalinidade</w:t>
      </w:r>
      <w:proofErr w:type="spellEnd"/>
      <w:r w:rsidR="0080186E">
        <w:rPr>
          <w:rFonts w:ascii="Times New Roman" w:hAnsi="Times New Roman"/>
          <w:sz w:val="24"/>
          <w:szCs w:val="24"/>
        </w:rPr>
        <w:t xml:space="preserve"> </w:t>
      </w:r>
      <w:r w:rsidR="00195934">
        <w:rPr>
          <w:rFonts w:ascii="Times New Roman" w:hAnsi="Times New Roman"/>
          <w:sz w:val="24"/>
          <w:szCs w:val="24"/>
        </w:rPr>
        <w:t xml:space="preserve">das espécies </w:t>
      </w:r>
      <w:proofErr w:type="spellStart"/>
      <w:r w:rsidR="00195934">
        <w:rPr>
          <w:rFonts w:ascii="Times New Roman" w:hAnsi="Times New Roman"/>
          <w:i/>
          <w:iCs/>
          <w:sz w:val="24"/>
          <w:szCs w:val="24"/>
        </w:rPr>
        <w:t>Callinectes</w:t>
      </w:r>
      <w:proofErr w:type="spellEnd"/>
      <w:r w:rsidR="0019593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95934">
        <w:rPr>
          <w:rFonts w:ascii="Times New Roman" w:hAnsi="Times New Roman"/>
          <w:i/>
          <w:iCs/>
          <w:sz w:val="24"/>
          <w:szCs w:val="24"/>
        </w:rPr>
        <w:t>danae</w:t>
      </w:r>
      <w:proofErr w:type="spellEnd"/>
      <w:r w:rsidR="0019593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95934">
        <w:rPr>
          <w:rFonts w:ascii="Times New Roman" w:hAnsi="Times New Roman"/>
          <w:iCs/>
          <w:sz w:val="24"/>
          <w:szCs w:val="24"/>
        </w:rPr>
        <w:t xml:space="preserve">e </w:t>
      </w:r>
      <w:proofErr w:type="spellStart"/>
      <w:r w:rsidR="00195934">
        <w:rPr>
          <w:rFonts w:ascii="Times New Roman" w:hAnsi="Times New Roman"/>
          <w:i/>
          <w:iCs/>
          <w:sz w:val="24"/>
          <w:szCs w:val="24"/>
        </w:rPr>
        <w:t>Callinectes</w:t>
      </w:r>
      <w:proofErr w:type="spellEnd"/>
      <w:r w:rsidR="00195934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="00195934">
        <w:rPr>
          <w:rFonts w:ascii="Times New Roman" w:hAnsi="Times New Roman"/>
          <w:i/>
          <w:iCs/>
          <w:sz w:val="24"/>
          <w:szCs w:val="24"/>
        </w:rPr>
        <w:t>ornatus</w:t>
      </w:r>
      <w:proofErr w:type="spellEnd"/>
      <w:proofErr w:type="gramEnd"/>
      <w:r w:rsidR="00195934" w:rsidRPr="00A5516F">
        <w:rPr>
          <w:rFonts w:ascii="Times New Roman" w:hAnsi="Times New Roman"/>
          <w:sz w:val="24"/>
          <w:szCs w:val="24"/>
        </w:rPr>
        <w:t xml:space="preserve"> sob aumento de temperatura (capítulo 1) ou acidificação (capítulo 2), </w:t>
      </w:r>
      <w:r w:rsidR="00195934">
        <w:rPr>
          <w:rFonts w:ascii="Times New Roman" w:hAnsi="Times New Roman"/>
          <w:sz w:val="24"/>
          <w:szCs w:val="24"/>
        </w:rPr>
        <w:t>simultaneamente com</w:t>
      </w:r>
      <w:r w:rsidR="00195934" w:rsidRPr="00A5516F">
        <w:rPr>
          <w:rFonts w:ascii="Times New Roman" w:hAnsi="Times New Roman"/>
          <w:sz w:val="24"/>
          <w:szCs w:val="24"/>
        </w:rPr>
        <w:t xml:space="preserve"> </w:t>
      </w:r>
      <w:r w:rsidR="00195934">
        <w:rPr>
          <w:rFonts w:ascii="Times New Roman" w:hAnsi="Times New Roman"/>
          <w:sz w:val="24"/>
          <w:szCs w:val="24"/>
        </w:rPr>
        <w:t>redução</w:t>
      </w:r>
      <w:r w:rsidR="00195934" w:rsidRPr="00A5516F">
        <w:rPr>
          <w:rFonts w:ascii="Times New Roman" w:hAnsi="Times New Roman"/>
          <w:sz w:val="24"/>
          <w:szCs w:val="24"/>
        </w:rPr>
        <w:t xml:space="preserve"> de salinidade</w:t>
      </w:r>
      <w:r w:rsidR="0080186E">
        <w:rPr>
          <w:rFonts w:ascii="Times New Roman" w:hAnsi="Times New Roman"/>
          <w:sz w:val="24"/>
          <w:szCs w:val="24"/>
        </w:rPr>
        <w:t xml:space="preserve">. </w:t>
      </w:r>
      <w:r w:rsidR="0080186E" w:rsidRPr="00631EF9">
        <w:rPr>
          <w:rFonts w:ascii="Times New Roman" w:hAnsi="Times New Roman"/>
          <w:sz w:val="24"/>
          <w:szCs w:val="24"/>
        </w:rPr>
        <w:t xml:space="preserve">O terceiro capítulo </w:t>
      </w:r>
      <w:r w:rsidR="0080186E">
        <w:rPr>
          <w:rFonts w:ascii="Times New Roman" w:hAnsi="Times New Roman"/>
          <w:sz w:val="24"/>
          <w:szCs w:val="24"/>
        </w:rPr>
        <w:t>teve</w:t>
      </w:r>
      <w:r w:rsidR="0080186E" w:rsidRPr="00631EF9">
        <w:rPr>
          <w:rFonts w:ascii="Times New Roman" w:hAnsi="Times New Roman"/>
          <w:sz w:val="24"/>
          <w:szCs w:val="24"/>
        </w:rPr>
        <w:t xml:space="preserve"> ênfase na </w:t>
      </w:r>
      <w:r w:rsidR="0080186E">
        <w:rPr>
          <w:rFonts w:ascii="Times New Roman" w:hAnsi="Times New Roman"/>
          <w:sz w:val="24"/>
          <w:szCs w:val="24"/>
        </w:rPr>
        <w:t>comparação</w:t>
      </w:r>
      <w:r w:rsidR="0080186E" w:rsidRPr="00631EF9">
        <w:rPr>
          <w:rFonts w:ascii="Times New Roman" w:hAnsi="Times New Roman"/>
          <w:sz w:val="24"/>
          <w:szCs w:val="24"/>
        </w:rPr>
        <w:t xml:space="preserve"> </w:t>
      </w:r>
      <w:r w:rsidR="0080186E">
        <w:rPr>
          <w:rFonts w:ascii="Times New Roman" w:hAnsi="Times New Roman"/>
          <w:sz w:val="24"/>
          <w:szCs w:val="24"/>
        </w:rPr>
        <w:t xml:space="preserve">entre </w:t>
      </w:r>
      <w:proofErr w:type="spellStart"/>
      <w:r w:rsidR="0080186E" w:rsidRPr="00631EF9">
        <w:rPr>
          <w:rFonts w:ascii="Times New Roman" w:hAnsi="Times New Roman"/>
          <w:i/>
          <w:iCs/>
          <w:sz w:val="24"/>
          <w:szCs w:val="24"/>
        </w:rPr>
        <w:t>Charybdis</w:t>
      </w:r>
      <w:proofErr w:type="spellEnd"/>
      <w:r w:rsidR="0080186E" w:rsidRPr="00631EF9">
        <w:rPr>
          <w:rFonts w:ascii="Times New Roman" w:hAnsi="Times New Roman"/>
          <w:i/>
          <w:iCs/>
          <w:sz w:val="24"/>
          <w:szCs w:val="24"/>
        </w:rPr>
        <w:t xml:space="preserve"> hellerii</w:t>
      </w:r>
      <w:r w:rsidR="0080186E">
        <w:rPr>
          <w:rFonts w:ascii="Times New Roman" w:hAnsi="Times New Roman"/>
          <w:sz w:val="24"/>
          <w:szCs w:val="24"/>
        </w:rPr>
        <w:t xml:space="preserve"> (invasor</w:t>
      </w:r>
      <w:r w:rsidR="0080186E" w:rsidRPr="00631EF9">
        <w:rPr>
          <w:rFonts w:ascii="Times New Roman" w:hAnsi="Times New Roman"/>
          <w:sz w:val="24"/>
          <w:szCs w:val="24"/>
        </w:rPr>
        <w:t>)</w:t>
      </w:r>
      <w:r w:rsidR="0080186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0186E">
        <w:rPr>
          <w:rFonts w:ascii="Times New Roman" w:hAnsi="Times New Roman"/>
          <w:i/>
          <w:iCs/>
          <w:sz w:val="24"/>
          <w:szCs w:val="24"/>
        </w:rPr>
        <w:t>Menippe</w:t>
      </w:r>
      <w:proofErr w:type="spellEnd"/>
      <w:r w:rsidR="0080186E">
        <w:rPr>
          <w:rFonts w:ascii="Times New Roman" w:hAnsi="Times New Roman"/>
          <w:i/>
          <w:iCs/>
          <w:sz w:val="24"/>
          <w:szCs w:val="24"/>
        </w:rPr>
        <w:t xml:space="preserve"> nodifrons</w:t>
      </w:r>
      <w:r w:rsidR="0080186E">
        <w:rPr>
          <w:rFonts w:ascii="Times New Roman" w:hAnsi="Times New Roman"/>
          <w:sz w:val="24"/>
          <w:szCs w:val="24"/>
        </w:rPr>
        <w:t xml:space="preserve"> </w:t>
      </w:r>
      <w:r w:rsidR="0080186E" w:rsidRPr="00631EF9">
        <w:rPr>
          <w:rFonts w:ascii="Times New Roman" w:hAnsi="Times New Roman"/>
          <w:sz w:val="24"/>
          <w:szCs w:val="24"/>
        </w:rPr>
        <w:t>(</w:t>
      </w:r>
      <w:r w:rsidR="0080186E">
        <w:rPr>
          <w:rFonts w:ascii="Times New Roman" w:hAnsi="Times New Roman"/>
          <w:sz w:val="24"/>
          <w:szCs w:val="24"/>
        </w:rPr>
        <w:t>nativo</w:t>
      </w:r>
      <w:r w:rsidR="0080186E">
        <w:rPr>
          <w:rFonts w:ascii="Times New Roman" w:hAnsi="Times New Roman"/>
          <w:i/>
          <w:iCs/>
          <w:sz w:val="24"/>
          <w:szCs w:val="24"/>
        </w:rPr>
        <w:t>)</w:t>
      </w:r>
      <w:r w:rsidR="0080186E">
        <w:rPr>
          <w:rFonts w:ascii="Times New Roman" w:hAnsi="Times New Roman"/>
          <w:iCs/>
          <w:sz w:val="24"/>
          <w:szCs w:val="24"/>
        </w:rPr>
        <w:t>,</w:t>
      </w:r>
      <w:r w:rsidR="0080186E" w:rsidRPr="00631EF9">
        <w:rPr>
          <w:rFonts w:ascii="Times New Roman" w:hAnsi="Times New Roman"/>
          <w:sz w:val="24"/>
          <w:szCs w:val="24"/>
        </w:rPr>
        <w:t xml:space="preserve"> permitindo </w:t>
      </w:r>
      <w:r w:rsidR="0080186E">
        <w:rPr>
          <w:rFonts w:ascii="Times New Roman" w:hAnsi="Times New Roman"/>
          <w:sz w:val="24"/>
          <w:szCs w:val="24"/>
        </w:rPr>
        <w:t>discutir</w:t>
      </w:r>
      <w:r w:rsidR="0080186E" w:rsidRPr="00631EF9">
        <w:rPr>
          <w:rFonts w:ascii="Times New Roman" w:hAnsi="Times New Roman"/>
          <w:sz w:val="24"/>
          <w:szCs w:val="24"/>
        </w:rPr>
        <w:t xml:space="preserve"> </w:t>
      </w:r>
      <w:r w:rsidR="00BB532D">
        <w:rPr>
          <w:rFonts w:ascii="Times New Roman" w:hAnsi="Times New Roman"/>
          <w:sz w:val="24"/>
          <w:szCs w:val="24"/>
        </w:rPr>
        <w:t xml:space="preserve">a questão </w:t>
      </w:r>
      <w:r w:rsidR="0080186E" w:rsidRPr="00631EF9">
        <w:rPr>
          <w:rFonts w:ascii="Times New Roman" w:hAnsi="Times New Roman"/>
          <w:sz w:val="24"/>
          <w:szCs w:val="24"/>
        </w:rPr>
        <w:t>invasão x mudanças climáticas.</w:t>
      </w:r>
      <w:r w:rsidR="0080186E">
        <w:rPr>
          <w:rFonts w:ascii="Times New Roman" w:hAnsi="Times New Roman"/>
          <w:sz w:val="24"/>
          <w:szCs w:val="24"/>
        </w:rPr>
        <w:t xml:space="preserve"> </w:t>
      </w:r>
      <w:r w:rsidRPr="00A5516F">
        <w:rPr>
          <w:rFonts w:ascii="Times New Roman" w:hAnsi="Times New Roman"/>
          <w:sz w:val="24"/>
          <w:szCs w:val="24"/>
        </w:rPr>
        <w:t xml:space="preserve">Os espécimes </w:t>
      </w:r>
      <w:r w:rsidR="007749B2">
        <w:rPr>
          <w:rFonts w:ascii="Times New Roman" w:hAnsi="Times New Roman"/>
          <w:sz w:val="24"/>
          <w:szCs w:val="24"/>
        </w:rPr>
        <w:t>foram</w:t>
      </w:r>
      <w:r w:rsidRPr="00A5516F">
        <w:rPr>
          <w:rFonts w:ascii="Times New Roman" w:hAnsi="Times New Roman"/>
          <w:sz w:val="24"/>
          <w:szCs w:val="24"/>
        </w:rPr>
        <w:t xml:space="preserve"> coletados</w:t>
      </w:r>
      <w:r w:rsidR="007E7E5B">
        <w:rPr>
          <w:rFonts w:ascii="Times New Roman" w:hAnsi="Times New Roman"/>
          <w:sz w:val="24"/>
          <w:szCs w:val="24"/>
        </w:rPr>
        <w:t>, transportados para a UFPR</w:t>
      </w:r>
      <w:r w:rsidRPr="00A5516F">
        <w:rPr>
          <w:rFonts w:ascii="Times New Roman" w:hAnsi="Times New Roman"/>
          <w:sz w:val="24"/>
          <w:szCs w:val="24"/>
        </w:rPr>
        <w:t xml:space="preserve"> </w:t>
      </w:r>
      <w:r w:rsidR="005B63FE">
        <w:rPr>
          <w:rFonts w:ascii="Times New Roman" w:hAnsi="Times New Roman"/>
          <w:sz w:val="24"/>
          <w:szCs w:val="24"/>
        </w:rPr>
        <w:t>e</w:t>
      </w:r>
      <w:r w:rsidRPr="00A5516F">
        <w:rPr>
          <w:rFonts w:ascii="Times New Roman" w:hAnsi="Times New Roman"/>
          <w:sz w:val="24"/>
          <w:szCs w:val="24"/>
        </w:rPr>
        <w:t xml:space="preserve"> mantidos em aquários estoques</w:t>
      </w:r>
      <w:r w:rsidR="005B63FE">
        <w:rPr>
          <w:rFonts w:ascii="Times New Roman" w:hAnsi="Times New Roman"/>
          <w:sz w:val="24"/>
          <w:szCs w:val="24"/>
        </w:rPr>
        <w:t xml:space="preserve"> até os experimen</w:t>
      </w:r>
      <w:r w:rsidR="00BB532D">
        <w:rPr>
          <w:rFonts w:ascii="Times New Roman" w:hAnsi="Times New Roman"/>
          <w:sz w:val="24"/>
          <w:szCs w:val="24"/>
        </w:rPr>
        <w:t xml:space="preserve">tos de aumento de temperatura </w:t>
      </w:r>
      <w:r w:rsidR="005B63FE">
        <w:rPr>
          <w:rFonts w:ascii="Times New Roman" w:hAnsi="Times New Roman"/>
          <w:sz w:val="24"/>
          <w:szCs w:val="24"/>
        </w:rPr>
        <w:t xml:space="preserve">ou acidificação </w:t>
      </w:r>
      <w:r w:rsidR="00714381">
        <w:rPr>
          <w:rFonts w:ascii="Times New Roman" w:hAnsi="Times New Roman"/>
          <w:sz w:val="24"/>
          <w:szCs w:val="24"/>
        </w:rPr>
        <w:t>em conjunto com</w:t>
      </w:r>
      <w:r w:rsidR="005B6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3FE">
        <w:rPr>
          <w:rFonts w:ascii="Times New Roman" w:hAnsi="Times New Roman"/>
          <w:sz w:val="24"/>
          <w:szCs w:val="24"/>
        </w:rPr>
        <w:t>hiposalinidade</w:t>
      </w:r>
      <w:proofErr w:type="spellEnd"/>
      <w:r w:rsidR="005B63FE">
        <w:rPr>
          <w:rFonts w:ascii="Times New Roman" w:hAnsi="Times New Roman"/>
          <w:sz w:val="24"/>
          <w:szCs w:val="24"/>
        </w:rPr>
        <w:t xml:space="preserve"> ocorrerem. </w:t>
      </w:r>
      <w:r w:rsidR="00714381">
        <w:rPr>
          <w:rFonts w:ascii="Times New Roman" w:hAnsi="Times New Roman"/>
          <w:sz w:val="24"/>
          <w:szCs w:val="24"/>
        </w:rPr>
        <w:t>Ao final dos experimentos, o</w:t>
      </w:r>
      <w:r w:rsidRPr="00A5516F">
        <w:rPr>
          <w:rFonts w:ascii="Times New Roman" w:hAnsi="Times New Roman"/>
          <w:sz w:val="24"/>
          <w:szCs w:val="24"/>
        </w:rPr>
        <w:t xml:space="preserve">s animais </w:t>
      </w:r>
      <w:r w:rsidR="005B63FE">
        <w:rPr>
          <w:rFonts w:ascii="Times New Roman" w:hAnsi="Times New Roman"/>
          <w:sz w:val="24"/>
          <w:szCs w:val="24"/>
        </w:rPr>
        <w:t xml:space="preserve">então </w:t>
      </w:r>
      <w:r w:rsidR="007749B2">
        <w:rPr>
          <w:rFonts w:ascii="Times New Roman" w:hAnsi="Times New Roman"/>
          <w:sz w:val="24"/>
          <w:szCs w:val="24"/>
        </w:rPr>
        <w:t>foram</w:t>
      </w:r>
      <w:r w:rsidRPr="00A55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16F">
        <w:rPr>
          <w:rFonts w:ascii="Times New Roman" w:hAnsi="Times New Roman"/>
          <w:sz w:val="24"/>
          <w:szCs w:val="24"/>
        </w:rPr>
        <w:t>crioanestesiados</w:t>
      </w:r>
      <w:proofErr w:type="spellEnd"/>
      <w:r w:rsidRPr="00A551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0731">
        <w:rPr>
          <w:rFonts w:ascii="Times New Roman" w:hAnsi="Times New Roman"/>
          <w:sz w:val="24"/>
          <w:szCs w:val="24"/>
        </w:rPr>
        <w:t>eutanasiados</w:t>
      </w:r>
      <w:proofErr w:type="spellEnd"/>
      <w:r w:rsidR="00110731">
        <w:rPr>
          <w:rFonts w:ascii="Times New Roman" w:hAnsi="Times New Roman"/>
          <w:sz w:val="24"/>
          <w:szCs w:val="24"/>
        </w:rPr>
        <w:t xml:space="preserve"> </w:t>
      </w:r>
      <w:r w:rsidRPr="00A5516F">
        <w:rPr>
          <w:rFonts w:ascii="Times New Roman" w:hAnsi="Times New Roman"/>
          <w:sz w:val="24"/>
          <w:szCs w:val="24"/>
        </w:rPr>
        <w:t>e coletado material para as análises</w:t>
      </w:r>
      <w:r w:rsidR="00824482">
        <w:rPr>
          <w:rFonts w:ascii="Times New Roman" w:hAnsi="Times New Roman"/>
          <w:sz w:val="24"/>
          <w:szCs w:val="24"/>
        </w:rPr>
        <w:t xml:space="preserve"> de</w:t>
      </w:r>
      <w:r w:rsidRPr="00A55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16F">
        <w:rPr>
          <w:rFonts w:ascii="Times New Roman" w:hAnsi="Times New Roman"/>
          <w:sz w:val="24"/>
          <w:szCs w:val="24"/>
        </w:rPr>
        <w:t>osmolalidade</w:t>
      </w:r>
      <w:proofErr w:type="spellEnd"/>
      <w:r w:rsidRPr="00A5516F">
        <w:rPr>
          <w:rFonts w:ascii="Times New Roman" w:hAnsi="Times New Roman"/>
          <w:sz w:val="24"/>
          <w:szCs w:val="24"/>
        </w:rPr>
        <w:t xml:space="preserve">, cloreto, magnésio, lactato e </w:t>
      </w:r>
      <w:proofErr w:type="spellStart"/>
      <w:r w:rsidRPr="00A5516F">
        <w:rPr>
          <w:rFonts w:ascii="Times New Roman" w:hAnsi="Times New Roman"/>
          <w:sz w:val="24"/>
          <w:szCs w:val="24"/>
        </w:rPr>
        <w:t>oxihemocianina</w:t>
      </w:r>
      <w:proofErr w:type="spellEnd"/>
      <w:r w:rsidRPr="00A5516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516F">
        <w:rPr>
          <w:rFonts w:ascii="Times New Roman" w:hAnsi="Times New Roman"/>
          <w:sz w:val="24"/>
          <w:szCs w:val="24"/>
        </w:rPr>
        <w:t>hemolinfa</w:t>
      </w:r>
      <w:proofErr w:type="spellEnd"/>
      <w:r w:rsidRPr="00A5516F">
        <w:rPr>
          <w:rFonts w:ascii="Times New Roman" w:hAnsi="Times New Roman"/>
          <w:sz w:val="24"/>
          <w:szCs w:val="24"/>
        </w:rPr>
        <w:t xml:space="preserve">); teor hídrico (músculo). Também </w:t>
      </w:r>
      <w:r w:rsidR="007749B2">
        <w:rPr>
          <w:rFonts w:ascii="Times New Roman" w:hAnsi="Times New Roman"/>
          <w:sz w:val="24"/>
          <w:szCs w:val="24"/>
        </w:rPr>
        <w:t>foi</w:t>
      </w:r>
      <w:r w:rsidRPr="00A5516F">
        <w:rPr>
          <w:rFonts w:ascii="Times New Roman" w:hAnsi="Times New Roman"/>
          <w:sz w:val="24"/>
          <w:szCs w:val="24"/>
        </w:rPr>
        <w:t xml:space="preserve"> analisado consumo de oxigênio, excreção de amônia e</w:t>
      </w:r>
      <w:r w:rsidR="007749B2">
        <w:rPr>
          <w:rFonts w:ascii="Times New Roman" w:hAnsi="Times New Roman"/>
          <w:sz w:val="24"/>
          <w:szCs w:val="24"/>
        </w:rPr>
        <w:t xml:space="preserve"> valores de</w:t>
      </w:r>
      <w:r w:rsidRPr="00A5516F">
        <w:rPr>
          <w:rFonts w:ascii="Times New Roman" w:hAnsi="Times New Roman"/>
          <w:sz w:val="24"/>
          <w:szCs w:val="24"/>
        </w:rPr>
        <w:t xml:space="preserve"> pH na água.</w:t>
      </w:r>
      <w:r w:rsidRPr="004C4DE9">
        <w:rPr>
          <w:rFonts w:ascii="Times New Roman" w:hAnsi="Times New Roman"/>
          <w:sz w:val="24"/>
          <w:szCs w:val="24"/>
        </w:rPr>
        <w:t xml:space="preserve"> </w:t>
      </w:r>
      <w:r w:rsidR="00BA1125">
        <w:rPr>
          <w:rFonts w:ascii="Times New Roman" w:hAnsi="Times New Roman"/>
          <w:sz w:val="24"/>
          <w:szCs w:val="24"/>
        </w:rPr>
        <w:t xml:space="preserve">Ambas as espécies de </w:t>
      </w:r>
      <w:proofErr w:type="spellStart"/>
      <w:r w:rsidR="00BA1125" w:rsidRPr="00BA1125">
        <w:rPr>
          <w:rFonts w:ascii="Times New Roman" w:hAnsi="Times New Roman"/>
          <w:i/>
          <w:sz w:val="24"/>
          <w:szCs w:val="24"/>
        </w:rPr>
        <w:t>Callinectes</w:t>
      </w:r>
      <w:proofErr w:type="spellEnd"/>
      <w:r w:rsidR="00BA1125">
        <w:rPr>
          <w:rFonts w:ascii="Times New Roman" w:hAnsi="Times New Roman"/>
          <w:sz w:val="24"/>
          <w:szCs w:val="24"/>
        </w:rPr>
        <w:t xml:space="preserve"> toleraram bem a exposição a </w:t>
      </w:r>
      <w:proofErr w:type="spellStart"/>
      <w:r w:rsidR="00BA1125">
        <w:rPr>
          <w:rFonts w:ascii="Times New Roman" w:hAnsi="Times New Roman"/>
          <w:sz w:val="24"/>
          <w:szCs w:val="24"/>
        </w:rPr>
        <w:t>hiposalinidade</w:t>
      </w:r>
      <w:proofErr w:type="spellEnd"/>
      <w:r w:rsidR="00BA1125">
        <w:rPr>
          <w:rFonts w:ascii="Times New Roman" w:hAnsi="Times New Roman"/>
          <w:sz w:val="24"/>
          <w:szCs w:val="24"/>
        </w:rPr>
        <w:t xml:space="preserve">, porém em exposição conjunta com aumento de temperatura ou </w:t>
      </w:r>
      <w:r w:rsidR="00823DB5">
        <w:rPr>
          <w:rFonts w:ascii="Times New Roman" w:hAnsi="Times New Roman"/>
          <w:sz w:val="24"/>
          <w:szCs w:val="24"/>
        </w:rPr>
        <w:t xml:space="preserve">com </w:t>
      </w:r>
      <w:r w:rsidR="00BA1125">
        <w:rPr>
          <w:rFonts w:ascii="Times New Roman" w:hAnsi="Times New Roman"/>
          <w:sz w:val="24"/>
          <w:szCs w:val="24"/>
        </w:rPr>
        <w:t>acidificação,</w:t>
      </w:r>
      <w:r w:rsidR="005B63FE">
        <w:rPr>
          <w:rFonts w:ascii="Times New Roman" w:hAnsi="Times New Roman"/>
          <w:sz w:val="24"/>
          <w:szCs w:val="24"/>
        </w:rPr>
        <w:t xml:space="preserve"> houve</w:t>
      </w:r>
      <w:r w:rsidR="00852B46">
        <w:rPr>
          <w:rFonts w:ascii="Times New Roman" w:hAnsi="Times New Roman"/>
          <w:sz w:val="24"/>
          <w:szCs w:val="24"/>
        </w:rPr>
        <w:t xml:space="preserve"> aumento na hidratação tecidual, consumo de oxigênio e excreção de amônia </w:t>
      </w:r>
      <w:r w:rsidR="005B63FE">
        <w:rPr>
          <w:rFonts w:ascii="Times New Roman" w:hAnsi="Times New Roman"/>
          <w:sz w:val="24"/>
          <w:szCs w:val="24"/>
        </w:rPr>
        <w:t>para</w:t>
      </w:r>
      <w:r w:rsidR="005B63FE" w:rsidRPr="001A4AF8">
        <w:rPr>
          <w:rFonts w:ascii="Times New Roman" w:hAnsi="Times New Roman"/>
          <w:i/>
          <w:sz w:val="24"/>
          <w:szCs w:val="24"/>
        </w:rPr>
        <w:t xml:space="preserve"> C. </w:t>
      </w:r>
      <w:proofErr w:type="spellStart"/>
      <w:r w:rsidR="005B63FE" w:rsidRPr="001A4AF8">
        <w:rPr>
          <w:rFonts w:ascii="Times New Roman" w:hAnsi="Times New Roman"/>
          <w:i/>
          <w:sz w:val="24"/>
          <w:szCs w:val="24"/>
        </w:rPr>
        <w:t>ornatus</w:t>
      </w:r>
      <w:proofErr w:type="spellEnd"/>
      <w:r w:rsidR="00EB2ABA">
        <w:rPr>
          <w:rFonts w:ascii="Times New Roman" w:hAnsi="Times New Roman"/>
          <w:i/>
          <w:sz w:val="24"/>
          <w:szCs w:val="24"/>
        </w:rPr>
        <w:t xml:space="preserve"> </w:t>
      </w:r>
      <w:r w:rsidR="00EB2ABA">
        <w:rPr>
          <w:rFonts w:ascii="Times New Roman" w:hAnsi="Times New Roman"/>
          <w:sz w:val="24"/>
          <w:szCs w:val="24"/>
        </w:rPr>
        <w:t>(em ambos os capítulos)</w:t>
      </w:r>
      <w:r w:rsidR="005B63FE">
        <w:rPr>
          <w:rFonts w:ascii="Times New Roman" w:hAnsi="Times New Roman"/>
          <w:sz w:val="24"/>
          <w:szCs w:val="24"/>
        </w:rPr>
        <w:t>. Isso corrobora</w:t>
      </w:r>
      <w:r w:rsidR="00322B2D">
        <w:rPr>
          <w:rFonts w:ascii="Times New Roman" w:hAnsi="Times New Roman"/>
          <w:sz w:val="24"/>
          <w:szCs w:val="24"/>
        </w:rPr>
        <w:t xml:space="preserve"> a maior </w:t>
      </w:r>
      <w:proofErr w:type="spellStart"/>
      <w:r w:rsidR="00322B2D">
        <w:rPr>
          <w:rFonts w:ascii="Times New Roman" w:hAnsi="Times New Roman"/>
          <w:sz w:val="24"/>
          <w:szCs w:val="24"/>
        </w:rPr>
        <w:t>eurihalinidade</w:t>
      </w:r>
      <w:proofErr w:type="spellEnd"/>
      <w:r w:rsidR="00322B2D">
        <w:rPr>
          <w:rFonts w:ascii="Times New Roman" w:hAnsi="Times New Roman"/>
          <w:sz w:val="24"/>
          <w:szCs w:val="24"/>
        </w:rPr>
        <w:t xml:space="preserve"> de </w:t>
      </w:r>
      <w:r w:rsidR="00322B2D" w:rsidRPr="00394292">
        <w:rPr>
          <w:rFonts w:ascii="Times New Roman" w:hAnsi="Times New Roman"/>
          <w:i/>
          <w:iCs/>
          <w:sz w:val="24"/>
          <w:szCs w:val="24"/>
        </w:rPr>
        <w:t xml:space="preserve">C. </w:t>
      </w:r>
      <w:proofErr w:type="spellStart"/>
      <w:r w:rsidR="00322B2D" w:rsidRPr="00394292">
        <w:rPr>
          <w:rFonts w:ascii="Times New Roman" w:hAnsi="Times New Roman"/>
          <w:i/>
          <w:iCs/>
          <w:sz w:val="24"/>
          <w:szCs w:val="24"/>
        </w:rPr>
        <w:t>danae</w:t>
      </w:r>
      <w:proofErr w:type="spellEnd"/>
      <w:r w:rsidR="00322B2D">
        <w:rPr>
          <w:rFonts w:ascii="Times New Roman" w:hAnsi="Times New Roman"/>
          <w:sz w:val="24"/>
          <w:szCs w:val="24"/>
        </w:rPr>
        <w:t xml:space="preserve"> em relação a </w:t>
      </w:r>
      <w:r w:rsidR="00322B2D" w:rsidRPr="00394292">
        <w:rPr>
          <w:rFonts w:ascii="Times New Roman" w:hAnsi="Times New Roman"/>
          <w:i/>
          <w:iCs/>
          <w:sz w:val="24"/>
          <w:szCs w:val="24"/>
        </w:rPr>
        <w:t xml:space="preserve">C. </w:t>
      </w:r>
      <w:proofErr w:type="spellStart"/>
      <w:r w:rsidR="00322B2D">
        <w:rPr>
          <w:rFonts w:ascii="Times New Roman" w:hAnsi="Times New Roman"/>
          <w:i/>
          <w:iCs/>
          <w:sz w:val="24"/>
          <w:szCs w:val="24"/>
        </w:rPr>
        <w:t>ornatus</w:t>
      </w:r>
      <w:proofErr w:type="spellEnd"/>
      <w:r w:rsidR="00322B2D">
        <w:rPr>
          <w:rFonts w:ascii="Times New Roman" w:hAnsi="Times New Roman"/>
          <w:sz w:val="24"/>
          <w:szCs w:val="24"/>
        </w:rPr>
        <w:t>,</w:t>
      </w:r>
      <w:r w:rsidR="00BA1125">
        <w:rPr>
          <w:rFonts w:ascii="Times New Roman" w:hAnsi="Times New Roman"/>
          <w:sz w:val="24"/>
          <w:szCs w:val="24"/>
        </w:rPr>
        <w:t xml:space="preserve"> </w:t>
      </w:r>
      <w:r w:rsidR="00322B2D">
        <w:rPr>
          <w:rFonts w:ascii="Times New Roman" w:hAnsi="Times New Roman"/>
          <w:sz w:val="24"/>
          <w:szCs w:val="24"/>
        </w:rPr>
        <w:t xml:space="preserve">sendo este último mais sensível também à </w:t>
      </w:r>
      <w:r w:rsidR="00322B2D">
        <w:rPr>
          <w:rFonts w:ascii="Times New Roman" w:hAnsi="Times New Roman"/>
          <w:sz w:val="24"/>
          <w:szCs w:val="24"/>
        </w:rPr>
        <w:lastRenderedPageBreak/>
        <w:t xml:space="preserve">combinação de </w:t>
      </w:r>
      <w:proofErr w:type="spellStart"/>
      <w:r w:rsidR="00F31FCD">
        <w:rPr>
          <w:rFonts w:ascii="Times New Roman" w:hAnsi="Times New Roman"/>
          <w:sz w:val="24"/>
          <w:szCs w:val="24"/>
        </w:rPr>
        <w:t>hiposalinidade</w:t>
      </w:r>
      <w:proofErr w:type="spellEnd"/>
      <w:r w:rsidR="00F31FCD">
        <w:rPr>
          <w:rFonts w:ascii="Times New Roman" w:hAnsi="Times New Roman"/>
          <w:sz w:val="24"/>
          <w:szCs w:val="24"/>
        </w:rPr>
        <w:t xml:space="preserve"> </w:t>
      </w:r>
      <w:r w:rsidR="00322B2D">
        <w:rPr>
          <w:rFonts w:ascii="Times New Roman" w:hAnsi="Times New Roman"/>
          <w:sz w:val="24"/>
          <w:szCs w:val="24"/>
        </w:rPr>
        <w:t>com aquecimento</w:t>
      </w:r>
      <w:r w:rsidR="00F31FCD">
        <w:rPr>
          <w:rFonts w:ascii="Times New Roman" w:hAnsi="Times New Roman"/>
          <w:sz w:val="24"/>
          <w:szCs w:val="24"/>
        </w:rPr>
        <w:t xml:space="preserve"> </w:t>
      </w:r>
      <w:r w:rsidR="00BB2090">
        <w:rPr>
          <w:rFonts w:ascii="Times New Roman" w:hAnsi="Times New Roman"/>
          <w:sz w:val="24"/>
          <w:szCs w:val="24"/>
        </w:rPr>
        <w:t>ou</w:t>
      </w:r>
      <w:r w:rsidR="00F715F5">
        <w:rPr>
          <w:rFonts w:ascii="Times New Roman" w:hAnsi="Times New Roman"/>
          <w:sz w:val="24"/>
          <w:szCs w:val="24"/>
        </w:rPr>
        <w:t xml:space="preserve"> com</w:t>
      </w:r>
      <w:r w:rsidR="00BB2090">
        <w:rPr>
          <w:rFonts w:ascii="Times New Roman" w:hAnsi="Times New Roman"/>
          <w:sz w:val="24"/>
          <w:szCs w:val="24"/>
        </w:rPr>
        <w:t xml:space="preserve"> </w:t>
      </w:r>
      <w:r w:rsidR="00852B46">
        <w:rPr>
          <w:rFonts w:ascii="Times New Roman" w:hAnsi="Times New Roman"/>
          <w:sz w:val="24"/>
          <w:szCs w:val="24"/>
        </w:rPr>
        <w:t>acidificação</w:t>
      </w:r>
      <w:r w:rsidRPr="00631EF9">
        <w:rPr>
          <w:rFonts w:ascii="Times New Roman" w:hAnsi="Times New Roman"/>
          <w:sz w:val="24"/>
          <w:szCs w:val="24"/>
        </w:rPr>
        <w:t>.</w:t>
      </w:r>
      <w:r w:rsidRPr="006C3ACE">
        <w:rPr>
          <w:rFonts w:ascii="Times New Roman" w:hAnsi="Times New Roman"/>
          <w:sz w:val="24"/>
          <w:szCs w:val="24"/>
        </w:rPr>
        <w:t xml:space="preserve"> </w:t>
      </w:r>
      <w:r w:rsidR="005B63FE">
        <w:rPr>
          <w:rFonts w:ascii="Times New Roman" w:hAnsi="Times New Roman"/>
          <w:sz w:val="24"/>
          <w:szCs w:val="24"/>
        </w:rPr>
        <w:t>N</w:t>
      </w:r>
      <w:r w:rsidR="0051778D">
        <w:rPr>
          <w:rFonts w:ascii="Times New Roman" w:hAnsi="Times New Roman"/>
          <w:sz w:val="24"/>
          <w:szCs w:val="24"/>
        </w:rPr>
        <w:t>o</w:t>
      </w:r>
      <w:r w:rsidR="005B63FE">
        <w:rPr>
          <w:rFonts w:ascii="Times New Roman" w:hAnsi="Times New Roman"/>
          <w:sz w:val="24"/>
          <w:szCs w:val="24"/>
        </w:rPr>
        <w:t xml:space="preserve"> capítulo 3, </w:t>
      </w:r>
      <w:r w:rsidR="0051778D" w:rsidRPr="001A4AF8">
        <w:rPr>
          <w:rFonts w:ascii="Times New Roman" w:hAnsi="Times New Roman"/>
          <w:i/>
          <w:sz w:val="24"/>
          <w:szCs w:val="24"/>
        </w:rPr>
        <w:t>C. hellerii e M. nodifrons</w:t>
      </w:r>
      <w:r w:rsidR="00F040EF">
        <w:rPr>
          <w:rFonts w:ascii="Times New Roman" w:hAnsi="Times New Roman"/>
          <w:sz w:val="24"/>
          <w:szCs w:val="24"/>
        </w:rPr>
        <w:t xml:space="preserve"> foram afetad</w:t>
      </w:r>
      <w:r w:rsidR="0051778D">
        <w:rPr>
          <w:rFonts w:ascii="Times New Roman" w:hAnsi="Times New Roman"/>
          <w:sz w:val="24"/>
          <w:szCs w:val="24"/>
        </w:rPr>
        <w:t>o</w:t>
      </w:r>
      <w:r w:rsidR="00F040EF">
        <w:rPr>
          <w:rFonts w:ascii="Times New Roman" w:hAnsi="Times New Roman"/>
          <w:sz w:val="24"/>
          <w:szCs w:val="24"/>
        </w:rPr>
        <w:t>s pe</w:t>
      </w:r>
      <w:r w:rsidR="00671AE3">
        <w:rPr>
          <w:rFonts w:ascii="Times New Roman" w:hAnsi="Times New Roman"/>
          <w:sz w:val="24"/>
          <w:szCs w:val="24"/>
        </w:rPr>
        <w:t xml:space="preserve">la exposição a </w:t>
      </w:r>
      <w:proofErr w:type="spellStart"/>
      <w:r w:rsidR="00671AE3">
        <w:rPr>
          <w:rFonts w:ascii="Times New Roman" w:hAnsi="Times New Roman"/>
          <w:sz w:val="24"/>
          <w:szCs w:val="24"/>
        </w:rPr>
        <w:t>hiposalinidade</w:t>
      </w:r>
      <w:proofErr w:type="spellEnd"/>
      <w:r w:rsidR="00671AE3">
        <w:rPr>
          <w:rFonts w:ascii="Times New Roman" w:hAnsi="Times New Roman"/>
          <w:sz w:val="24"/>
          <w:szCs w:val="24"/>
        </w:rPr>
        <w:t xml:space="preserve"> e </w:t>
      </w:r>
      <w:r w:rsidR="00767915">
        <w:rPr>
          <w:rFonts w:ascii="Times New Roman" w:hAnsi="Times New Roman"/>
          <w:sz w:val="24"/>
          <w:szCs w:val="24"/>
        </w:rPr>
        <w:t>houve efeito sinérgico</w:t>
      </w:r>
      <w:r w:rsidR="0051778D">
        <w:rPr>
          <w:rFonts w:ascii="Times New Roman" w:hAnsi="Times New Roman"/>
          <w:sz w:val="24"/>
          <w:szCs w:val="24"/>
        </w:rPr>
        <w:t xml:space="preserve"> </w:t>
      </w:r>
      <w:r w:rsidR="00647EDF">
        <w:rPr>
          <w:rFonts w:ascii="Times New Roman" w:hAnsi="Times New Roman"/>
          <w:sz w:val="24"/>
          <w:szCs w:val="24"/>
        </w:rPr>
        <w:t>com</w:t>
      </w:r>
      <w:r w:rsidR="00F040EF">
        <w:rPr>
          <w:rFonts w:ascii="Times New Roman" w:hAnsi="Times New Roman"/>
          <w:sz w:val="24"/>
          <w:szCs w:val="24"/>
        </w:rPr>
        <w:t xml:space="preserve"> </w:t>
      </w:r>
      <w:r w:rsidR="00994159">
        <w:rPr>
          <w:rFonts w:ascii="Times New Roman" w:hAnsi="Times New Roman"/>
          <w:sz w:val="24"/>
          <w:szCs w:val="24"/>
        </w:rPr>
        <w:t xml:space="preserve">aumento de </w:t>
      </w:r>
      <w:r w:rsidR="00F040EF">
        <w:rPr>
          <w:rFonts w:ascii="Times New Roman" w:hAnsi="Times New Roman"/>
          <w:sz w:val="24"/>
          <w:szCs w:val="24"/>
        </w:rPr>
        <w:t>temperatura</w:t>
      </w:r>
      <w:r w:rsidR="00A1480E">
        <w:rPr>
          <w:rFonts w:ascii="Times New Roman" w:hAnsi="Times New Roman"/>
          <w:sz w:val="24"/>
          <w:szCs w:val="24"/>
        </w:rPr>
        <w:t xml:space="preserve">, </w:t>
      </w:r>
      <w:r w:rsidR="00AB1DA7">
        <w:rPr>
          <w:rFonts w:ascii="Times New Roman" w:hAnsi="Times New Roman"/>
          <w:sz w:val="24"/>
          <w:szCs w:val="24"/>
        </w:rPr>
        <w:t xml:space="preserve">afetando </w:t>
      </w:r>
      <w:r w:rsidR="00AB1DA7" w:rsidRPr="00394292">
        <w:rPr>
          <w:rFonts w:ascii="Times New Roman" w:hAnsi="Times New Roman"/>
          <w:i/>
          <w:sz w:val="24"/>
          <w:szCs w:val="24"/>
        </w:rPr>
        <w:t>C. hellerii</w:t>
      </w:r>
      <w:r w:rsidR="00AB1DA7">
        <w:rPr>
          <w:rFonts w:ascii="Times New Roman" w:hAnsi="Times New Roman"/>
          <w:sz w:val="24"/>
          <w:szCs w:val="24"/>
        </w:rPr>
        <w:t xml:space="preserve"> </w:t>
      </w:r>
      <w:r w:rsidR="00A1480E">
        <w:rPr>
          <w:rFonts w:ascii="Times New Roman" w:hAnsi="Times New Roman"/>
          <w:sz w:val="24"/>
          <w:szCs w:val="24"/>
        </w:rPr>
        <w:t xml:space="preserve">em maior </w:t>
      </w:r>
      <w:r w:rsidR="00AB1DA7">
        <w:rPr>
          <w:rFonts w:ascii="Times New Roman" w:hAnsi="Times New Roman"/>
          <w:sz w:val="24"/>
          <w:szCs w:val="24"/>
        </w:rPr>
        <w:t>intensidade</w:t>
      </w:r>
      <w:r w:rsidR="0051778D">
        <w:rPr>
          <w:rFonts w:ascii="Times New Roman" w:hAnsi="Times New Roman"/>
          <w:sz w:val="24"/>
          <w:szCs w:val="24"/>
        </w:rPr>
        <w:t xml:space="preserve">, </w:t>
      </w:r>
      <w:r w:rsidR="00040870">
        <w:rPr>
          <w:rFonts w:ascii="Times New Roman" w:hAnsi="Times New Roman"/>
          <w:sz w:val="24"/>
          <w:szCs w:val="24"/>
        </w:rPr>
        <w:t>representado pelo</w:t>
      </w:r>
      <w:r w:rsidR="0051778D">
        <w:rPr>
          <w:rFonts w:ascii="Times New Roman" w:hAnsi="Times New Roman"/>
          <w:sz w:val="24"/>
          <w:szCs w:val="24"/>
        </w:rPr>
        <w:t xml:space="preserve"> aumento</w:t>
      </w:r>
      <w:r w:rsidR="00515B61">
        <w:rPr>
          <w:rFonts w:ascii="Times New Roman" w:hAnsi="Times New Roman"/>
          <w:sz w:val="24"/>
          <w:szCs w:val="24"/>
        </w:rPr>
        <w:t xml:space="preserve"> no consumo de oxigênio e excreção de amônia</w:t>
      </w:r>
      <w:r w:rsidR="0051778D">
        <w:rPr>
          <w:rFonts w:ascii="Times New Roman" w:hAnsi="Times New Roman"/>
          <w:sz w:val="24"/>
          <w:szCs w:val="24"/>
        </w:rPr>
        <w:t xml:space="preserve">. Por outro lado, </w:t>
      </w:r>
      <w:r w:rsidR="00515B61">
        <w:rPr>
          <w:rFonts w:ascii="Times New Roman" w:hAnsi="Times New Roman"/>
          <w:sz w:val="24"/>
          <w:szCs w:val="24"/>
        </w:rPr>
        <w:t xml:space="preserve">sua regulação tecidual foi melhor </w:t>
      </w:r>
      <w:r w:rsidR="0083659E">
        <w:rPr>
          <w:rFonts w:ascii="Times New Roman" w:hAnsi="Times New Roman"/>
          <w:sz w:val="24"/>
          <w:szCs w:val="24"/>
        </w:rPr>
        <w:t>em relação</w:t>
      </w:r>
      <w:r w:rsidR="00515B61">
        <w:rPr>
          <w:rFonts w:ascii="Times New Roman" w:hAnsi="Times New Roman"/>
          <w:sz w:val="24"/>
          <w:szCs w:val="24"/>
        </w:rPr>
        <w:t xml:space="preserve"> </w:t>
      </w:r>
      <w:r w:rsidR="00515B61" w:rsidRPr="00515B61">
        <w:rPr>
          <w:rFonts w:ascii="Times New Roman" w:hAnsi="Times New Roman"/>
          <w:i/>
          <w:sz w:val="24"/>
          <w:szCs w:val="24"/>
        </w:rPr>
        <w:t>M. nodifrons</w:t>
      </w:r>
      <w:r w:rsidR="00515B61">
        <w:rPr>
          <w:rFonts w:ascii="Times New Roman" w:hAnsi="Times New Roman"/>
          <w:sz w:val="24"/>
          <w:szCs w:val="24"/>
        </w:rPr>
        <w:t xml:space="preserve">. </w:t>
      </w:r>
      <w:r w:rsidR="00DD7E5B">
        <w:rPr>
          <w:rFonts w:ascii="Times New Roman" w:hAnsi="Times New Roman"/>
          <w:sz w:val="24"/>
          <w:szCs w:val="24"/>
        </w:rPr>
        <w:t xml:space="preserve">Nossos resultados permitem afirmar </w:t>
      </w:r>
      <w:r w:rsidR="00ED2467">
        <w:rPr>
          <w:rFonts w:ascii="Times New Roman" w:hAnsi="Times New Roman"/>
          <w:sz w:val="24"/>
          <w:szCs w:val="24"/>
        </w:rPr>
        <w:t>que m</w:t>
      </w:r>
      <w:r w:rsidR="00291C40">
        <w:rPr>
          <w:rFonts w:ascii="Times New Roman" w:hAnsi="Times New Roman"/>
          <w:sz w:val="24"/>
          <w:szCs w:val="24"/>
        </w:rPr>
        <w:t xml:space="preserve">esmo espécies </w:t>
      </w:r>
      <w:r w:rsidR="004F1401">
        <w:rPr>
          <w:rFonts w:ascii="Times New Roman" w:hAnsi="Times New Roman"/>
          <w:sz w:val="24"/>
          <w:szCs w:val="24"/>
        </w:rPr>
        <w:t xml:space="preserve">relativamente </w:t>
      </w:r>
      <w:proofErr w:type="spellStart"/>
      <w:r w:rsidR="00291C40">
        <w:rPr>
          <w:rFonts w:ascii="Times New Roman" w:hAnsi="Times New Roman"/>
          <w:sz w:val="24"/>
          <w:szCs w:val="24"/>
        </w:rPr>
        <w:t>eurihalinas</w:t>
      </w:r>
      <w:proofErr w:type="spellEnd"/>
      <w:r w:rsidR="00291C40">
        <w:rPr>
          <w:rFonts w:ascii="Times New Roman" w:hAnsi="Times New Roman"/>
          <w:sz w:val="24"/>
          <w:szCs w:val="24"/>
        </w:rPr>
        <w:t xml:space="preserve"> (</w:t>
      </w:r>
      <w:r w:rsidR="00291C40" w:rsidRPr="00EB2ABA">
        <w:rPr>
          <w:rFonts w:ascii="Times New Roman" w:hAnsi="Times New Roman"/>
          <w:i/>
          <w:sz w:val="24"/>
          <w:szCs w:val="24"/>
        </w:rPr>
        <w:t xml:space="preserve">C. </w:t>
      </w:r>
      <w:proofErr w:type="spellStart"/>
      <w:r w:rsidR="00291C40" w:rsidRPr="00EB2ABA">
        <w:rPr>
          <w:rFonts w:ascii="Times New Roman" w:hAnsi="Times New Roman"/>
          <w:i/>
          <w:sz w:val="24"/>
          <w:szCs w:val="24"/>
        </w:rPr>
        <w:t>ornatus</w:t>
      </w:r>
      <w:proofErr w:type="spellEnd"/>
      <w:r w:rsidR="00291C40">
        <w:rPr>
          <w:rFonts w:ascii="Times New Roman" w:hAnsi="Times New Roman"/>
          <w:sz w:val="24"/>
          <w:szCs w:val="24"/>
        </w:rPr>
        <w:t>) e inv</w:t>
      </w:r>
      <w:r w:rsidR="00E9688C">
        <w:rPr>
          <w:rFonts w:ascii="Times New Roman" w:hAnsi="Times New Roman"/>
          <w:sz w:val="24"/>
          <w:szCs w:val="24"/>
        </w:rPr>
        <w:t>asoras (</w:t>
      </w:r>
      <w:r w:rsidR="00E9688C" w:rsidRPr="00EB2ABA">
        <w:rPr>
          <w:rFonts w:ascii="Times New Roman" w:hAnsi="Times New Roman"/>
          <w:i/>
          <w:sz w:val="24"/>
          <w:szCs w:val="24"/>
        </w:rPr>
        <w:t>C. hellerii</w:t>
      </w:r>
      <w:r w:rsidR="00E9688C">
        <w:rPr>
          <w:rFonts w:ascii="Times New Roman" w:hAnsi="Times New Roman"/>
          <w:sz w:val="24"/>
          <w:szCs w:val="24"/>
        </w:rPr>
        <w:t>)</w:t>
      </w:r>
      <w:r w:rsidR="00881D1D">
        <w:rPr>
          <w:rFonts w:ascii="Times New Roman" w:hAnsi="Times New Roman"/>
          <w:sz w:val="24"/>
          <w:szCs w:val="24"/>
        </w:rPr>
        <w:t xml:space="preserve"> </w:t>
      </w:r>
      <w:r w:rsidR="00E9688C">
        <w:rPr>
          <w:rFonts w:ascii="Times New Roman" w:hAnsi="Times New Roman"/>
          <w:sz w:val="24"/>
          <w:szCs w:val="24"/>
        </w:rPr>
        <w:t>apresentara</w:t>
      </w:r>
      <w:r w:rsidR="00291C40">
        <w:rPr>
          <w:rFonts w:ascii="Times New Roman" w:hAnsi="Times New Roman"/>
          <w:sz w:val="24"/>
          <w:szCs w:val="24"/>
        </w:rPr>
        <w:t xml:space="preserve">m dificuldades em manter </w:t>
      </w:r>
      <w:r w:rsidR="00ED2467">
        <w:rPr>
          <w:rFonts w:ascii="Times New Roman" w:hAnsi="Times New Roman"/>
          <w:sz w:val="24"/>
          <w:szCs w:val="24"/>
        </w:rPr>
        <w:t xml:space="preserve">boas </w:t>
      </w:r>
      <w:r w:rsidR="00291C40">
        <w:rPr>
          <w:rFonts w:ascii="Times New Roman" w:hAnsi="Times New Roman"/>
          <w:sz w:val="24"/>
          <w:szCs w:val="24"/>
        </w:rPr>
        <w:t xml:space="preserve">performances osmorregulatórias/metabólicas </w:t>
      </w:r>
      <w:r w:rsidR="00E9688C">
        <w:rPr>
          <w:rFonts w:ascii="Times New Roman" w:hAnsi="Times New Roman"/>
          <w:sz w:val="24"/>
          <w:szCs w:val="24"/>
        </w:rPr>
        <w:t xml:space="preserve">diante de aumento de temperatura e acidificação, </w:t>
      </w:r>
      <w:r w:rsidR="00A728BD">
        <w:rPr>
          <w:rFonts w:ascii="Times New Roman" w:hAnsi="Times New Roman"/>
          <w:sz w:val="24"/>
          <w:szCs w:val="24"/>
        </w:rPr>
        <w:t>sendo assim</w:t>
      </w:r>
      <w:r w:rsidR="00E9688C">
        <w:rPr>
          <w:rFonts w:ascii="Times New Roman" w:hAnsi="Times New Roman"/>
          <w:sz w:val="24"/>
          <w:szCs w:val="24"/>
        </w:rPr>
        <w:t xml:space="preserve"> suscetíveis as mudanças climáticas.</w:t>
      </w:r>
    </w:p>
    <w:p w14:paraId="78033BB1" w14:textId="77777777" w:rsidR="0026043B" w:rsidRDefault="0026043B" w:rsidP="002604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</w:p>
    <w:p w14:paraId="41506565" w14:textId="77777777" w:rsidR="0026043B" w:rsidRPr="00A5516F" w:rsidRDefault="0026043B" w:rsidP="002604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Osmorregulação; Metabolismo; Aquecimento; Acidificação</w:t>
      </w:r>
    </w:p>
    <w:p w14:paraId="4267CF4D" w14:textId="77777777" w:rsidR="00AE244F" w:rsidRPr="0026043B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B778B" w16cex:dateUtc="2021-07-04T0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052F38" w16cid:durableId="248B77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6A6F3" w14:textId="77777777" w:rsidR="008971AB" w:rsidRDefault="008971AB">
      <w:pPr>
        <w:spacing w:after="0" w:line="240" w:lineRule="auto"/>
      </w:pPr>
      <w:r>
        <w:separator/>
      </w:r>
    </w:p>
  </w:endnote>
  <w:endnote w:type="continuationSeparator" w:id="0">
    <w:p w14:paraId="73100AFA" w14:textId="77777777" w:rsidR="008971AB" w:rsidRDefault="0089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4D4C4" w14:textId="77777777" w:rsidR="008971AB" w:rsidRDefault="008971AB">
      <w:pPr>
        <w:spacing w:after="0" w:line="240" w:lineRule="auto"/>
      </w:pPr>
      <w:r>
        <w:separator/>
      </w:r>
    </w:p>
  </w:footnote>
  <w:footnote w:type="continuationSeparator" w:id="0">
    <w:p w14:paraId="37C8E213" w14:textId="77777777" w:rsidR="008971AB" w:rsidRDefault="0089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eastAsia="pt-BR"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40870"/>
    <w:rsid w:val="00040F06"/>
    <w:rsid w:val="000563CD"/>
    <w:rsid w:val="00074521"/>
    <w:rsid w:val="00094FFC"/>
    <w:rsid w:val="000974ED"/>
    <w:rsid w:val="00097A28"/>
    <w:rsid w:val="000A43DF"/>
    <w:rsid w:val="000B6059"/>
    <w:rsid w:val="000F64A2"/>
    <w:rsid w:val="00110731"/>
    <w:rsid w:val="0012327A"/>
    <w:rsid w:val="00125F88"/>
    <w:rsid w:val="0013061E"/>
    <w:rsid w:val="00141B78"/>
    <w:rsid w:val="00175357"/>
    <w:rsid w:val="00195934"/>
    <w:rsid w:val="001A1594"/>
    <w:rsid w:val="001A4AF8"/>
    <w:rsid w:val="001A62DF"/>
    <w:rsid w:val="002300ED"/>
    <w:rsid w:val="00230CE6"/>
    <w:rsid w:val="00243754"/>
    <w:rsid w:val="00253AE9"/>
    <w:rsid w:val="0026043B"/>
    <w:rsid w:val="002675E8"/>
    <w:rsid w:val="0028725E"/>
    <w:rsid w:val="00291C40"/>
    <w:rsid w:val="0029664C"/>
    <w:rsid w:val="002A3C23"/>
    <w:rsid w:val="002C61FB"/>
    <w:rsid w:val="00322B2D"/>
    <w:rsid w:val="00336A8A"/>
    <w:rsid w:val="003413D7"/>
    <w:rsid w:val="00360A87"/>
    <w:rsid w:val="00362951"/>
    <w:rsid w:val="00390816"/>
    <w:rsid w:val="0039177E"/>
    <w:rsid w:val="00392E03"/>
    <w:rsid w:val="00394292"/>
    <w:rsid w:val="003A60B3"/>
    <w:rsid w:val="003C7843"/>
    <w:rsid w:val="003D2DA5"/>
    <w:rsid w:val="00402123"/>
    <w:rsid w:val="00415597"/>
    <w:rsid w:val="00427E53"/>
    <w:rsid w:val="00433740"/>
    <w:rsid w:val="00455202"/>
    <w:rsid w:val="004560D5"/>
    <w:rsid w:val="00467CAF"/>
    <w:rsid w:val="004A7A4F"/>
    <w:rsid w:val="004C4B6D"/>
    <w:rsid w:val="004D63E1"/>
    <w:rsid w:val="004E1523"/>
    <w:rsid w:val="004E5874"/>
    <w:rsid w:val="004F1401"/>
    <w:rsid w:val="004F7EE6"/>
    <w:rsid w:val="00504523"/>
    <w:rsid w:val="00510D6E"/>
    <w:rsid w:val="00515B61"/>
    <w:rsid w:val="0051778D"/>
    <w:rsid w:val="00531F51"/>
    <w:rsid w:val="005577CF"/>
    <w:rsid w:val="00581307"/>
    <w:rsid w:val="005855BE"/>
    <w:rsid w:val="005B63FE"/>
    <w:rsid w:val="005C26B2"/>
    <w:rsid w:val="005E3415"/>
    <w:rsid w:val="00613163"/>
    <w:rsid w:val="00625E3C"/>
    <w:rsid w:val="00641F58"/>
    <w:rsid w:val="00647EDF"/>
    <w:rsid w:val="00671AE3"/>
    <w:rsid w:val="0067752B"/>
    <w:rsid w:val="00682EAC"/>
    <w:rsid w:val="00685491"/>
    <w:rsid w:val="00697FB8"/>
    <w:rsid w:val="006B49EB"/>
    <w:rsid w:val="006E6CBE"/>
    <w:rsid w:val="006E71BD"/>
    <w:rsid w:val="00707143"/>
    <w:rsid w:val="00714381"/>
    <w:rsid w:val="00715A0D"/>
    <w:rsid w:val="00722BDC"/>
    <w:rsid w:val="00726769"/>
    <w:rsid w:val="007327B7"/>
    <w:rsid w:val="007603F6"/>
    <w:rsid w:val="00767915"/>
    <w:rsid w:val="007749B2"/>
    <w:rsid w:val="007A6EBD"/>
    <w:rsid w:val="007C2D7B"/>
    <w:rsid w:val="007E7E5B"/>
    <w:rsid w:val="007F0545"/>
    <w:rsid w:val="007F5213"/>
    <w:rsid w:val="007F6E39"/>
    <w:rsid w:val="0080186E"/>
    <w:rsid w:val="00822D03"/>
    <w:rsid w:val="00823DB5"/>
    <w:rsid w:val="00824482"/>
    <w:rsid w:val="00830875"/>
    <w:rsid w:val="0083659E"/>
    <w:rsid w:val="00850E6E"/>
    <w:rsid w:val="00852B46"/>
    <w:rsid w:val="00857BDB"/>
    <w:rsid w:val="00880960"/>
    <w:rsid w:val="00881D1D"/>
    <w:rsid w:val="0088452A"/>
    <w:rsid w:val="008971AB"/>
    <w:rsid w:val="008B1FD4"/>
    <w:rsid w:val="008B59C3"/>
    <w:rsid w:val="008C2C5D"/>
    <w:rsid w:val="008E24CC"/>
    <w:rsid w:val="008E569B"/>
    <w:rsid w:val="008F3972"/>
    <w:rsid w:val="00902262"/>
    <w:rsid w:val="00906579"/>
    <w:rsid w:val="00950ACF"/>
    <w:rsid w:val="00955459"/>
    <w:rsid w:val="0096610A"/>
    <w:rsid w:val="00973CF5"/>
    <w:rsid w:val="00985E56"/>
    <w:rsid w:val="00990CDA"/>
    <w:rsid w:val="00994159"/>
    <w:rsid w:val="009B1338"/>
    <w:rsid w:val="009E2F1B"/>
    <w:rsid w:val="009E45AC"/>
    <w:rsid w:val="009F1176"/>
    <w:rsid w:val="009F11A7"/>
    <w:rsid w:val="00A028BD"/>
    <w:rsid w:val="00A05BC1"/>
    <w:rsid w:val="00A14213"/>
    <w:rsid w:val="00A1480E"/>
    <w:rsid w:val="00A36453"/>
    <w:rsid w:val="00A4422C"/>
    <w:rsid w:val="00A45BB4"/>
    <w:rsid w:val="00A47CA9"/>
    <w:rsid w:val="00A728BD"/>
    <w:rsid w:val="00A82ACC"/>
    <w:rsid w:val="00A925C4"/>
    <w:rsid w:val="00A942DC"/>
    <w:rsid w:val="00AA7CD6"/>
    <w:rsid w:val="00AB1DA7"/>
    <w:rsid w:val="00AB7C74"/>
    <w:rsid w:val="00AE244F"/>
    <w:rsid w:val="00AF0AF0"/>
    <w:rsid w:val="00AF49FD"/>
    <w:rsid w:val="00B024FF"/>
    <w:rsid w:val="00B20272"/>
    <w:rsid w:val="00B2242F"/>
    <w:rsid w:val="00B53F80"/>
    <w:rsid w:val="00B650BA"/>
    <w:rsid w:val="00BA1125"/>
    <w:rsid w:val="00BB016A"/>
    <w:rsid w:val="00BB2090"/>
    <w:rsid w:val="00BB225D"/>
    <w:rsid w:val="00BB3861"/>
    <w:rsid w:val="00BB532D"/>
    <w:rsid w:val="00BD07B0"/>
    <w:rsid w:val="00BF31C7"/>
    <w:rsid w:val="00C40B90"/>
    <w:rsid w:val="00C529AB"/>
    <w:rsid w:val="00C83827"/>
    <w:rsid w:val="00C85B6C"/>
    <w:rsid w:val="00CA5E6D"/>
    <w:rsid w:val="00CC4628"/>
    <w:rsid w:val="00CD4158"/>
    <w:rsid w:val="00CD5229"/>
    <w:rsid w:val="00CD6433"/>
    <w:rsid w:val="00D00DD5"/>
    <w:rsid w:val="00D258C1"/>
    <w:rsid w:val="00D63F66"/>
    <w:rsid w:val="00D66DB9"/>
    <w:rsid w:val="00D8659D"/>
    <w:rsid w:val="00DD7E5B"/>
    <w:rsid w:val="00E23FE2"/>
    <w:rsid w:val="00E41C97"/>
    <w:rsid w:val="00E71907"/>
    <w:rsid w:val="00E71DD4"/>
    <w:rsid w:val="00E73972"/>
    <w:rsid w:val="00E76094"/>
    <w:rsid w:val="00E77CFA"/>
    <w:rsid w:val="00E86A48"/>
    <w:rsid w:val="00E9688C"/>
    <w:rsid w:val="00EB2ABA"/>
    <w:rsid w:val="00ED0D70"/>
    <w:rsid w:val="00ED2467"/>
    <w:rsid w:val="00ED6718"/>
    <w:rsid w:val="00EE4104"/>
    <w:rsid w:val="00F040EF"/>
    <w:rsid w:val="00F1128B"/>
    <w:rsid w:val="00F25484"/>
    <w:rsid w:val="00F25F3A"/>
    <w:rsid w:val="00F31FCD"/>
    <w:rsid w:val="00F479BF"/>
    <w:rsid w:val="00F53C97"/>
    <w:rsid w:val="00F56ABF"/>
    <w:rsid w:val="00F715F5"/>
    <w:rsid w:val="00F775F0"/>
    <w:rsid w:val="00F81F93"/>
    <w:rsid w:val="00FB09E7"/>
    <w:rsid w:val="00FF4D8F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pr2012@gmail.com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leonardo rios</cp:lastModifiedBy>
  <cp:revision>4</cp:revision>
  <dcterms:created xsi:type="dcterms:W3CDTF">2021-07-15T20:57:00Z</dcterms:created>
  <dcterms:modified xsi:type="dcterms:W3CDTF">2021-07-19T17:41:00Z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