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E7" w:rsidRPr="002F60E7" w:rsidRDefault="002F60E7" w:rsidP="00DD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2F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ESPAÇOS E INTERAÇÕES NA EDUCAÇÃO INFANTIL</w:t>
      </w:r>
    </w:p>
    <w:bookmarkEnd w:id="0"/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Daniela Cristina Nunes Mendes, danielacnmendes@gmail.com, UFERSA</w:t>
      </w:r>
    </w:p>
    <w:p w:rsidR="002F60E7" w:rsidRPr="002F60E7" w:rsidRDefault="002F60E7" w:rsidP="00DD6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Luiza Hilda da Silva, luyza.silva@hotmail.com, UFERSA</w:t>
      </w:r>
    </w:p>
    <w:p w:rsidR="002F60E7" w:rsidRPr="002F60E7" w:rsidRDefault="002F60E7" w:rsidP="00DD6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Paulo Victor da Silva Almeida, paulo.almeida@u</w:t>
      </w:r>
      <w:r w:rsidR="009B0B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ersa.edu.br, UFERSA</w:t>
      </w: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nossos estudos desenvolvidos nas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sciplinas de Educação Infantil 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Práticas Pedagógicas Integrativas 2 do curso de Licenciatura em Pedagogia da UFERSA - Campus de Angicos, temos compreendido que as crianças - sujeitos singulares, complexos e concretos, vivem suas infâncias de modo diverso e contextualizado com as possibilidades de interações e práticas culturais as quais tem acesso. Para tanto, precisam de espaços educativos adequados, que se constituam como ambientes de aprendizagem e desenvolvimento, oportunizando interações com os outros e com os objetos.</w:t>
      </w:r>
    </w:p>
    <w:p w:rsidR="002F60E7" w:rsidRPr="002F60E7" w:rsidRDefault="002F60E7" w:rsidP="00DD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      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Em nossas experiências de estágio em turmas de educação infantil, fomos nos questionando sobre: como devem ser os espaços na Educação Infantil? De que forma se dá as interações nestes espaços e qual sua importância? O que os documentos oficiais da Educação Infantil e os estudiosos da área dizem sobre esses espaços e interações? Pois, fomos percebendo que há uma desinformação quanto ao funcionamento e direitos das crianças, vê-se também que alguns educadores e participantes desta Etapa ainda não estão em conformidade com o que se estabelece para a ela. </w:t>
      </w:r>
    </w:p>
    <w:p w:rsidR="002F60E7" w:rsidRPr="002F60E7" w:rsidRDefault="002F60E7" w:rsidP="00DD6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Assumimos como objetivo nesse estudo: identificar modos de organização de espaços e materiais para uma sala de referência na educação infantil, analisando interações e aprendizagens que podem ser oportunizadas às crianças pequenas. Para tanto, desenvolvemos uma pesquisa fundada na abordagem qualitativa, com procedimentos de pesquisa bibliográfica e documental, bem como, realizamos uma intervenção pedagógica. Identificamos as proposições para organização de espaços e materiais na educação infantil, tanto nos documentos das políticas curriculares nacionais, como nas teorizações de estudiosos da área.  Após esses procedimentos foi desenvolvida uma exposição com o tema “Espaços e Interações”, apresentado na VI Semana de Ciência e Tecnologia, com o objetivo de expor aos professores e crianças visitantes como se estrutura uma sala de referência da educação infantil.</w:t>
      </w:r>
    </w:p>
    <w:p w:rsidR="002F60E7" w:rsidRPr="002F60E7" w:rsidRDefault="002F60E7" w:rsidP="00DD6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Compreendemos a criança como </w:t>
      </w: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 xml:space="preserve">sujeito histórico e de direitos que, nas interações, relações e práticas cotidianas, constrói sua identidade pessoal e coletiva e se apropria de conhecimentos e práticas culturais (BRASIL,2009).  A educação infantil precisa se constituir, portanto, como tempo-espaço de interações e brincadeiras entre crianças e entre crianças e adultos. 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preciso igualmente pensar nos espaços e materiais que organizam as rotinas e experiências das crianças na instituição educativa, de modo que oportunizem o desenvolvimento e a aprendizagem delas. Desta forma, devemos garantir práticas que compreendam o direito do brincar, imaginar e fantasiar</w:t>
      </w:r>
      <w:r w:rsidRPr="002F60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possibilitando experiências significativas. </w:t>
      </w:r>
    </w:p>
    <w:p w:rsidR="002F60E7" w:rsidRPr="002F60E7" w:rsidRDefault="002F60E7" w:rsidP="00DD6E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espaços na Educação Infantil devem ser pensados, assim como as práticas pedagógicas, tendo a criança como centro, logo:</w:t>
      </w: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>Os ambientes para essas crianças precisam ser amplos, com mobiliários e objetos seguros e à altura delas, para que possam se apoiar, levantar, andar, subir, descer, virar, parar e recomeçar. A organização flexível do ambiente possibilitará que, mais tarde, possam dançar, jogar bola, pedalar, construir torres ou fazer garatujas no papel fixado no piso ou à parede. (MARANHÃO, 2010, p. 5)</w:t>
      </w: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organização dos espaços, tempos e materiais precisam garantir que a criança desenvolva-se integralmente, e garantir “os deslocamentos e os movimentos amplos das crianças nos espaços internos e externos às salas de referência das turmas e à instituições [...]” 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(DCNEI, 2009, p. 3). O objetivo é, portanto, construir e organizar espaços os quais permitam que a criança:</w:t>
      </w: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>- expresse seu potencial, suas habilidades e sua curiosidade;</w:t>
      </w:r>
    </w:p>
    <w:p w:rsidR="002F60E7" w:rsidRPr="002F60E7" w:rsidRDefault="002F60E7" w:rsidP="00DD6E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>- explore e pesquise sozinha e com outros, tanto com o grupo de crianças quanto como os adultos;</w:t>
      </w:r>
    </w:p>
    <w:p w:rsidR="002F60E7" w:rsidRPr="002F60E7" w:rsidRDefault="002F60E7" w:rsidP="00DD6E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>- perceba-se como construtora de projetos, incluindo o projeto educacional geral desenvolvido na escola;</w:t>
      </w:r>
    </w:p>
    <w:p w:rsidR="002F60E7" w:rsidRPr="002F60E7" w:rsidRDefault="002F60E7" w:rsidP="00DD6E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>- estabeleça sua identidade (também em termos de gênero), autonomia e autoconfiança;</w:t>
      </w:r>
    </w:p>
    <w:p w:rsidR="002F60E7" w:rsidRPr="002F60E7" w:rsidRDefault="002F60E7" w:rsidP="00DD6E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>- trabalhe e comunique-se com os outros;</w:t>
      </w:r>
    </w:p>
    <w:p w:rsidR="002F60E7" w:rsidRPr="002F60E7" w:rsidRDefault="002F60E7" w:rsidP="00DD6E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lang w:eastAsia="pt-BR"/>
        </w:rPr>
        <w:t>- saiba que sua identidade e privacidade são respeitadas. (RINALDI, 2013, p.127).</w:t>
      </w: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esse referencial teórico pudemos analisar as interações possíveis na organização de uma sala de referência da Educação Infantil, que compreendeu diversos cantos de aprendizagem como: cantinho da leitura, da arte, da pesquisa e do faz de conta, além de organização de materiais dispostos nas paredes para organização da rotina, como o calendário e/ou semanário, as fichas e listas de nomes da turma, o numerário e o alfabeto para as turmas de pré-escola. Dispomos também uma estante para os materiais pessoais identificados, um espaço para a rodas de conversa e um corredor sensorial.  Os espaços e materiais foram dispostos de forma articulada as experiências registradas na agenda, a partir da qual pudemos promover possibilidades de interações entre os sujeitos presentes - adultos e crianças. </w:t>
      </w:r>
    </w:p>
    <w:p w:rsidR="002F60E7" w:rsidRPr="002F60E7" w:rsidRDefault="002F60E7" w:rsidP="00DD6E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espaços foram organizados de modo que os visitantes pudessem interagir e conhecer. Pudemos observar diferentes possibilidades de interações e relações com os objetos disponíveis: livros, materiais de pintura, brinquedos estruturados e não estruturados, instrumentos musicais, dentre outros. Deste modo, os visitantes puderam criar e recriar a partir de suas vivências. Consideramos com esta experiência que a organização e planejamento de ambientes de aprendizagem na sala de referência não se limita a simples "disposição” dos objetos, é preciso criar possibilidades que desafiem e estimulem cada criança em sua singularidade, permitindo ricas e variadas interações sociais.</w:t>
      </w: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Educação Infantil. Espaços Pedagógicos. Rotina. Interações.</w:t>
      </w: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DD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2F60E7" w:rsidRPr="002F60E7" w:rsidRDefault="002F60E7" w:rsidP="002F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2F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BRASIL. Ministério da Educação. </w:t>
      </w:r>
      <w:r w:rsidRPr="002F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Base Nacional Comum Curricular. 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Brasília: CNE, 2017.</w:t>
      </w:r>
    </w:p>
    <w:p w:rsidR="002F60E7" w:rsidRPr="002F60E7" w:rsidRDefault="002F60E7" w:rsidP="002F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2F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MEC. CNE. CEB. </w:t>
      </w:r>
      <w:r w:rsidRPr="002F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Diretrizes Curriculares Nacionais para a Educação Infantil.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Resolução CNE/SEB 05/2009, 2009.</w:t>
      </w:r>
    </w:p>
    <w:p w:rsidR="002F60E7" w:rsidRPr="002F60E7" w:rsidRDefault="002F60E7" w:rsidP="002F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2F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MARANHÃO, D. G. Saúde e Bem-Estar das Crianças: uma meta para educadores infantis em parceria com familiares e profissionais de saúde. In: I SEMINÁRIO NACIONAL: CURRÍCULO EM MOVIMENTO – Perspectivas Atuais, 2.5, 2010, Belo Horizonte, </w:t>
      </w:r>
      <w:r w:rsidRPr="002F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Anais...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Belo Horizonte: MEC, 2010. P. 1-21.</w:t>
      </w:r>
    </w:p>
    <w:p w:rsidR="002F60E7" w:rsidRPr="002F60E7" w:rsidRDefault="002F60E7" w:rsidP="002F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0E7" w:rsidRPr="002F60E7" w:rsidRDefault="002F60E7" w:rsidP="002F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RINALDI, Carla. </w:t>
      </w:r>
      <w:r w:rsidRPr="002F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ambiente da infância.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In.: </w:t>
      </w:r>
      <w:proofErr w:type="spellStart"/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Ceppi</w:t>
      </w:r>
      <w:proofErr w:type="spellEnd"/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Giulio; </w:t>
      </w:r>
      <w:proofErr w:type="spellStart"/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Zini</w:t>
      </w:r>
      <w:proofErr w:type="spellEnd"/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Michele. </w:t>
      </w:r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proofErr w:type="gramStart"/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orgs</w:t>
      </w:r>
      <w:proofErr w:type="spellEnd"/>
      <w:proofErr w:type="gramEnd"/>
      <w:r w:rsidRPr="002F60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Crianças, espaços, relações: como projetar ambientes para educação infantil. Porto Alegre: penso, 2013. </w:t>
      </w:r>
    </w:p>
    <w:p w:rsidR="00875808" w:rsidRDefault="00875808"/>
    <w:sectPr w:rsidR="00875808" w:rsidSect="00DD6EB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E7"/>
    <w:rsid w:val="002F60E7"/>
    <w:rsid w:val="00875808"/>
    <w:rsid w:val="009B0B34"/>
    <w:rsid w:val="00D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4846-7916-46F4-9073-F989C16F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Almeida</dc:creator>
  <cp:keywords/>
  <dc:description/>
  <cp:lastModifiedBy>Paulo Almeida</cp:lastModifiedBy>
  <cp:revision>3</cp:revision>
  <dcterms:created xsi:type="dcterms:W3CDTF">2018-09-12T23:34:00Z</dcterms:created>
  <dcterms:modified xsi:type="dcterms:W3CDTF">2018-09-13T00:20:00Z</dcterms:modified>
</cp:coreProperties>
</file>