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D20EA" w14:textId="1A74D90D" w:rsidR="005D702E" w:rsidRDefault="005D702E" w:rsidP="005D702E">
      <w:pPr>
        <w:pStyle w:val="NormalWeb"/>
      </w:pPr>
    </w:p>
    <w:p w14:paraId="08686049" w14:textId="34A70233" w:rsidR="00C019B9" w:rsidRDefault="000A0C89" w:rsidP="00834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345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OS ANIMAIS NA POESIA DE DRUMMOND</w:t>
      </w:r>
      <w:r w:rsidR="00834512" w:rsidRPr="008345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UMA CONTRIBUIÇÃO PARA A FORMAÇÃO DE LEITORES </w:t>
      </w:r>
      <w:r w:rsidR="009272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EM SALA DE AULA</w:t>
      </w:r>
    </w:p>
    <w:p w14:paraId="27427D67" w14:textId="77777777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D3A26A" w14:textId="2AABC86F" w:rsidR="00C019B9" w:rsidRDefault="00834512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Walisson Oliveira Santos</w:t>
      </w:r>
    </w:p>
    <w:p w14:paraId="220A6C50" w14:textId="15A08AE6" w:rsidR="00C019B9" w:rsidRDefault="00834512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de Minas Gerais</w:t>
      </w:r>
    </w:p>
    <w:p w14:paraId="04EA0E8F" w14:textId="3548A331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E-mail</w:t>
      </w:r>
      <w:r w:rsidR="008345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prof.walissonoliveira@gmail.com </w:t>
      </w:r>
    </w:p>
    <w:p w14:paraId="3BF696E9" w14:textId="73395F85" w:rsidR="00C019B9" w:rsidRP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01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8345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8. Infâncias e Educação Infantil</w:t>
      </w:r>
    </w:p>
    <w:p w14:paraId="68C7F05C" w14:textId="5DE1E237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0163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Poesia e animais; Formação de leitores; Educação Básica.</w:t>
      </w:r>
    </w:p>
    <w:p w14:paraId="595CE7B7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3FB4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0EC2CFA2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5C1AA6" w14:textId="54D29A85" w:rsidR="00D91B74" w:rsidRPr="00D91B74" w:rsidRDefault="00834512" w:rsidP="00D91B7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4512">
        <w:rPr>
          <w:rFonts w:ascii="Times New Roman" w:eastAsia="Times New Roman" w:hAnsi="Times New Roman" w:cs="Times New Roman"/>
          <w:sz w:val="24"/>
          <w:szCs w:val="24"/>
          <w:lang w:eastAsia="pt-BR"/>
        </w:rPr>
        <w:t>A relação entre literatura e educação tem sido objeto de estudo e debate ao longo dos anos. A poesia, em particular, oferece um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fonte</w:t>
      </w:r>
      <w:r w:rsidRPr="008345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explorar questões culturais, sociais e emocionais, além de contribuir para o desenvolvimento da imaginação e da linguagem dos alunos.</w:t>
      </w:r>
      <w:r w:rsidR="00C423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23D6" w:rsidRPr="00C423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estudo </w:t>
      </w:r>
      <w:r w:rsidR="00F9249F">
        <w:rPr>
          <w:rFonts w:ascii="Times New Roman" w:eastAsia="Times New Roman" w:hAnsi="Times New Roman" w:cs="Times New Roman"/>
          <w:sz w:val="24"/>
          <w:szCs w:val="24"/>
          <w:lang w:eastAsia="pt-BR"/>
        </w:rPr>
        <w:t>pretende</w:t>
      </w:r>
      <w:r w:rsidR="00C423D6" w:rsidRPr="00C423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23D6">
        <w:rPr>
          <w:rFonts w:ascii="Times New Roman" w:eastAsia="Times New Roman" w:hAnsi="Times New Roman" w:cs="Times New Roman"/>
          <w:sz w:val="24"/>
          <w:szCs w:val="24"/>
          <w:lang w:eastAsia="pt-BR"/>
        </w:rPr>
        <w:t>analis</w:t>
      </w:r>
      <w:r w:rsidR="00C423D6" w:rsidRPr="00C423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 o papel dos animais na poesia de Carlos Drummond de Andrade, em especial nos livros </w:t>
      </w:r>
      <w:r w:rsidR="00C423D6" w:rsidRPr="00C423D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Boitempo</w:t>
      </w:r>
      <w:r w:rsidR="00BA521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I</w:t>
      </w:r>
      <w:r w:rsidR="00C423D6" w:rsidRPr="00C423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(1968) e </w:t>
      </w:r>
      <w:r w:rsidR="00C423D6" w:rsidRPr="00BA521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Boitempo II</w:t>
      </w:r>
      <w:r w:rsidR="00BA52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F9249F" w:rsidRPr="00F9249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Menino antigo</w:t>
      </w:r>
      <w:r w:rsidR="00F924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C423D6" w:rsidRPr="00C423D6">
        <w:rPr>
          <w:rFonts w:ascii="Times New Roman" w:eastAsia="Times New Roman" w:hAnsi="Times New Roman" w:cs="Times New Roman"/>
          <w:sz w:val="24"/>
          <w:szCs w:val="24"/>
          <w:lang w:eastAsia="pt-BR"/>
        </w:rPr>
        <w:t>1973), de explícito viés memorialístico, e como essa temática pode contribuir para a formação de leitores na Educação Básica.</w:t>
      </w:r>
      <w:r w:rsidR="00BA52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345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Através da análise das obras do poeta, buscamos identificar os elementos que tornam sua poesia acessível e significativa para os alunos, promovendo assim o interesse pela leitura e ampliando </w:t>
      </w:r>
      <w:r w:rsidR="00BA5213">
        <w:rPr>
          <w:rFonts w:ascii="Times New Roman" w:eastAsia="Times New Roman" w:hAnsi="Times New Roman" w:cs="Times New Roman"/>
          <w:sz w:val="24"/>
          <w:szCs w:val="24"/>
          <w:lang w:eastAsia="pt-BR"/>
        </w:rPr>
        <w:t>seus</w:t>
      </w:r>
      <w:r w:rsidRPr="008345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repertório</w:t>
      </w:r>
      <w:r w:rsidR="00BA5213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8345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A5213">
        <w:rPr>
          <w:rFonts w:ascii="Times New Roman" w:eastAsia="Times New Roman" w:hAnsi="Times New Roman" w:cs="Times New Roman"/>
          <w:sz w:val="24"/>
          <w:szCs w:val="24"/>
          <w:lang w:eastAsia="pt-BR"/>
        </w:rPr>
        <w:t>linguístico-</w:t>
      </w:r>
      <w:r w:rsidRPr="00834512">
        <w:rPr>
          <w:rFonts w:ascii="Times New Roman" w:eastAsia="Times New Roman" w:hAnsi="Times New Roman" w:cs="Times New Roman"/>
          <w:sz w:val="24"/>
          <w:szCs w:val="24"/>
          <w:lang w:eastAsia="pt-BR"/>
        </w:rPr>
        <w:t>literário</w:t>
      </w:r>
      <w:r w:rsidR="00BA5213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83451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BA52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345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alcançar </w:t>
      </w:r>
      <w:r w:rsidR="00BA5213">
        <w:rPr>
          <w:rFonts w:ascii="Times New Roman" w:eastAsia="Times New Roman" w:hAnsi="Times New Roman" w:cs="Times New Roman"/>
          <w:sz w:val="24"/>
          <w:szCs w:val="24"/>
          <w:lang w:eastAsia="pt-BR"/>
        </w:rPr>
        <w:t>esse propósito</w:t>
      </w:r>
      <w:r w:rsidRPr="00834512">
        <w:rPr>
          <w:rFonts w:ascii="Times New Roman" w:eastAsia="Times New Roman" w:hAnsi="Times New Roman" w:cs="Times New Roman"/>
          <w:sz w:val="24"/>
          <w:szCs w:val="24"/>
          <w:lang w:eastAsia="pt-BR"/>
        </w:rPr>
        <w:t>, realiza</w:t>
      </w:r>
      <w:r w:rsidR="00BA5213">
        <w:rPr>
          <w:rFonts w:ascii="Times New Roman" w:eastAsia="Times New Roman" w:hAnsi="Times New Roman" w:cs="Times New Roman"/>
          <w:sz w:val="24"/>
          <w:szCs w:val="24"/>
          <w:lang w:eastAsia="pt-BR"/>
        </w:rPr>
        <w:t>r-se-á</w:t>
      </w:r>
      <w:r w:rsidRPr="008345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análise qualitativa das poesias de Drummond que contêm referências a animais</w:t>
      </w:r>
      <w:r w:rsidR="00BA52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além de revisão bibliográfica sobre educação literária e formação de leitores. </w:t>
      </w:r>
      <w:r w:rsidR="00F924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Utilizamos como base teórica os estudos de Berger (2010), </w:t>
      </w:r>
      <w:r w:rsidR="00115A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Coetzee (2002), Maciel (2020, 2016) e </w:t>
      </w:r>
      <w:r w:rsidR="0098180B">
        <w:rPr>
          <w:rFonts w:ascii="Times New Roman" w:eastAsia="Times New Roman" w:hAnsi="Times New Roman" w:cs="Times New Roman"/>
          <w:sz w:val="24"/>
          <w:szCs w:val="24"/>
          <w:lang w:eastAsia="pt-BR"/>
        </w:rPr>
        <w:t>Pinheiro</w:t>
      </w:r>
      <w:r w:rsidR="000163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</w:t>
      </w:r>
      <w:r w:rsidR="0098180B">
        <w:rPr>
          <w:rFonts w:ascii="Times New Roman" w:eastAsia="Times New Roman" w:hAnsi="Times New Roman" w:cs="Times New Roman"/>
          <w:sz w:val="24"/>
          <w:szCs w:val="24"/>
          <w:lang w:eastAsia="pt-BR"/>
        </w:rPr>
        <w:t>18</w:t>
      </w:r>
      <w:r w:rsidR="00016339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  <w:r w:rsidR="00D91B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91B74" w:rsidRPr="00D91B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resultados parciais desta pesquisa demonstram que os animais na poesia de Carlos Drummond de Andrade despertam o interesse dos </w:t>
      </w:r>
      <w:r w:rsidR="00D91B74">
        <w:rPr>
          <w:rFonts w:ascii="Times New Roman" w:eastAsia="Times New Roman" w:hAnsi="Times New Roman" w:cs="Times New Roman"/>
          <w:sz w:val="24"/>
          <w:szCs w:val="24"/>
          <w:lang w:eastAsia="pt-BR"/>
        </w:rPr>
        <w:t>alunos em sala de aula</w:t>
      </w:r>
      <w:r w:rsidR="00D91B74" w:rsidRPr="00D91B74">
        <w:rPr>
          <w:rFonts w:ascii="Times New Roman" w:eastAsia="Times New Roman" w:hAnsi="Times New Roman" w:cs="Times New Roman"/>
          <w:sz w:val="24"/>
          <w:szCs w:val="24"/>
          <w:lang w:eastAsia="pt-BR"/>
        </w:rPr>
        <w:t>. Esta temática tem possibilitado discussões ricas e significativas sobre questões como natureza, ética e a relação entre homem e animal</w:t>
      </w:r>
      <w:r w:rsidR="00D91B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D91B74" w:rsidRPr="00D91B74">
        <w:rPr>
          <w:rFonts w:ascii="Times New Roman" w:eastAsia="Times New Roman" w:hAnsi="Times New Roman" w:cs="Times New Roman"/>
          <w:sz w:val="24"/>
          <w:szCs w:val="24"/>
          <w:lang w:eastAsia="pt-BR"/>
        </w:rPr>
        <w:t>A análise preliminar indica que a poesia drummondiana, ao incorporar o tema animal, atua como uma ferramenta promissora para a formação de leitores na Educação Básica. Ela tem o potencial de estimular o pensamento crítico</w:t>
      </w:r>
      <w:r w:rsidR="00D91B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alunos</w:t>
      </w:r>
      <w:r w:rsidR="00D91B74" w:rsidRPr="00D91B74">
        <w:rPr>
          <w:rFonts w:ascii="Times New Roman" w:eastAsia="Times New Roman" w:hAnsi="Times New Roman" w:cs="Times New Roman"/>
          <w:sz w:val="24"/>
          <w:szCs w:val="24"/>
          <w:lang w:eastAsia="pt-BR"/>
        </w:rPr>
        <w:t>, desenvolver sua sensibilidade estética e incentivar o gosto pela leitura.</w:t>
      </w:r>
    </w:p>
    <w:p w14:paraId="51826922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08177E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09C8AFF6" w14:textId="47ABDA0C" w:rsidR="000A1C0D" w:rsidRDefault="000A1C0D" w:rsidP="00834512">
      <w:pPr>
        <w:pStyle w:val="Rodap"/>
      </w:pPr>
    </w:p>
    <w:p w14:paraId="1BFC38F8" w14:textId="43EB6C72" w:rsidR="00BA5213" w:rsidRDefault="00BA5213" w:rsidP="00BA5213">
      <w:pPr>
        <w:pStyle w:val="NormalWeb"/>
        <w:spacing w:before="0" w:beforeAutospacing="0" w:after="0" w:afterAutospacing="0"/>
      </w:pPr>
      <w:r>
        <w:t xml:space="preserve">ANDRADE, Carlos Drummond de. Boitempo I. (1968). </w:t>
      </w:r>
      <w:r w:rsidRPr="00BA5213">
        <w:rPr>
          <w:i/>
          <w:iCs/>
        </w:rPr>
        <w:t>In</w:t>
      </w:r>
      <w:r>
        <w:t xml:space="preserve">: </w:t>
      </w:r>
      <w:r w:rsidRPr="00BA5213">
        <w:t xml:space="preserve">______. </w:t>
      </w:r>
      <w:r w:rsidRPr="00BA5213">
        <w:rPr>
          <w:b/>
          <w:bCs/>
        </w:rPr>
        <w:t>Nova reunião</w:t>
      </w:r>
      <w:r w:rsidRPr="00BA5213">
        <w:t>: 23 livros de poesia. São Paulo: Companhia das Letras, 2015</w:t>
      </w:r>
      <w:r>
        <w:t>, p. 501-549.</w:t>
      </w:r>
    </w:p>
    <w:p w14:paraId="3D3100E5" w14:textId="77777777" w:rsidR="00BA5213" w:rsidRDefault="00BA5213" w:rsidP="00834512">
      <w:pPr>
        <w:pStyle w:val="NormalWeb"/>
        <w:spacing w:before="0" w:beforeAutospacing="0" w:after="0" w:afterAutospacing="0"/>
      </w:pPr>
    </w:p>
    <w:p w14:paraId="0BBE5D92" w14:textId="0466052E" w:rsidR="00BA5213" w:rsidRDefault="00BA5213" w:rsidP="00834512">
      <w:pPr>
        <w:pStyle w:val="NormalWeb"/>
        <w:spacing w:before="0" w:beforeAutospacing="0" w:after="0" w:afterAutospacing="0"/>
      </w:pPr>
      <w:r>
        <w:t>ANDRADE, Carlos Drummond de. Boitempo I</w:t>
      </w:r>
      <w:r w:rsidR="00F9249F">
        <w:t>I (Menino antigo)</w:t>
      </w:r>
      <w:r>
        <w:t>.</w:t>
      </w:r>
      <w:r w:rsidR="00F9249F">
        <w:t xml:space="preserve"> (1973).</w:t>
      </w:r>
      <w:r>
        <w:t xml:space="preserve"> </w:t>
      </w:r>
      <w:r w:rsidRPr="00BA5213">
        <w:rPr>
          <w:i/>
          <w:iCs/>
        </w:rPr>
        <w:t>In</w:t>
      </w:r>
      <w:r>
        <w:t xml:space="preserve">: </w:t>
      </w:r>
      <w:r w:rsidRPr="00BA5213">
        <w:t xml:space="preserve">______. </w:t>
      </w:r>
      <w:r w:rsidRPr="00BA5213">
        <w:rPr>
          <w:b/>
          <w:bCs/>
        </w:rPr>
        <w:t>Nova reunião</w:t>
      </w:r>
      <w:r w:rsidRPr="00BA5213">
        <w:t>: 23 livros de poesia. São Paulo: Companhia das Letras, 2015</w:t>
      </w:r>
      <w:r>
        <w:t>, p. 5</w:t>
      </w:r>
      <w:r w:rsidR="00F9249F">
        <w:t>50</w:t>
      </w:r>
      <w:r>
        <w:t>-</w:t>
      </w:r>
      <w:r w:rsidR="00F9249F">
        <w:t>625</w:t>
      </w:r>
      <w:r>
        <w:t>.</w:t>
      </w:r>
    </w:p>
    <w:p w14:paraId="2A8AAB91" w14:textId="77777777" w:rsidR="00F9249F" w:rsidRDefault="00F9249F" w:rsidP="00834512">
      <w:pPr>
        <w:pStyle w:val="NormalWeb"/>
        <w:spacing w:before="0" w:beforeAutospacing="0" w:after="0" w:afterAutospacing="0"/>
      </w:pPr>
    </w:p>
    <w:p w14:paraId="67CA7C00" w14:textId="216E2F15" w:rsidR="00115AF3" w:rsidRDefault="00F9249F" w:rsidP="00834512">
      <w:pPr>
        <w:pStyle w:val="NormalWeb"/>
        <w:spacing w:before="0" w:beforeAutospacing="0" w:after="0" w:afterAutospacing="0"/>
      </w:pPr>
      <w:r>
        <w:t xml:space="preserve">BERGER, John. Animais como metáfora. Trad. Ricardo Maciel dos Anjos. </w:t>
      </w:r>
      <w:r w:rsidRPr="00115AF3">
        <w:rPr>
          <w:b/>
          <w:bCs/>
        </w:rPr>
        <w:t xml:space="preserve">Suplemento </w:t>
      </w:r>
      <w:r w:rsidR="00115AF3" w:rsidRPr="00115AF3">
        <w:rPr>
          <w:b/>
          <w:bCs/>
        </w:rPr>
        <w:t>L</w:t>
      </w:r>
      <w:r w:rsidRPr="00115AF3">
        <w:rPr>
          <w:b/>
          <w:bCs/>
        </w:rPr>
        <w:t>iterário de Minas Gerais</w:t>
      </w:r>
      <w:r>
        <w:t>, Belo Horizonte, n. 1332, set./out. 2010</w:t>
      </w:r>
      <w:r w:rsidR="00115AF3">
        <w:t>, p. 6-9.</w:t>
      </w:r>
    </w:p>
    <w:p w14:paraId="27901CA9" w14:textId="77777777" w:rsidR="00927272" w:rsidRDefault="00927272" w:rsidP="00834512">
      <w:pPr>
        <w:pStyle w:val="NormalWeb"/>
        <w:spacing w:before="0" w:beforeAutospacing="0" w:after="0" w:afterAutospacing="0"/>
      </w:pPr>
    </w:p>
    <w:p w14:paraId="79DED6B3" w14:textId="5CDDAEE8" w:rsidR="00927272" w:rsidRDefault="00927272" w:rsidP="00834512">
      <w:pPr>
        <w:pStyle w:val="NormalWeb"/>
        <w:spacing w:before="0" w:beforeAutospacing="0" w:after="0" w:afterAutospacing="0"/>
      </w:pPr>
      <w:r>
        <w:lastRenderedPageBreak/>
        <w:t xml:space="preserve">CARVALHO, Letícia Queiroz de. A poesia na sala de aula: entre versos e ritmos com Paulo Leminski. </w:t>
      </w:r>
      <w:r w:rsidRPr="00927272">
        <w:rPr>
          <w:i/>
          <w:iCs/>
        </w:rPr>
        <w:t>In</w:t>
      </w:r>
      <w:r>
        <w:t>: JUNIOR, Nilson Macêdo Mendes</w:t>
      </w:r>
      <w:r>
        <w:t xml:space="preserve"> (Org.)</w:t>
      </w:r>
      <w:r>
        <w:t xml:space="preserve">. </w:t>
      </w:r>
      <w:r w:rsidRPr="00927272">
        <w:rPr>
          <w:b/>
          <w:bCs/>
        </w:rPr>
        <w:t>Literatura, linguística e educação</w:t>
      </w:r>
      <w:r>
        <w:t>. Veranópolis: Diálogo Freireano, 2020</w:t>
      </w:r>
      <w:r w:rsidR="00305CD4">
        <w:t>, p. 189-201.</w:t>
      </w:r>
    </w:p>
    <w:p w14:paraId="65AC7ED0" w14:textId="77777777" w:rsidR="00115AF3" w:rsidRDefault="00115AF3" w:rsidP="00834512">
      <w:pPr>
        <w:pStyle w:val="NormalWeb"/>
        <w:spacing w:before="0" w:beforeAutospacing="0" w:after="0" w:afterAutospacing="0"/>
      </w:pPr>
    </w:p>
    <w:p w14:paraId="37ADE225" w14:textId="71F030DB" w:rsidR="00115AF3" w:rsidRDefault="00115AF3" w:rsidP="00834512">
      <w:pPr>
        <w:pStyle w:val="NormalWeb"/>
        <w:spacing w:before="0" w:beforeAutospacing="0" w:after="0" w:afterAutospacing="0"/>
      </w:pPr>
      <w:r>
        <w:t xml:space="preserve">COETZEE, J. M. </w:t>
      </w:r>
      <w:r w:rsidRPr="00115AF3">
        <w:rPr>
          <w:b/>
          <w:bCs/>
        </w:rPr>
        <w:t>A vida dos animais</w:t>
      </w:r>
      <w:r>
        <w:t>. 2. ed. Trad. José Rubens Siqueira. São Paulo: Companhia das Letras, 2002.</w:t>
      </w:r>
    </w:p>
    <w:p w14:paraId="0A002212" w14:textId="77777777" w:rsidR="00305CD4" w:rsidRDefault="00305CD4" w:rsidP="00834512">
      <w:pPr>
        <w:pStyle w:val="NormalWeb"/>
        <w:spacing w:before="0" w:beforeAutospacing="0" w:after="0" w:afterAutospacing="0"/>
      </w:pPr>
    </w:p>
    <w:p w14:paraId="07BF44FE" w14:textId="47DE5F60" w:rsidR="00305CD4" w:rsidRDefault="00305CD4" w:rsidP="00834512">
      <w:pPr>
        <w:pStyle w:val="NormalWeb"/>
        <w:spacing w:before="0" w:beforeAutospacing="0" w:after="0" w:afterAutospacing="0"/>
      </w:pPr>
      <w:r>
        <w:t xml:space="preserve">JOSÉ, Elias. </w:t>
      </w:r>
      <w:r w:rsidRPr="00305CD4">
        <w:rPr>
          <w:b/>
          <w:bCs/>
        </w:rPr>
        <w:t>A poesia pede passagem</w:t>
      </w:r>
      <w:r>
        <w:t>: um guia para levar a poesia às escolas. São Paulo: Paulus, 2003.</w:t>
      </w:r>
    </w:p>
    <w:p w14:paraId="58CDD871" w14:textId="77777777" w:rsidR="00BA5213" w:rsidRDefault="00BA5213" w:rsidP="00834512">
      <w:pPr>
        <w:pStyle w:val="NormalWeb"/>
        <w:spacing w:before="0" w:beforeAutospacing="0" w:after="0" w:afterAutospacing="0"/>
      </w:pPr>
    </w:p>
    <w:p w14:paraId="21798290" w14:textId="1B77AA52" w:rsidR="00C019B9" w:rsidRDefault="00C423D6" w:rsidP="00834512">
      <w:pPr>
        <w:pStyle w:val="NormalWeb"/>
        <w:spacing w:before="0" w:beforeAutospacing="0" w:after="0" w:afterAutospacing="0"/>
      </w:pPr>
      <w:r w:rsidRPr="00C423D6">
        <w:t>MACIEL, Maria Esther.</w:t>
      </w:r>
      <w:r>
        <w:t xml:space="preserve"> A zoopoética de Carlos Drummond de Andrade.</w:t>
      </w:r>
      <w:r>
        <w:rPr>
          <w:i/>
          <w:iCs/>
        </w:rPr>
        <w:t xml:space="preserve"> </w:t>
      </w:r>
      <w:r w:rsidR="00834512" w:rsidRPr="00834512">
        <w:rPr>
          <w:i/>
          <w:iCs/>
        </w:rPr>
        <w:t>In</w:t>
      </w:r>
      <w:r w:rsidR="00834512">
        <w:t xml:space="preserve">: FERRAZ, Bruna; MAIA, Claudia; MENEZES, Roniere (Orgs.). </w:t>
      </w:r>
      <w:r w:rsidR="00834512" w:rsidRPr="00834512">
        <w:rPr>
          <w:b/>
          <w:bCs/>
        </w:rPr>
        <w:t>Reinvenções da modernidade</w:t>
      </w:r>
      <w:r w:rsidR="00834512">
        <w:t xml:space="preserve">: arte e literatura no Brasil. Belo Horizonte: Moinhos, 2020, </w:t>
      </w:r>
      <w:r>
        <w:t>p. 149-165.</w:t>
      </w:r>
    </w:p>
    <w:p w14:paraId="1233047A" w14:textId="77777777" w:rsidR="00115AF3" w:rsidRDefault="00115AF3" w:rsidP="00834512">
      <w:pPr>
        <w:pStyle w:val="NormalWeb"/>
        <w:spacing w:before="0" w:beforeAutospacing="0" w:after="0" w:afterAutospacing="0"/>
      </w:pPr>
    </w:p>
    <w:p w14:paraId="1984CA8A" w14:textId="291CC793" w:rsidR="00016339" w:rsidRDefault="00016339" w:rsidP="00834512">
      <w:pPr>
        <w:pStyle w:val="NormalWeb"/>
        <w:spacing w:before="0" w:beforeAutospacing="0" w:after="0" w:afterAutospacing="0"/>
      </w:pPr>
      <w:r>
        <w:t>______</w:t>
      </w:r>
      <w:r w:rsidR="00115AF3" w:rsidRPr="00C423D6">
        <w:t>.</w:t>
      </w:r>
      <w:r w:rsidR="00115AF3">
        <w:t xml:space="preserve"> </w:t>
      </w:r>
      <w:r w:rsidR="00115AF3" w:rsidRPr="00115AF3">
        <w:rPr>
          <w:b/>
          <w:bCs/>
        </w:rPr>
        <w:t>Literatura e animalidade</w:t>
      </w:r>
      <w:r w:rsidR="00115AF3">
        <w:t>. Rio de Janeiro: Civilização Brasileira, 2016.</w:t>
      </w:r>
    </w:p>
    <w:p w14:paraId="28EDE86C" w14:textId="77777777" w:rsidR="00305CD4" w:rsidRDefault="00305CD4" w:rsidP="00834512">
      <w:pPr>
        <w:pStyle w:val="NormalWeb"/>
        <w:spacing w:before="0" w:beforeAutospacing="0" w:after="0" w:afterAutospacing="0"/>
      </w:pPr>
    </w:p>
    <w:p w14:paraId="1E874B4F" w14:textId="4A9CD260" w:rsidR="00305CD4" w:rsidRDefault="00305CD4" w:rsidP="00834512">
      <w:pPr>
        <w:pStyle w:val="NormalWeb"/>
        <w:spacing w:before="0" w:beforeAutospacing="0" w:after="0" w:afterAutospacing="0"/>
      </w:pPr>
      <w:r>
        <w:t xml:space="preserve">PILATI, Alexandre. </w:t>
      </w:r>
      <w:r w:rsidRPr="00305CD4">
        <w:rPr>
          <w:b/>
          <w:bCs/>
        </w:rPr>
        <w:t>Poesia na sala de aula</w:t>
      </w:r>
      <w:r>
        <w:t>. 3. ed. Campinas: Pontes, 2018</w:t>
      </w:r>
      <w:r>
        <w:t>.</w:t>
      </w:r>
    </w:p>
    <w:p w14:paraId="613FCC12" w14:textId="77777777" w:rsidR="00305CD4" w:rsidRDefault="00305CD4" w:rsidP="00834512">
      <w:pPr>
        <w:pStyle w:val="NormalWeb"/>
        <w:spacing w:before="0" w:beforeAutospacing="0" w:after="0" w:afterAutospacing="0"/>
      </w:pPr>
    </w:p>
    <w:p w14:paraId="6AE8589E" w14:textId="2F19F5BB" w:rsidR="00305CD4" w:rsidRDefault="00305CD4" w:rsidP="00834512">
      <w:pPr>
        <w:pStyle w:val="NormalWeb"/>
        <w:spacing w:before="0" w:beforeAutospacing="0" w:after="0" w:afterAutospacing="0"/>
      </w:pPr>
      <w:r>
        <w:t>PILLAR, Analice Dutra (</w:t>
      </w:r>
      <w:r>
        <w:t>Org.</w:t>
      </w:r>
      <w:r>
        <w:t xml:space="preserve">). </w:t>
      </w:r>
      <w:r w:rsidRPr="00305CD4">
        <w:rPr>
          <w:b/>
          <w:bCs/>
        </w:rPr>
        <w:t>A educação do olhar no ensino das artes</w:t>
      </w:r>
      <w:r>
        <w:t>. Porto Alegre: Mediação, 1999.</w:t>
      </w:r>
    </w:p>
    <w:p w14:paraId="403313B1" w14:textId="77777777" w:rsidR="0098180B" w:rsidRDefault="0098180B" w:rsidP="00834512">
      <w:pPr>
        <w:pStyle w:val="NormalWeb"/>
        <w:spacing w:before="0" w:beforeAutospacing="0" w:after="0" w:afterAutospacing="0"/>
      </w:pPr>
    </w:p>
    <w:p w14:paraId="198D6F97" w14:textId="390FFE78" w:rsidR="0098180B" w:rsidRDefault="0098180B" w:rsidP="00834512">
      <w:pPr>
        <w:pStyle w:val="NormalWeb"/>
        <w:spacing w:before="0" w:beforeAutospacing="0" w:after="0" w:afterAutospacing="0"/>
      </w:pPr>
      <w:r>
        <w:t xml:space="preserve">PINHEIRO, Hélder. </w:t>
      </w:r>
      <w:r w:rsidRPr="0098180B">
        <w:rPr>
          <w:b/>
          <w:bCs/>
        </w:rPr>
        <w:t>Poesia na sala de aula</w:t>
      </w:r>
      <w:r>
        <w:t>. São Paulo: Parábola, 2018.</w:t>
      </w:r>
    </w:p>
    <w:p w14:paraId="12D5A757" w14:textId="77777777" w:rsidR="00927272" w:rsidRDefault="00927272" w:rsidP="00834512">
      <w:pPr>
        <w:pStyle w:val="NormalWeb"/>
        <w:spacing w:before="0" w:beforeAutospacing="0" w:after="0" w:afterAutospacing="0"/>
      </w:pPr>
    </w:p>
    <w:p w14:paraId="6845B3F9" w14:textId="51AF7B5E" w:rsidR="00927272" w:rsidRDefault="00927272" w:rsidP="00834512">
      <w:pPr>
        <w:pStyle w:val="NormalWeb"/>
        <w:spacing w:before="0" w:beforeAutospacing="0" w:after="0" w:afterAutospacing="0"/>
      </w:pPr>
      <w:r>
        <w:t>SOLÉ, Isabel. Estratégias de leitura. 6. ed. Porto Alegre: Penso, 1998.</w:t>
      </w:r>
    </w:p>
    <w:sectPr w:rsidR="00927272" w:rsidSect="0033532E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A4C1A" w14:textId="77777777" w:rsidR="0033532E" w:rsidRDefault="0033532E" w:rsidP="000A1C0D">
      <w:pPr>
        <w:spacing w:after="0" w:line="240" w:lineRule="auto"/>
      </w:pPr>
      <w:r>
        <w:separator/>
      </w:r>
    </w:p>
  </w:endnote>
  <w:endnote w:type="continuationSeparator" w:id="0">
    <w:p w14:paraId="50B4401F" w14:textId="77777777" w:rsidR="0033532E" w:rsidRDefault="0033532E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7A22A" w14:textId="77777777" w:rsidR="0033532E" w:rsidRDefault="0033532E" w:rsidP="000A1C0D">
      <w:pPr>
        <w:spacing w:after="0" w:line="240" w:lineRule="auto"/>
      </w:pPr>
      <w:r>
        <w:separator/>
      </w:r>
    </w:p>
  </w:footnote>
  <w:footnote w:type="continuationSeparator" w:id="0">
    <w:p w14:paraId="0CE9570C" w14:textId="77777777" w:rsidR="0033532E" w:rsidRDefault="0033532E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1AD05" w14:textId="4A15FA05" w:rsidR="00A83BAA" w:rsidRDefault="00A83BAA">
    <w:pPr>
      <w:pStyle w:val="Cabealho"/>
    </w:pPr>
    <w:r>
      <w:rPr>
        <w:noProof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16339"/>
    <w:rsid w:val="000A0C89"/>
    <w:rsid w:val="000A1C0D"/>
    <w:rsid w:val="000B16D9"/>
    <w:rsid w:val="00115AF3"/>
    <w:rsid w:val="00305CD4"/>
    <w:rsid w:val="003074F8"/>
    <w:rsid w:val="0033532E"/>
    <w:rsid w:val="005D702E"/>
    <w:rsid w:val="00741E2B"/>
    <w:rsid w:val="008074B8"/>
    <w:rsid w:val="00834512"/>
    <w:rsid w:val="00927272"/>
    <w:rsid w:val="0098180B"/>
    <w:rsid w:val="00A17F2F"/>
    <w:rsid w:val="00A83BAA"/>
    <w:rsid w:val="00BA5213"/>
    <w:rsid w:val="00BB6492"/>
    <w:rsid w:val="00C019B9"/>
    <w:rsid w:val="00C423D6"/>
    <w:rsid w:val="00C577DD"/>
    <w:rsid w:val="00C6735D"/>
    <w:rsid w:val="00D91B74"/>
    <w:rsid w:val="00DB158A"/>
    <w:rsid w:val="00DC4064"/>
    <w:rsid w:val="00F9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83451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34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527</Words>
  <Characters>3062</Characters>
  <Application>Microsoft Office Word</Application>
  <DocSecurity>0</DocSecurity>
  <Lines>68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Walisson Oliveira Santos</cp:lastModifiedBy>
  <cp:revision>10</cp:revision>
  <dcterms:created xsi:type="dcterms:W3CDTF">2024-03-10T22:38:00Z</dcterms:created>
  <dcterms:modified xsi:type="dcterms:W3CDTF">2024-04-19T21:36:00Z</dcterms:modified>
</cp:coreProperties>
</file>