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5.png" ContentType="image/png"/>
  <Override PartName="/word/media/image4.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spacing w:lineRule="auto" w:line="240" w:before="0" w:after="0"/>
        <w:jc w:val="center"/>
        <w:rPr>
          <w:rFonts w:ascii="Times New Roman" w:hAnsi="Times New Roman" w:eastAsia="Times New Roman" w:cs="Times New Roman"/>
          <w:b/>
          <w:b/>
          <w:bCs/>
          <w:color w:val="DB6031"/>
          <w:sz w:val="28"/>
          <w:szCs w:val="28"/>
          <w:lang w:eastAsia="pt-BR"/>
        </w:rPr>
      </w:pPr>
      <w:r>
        <w:rPr>
          <w:rFonts w:eastAsia="Times New Roman" w:cs="Times New Roman" w:ascii="Times New Roman" w:hAnsi="Times New Roman"/>
          <w:b/>
          <w:bCs/>
          <w:color w:val="DB6031"/>
          <w:sz w:val="28"/>
          <w:szCs w:val="28"/>
          <w:lang w:eastAsia="pt-BR"/>
        </w:rPr>
      </w:r>
    </w:p>
    <w:p>
      <w:pPr>
        <w:pStyle w:val="Normal"/>
        <w:spacing w:lineRule="auto" w:line="240" w:before="0" w:after="0"/>
        <w:jc w:val="center"/>
        <w:rPr>
          <w:rFonts w:ascii="Times New Roman" w:hAnsi="Times New Roman" w:eastAsia="Times New Roman" w:cs="Times New Roman"/>
          <w:color w:val="DB6031"/>
          <w:sz w:val="20"/>
          <w:szCs w:val="28"/>
          <w:lang w:eastAsia="pt-BR"/>
        </w:rPr>
      </w:pPr>
      <w:r>
        <w:rPr>
          <w:rFonts w:eastAsia="Times New Roman" w:cs="Times New Roman" w:ascii="Times New Roman" w:hAnsi="Times New Roman"/>
          <w:color w:val="DB6031"/>
          <w:sz w:val="20"/>
          <w:szCs w:val="28"/>
          <w:lang w:eastAsia="pt-BR"/>
        </w:rPr>
      </w:r>
    </w:p>
    <w:p>
      <w:pPr>
        <w:pStyle w:val="Normal"/>
        <w:spacing w:lineRule="auto" w:line="240" w:before="0" w:after="0"/>
        <w:jc w:val="both"/>
        <w:rPr>
          <w:rFonts w:ascii="Times New Roman" w:hAnsi="Times New Roman" w:eastAsia="Times New Roman" w:cs="Times New Roman"/>
          <w:bCs/>
          <w:sz w:val="24"/>
          <w:szCs w:val="24"/>
          <w:lang w:eastAsia="pt-BR"/>
        </w:rPr>
      </w:pPr>
      <w:r>
        <w:rPr>
          <w:rFonts w:eastAsia="Times New Roman" w:cs="Times New Roman" w:ascii="Times New Roman" w:hAnsi="Times New Roman"/>
          <w:bCs/>
          <w:sz w:val="24"/>
          <w:szCs w:val="24"/>
          <w:lang w:eastAsia="pt-BR"/>
        </w:rPr>
      </w:r>
    </w:p>
    <w:p>
      <w:pPr>
        <w:pStyle w:val="Ttulododocumento"/>
        <w:spacing w:before="81" w:after="0"/>
        <w:ind w:left="0" w:right="0" w:hanging="0"/>
        <w:jc w:val="center"/>
        <w:rPr/>
      </w:pPr>
      <w:r>
        <w:rPr/>
      </w:r>
    </w:p>
    <w:p>
      <w:pPr>
        <w:pStyle w:val="Corpodotexto"/>
        <w:bidi w:val="0"/>
        <w:spacing w:lineRule="auto" w:line="360" w:before="261" w:after="0"/>
        <w:ind w:left="0" w:right="1638" w:hanging="0"/>
        <w:jc w:val="center"/>
        <w:rPr>
          <w:rFonts w:ascii="Times New Roman" w:hAnsi="Times New Roman"/>
          <w:sz w:val="24"/>
          <w:szCs w:val="24"/>
        </w:rPr>
      </w:pPr>
      <w:r>
        <w:rPr>
          <w:rFonts w:ascii="Times New Roman" w:hAnsi="Times New Roman"/>
          <w:b/>
          <w:bCs/>
          <w:color w:val="auto"/>
          <w:sz w:val="24"/>
          <w:szCs w:val="24"/>
        </w:rPr>
        <w:t xml:space="preserve">  </w:t>
      </w:r>
      <w:r>
        <w:rPr>
          <w:rFonts w:ascii="Times New Roman" w:hAnsi="Times New Roman"/>
          <w:b/>
          <w:bCs/>
          <w:color w:val="auto"/>
          <w:sz w:val="24"/>
          <w:szCs w:val="24"/>
        </w:rPr>
        <w:t xml:space="preserve">Francisco Alves no palco  (1920 – 1932) </w:t>
        <w:br/>
        <w:t>Do Pé de um Anjo</w:t>
      </w:r>
      <w:r>
        <w:rPr>
          <w:rFonts w:ascii="Times New Roman" w:hAnsi="Times New Roman"/>
          <w:b/>
          <w:bCs/>
          <w:color w:val="auto"/>
          <w:spacing w:val="-1"/>
          <w:sz w:val="24"/>
          <w:szCs w:val="24"/>
        </w:rPr>
        <w:t xml:space="preserve"> </w:t>
      </w:r>
      <w:r>
        <w:rPr>
          <w:rFonts w:ascii="Times New Roman" w:hAnsi="Times New Roman"/>
          <w:b/>
          <w:bCs/>
          <w:color w:val="auto"/>
          <w:sz w:val="24"/>
          <w:szCs w:val="24"/>
        </w:rPr>
        <w:t xml:space="preserve"> à voz dos violões</w:t>
      </w:r>
    </w:p>
    <w:p>
      <w:pPr>
        <w:pStyle w:val="Normal"/>
        <w:spacing w:lineRule="auto" w:line="240" w:before="0" w:after="0"/>
        <w:jc w:val="center"/>
        <w:rPr>
          <w:rFonts w:ascii="Times New Roman" w:hAnsi="Times New Roman" w:eastAsia="Times New Roman" w:cs="Times New Roman"/>
          <w:b/>
          <w:b/>
          <w:bCs/>
          <w:sz w:val="24"/>
          <w:szCs w:val="24"/>
          <w:lang w:eastAsia="pt-BR"/>
        </w:rPr>
      </w:pPr>
      <w:r>
        <w:rPr>
          <w:rFonts w:eastAsia="Times New Roman" w:cs="Times New Roman" w:ascii="Times New Roman" w:hAnsi="Times New Roman"/>
          <w:b/>
          <w:bCs/>
          <w:sz w:val="24"/>
          <w:szCs w:val="24"/>
          <w:lang w:eastAsia="pt-BR"/>
        </w:rPr>
      </w:r>
    </w:p>
    <w:p>
      <w:pPr>
        <w:pStyle w:val="Normal"/>
        <w:spacing w:lineRule="auto" w:line="240" w:before="0" w:after="0"/>
        <w:jc w:val="center"/>
        <w:rPr>
          <w:rFonts w:ascii="Times New Roman" w:hAnsi="Times New Roman" w:eastAsia="Times New Roman" w:cs="Times New Roman"/>
          <w:b/>
          <w:b/>
          <w:bCs/>
          <w:sz w:val="24"/>
          <w:szCs w:val="24"/>
          <w:lang w:eastAsia="pt-BR"/>
        </w:rPr>
      </w:pPr>
      <w:r>
        <w:rPr>
          <w:rFonts w:eastAsia="Times New Roman" w:cs="Times New Roman" w:ascii="Times New Roman" w:hAnsi="Times New Roman"/>
          <w:b/>
          <w:bCs/>
          <w:sz w:val="24"/>
          <w:szCs w:val="24"/>
          <w:lang w:eastAsia="pt-BR"/>
        </w:rPr>
      </w:r>
    </w:p>
    <w:p>
      <w:pPr>
        <w:pStyle w:val="Normal"/>
        <w:spacing w:lineRule="auto" w:line="240" w:before="0" w:after="0"/>
        <w:jc w:val="center"/>
        <w:rPr>
          <w:rFonts w:ascii="Times New Roman" w:hAnsi="Times New Roman" w:eastAsia="Times New Roman" w:cs="Times New Roman"/>
          <w:b/>
          <w:b/>
          <w:bCs/>
          <w:sz w:val="24"/>
          <w:szCs w:val="24"/>
          <w:lang w:eastAsia="pt-BR"/>
        </w:rPr>
      </w:pPr>
      <w:r>
        <w:rPr>
          <w:rFonts w:eastAsia="Times New Roman" w:cs="Times New Roman" w:ascii="Times New Roman" w:hAnsi="Times New Roman"/>
          <w:b/>
          <w:bCs/>
          <w:sz w:val="24"/>
          <w:szCs w:val="24"/>
          <w:lang w:eastAsia="pt-BR"/>
        </w:rPr>
        <w:tab/>
        <w:tab/>
        <w:tab/>
        <w:tab/>
        <w:tab/>
        <w:tab/>
        <w:tab/>
        <w:tab/>
        <w:tab/>
      </w:r>
      <w:r>
        <w:rPr>
          <w:rFonts w:eastAsia="Times New Roman" w:cs="Times New Roman" w:ascii="Times New Roman" w:hAnsi="Times New Roman"/>
          <w:b w:val="false"/>
          <w:bCs w:val="false"/>
          <w:sz w:val="24"/>
          <w:szCs w:val="24"/>
          <w:lang w:eastAsia="pt-BR"/>
        </w:rPr>
        <w:t>Evaldo</w:t>
      </w:r>
      <w:r>
        <w:rPr>
          <w:rFonts w:eastAsia="Times New Roman" w:cs="Times New Roman" w:ascii="Times New Roman" w:hAnsi="Times New Roman"/>
          <w:b w:val="false"/>
          <w:bCs w:val="false"/>
          <w:spacing w:val="27"/>
          <w:sz w:val="24"/>
          <w:szCs w:val="24"/>
          <w:lang w:eastAsia="pt-BR"/>
        </w:rPr>
        <w:t xml:space="preserve"> </w:t>
      </w:r>
      <w:r>
        <w:rPr>
          <w:rFonts w:eastAsia="Times New Roman" w:cs="Times New Roman" w:ascii="Times New Roman" w:hAnsi="Times New Roman"/>
          <w:b w:val="false"/>
          <w:bCs w:val="false"/>
          <w:sz w:val="24"/>
          <w:szCs w:val="24"/>
          <w:lang w:eastAsia="pt-BR"/>
        </w:rPr>
        <w:t xml:space="preserve">Piccino </w:t>
      </w:r>
    </w:p>
    <w:p>
      <w:pPr>
        <w:pStyle w:val="Normal"/>
        <w:spacing w:lineRule="auto" w:line="240" w:before="0" w:after="0"/>
        <w:jc w:val="center"/>
        <w:rPr>
          <w:rFonts w:ascii="Times New Roman" w:hAnsi="Times New Roman" w:eastAsia="Times New Roman" w:cs="Times New Roman"/>
          <w:b/>
          <w:b/>
          <w:bCs/>
          <w:sz w:val="24"/>
          <w:szCs w:val="24"/>
          <w:lang w:eastAsia="pt-BR"/>
        </w:rPr>
      </w:pPr>
      <w:r>
        <w:rPr>
          <w:rFonts w:eastAsia="Times New Roman" w:cs="Times New Roman" w:ascii="Times New Roman" w:hAnsi="Times New Roman"/>
          <w:b/>
          <w:bCs/>
          <w:sz w:val="24"/>
          <w:szCs w:val="24"/>
          <w:lang w:eastAsia="pt-BR"/>
        </w:rPr>
      </w:r>
    </w:p>
    <w:p>
      <w:pPr>
        <w:pStyle w:val="Normal"/>
        <w:spacing w:lineRule="auto" w:line="240" w:before="0" w:after="0"/>
        <w:jc w:val="both"/>
        <w:rPr>
          <w:rFonts w:ascii="Times New Roman" w:hAnsi="Times New Roman" w:eastAsia="Times New Roman" w:cs="Times New Roman"/>
          <w:bCs/>
          <w:sz w:val="24"/>
          <w:szCs w:val="24"/>
          <w:lang w:eastAsia="pt-BR"/>
        </w:rPr>
      </w:pPr>
      <w:r>
        <w:rPr>
          <w:rFonts w:eastAsia="Times New Roman" w:cs="Times New Roman" w:ascii="Times New Roman" w:hAnsi="Times New Roman"/>
          <w:bCs/>
          <w:sz w:val="24"/>
          <w:szCs w:val="24"/>
          <w:lang w:eastAsia="pt-BR"/>
        </w:rPr>
      </w:r>
    </w:p>
    <w:p>
      <w:pPr>
        <w:pStyle w:val="Ttulo1"/>
        <w:spacing w:before="276" w:after="0"/>
        <w:ind w:left="0" w:right="0" w:hanging="0"/>
        <w:rPr>
          <w:rFonts w:ascii="Times New Roman" w:hAnsi="Times New Roman"/>
          <w:sz w:val="24"/>
          <w:szCs w:val="24"/>
        </w:rPr>
      </w:pPr>
      <w:r>
        <w:rPr>
          <w:spacing w:val="-2"/>
          <w:sz w:val="24"/>
          <w:szCs w:val="24"/>
        </w:rPr>
        <w:t>Resumo</w:t>
      </w:r>
    </w:p>
    <w:p>
      <w:pPr>
        <w:pStyle w:val="Corpodotexto"/>
        <w:spacing w:lineRule="auto" w:line="360" w:before="276" w:after="0"/>
        <w:ind w:left="0" w:right="337" w:hanging="0"/>
        <w:jc w:val="both"/>
        <w:rPr>
          <w:rFonts w:ascii="Times New Roman" w:hAnsi="Times New Roman"/>
          <w:sz w:val="24"/>
          <w:szCs w:val="24"/>
        </w:rPr>
      </w:pPr>
      <w:r>
        <w:rPr>
          <w:rFonts w:ascii="Times New Roman" w:hAnsi="Times New Roman"/>
          <w:sz w:val="24"/>
          <w:szCs w:val="24"/>
        </w:rPr>
        <w:tab/>
        <w:t>Este artigo trata da atuação do cantor Francisco Alves entre 1920 e 1932,</w:t>
      </w:r>
      <w:r>
        <w:rPr>
          <w:rFonts w:ascii="Times New Roman" w:hAnsi="Times New Roman"/>
          <w:spacing w:val="40"/>
          <w:sz w:val="24"/>
          <w:szCs w:val="24"/>
        </w:rPr>
        <w:t xml:space="preserve"> </w:t>
      </w:r>
      <w:r>
        <w:rPr>
          <w:rFonts w:ascii="Times New Roman" w:hAnsi="Times New Roman"/>
          <w:sz w:val="24"/>
          <w:szCs w:val="24"/>
        </w:rPr>
        <w:t>período que marcou sua consagração como intérprete. Procura mapear sua trajetória no teatro de revista e como Alves</w:t>
      </w:r>
      <w:r>
        <w:rPr>
          <w:rFonts w:ascii="Times New Roman" w:hAnsi="Times New Roman"/>
          <w:spacing w:val="40"/>
          <w:sz w:val="24"/>
          <w:szCs w:val="24"/>
        </w:rPr>
        <w:t xml:space="preserve"> </w:t>
      </w:r>
      <w:r>
        <w:rPr>
          <w:rFonts w:ascii="Times New Roman" w:hAnsi="Times New Roman"/>
          <w:sz w:val="24"/>
          <w:szCs w:val="24"/>
        </w:rPr>
        <w:t>se redimensionou nos palcos e se definiu como cantor, se articulando com</w:t>
      </w:r>
      <w:r>
        <w:rPr>
          <w:rFonts w:ascii="Times New Roman" w:hAnsi="Times New Roman"/>
          <w:spacing w:val="40"/>
          <w:sz w:val="24"/>
          <w:szCs w:val="24"/>
        </w:rPr>
        <w:t xml:space="preserve"> </w:t>
      </w:r>
      <w:r>
        <w:rPr>
          <w:rFonts w:ascii="Times New Roman" w:hAnsi="Times New Roman"/>
          <w:sz w:val="24"/>
          <w:szCs w:val="24"/>
        </w:rPr>
        <w:t>gravadora, compositores e outros cantores através de seu</w:t>
      </w:r>
      <w:r>
        <w:rPr>
          <w:rFonts w:ascii="Times New Roman" w:hAnsi="Times New Roman"/>
          <w:spacing w:val="40"/>
          <w:sz w:val="24"/>
          <w:szCs w:val="24"/>
        </w:rPr>
        <w:t xml:space="preserve"> </w:t>
      </w:r>
      <w:r>
        <w:rPr>
          <w:rFonts w:ascii="Times New Roman" w:hAnsi="Times New Roman"/>
          <w:sz w:val="24"/>
          <w:szCs w:val="24"/>
        </w:rPr>
        <w:t>posicionamento enquanto agente nas diferentes instâncias de mediação.</w:t>
      </w:r>
      <w:r>
        <w:rPr>
          <w:rFonts w:ascii="Times New Roman" w:hAnsi="Times New Roman"/>
          <w:spacing w:val="40"/>
          <w:sz w:val="24"/>
          <w:szCs w:val="24"/>
        </w:rPr>
        <w:t xml:space="preserve"> </w:t>
      </w:r>
      <w:r>
        <w:rPr>
          <w:rFonts w:ascii="Times New Roman" w:hAnsi="Times New Roman"/>
          <w:sz w:val="24"/>
          <w:szCs w:val="24"/>
        </w:rPr>
        <w:t>A pesquisa foi feita nos arquivos da Empresa Paschoal Segreto e Casa Edison e periódicos da época</w:t>
      </w:r>
      <w:r>
        <w:rPr>
          <w:rFonts w:ascii="Times New Roman" w:hAnsi="Times New Roman"/>
          <w:spacing w:val="40"/>
          <w:sz w:val="24"/>
          <w:szCs w:val="24"/>
        </w:rPr>
        <w:t xml:space="preserve"> </w:t>
      </w:r>
      <w:r>
        <w:rPr>
          <w:rFonts w:ascii="Times New Roman" w:hAnsi="Times New Roman"/>
          <w:sz w:val="24"/>
          <w:szCs w:val="24"/>
        </w:rPr>
        <w:t>para elaboração de tese defendida na ECA/USP.</w:t>
      </w:r>
    </w:p>
    <w:p>
      <w:pPr>
        <w:pStyle w:val="Corpodotexto"/>
        <w:spacing w:lineRule="auto" w:line="360"/>
        <w:rPr>
          <w:rFonts w:ascii="Times New Roman" w:hAnsi="Times New Roman" w:eastAsia="Times New Roman" w:cs="Times New Roman"/>
          <w:iCs/>
          <w:sz w:val="24"/>
          <w:szCs w:val="24"/>
          <w:lang w:val="pt-PT" w:eastAsia="pt-BR"/>
        </w:rPr>
      </w:pPr>
      <w:r>
        <w:rPr>
          <w:rFonts w:eastAsia="Times New Roman" w:cs="Times New Roman" w:ascii="Times New Roman" w:hAnsi="Times New Roman"/>
          <w:iCs/>
          <w:sz w:val="24"/>
          <w:szCs w:val="24"/>
          <w:lang w:val="pt-PT" w:eastAsia="pt-BR"/>
        </w:rPr>
      </w:r>
    </w:p>
    <w:p>
      <w:pPr>
        <w:pStyle w:val="Ttulo1"/>
        <w:spacing w:lineRule="auto" w:line="360" w:before="1" w:after="0"/>
        <w:ind w:left="0" w:right="0" w:hanging="0"/>
        <w:rPr>
          <w:rFonts w:ascii="Times New Roman" w:hAnsi="Times New Roman"/>
          <w:sz w:val="24"/>
          <w:szCs w:val="24"/>
        </w:rPr>
      </w:pPr>
      <w:r>
        <w:rPr>
          <w:spacing w:val="-2"/>
          <w:sz w:val="24"/>
          <w:szCs w:val="24"/>
        </w:rPr>
        <w:t xml:space="preserve">Introdução </w:t>
      </w:r>
    </w:p>
    <w:p>
      <w:pPr>
        <w:pStyle w:val="Ttulo1"/>
        <w:spacing w:lineRule="auto" w:line="360" w:before="1" w:after="0"/>
        <w:ind w:left="0" w:right="0" w:hanging="0"/>
        <w:rPr>
          <w:spacing w:val="-2"/>
        </w:rPr>
      </w:pPr>
      <w:r>
        <w:rPr>
          <w:spacing w:val="-2"/>
        </w:rPr>
      </w:r>
    </w:p>
    <w:p>
      <w:pPr>
        <w:pStyle w:val="Corpodotexto"/>
        <w:widowControl/>
        <w:bidi w:val="0"/>
        <w:spacing w:lineRule="auto" w:line="360" w:before="0" w:after="140"/>
        <w:ind w:left="-57" w:right="340" w:firstLine="680"/>
        <w:jc w:val="both"/>
        <w:rPr>
          <w:rFonts w:ascii="Times New Roman" w:hAnsi="Times New Roman"/>
          <w:sz w:val="24"/>
          <w:szCs w:val="24"/>
        </w:rPr>
      </w:pPr>
      <w:r>
        <w:rPr>
          <w:rFonts w:ascii="Times New Roman" w:hAnsi="Times New Roman"/>
          <w:sz w:val="24"/>
          <w:szCs w:val="24"/>
        </w:rPr>
        <w:t>Francisco Alves estreou em disco com duas canções que alcançaram grande sucesso, em especial no carnaval de 1920 e por conta de peças de teatro de revista em que atuava com a Companhia de Teatro São José. O sucesso das canções é um fato inegável,</w:t>
      </w:r>
      <w:r>
        <w:rPr>
          <w:rFonts w:ascii="Times New Roman" w:hAnsi="Times New Roman"/>
          <w:spacing w:val="8"/>
          <w:sz w:val="24"/>
          <w:szCs w:val="24"/>
        </w:rPr>
        <w:t xml:space="preserve"> </w:t>
      </w:r>
      <w:r>
        <w:rPr>
          <w:rFonts w:ascii="Times New Roman" w:hAnsi="Times New Roman"/>
          <w:sz w:val="24"/>
          <w:szCs w:val="24"/>
        </w:rPr>
        <w:t>porém</w:t>
      </w:r>
      <w:r>
        <w:rPr>
          <w:rFonts w:ascii="Times New Roman" w:hAnsi="Times New Roman"/>
          <w:spacing w:val="11"/>
          <w:sz w:val="24"/>
          <w:szCs w:val="24"/>
        </w:rPr>
        <w:t xml:space="preserve"> </w:t>
      </w:r>
      <w:r>
        <w:rPr>
          <w:rFonts w:ascii="Times New Roman" w:hAnsi="Times New Roman"/>
          <w:sz w:val="24"/>
          <w:szCs w:val="24"/>
        </w:rPr>
        <w:t>o</w:t>
      </w:r>
      <w:r>
        <w:rPr>
          <w:rFonts w:ascii="Times New Roman" w:hAnsi="Times New Roman"/>
          <w:spacing w:val="10"/>
          <w:sz w:val="24"/>
          <w:szCs w:val="24"/>
        </w:rPr>
        <w:t xml:space="preserve"> </w:t>
      </w:r>
      <w:r>
        <w:rPr>
          <w:rFonts w:ascii="Times New Roman" w:hAnsi="Times New Roman"/>
          <w:sz w:val="24"/>
          <w:szCs w:val="24"/>
        </w:rPr>
        <w:t>percurso</w:t>
      </w:r>
      <w:r>
        <w:rPr>
          <w:rFonts w:ascii="Times New Roman" w:hAnsi="Times New Roman"/>
          <w:spacing w:val="10"/>
          <w:sz w:val="24"/>
          <w:szCs w:val="24"/>
        </w:rPr>
        <w:t xml:space="preserve"> </w:t>
      </w:r>
      <w:r>
        <w:rPr>
          <w:rFonts w:ascii="Times New Roman" w:hAnsi="Times New Roman"/>
          <w:sz w:val="24"/>
          <w:szCs w:val="24"/>
        </w:rPr>
        <w:t>delas</w:t>
      </w:r>
      <w:r>
        <w:rPr>
          <w:rFonts w:ascii="Times New Roman" w:hAnsi="Times New Roman"/>
          <w:spacing w:val="9"/>
          <w:sz w:val="24"/>
          <w:szCs w:val="24"/>
        </w:rPr>
        <w:t xml:space="preserve"> </w:t>
      </w:r>
      <w:r>
        <w:rPr>
          <w:rFonts w:ascii="Times New Roman" w:hAnsi="Times New Roman"/>
          <w:sz w:val="24"/>
          <w:szCs w:val="24"/>
        </w:rPr>
        <w:t>até</w:t>
      </w:r>
      <w:r>
        <w:rPr>
          <w:rFonts w:ascii="Times New Roman" w:hAnsi="Times New Roman"/>
          <w:spacing w:val="10"/>
          <w:sz w:val="24"/>
          <w:szCs w:val="24"/>
        </w:rPr>
        <w:t xml:space="preserve"> </w:t>
      </w:r>
      <w:r>
        <w:rPr>
          <w:rFonts w:ascii="Times New Roman" w:hAnsi="Times New Roman"/>
          <w:sz w:val="24"/>
          <w:szCs w:val="24"/>
        </w:rPr>
        <w:t>chegaram</w:t>
      </w:r>
      <w:r>
        <w:rPr>
          <w:rFonts w:ascii="Times New Roman" w:hAnsi="Times New Roman"/>
          <w:spacing w:val="11"/>
          <w:sz w:val="24"/>
          <w:szCs w:val="24"/>
        </w:rPr>
        <w:t xml:space="preserve"> </w:t>
      </w:r>
      <w:r>
        <w:rPr>
          <w:rFonts w:ascii="Times New Roman" w:hAnsi="Times New Roman"/>
          <w:sz w:val="24"/>
          <w:szCs w:val="24"/>
        </w:rPr>
        <w:t>lá</w:t>
      </w:r>
      <w:r>
        <w:rPr>
          <w:rFonts w:ascii="Times New Roman" w:hAnsi="Times New Roman"/>
          <w:spacing w:val="10"/>
          <w:sz w:val="24"/>
          <w:szCs w:val="24"/>
        </w:rPr>
        <w:t xml:space="preserve"> </w:t>
      </w:r>
      <w:r>
        <w:rPr>
          <w:rFonts w:ascii="Times New Roman" w:hAnsi="Times New Roman"/>
          <w:sz w:val="24"/>
          <w:szCs w:val="24"/>
        </w:rPr>
        <w:t>não</w:t>
      </w:r>
      <w:r>
        <w:rPr>
          <w:rFonts w:ascii="Times New Roman" w:hAnsi="Times New Roman"/>
          <w:spacing w:val="10"/>
          <w:sz w:val="24"/>
          <w:szCs w:val="24"/>
        </w:rPr>
        <w:t xml:space="preserve"> </w:t>
      </w:r>
      <w:r>
        <w:rPr>
          <w:rFonts w:ascii="Times New Roman" w:hAnsi="Times New Roman"/>
          <w:sz w:val="24"/>
          <w:szCs w:val="24"/>
        </w:rPr>
        <w:t>seguiu</w:t>
      </w:r>
      <w:r>
        <w:rPr>
          <w:rFonts w:ascii="Times New Roman" w:hAnsi="Times New Roman"/>
          <w:spacing w:val="9"/>
          <w:sz w:val="24"/>
          <w:szCs w:val="24"/>
        </w:rPr>
        <w:t xml:space="preserve"> </w:t>
      </w:r>
      <w:r>
        <w:rPr>
          <w:rFonts w:ascii="Times New Roman" w:hAnsi="Times New Roman"/>
          <w:sz w:val="24"/>
          <w:szCs w:val="24"/>
        </w:rPr>
        <w:t>a</w:t>
      </w:r>
      <w:r>
        <w:rPr>
          <w:rFonts w:ascii="Times New Roman" w:hAnsi="Times New Roman"/>
          <w:spacing w:val="10"/>
          <w:sz w:val="24"/>
          <w:szCs w:val="24"/>
        </w:rPr>
        <w:t xml:space="preserve"> </w:t>
      </w:r>
      <w:r>
        <w:rPr>
          <w:rFonts w:ascii="Times New Roman" w:hAnsi="Times New Roman"/>
          <w:sz w:val="24"/>
          <w:szCs w:val="24"/>
        </w:rPr>
        <w:t>trajetória</w:t>
      </w:r>
      <w:r>
        <w:rPr>
          <w:rFonts w:ascii="Times New Roman" w:hAnsi="Times New Roman"/>
          <w:spacing w:val="12"/>
          <w:sz w:val="24"/>
          <w:szCs w:val="24"/>
        </w:rPr>
        <w:t xml:space="preserve"> </w:t>
      </w:r>
      <w:r>
        <w:rPr>
          <w:rFonts w:ascii="Times New Roman" w:hAnsi="Times New Roman"/>
          <w:sz w:val="24"/>
          <w:szCs w:val="24"/>
        </w:rPr>
        <w:t>que</w:t>
      </w:r>
      <w:r>
        <w:rPr>
          <w:rFonts w:ascii="Times New Roman" w:hAnsi="Times New Roman"/>
          <w:spacing w:val="10"/>
          <w:sz w:val="24"/>
          <w:szCs w:val="24"/>
        </w:rPr>
        <w:t xml:space="preserve"> </w:t>
      </w:r>
      <w:r>
        <w:rPr>
          <w:rFonts w:ascii="Times New Roman" w:hAnsi="Times New Roman"/>
          <w:sz w:val="24"/>
          <w:szCs w:val="24"/>
        </w:rPr>
        <w:t>seria</w:t>
      </w:r>
      <w:r>
        <w:rPr>
          <w:rFonts w:ascii="Times New Roman" w:hAnsi="Times New Roman"/>
          <w:spacing w:val="10"/>
          <w:sz w:val="24"/>
          <w:szCs w:val="24"/>
        </w:rPr>
        <w:t xml:space="preserve"> </w:t>
      </w:r>
      <w:r>
        <w:rPr>
          <w:rFonts w:ascii="Times New Roman" w:hAnsi="Times New Roman"/>
          <w:spacing w:val="-4"/>
          <w:sz w:val="24"/>
          <w:szCs w:val="24"/>
        </w:rPr>
        <w:t xml:space="preserve">mais </w:t>
      </w:r>
      <w:r>
        <w:rPr>
          <w:rFonts w:ascii="Times New Roman" w:hAnsi="Times New Roman"/>
          <w:sz w:val="24"/>
          <w:szCs w:val="24"/>
        </w:rPr>
        <w:t>lógica para a época. Normalmente, o primeiro passo seria a gravação em disco feita por um cantor de consumado ou potencial sucesso, uma vez lançado o disco no mercado e vendidas muitas cópias a canção se tornaria conhecida do público e em peças de teatro de revista para, enfim, emplacar no carnaval e multiplicar ainda mais o número de vendas da gravadora e trazer fama ao cantor. Este começaria assim, com o pé direito,</w:t>
      </w:r>
      <w:r>
        <w:rPr>
          <w:rFonts w:ascii="Times New Roman" w:hAnsi="Times New Roman"/>
          <w:spacing w:val="40"/>
          <w:sz w:val="24"/>
          <w:szCs w:val="24"/>
        </w:rPr>
        <w:t xml:space="preserve"> </w:t>
      </w:r>
      <w:r>
        <w:rPr>
          <w:rFonts w:ascii="Times New Roman" w:hAnsi="Times New Roman"/>
          <w:sz w:val="24"/>
          <w:szCs w:val="24"/>
        </w:rPr>
        <w:t>sua carreira bem sucedida na música popular do Brasil. No entanto, no caso de</w:t>
      </w:r>
      <w:r>
        <w:rPr>
          <w:rFonts w:ascii="Times New Roman" w:hAnsi="Times New Roman"/>
          <w:spacing w:val="40"/>
          <w:sz w:val="24"/>
          <w:szCs w:val="24"/>
        </w:rPr>
        <w:t xml:space="preserve"> </w:t>
      </w:r>
      <w:r>
        <w:rPr>
          <w:rFonts w:ascii="Times New Roman" w:hAnsi="Times New Roman"/>
          <w:sz w:val="24"/>
          <w:szCs w:val="24"/>
        </w:rPr>
        <w:t xml:space="preserve">Francisco Alves, absolutamente não se pode associar o sucesso de suas canções às gravações feitas, pois ele e seus discos não </w:t>
      </w:r>
    </w:p>
    <w:p>
      <w:pPr>
        <w:pStyle w:val="Corpodotexto"/>
        <w:widowControl/>
        <w:bidi w:val="0"/>
        <w:spacing w:lineRule="auto" w:line="360" w:before="0" w:after="140"/>
        <w:ind w:left="-57" w:right="340" w:hanging="0"/>
        <w:jc w:val="both"/>
        <w:rPr>
          <w:rFonts w:ascii="Times New Roman" w:hAnsi="Times New Roman"/>
          <w:sz w:val="24"/>
          <w:szCs w:val="24"/>
        </w:rPr>
      </w:pPr>
      <w:r>
        <w:rPr>
          <w:rFonts w:ascii="Times New Roman" w:hAnsi="Times New Roman"/>
          <w:sz w:val="24"/>
          <w:szCs w:val="24"/>
        </w:rPr>
      </w:r>
    </w:p>
    <w:p>
      <w:pPr>
        <w:pStyle w:val="Corpodotexto"/>
        <w:widowControl/>
        <w:bidi w:val="0"/>
        <w:spacing w:lineRule="auto" w:line="360" w:before="0" w:after="140"/>
        <w:ind w:left="-57" w:right="340" w:hanging="0"/>
        <w:jc w:val="both"/>
        <w:rPr>
          <w:rFonts w:ascii="Times New Roman" w:hAnsi="Times New Roman"/>
          <w:sz w:val="24"/>
          <w:szCs w:val="24"/>
        </w:rPr>
      </w:pPr>
      <w:r>
        <w:rPr>
          <w:rFonts w:ascii="Times New Roman" w:hAnsi="Times New Roman"/>
          <w:sz w:val="24"/>
          <w:szCs w:val="24"/>
        </w:rPr>
        <w:t xml:space="preserve">obtiveram sucesso de forma nenhuma proporcional ao das próprias canções e das peças de teatro de revista em que elas </w:t>
      </w:r>
      <w:r>
        <w:rPr>
          <w:rFonts w:ascii="Times New Roman" w:hAnsi="Times New Roman"/>
          <w:spacing w:val="-2"/>
          <w:sz w:val="24"/>
          <w:szCs w:val="24"/>
        </w:rPr>
        <w:t>circularam.</w:t>
      </w:r>
    </w:p>
    <w:p>
      <w:pPr>
        <w:pStyle w:val="Corpodotexto"/>
        <w:widowControl/>
        <w:bidi w:val="0"/>
        <w:spacing w:lineRule="auto" w:line="360" w:before="0" w:after="140"/>
        <w:ind w:left="-57" w:right="340" w:firstLine="680"/>
        <w:jc w:val="both"/>
        <w:rPr>
          <w:spacing w:val="-2"/>
        </w:rPr>
      </w:pPr>
      <w:r>
        <w:rPr>
          <w:spacing w:val="-2"/>
        </w:rPr>
      </w:r>
    </w:p>
    <w:p>
      <w:pPr>
        <w:pStyle w:val="Ttulo1"/>
        <w:spacing w:lineRule="auto" w:line="360"/>
        <w:ind w:left="0" w:right="0" w:hanging="0"/>
        <w:rPr>
          <w:rFonts w:ascii="Times New Roman" w:hAnsi="Times New Roman"/>
          <w:sz w:val="24"/>
          <w:szCs w:val="24"/>
        </w:rPr>
      </w:pPr>
      <w:r>
        <w:rPr>
          <w:sz w:val="24"/>
          <w:szCs w:val="24"/>
        </w:rPr>
        <w:t>Um</w:t>
      </w:r>
      <w:r>
        <w:rPr>
          <w:spacing w:val="-3"/>
          <w:sz w:val="24"/>
          <w:szCs w:val="24"/>
        </w:rPr>
        <w:t xml:space="preserve"> </w:t>
      </w:r>
      <w:r>
        <w:rPr>
          <w:sz w:val="24"/>
          <w:szCs w:val="24"/>
        </w:rPr>
        <w:t>Pé de Anjo</w:t>
      </w:r>
      <w:r>
        <w:rPr>
          <w:spacing w:val="-1"/>
          <w:sz w:val="24"/>
          <w:szCs w:val="24"/>
        </w:rPr>
        <w:t xml:space="preserve"> </w:t>
      </w:r>
      <w:r>
        <w:rPr>
          <w:sz w:val="24"/>
          <w:szCs w:val="24"/>
        </w:rPr>
        <w:t xml:space="preserve">no Disco </w:t>
      </w:r>
      <w:r>
        <w:rPr>
          <w:spacing w:val="-2"/>
          <w:sz w:val="24"/>
          <w:szCs w:val="24"/>
        </w:rPr>
        <w:t>Popular</w:t>
      </w:r>
    </w:p>
    <w:p>
      <w:pPr>
        <w:pStyle w:val="Normal"/>
        <w:spacing w:lineRule="auto" w:line="360" w:before="0" w:after="0"/>
        <w:ind w:left="0" w:right="337" w:hanging="0"/>
        <w:jc w:val="both"/>
        <w:rPr>
          <w:rFonts w:ascii="Times New Roman" w:hAnsi="Times New Roman"/>
          <w:sz w:val="24"/>
          <w:szCs w:val="24"/>
        </w:rPr>
      </w:pPr>
      <w:r>
        <w:rPr>
          <w:rFonts w:ascii="Times New Roman" w:hAnsi="Times New Roman"/>
          <w:i/>
          <w:sz w:val="24"/>
          <w:szCs w:val="24"/>
        </w:rPr>
        <w:t>“</w:t>
      </w:r>
      <w:r>
        <w:rPr>
          <w:rFonts w:ascii="Times New Roman" w:hAnsi="Times New Roman"/>
          <w:i/>
          <w:sz w:val="24"/>
          <w:szCs w:val="24"/>
        </w:rPr>
        <w:t xml:space="preserve">Amigo, parece que o Gonzaga vai deixar a Casa Edison para montar uma fábrica de discos. Vamos gravar os primeiros discos do Gonzaga, Chico” </w:t>
      </w:r>
      <w:r>
        <w:rPr>
          <w:rFonts w:ascii="Times New Roman" w:hAnsi="Times New Roman"/>
          <w:sz w:val="24"/>
          <w:szCs w:val="24"/>
        </w:rPr>
        <w:t>(NASSER, 1966, p.</w:t>
      </w:r>
      <w:r>
        <w:rPr>
          <w:rFonts w:ascii="Times New Roman" w:hAnsi="Times New Roman"/>
          <w:spacing w:val="-1"/>
          <w:sz w:val="24"/>
          <w:szCs w:val="24"/>
        </w:rPr>
        <w:t xml:space="preserve"> </w:t>
      </w:r>
      <w:r>
        <w:rPr>
          <w:rFonts w:ascii="Times New Roman" w:hAnsi="Times New Roman"/>
          <w:sz w:val="24"/>
          <w:szCs w:val="24"/>
        </w:rPr>
        <w:t>52).</w:t>
      </w:r>
      <w:r>
        <w:rPr>
          <w:rFonts w:ascii="Times New Roman" w:hAnsi="Times New Roman"/>
          <w:spacing w:val="-2"/>
          <w:sz w:val="24"/>
          <w:szCs w:val="24"/>
        </w:rPr>
        <w:t xml:space="preserve"> </w:t>
      </w:r>
      <w:r>
        <w:rPr>
          <w:rFonts w:ascii="Times New Roman" w:hAnsi="Times New Roman"/>
          <w:sz w:val="24"/>
          <w:szCs w:val="24"/>
        </w:rPr>
        <w:t>Esse</w:t>
      </w:r>
      <w:r>
        <w:rPr>
          <w:rFonts w:ascii="Times New Roman" w:hAnsi="Times New Roman"/>
          <w:spacing w:val="-1"/>
          <w:sz w:val="24"/>
          <w:szCs w:val="24"/>
        </w:rPr>
        <w:t xml:space="preserve"> </w:t>
      </w:r>
      <w:r>
        <w:rPr>
          <w:rFonts w:ascii="Times New Roman" w:hAnsi="Times New Roman"/>
          <w:sz w:val="24"/>
          <w:szCs w:val="24"/>
        </w:rPr>
        <w:t>é</w:t>
      </w:r>
      <w:r>
        <w:rPr>
          <w:rFonts w:ascii="Times New Roman" w:hAnsi="Times New Roman"/>
          <w:spacing w:val="-1"/>
          <w:sz w:val="24"/>
          <w:szCs w:val="24"/>
        </w:rPr>
        <w:t xml:space="preserve"> </w:t>
      </w:r>
      <w:r>
        <w:rPr>
          <w:rFonts w:ascii="Times New Roman" w:hAnsi="Times New Roman"/>
          <w:sz w:val="24"/>
          <w:szCs w:val="24"/>
        </w:rPr>
        <w:t>o</w:t>
      </w:r>
      <w:r>
        <w:rPr>
          <w:rFonts w:ascii="Times New Roman" w:hAnsi="Times New Roman"/>
          <w:spacing w:val="-1"/>
          <w:sz w:val="24"/>
          <w:szCs w:val="24"/>
        </w:rPr>
        <w:t xml:space="preserve"> </w:t>
      </w:r>
      <w:r>
        <w:rPr>
          <w:rFonts w:ascii="Times New Roman" w:hAnsi="Times New Roman"/>
          <w:sz w:val="24"/>
          <w:szCs w:val="24"/>
        </w:rPr>
        <w:t>diálogo</w:t>
      </w:r>
      <w:r>
        <w:rPr>
          <w:rFonts w:ascii="Times New Roman" w:hAnsi="Times New Roman"/>
          <w:spacing w:val="-1"/>
          <w:sz w:val="24"/>
          <w:szCs w:val="24"/>
        </w:rPr>
        <w:t xml:space="preserve"> </w:t>
      </w:r>
      <w:r>
        <w:rPr>
          <w:rFonts w:ascii="Times New Roman" w:hAnsi="Times New Roman"/>
          <w:sz w:val="24"/>
          <w:szCs w:val="24"/>
        </w:rPr>
        <w:t>que</w:t>
      </w:r>
      <w:r>
        <w:rPr>
          <w:rFonts w:ascii="Times New Roman" w:hAnsi="Times New Roman"/>
          <w:spacing w:val="-1"/>
          <w:sz w:val="24"/>
          <w:szCs w:val="24"/>
        </w:rPr>
        <w:t xml:space="preserve"> </w:t>
      </w:r>
      <w:r>
        <w:rPr>
          <w:rFonts w:ascii="Times New Roman" w:hAnsi="Times New Roman"/>
          <w:sz w:val="24"/>
          <w:szCs w:val="24"/>
        </w:rPr>
        <w:t>Alves</w:t>
      </w:r>
      <w:r>
        <w:rPr>
          <w:rFonts w:ascii="Times New Roman" w:hAnsi="Times New Roman"/>
          <w:spacing w:val="40"/>
          <w:sz w:val="24"/>
          <w:szCs w:val="24"/>
        </w:rPr>
        <w:t xml:space="preserve"> </w:t>
      </w:r>
      <w:r>
        <w:rPr>
          <w:rFonts w:ascii="Times New Roman" w:hAnsi="Times New Roman"/>
          <w:sz w:val="24"/>
          <w:szCs w:val="24"/>
        </w:rPr>
        <w:t>teria</w:t>
      </w:r>
      <w:r>
        <w:rPr>
          <w:rFonts w:ascii="Times New Roman" w:hAnsi="Times New Roman"/>
          <w:spacing w:val="-2"/>
          <w:sz w:val="24"/>
          <w:szCs w:val="24"/>
        </w:rPr>
        <w:t xml:space="preserve"> </w:t>
      </w:r>
      <w:r>
        <w:rPr>
          <w:rFonts w:ascii="Times New Roman" w:hAnsi="Times New Roman"/>
          <w:sz w:val="24"/>
          <w:szCs w:val="24"/>
        </w:rPr>
        <w:t>tido</w:t>
      </w:r>
      <w:r>
        <w:rPr>
          <w:rFonts w:ascii="Times New Roman" w:hAnsi="Times New Roman"/>
          <w:spacing w:val="-1"/>
          <w:sz w:val="24"/>
          <w:szCs w:val="24"/>
        </w:rPr>
        <w:t xml:space="preserve"> </w:t>
      </w:r>
      <w:r>
        <w:rPr>
          <w:rFonts w:ascii="Times New Roman" w:hAnsi="Times New Roman"/>
          <w:sz w:val="24"/>
          <w:szCs w:val="24"/>
        </w:rPr>
        <w:t>com o</w:t>
      </w:r>
      <w:r>
        <w:rPr>
          <w:rFonts w:ascii="Times New Roman" w:hAnsi="Times New Roman"/>
          <w:spacing w:val="-1"/>
          <w:sz w:val="24"/>
          <w:szCs w:val="24"/>
        </w:rPr>
        <w:t xml:space="preserve"> </w:t>
      </w:r>
      <w:r>
        <w:rPr>
          <w:rFonts w:ascii="Times New Roman" w:hAnsi="Times New Roman"/>
          <w:sz w:val="24"/>
          <w:szCs w:val="24"/>
        </w:rPr>
        <w:t>compositor Sinhô,</w:t>
      </w:r>
      <w:r>
        <w:rPr>
          <w:rFonts w:ascii="Times New Roman" w:hAnsi="Times New Roman"/>
          <w:spacing w:val="-1"/>
          <w:sz w:val="24"/>
          <w:szCs w:val="24"/>
        </w:rPr>
        <w:t xml:space="preserve"> </w:t>
      </w:r>
      <w:r>
        <w:rPr>
          <w:rFonts w:ascii="Times New Roman" w:hAnsi="Times New Roman"/>
          <w:sz w:val="24"/>
          <w:szCs w:val="24"/>
        </w:rPr>
        <w:t>profissional com experiência e boas relações.</w:t>
      </w:r>
    </w:p>
    <w:p>
      <w:pPr>
        <w:pStyle w:val="Corpodotexto"/>
        <w:spacing w:lineRule="auto" w:line="360" w:before="1" w:after="0"/>
        <w:ind w:left="0" w:right="337" w:hanging="0"/>
        <w:jc w:val="both"/>
        <w:rPr>
          <w:rFonts w:ascii="Times New Roman" w:hAnsi="Times New Roman"/>
          <w:sz w:val="24"/>
          <w:szCs w:val="24"/>
        </w:rPr>
      </w:pPr>
      <w:r>
        <w:rPr>
          <w:rFonts w:ascii="Times New Roman" w:hAnsi="Times New Roman"/>
          <w:sz w:val="24"/>
          <w:szCs w:val="24"/>
        </w:rPr>
        <w:t>A gravadora era a efêmera Disco Popular, que lançou apenas</w:t>
      </w:r>
      <w:r>
        <w:rPr>
          <w:rFonts w:ascii="Times New Roman" w:hAnsi="Times New Roman"/>
          <w:spacing w:val="40"/>
          <w:sz w:val="24"/>
          <w:szCs w:val="24"/>
        </w:rPr>
        <w:t xml:space="preserve"> </w:t>
      </w:r>
      <w:r>
        <w:rPr>
          <w:rFonts w:ascii="Times New Roman" w:hAnsi="Times New Roman"/>
          <w:sz w:val="24"/>
          <w:szCs w:val="24"/>
        </w:rPr>
        <w:t>44 fonogramas e registro sua marca em</w:t>
      </w:r>
      <w:r>
        <w:rPr>
          <w:rFonts w:ascii="Times New Roman" w:hAnsi="Times New Roman"/>
          <w:spacing w:val="40"/>
          <w:sz w:val="24"/>
          <w:szCs w:val="24"/>
        </w:rPr>
        <w:t xml:space="preserve"> </w:t>
      </w:r>
      <w:r>
        <w:rPr>
          <w:rFonts w:ascii="Times New Roman" w:hAnsi="Times New Roman"/>
          <w:sz w:val="24"/>
          <w:szCs w:val="24"/>
        </w:rPr>
        <w:t>1920,</w:t>
      </w:r>
      <w:r>
        <w:rPr>
          <w:rFonts w:ascii="Times New Roman" w:hAnsi="Times New Roman"/>
          <w:spacing w:val="40"/>
          <w:sz w:val="24"/>
          <w:szCs w:val="24"/>
        </w:rPr>
        <w:t xml:space="preserve"> </w:t>
      </w:r>
      <w:r>
        <w:rPr>
          <w:rFonts w:ascii="Times New Roman" w:hAnsi="Times New Roman"/>
          <w:sz w:val="24"/>
          <w:szCs w:val="24"/>
        </w:rPr>
        <w:t>segundo Franceschi (1984, p. 92) no</w:t>
      </w:r>
      <w:r>
        <w:rPr>
          <w:rFonts w:ascii="Times New Roman" w:hAnsi="Times New Roman"/>
          <w:spacing w:val="40"/>
          <w:sz w:val="24"/>
          <w:szCs w:val="24"/>
        </w:rPr>
        <w:t xml:space="preserve"> </w:t>
      </w:r>
      <w:r>
        <w:rPr>
          <w:rFonts w:ascii="Times New Roman" w:hAnsi="Times New Roman"/>
          <w:sz w:val="24"/>
          <w:szCs w:val="24"/>
        </w:rPr>
        <w:t>sábado de carnaval. Isso leva a crer que a gravação de Francisco Alves não foi a causa do estrondoso</w:t>
      </w:r>
      <w:r>
        <w:rPr>
          <w:rFonts w:ascii="Times New Roman" w:hAnsi="Times New Roman"/>
          <w:spacing w:val="40"/>
          <w:sz w:val="24"/>
          <w:szCs w:val="24"/>
        </w:rPr>
        <w:t xml:space="preserve"> </w:t>
      </w:r>
      <w:r>
        <w:rPr>
          <w:rFonts w:ascii="Times New Roman" w:hAnsi="Times New Roman"/>
          <w:sz w:val="24"/>
          <w:szCs w:val="24"/>
        </w:rPr>
        <w:t>sucesso das canções naquele carnaval, segundo ele em depoimento à David Nasser:</w:t>
      </w:r>
    </w:p>
    <w:p>
      <w:pPr>
        <w:pStyle w:val="Normal"/>
        <w:spacing w:lineRule="auto" w:line="240" w:before="267" w:after="0"/>
        <w:ind w:left="2180" w:right="337" w:hanging="0"/>
        <w:jc w:val="both"/>
        <w:rPr>
          <w:rFonts w:ascii="Times New Roman" w:hAnsi="Times New Roman"/>
          <w:sz w:val="22"/>
          <w:szCs w:val="22"/>
        </w:rPr>
      </w:pPr>
      <w:r>
        <w:rPr>
          <w:rFonts w:ascii="Times New Roman" w:hAnsi="Times New Roman"/>
          <w:sz w:val="22"/>
          <w:szCs w:val="22"/>
        </w:rPr>
        <w:t>Não recebemos nem o dinheiro das passagens, pois tudo se fazia na base do sacrifício.</w:t>
      </w:r>
      <w:r>
        <w:rPr>
          <w:rFonts w:ascii="Times New Roman" w:hAnsi="Times New Roman"/>
          <w:spacing w:val="80"/>
          <w:sz w:val="22"/>
          <w:szCs w:val="22"/>
        </w:rPr>
        <w:t xml:space="preserve"> </w:t>
      </w:r>
      <w:r>
        <w:rPr>
          <w:rFonts w:ascii="Times New Roman" w:hAnsi="Times New Roman"/>
          <w:sz w:val="22"/>
          <w:szCs w:val="22"/>
        </w:rPr>
        <w:t>O público, por sua vez não tomou conhecimento das músicas. Poucos discos se venderam</w:t>
      </w:r>
      <w:r>
        <w:rPr>
          <w:rFonts w:ascii="Times New Roman" w:hAnsi="Times New Roman"/>
          <w:spacing w:val="-3"/>
          <w:sz w:val="22"/>
          <w:szCs w:val="22"/>
        </w:rPr>
        <w:t xml:space="preserve"> </w:t>
      </w:r>
      <w:r>
        <w:rPr>
          <w:rFonts w:ascii="Times New Roman" w:hAnsi="Times New Roman"/>
          <w:sz w:val="22"/>
          <w:szCs w:val="22"/>
        </w:rPr>
        <w:t>dessas</w:t>
      </w:r>
      <w:r>
        <w:rPr>
          <w:rFonts w:ascii="Times New Roman" w:hAnsi="Times New Roman"/>
          <w:spacing w:val="-3"/>
          <w:sz w:val="22"/>
          <w:szCs w:val="22"/>
        </w:rPr>
        <w:t xml:space="preserve"> </w:t>
      </w:r>
      <w:r>
        <w:rPr>
          <w:rFonts w:ascii="Times New Roman" w:hAnsi="Times New Roman"/>
          <w:sz w:val="22"/>
          <w:szCs w:val="22"/>
        </w:rPr>
        <w:t>gravações</w:t>
      </w:r>
      <w:r>
        <w:rPr>
          <w:rFonts w:ascii="Times New Roman" w:hAnsi="Times New Roman"/>
          <w:spacing w:val="-3"/>
          <w:sz w:val="22"/>
          <w:szCs w:val="22"/>
        </w:rPr>
        <w:t xml:space="preserve"> </w:t>
      </w:r>
      <w:r>
        <w:rPr>
          <w:rFonts w:ascii="Times New Roman" w:hAnsi="Times New Roman"/>
          <w:sz w:val="22"/>
          <w:szCs w:val="22"/>
        </w:rPr>
        <w:t>e</w:t>
      </w:r>
      <w:r>
        <w:rPr>
          <w:rFonts w:ascii="Times New Roman" w:hAnsi="Times New Roman"/>
          <w:spacing w:val="-4"/>
          <w:sz w:val="22"/>
          <w:szCs w:val="22"/>
        </w:rPr>
        <w:t xml:space="preserve"> </w:t>
      </w:r>
      <w:r>
        <w:rPr>
          <w:rFonts w:ascii="Times New Roman" w:hAnsi="Times New Roman"/>
          <w:sz w:val="22"/>
          <w:szCs w:val="22"/>
        </w:rPr>
        <w:t>eu</w:t>
      </w:r>
      <w:r>
        <w:rPr>
          <w:rFonts w:ascii="Times New Roman" w:hAnsi="Times New Roman"/>
          <w:spacing w:val="-3"/>
          <w:sz w:val="22"/>
          <w:szCs w:val="22"/>
        </w:rPr>
        <w:t xml:space="preserve"> </w:t>
      </w:r>
      <w:r>
        <w:rPr>
          <w:rFonts w:ascii="Times New Roman" w:hAnsi="Times New Roman"/>
          <w:sz w:val="22"/>
          <w:szCs w:val="22"/>
        </w:rPr>
        <w:t>fiquei</w:t>
      </w:r>
      <w:r>
        <w:rPr>
          <w:rFonts w:ascii="Times New Roman" w:hAnsi="Times New Roman"/>
          <w:spacing w:val="-5"/>
          <w:sz w:val="22"/>
          <w:szCs w:val="22"/>
        </w:rPr>
        <w:t xml:space="preserve"> </w:t>
      </w:r>
      <w:r>
        <w:rPr>
          <w:rFonts w:ascii="Times New Roman" w:hAnsi="Times New Roman"/>
          <w:sz w:val="22"/>
          <w:szCs w:val="22"/>
        </w:rPr>
        <w:t>desolado.</w:t>
      </w:r>
      <w:r>
        <w:rPr>
          <w:rFonts w:ascii="Times New Roman" w:hAnsi="Times New Roman"/>
          <w:spacing w:val="-3"/>
          <w:sz w:val="22"/>
          <w:szCs w:val="22"/>
        </w:rPr>
        <w:t xml:space="preserve"> </w:t>
      </w:r>
      <w:r>
        <w:rPr>
          <w:rFonts w:ascii="Times New Roman" w:hAnsi="Times New Roman"/>
          <w:sz w:val="22"/>
          <w:szCs w:val="22"/>
        </w:rPr>
        <w:t>Pensei</w:t>
      </w:r>
      <w:r>
        <w:rPr>
          <w:rFonts w:ascii="Times New Roman" w:hAnsi="Times New Roman"/>
          <w:spacing w:val="-4"/>
          <w:sz w:val="22"/>
          <w:szCs w:val="22"/>
        </w:rPr>
        <w:t xml:space="preserve"> </w:t>
      </w:r>
      <w:r>
        <w:rPr>
          <w:rFonts w:ascii="Times New Roman" w:hAnsi="Times New Roman"/>
          <w:sz w:val="22"/>
          <w:szCs w:val="22"/>
        </w:rPr>
        <w:t>mesmo</w:t>
      </w:r>
      <w:r>
        <w:rPr>
          <w:rFonts w:ascii="Times New Roman" w:hAnsi="Times New Roman"/>
          <w:spacing w:val="-3"/>
          <w:sz w:val="22"/>
          <w:szCs w:val="22"/>
        </w:rPr>
        <w:t xml:space="preserve"> </w:t>
      </w:r>
      <w:r>
        <w:rPr>
          <w:rFonts w:ascii="Times New Roman" w:hAnsi="Times New Roman"/>
          <w:sz w:val="22"/>
          <w:szCs w:val="22"/>
        </w:rPr>
        <w:t>em</w:t>
      </w:r>
      <w:r>
        <w:rPr>
          <w:rFonts w:ascii="Times New Roman" w:hAnsi="Times New Roman"/>
          <w:spacing w:val="-3"/>
          <w:sz w:val="22"/>
          <w:szCs w:val="22"/>
        </w:rPr>
        <w:t xml:space="preserve"> </w:t>
      </w:r>
      <w:r>
        <w:rPr>
          <w:rFonts w:ascii="Times New Roman" w:hAnsi="Times New Roman"/>
          <w:sz w:val="22"/>
          <w:szCs w:val="22"/>
        </w:rPr>
        <w:t>abandonar a</w:t>
      </w:r>
      <w:r>
        <w:rPr>
          <w:rFonts w:ascii="Times New Roman" w:hAnsi="Times New Roman"/>
          <w:spacing w:val="-3"/>
          <w:sz w:val="22"/>
          <w:szCs w:val="22"/>
        </w:rPr>
        <w:t xml:space="preserve"> </w:t>
      </w:r>
      <w:r>
        <w:rPr>
          <w:rFonts w:ascii="Times New Roman" w:hAnsi="Times New Roman"/>
          <w:sz w:val="22"/>
          <w:szCs w:val="22"/>
        </w:rPr>
        <w:t>carreira e voltar ao comércio. (NASSER, 1966, p. 53)</w:t>
      </w:r>
    </w:p>
    <w:p>
      <w:pPr>
        <w:pStyle w:val="Corpodotexto"/>
        <w:spacing w:lineRule="auto" w:line="360" w:before="40" w:after="0"/>
        <w:rPr>
          <w:rFonts w:ascii="Times New Roman" w:hAnsi="Times New Roman"/>
          <w:sz w:val="24"/>
          <w:szCs w:val="24"/>
        </w:rPr>
      </w:pPr>
      <w:r>
        <w:rPr>
          <w:rFonts w:ascii="Times New Roman" w:hAnsi="Times New Roman"/>
          <w:sz w:val="24"/>
          <w:szCs w:val="24"/>
        </w:rPr>
      </w:r>
    </w:p>
    <w:p>
      <w:pPr>
        <w:pStyle w:val="Normal"/>
        <w:spacing w:lineRule="auto" w:line="360" w:before="0" w:after="0"/>
        <w:ind w:left="0" w:right="337" w:hanging="0"/>
        <w:jc w:val="both"/>
        <w:rPr>
          <w:rFonts w:ascii="Times New Roman" w:hAnsi="Times New Roman"/>
          <w:sz w:val="24"/>
          <w:szCs w:val="24"/>
        </w:rPr>
      </w:pPr>
      <w:r>
        <w:rPr>
          <w:rFonts w:ascii="Times New Roman" w:hAnsi="Times New Roman"/>
          <w:sz w:val="24"/>
          <w:szCs w:val="24"/>
        </w:rPr>
        <w:tab/>
        <w:t xml:space="preserve">Os fonogramas gravados foram </w:t>
      </w:r>
      <w:r>
        <w:rPr>
          <w:rFonts w:ascii="Times New Roman" w:hAnsi="Times New Roman"/>
          <w:i/>
          <w:sz w:val="24"/>
          <w:szCs w:val="24"/>
        </w:rPr>
        <w:t xml:space="preserve">Pé de Anjo </w:t>
      </w:r>
      <w:r>
        <w:rPr>
          <w:rFonts w:ascii="Times New Roman" w:hAnsi="Times New Roman"/>
          <w:sz w:val="24"/>
          <w:szCs w:val="24"/>
        </w:rPr>
        <w:t xml:space="preserve">e </w:t>
      </w:r>
      <w:r>
        <w:rPr>
          <w:rFonts w:ascii="Times New Roman" w:hAnsi="Times New Roman"/>
          <w:i/>
          <w:sz w:val="24"/>
          <w:szCs w:val="24"/>
        </w:rPr>
        <w:t>Fala Meu Louro</w:t>
      </w:r>
      <w:r>
        <w:rPr>
          <w:rFonts w:ascii="Times New Roman" w:hAnsi="Times New Roman"/>
          <w:sz w:val="24"/>
          <w:szCs w:val="24"/>
        </w:rPr>
        <w:t xml:space="preserve">, faces do mesmo disco. O terceiro fonograma gravado por Alves foi </w:t>
      </w:r>
      <w:r>
        <w:rPr>
          <w:rFonts w:ascii="Times New Roman" w:hAnsi="Times New Roman"/>
          <w:i/>
          <w:sz w:val="24"/>
          <w:szCs w:val="24"/>
        </w:rPr>
        <w:t xml:space="preserve">Alivia Estes Olhos, </w:t>
      </w:r>
      <w:r>
        <w:rPr>
          <w:rFonts w:ascii="Times New Roman" w:hAnsi="Times New Roman"/>
          <w:sz w:val="24"/>
          <w:szCs w:val="24"/>
        </w:rPr>
        <w:t>os três de autoria de Sinhô.</w:t>
      </w:r>
    </w:p>
    <w:p>
      <w:pPr>
        <w:pStyle w:val="Ttulo1"/>
        <w:spacing w:lineRule="auto" w:line="360" w:before="268" w:after="0"/>
        <w:rPr>
          <w:rFonts w:ascii="Times New Roman" w:hAnsi="Times New Roman"/>
          <w:sz w:val="24"/>
          <w:szCs w:val="24"/>
        </w:rPr>
      </w:pPr>
      <w:r>
        <w:rPr>
          <w:sz w:val="24"/>
          <w:szCs w:val="24"/>
        </w:rPr>
        <w:t>”</w:t>
      </w:r>
      <w:r>
        <w:rPr>
          <w:sz w:val="24"/>
          <w:szCs w:val="24"/>
        </w:rPr>
        <w:t>O</w:t>
      </w:r>
      <w:r>
        <w:rPr>
          <w:spacing w:val="-3"/>
          <w:sz w:val="24"/>
          <w:szCs w:val="24"/>
        </w:rPr>
        <w:t xml:space="preserve"> </w:t>
      </w:r>
      <w:r>
        <w:rPr>
          <w:sz w:val="24"/>
          <w:szCs w:val="24"/>
        </w:rPr>
        <w:t>Pé de Anjo” e o “Papagaio Louro” estão</w:t>
      </w:r>
      <w:r>
        <w:rPr>
          <w:spacing w:val="-2"/>
          <w:sz w:val="24"/>
          <w:szCs w:val="24"/>
        </w:rPr>
        <w:t xml:space="preserve"> </w:t>
      </w:r>
      <w:r>
        <w:rPr>
          <w:sz w:val="24"/>
          <w:szCs w:val="24"/>
        </w:rPr>
        <w:t>ou</w:t>
      </w:r>
      <w:r>
        <w:rPr>
          <w:spacing w:val="-1"/>
          <w:sz w:val="24"/>
          <w:szCs w:val="24"/>
        </w:rPr>
        <w:t xml:space="preserve"> </w:t>
      </w:r>
      <w:r>
        <w:rPr>
          <w:sz w:val="24"/>
          <w:szCs w:val="24"/>
        </w:rPr>
        <w:t xml:space="preserve">não </w:t>
      </w:r>
      <w:r>
        <w:rPr>
          <w:spacing w:val="-2"/>
          <w:sz w:val="24"/>
          <w:szCs w:val="24"/>
        </w:rPr>
        <w:t>oficializados?</w:t>
      </w:r>
    </w:p>
    <w:p>
      <w:pPr>
        <w:pStyle w:val="Normal"/>
        <w:spacing w:lineRule="auto" w:line="360" w:before="253" w:after="0"/>
        <w:ind w:left="0" w:right="336" w:hanging="0"/>
        <w:jc w:val="both"/>
        <w:rPr>
          <w:rFonts w:ascii="Times New Roman" w:hAnsi="Times New Roman"/>
          <w:sz w:val="24"/>
          <w:szCs w:val="24"/>
        </w:rPr>
      </w:pPr>
      <w:r>
        <w:rPr>
          <w:rFonts w:ascii="Times New Roman" w:hAnsi="Times New Roman"/>
          <w:sz w:val="24"/>
          <w:szCs w:val="24"/>
        </w:rPr>
        <w:tab/>
        <w:t xml:space="preserve">Esse era o título de texto publicado na coluna no jornal </w:t>
      </w:r>
      <w:r>
        <w:rPr>
          <w:rFonts w:ascii="Times New Roman" w:hAnsi="Times New Roman"/>
          <w:i/>
          <w:sz w:val="24"/>
          <w:szCs w:val="24"/>
        </w:rPr>
        <w:t xml:space="preserve">A Noite </w:t>
      </w:r>
      <w:r>
        <w:rPr>
          <w:rFonts w:ascii="Times New Roman" w:hAnsi="Times New Roman"/>
          <w:sz w:val="24"/>
          <w:szCs w:val="24"/>
        </w:rPr>
        <w:t xml:space="preserve">( 28 jul. 1920) se referindo à carta de leitor do dia anterior </w:t>
      </w:r>
      <w:r>
        <w:rPr>
          <w:rFonts w:ascii="Times New Roman" w:hAnsi="Times New Roman"/>
          <w:i/>
          <w:sz w:val="24"/>
          <w:szCs w:val="24"/>
        </w:rPr>
        <w:t xml:space="preserve">“ É que a canção carnavalesca deste ano, ainda popularizada, agora, numa revista teatral, ia sendo entusiasticamente, cantada por um pelotão do exército, que por ali passava...” </w:t>
      </w:r>
      <w:r>
        <w:rPr>
          <w:rFonts w:ascii="Times New Roman" w:hAnsi="Times New Roman"/>
          <w:sz w:val="24"/>
          <w:szCs w:val="24"/>
        </w:rPr>
        <w:t>Por aí se tem</w:t>
      </w:r>
      <w:r>
        <w:rPr>
          <w:rFonts w:ascii="Times New Roman" w:hAnsi="Times New Roman"/>
          <w:spacing w:val="40"/>
          <w:sz w:val="24"/>
          <w:szCs w:val="24"/>
        </w:rPr>
        <w:t xml:space="preserve"> </w:t>
      </w:r>
      <w:r>
        <w:rPr>
          <w:rFonts w:ascii="Times New Roman" w:hAnsi="Times New Roman"/>
          <w:sz w:val="24"/>
          <w:szCs w:val="24"/>
        </w:rPr>
        <w:t>uma ideia da dimensão do sucesso e popularidade pode ser ilustrada não só pelo espaço que ocuparam no jornal, mas pela maneira como é descrita a circulação: a novidade chegou pelos passageiros dos bondes; as mocinhas gostam tanto; as tropas aquarteladas não cantam outra coisa e as crianças apreciam-nas</w:t>
      </w:r>
      <w:r>
        <w:rPr>
          <w:rFonts w:ascii="Times New Roman" w:hAnsi="Times New Roman"/>
          <w:spacing w:val="-1"/>
          <w:sz w:val="24"/>
          <w:szCs w:val="24"/>
        </w:rPr>
        <w:t xml:space="preserve"> </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fazem</w:t>
      </w:r>
      <w:r>
        <w:rPr>
          <w:rFonts w:ascii="Times New Roman" w:hAnsi="Times New Roman"/>
          <w:spacing w:val="-1"/>
          <w:sz w:val="24"/>
          <w:szCs w:val="24"/>
        </w:rPr>
        <w:t xml:space="preserve"> </w:t>
      </w:r>
      <w:r>
        <w:rPr>
          <w:rFonts w:ascii="Times New Roman" w:hAnsi="Times New Roman"/>
          <w:sz w:val="24"/>
          <w:szCs w:val="24"/>
        </w:rPr>
        <w:t>coro</w:t>
      </w:r>
      <w:r>
        <w:rPr>
          <w:rFonts w:ascii="Times New Roman" w:hAnsi="Times New Roman"/>
          <w:spacing w:val="-1"/>
          <w:sz w:val="24"/>
          <w:szCs w:val="24"/>
        </w:rPr>
        <w:t xml:space="preserve"> </w:t>
      </w:r>
      <w:r>
        <w:rPr>
          <w:rFonts w:ascii="Times New Roman" w:hAnsi="Times New Roman"/>
          <w:sz w:val="24"/>
          <w:szCs w:val="24"/>
        </w:rPr>
        <w:t>com</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tropa. Ainda</w:t>
      </w:r>
      <w:r>
        <w:rPr>
          <w:rFonts w:ascii="Times New Roman" w:hAnsi="Times New Roman"/>
          <w:spacing w:val="-1"/>
          <w:sz w:val="24"/>
          <w:szCs w:val="24"/>
        </w:rPr>
        <w:t xml:space="preserve"> </w:t>
      </w:r>
      <w:r>
        <w:rPr>
          <w:rFonts w:ascii="Times New Roman" w:hAnsi="Times New Roman"/>
          <w:sz w:val="24"/>
          <w:szCs w:val="24"/>
        </w:rPr>
        <w:t>que</w:t>
      </w:r>
      <w:r>
        <w:rPr>
          <w:rFonts w:ascii="Times New Roman" w:hAnsi="Times New Roman"/>
          <w:spacing w:val="-1"/>
          <w:sz w:val="24"/>
          <w:szCs w:val="24"/>
        </w:rPr>
        <w:t xml:space="preserve"> </w:t>
      </w:r>
      <w:r>
        <w:rPr>
          <w:rFonts w:ascii="Times New Roman" w:hAnsi="Times New Roman"/>
          <w:sz w:val="24"/>
          <w:szCs w:val="24"/>
        </w:rPr>
        <w:t>em</w:t>
      </w:r>
      <w:r>
        <w:rPr>
          <w:rFonts w:ascii="Times New Roman" w:hAnsi="Times New Roman"/>
          <w:spacing w:val="-1"/>
          <w:sz w:val="24"/>
          <w:szCs w:val="24"/>
        </w:rPr>
        <w:t xml:space="preserve"> </w:t>
      </w:r>
      <w:r>
        <w:rPr>
          <w:rFonts w:ascii="Times New Roman" w:hAnsi="Times New Roman"/>
          <w:sz w:val="24"/>
          <w:szCs w:val="24"/>
        </w:rPr>
        <w:t>tom</w:t>
      </w:r>
      <w:r>
        <w:rPr>
          <w:rFonts w:ascii="Times New Roman" w:hAnsi="Times New Roman"/>
          <w:spacing w:val="-1"/>
          <w:sz w:val="24"/>
          <w:szCs w:val="24"/>
        </w:rPr>
        <w:t xml:space="preserve"> </w:t>
      </w:r>
      <w:r>
        <w:rPr>
          <w:rFonts w:ascii="Times New Roman" w:hAnsi="Times New Roman"/>
          <w:sz w:val="24"/>
          <w:szCs w:val="24"/>
        </w:rPr>
        <w:t>de</w:t>
      </w:r>
      <w:r>
        <w:rPr>
          <w:rFonts w:ascii="Times New Roman" w:hAnsi="Times New Roman"/>
          <w:spacing w:val="-1"/>
          <w:sz w:val="24"/>
          <w:szCs w:val="24"/>
        </w:rPr>
        <w:t xml:space="preserve"> </w:t>
      </w:r>
      <w:r>
        <w:rPr>
          <w:rFonts w:ascii="Times New Roman" w:hAnsi="Times New Roman"/>
          <w:sz w:val="24"/>
          <w:szCs w:val="24"/>
        </w:rPr>
        <w:t>ironia,</w:t>
      </w:r>
      <w:r>
        <w:rPr>
          <w:rFonts w:ascii="Times New Roman" w:hAnsi="Times New Roman"/>
          <w:spacing w:val="-1"/>
          <w:sz w:val="24"/>
          <w:szCs w:val="24"/>
        </w:rPr>
        <w:t xml:space="preserve"> </w:t>
      </w:r>
      <w:r>
        <w:rPr>
          <w:rFonts w:ascii="Times New Roman" w:hAnsi="Times New Roman"/>
          <w:sz w:val="24"/>
          <w:szCs w:val="24"/>
        </w:rPr>
        <w:t>o</w:t>
      </w:r>
      <w:r>
        <w:rPr>
          <w:rFonts w:ascii="Times New Roman" w:hAnsi="Times New Roman"/>
          <w:spacing w:val="-2"/>
          <w:sz w:val="24"/>
          <w:szCs w:val="24"/>
        </w:rPr>
        <w:t xml:space="preserve"> </w:t>
      </w:r>
      <w:r>
        <w:rPr>
          <w:rFonts w:ascii="Times New Roman" w:hAnsi="Times New Roman"/>
          <w:sz w:val="24"/>
          <w:szCs w:val="24"/>
        </w:rPr>
        <w:t>leitor</w:t>
      </w:r>
      <w:r>
        <w:rPr>
          <w:rFonts w:ascii="Times New Roman" w:hAnsi="Times New Roman"/>
          <w:spacing w:val="-1"/>
          <w:sz w:val="24"/>
          <w:szCs w:val="24"/>
        </w:rPr>
        <w:t xml:space="preserve"> </w:t>
      </w:r>
      <w:r>
        <w:rPr>
          <w:rFonts w:ascii="Times New Roman" w:hAnsi="Times New Roman"/>
          <w:sz w:val="24"/>
          <w:szCs w:val="24"/>
        </w:rPr>
        <w:t>sugere</w:t>
      </w:r>
      <w:r>
        <w:rPr>
          <w:rFonts w:ascii="Times New Roman" w:hAnsi="Times New Roman"/>
          <w:spacing w:val="-1"/>
          <w:sz w:val="24"/>
          <w:szCs w:val="24"/>
        </w:rPr>
        <w:t xml:space="preserve"> </w:t>
      </w:r>
      <w:r>
        <w:rPr>
          <w:rFonts w:ascii="Times New Roman" w:hAnsi="Times New Roman"/>
          <w:sz w:val="24"/>
          <w:szCs w:val="24"/>
        </w:rPr>
        <w:t xml:space="preserve">que um decreto ou lei as declarasse como canções de guerra. Essa era a </w:t>
      </w:r>
    </w:p>
    <w:p>
      <w:pPr>
        <w:pStyle w:val="Normal"/>
        <w:spacing w:lineRule="auto" w:line="360" w:before="253" w:after="0"/>
        <w:ind w:left="0" w:right="336" w:hanging="0"/>
        <w:jc w:val="both"/>
        <w:rPr>
          <w:rFonts w:ascii="Times New Roman" w:hAnsi="Times New Roman"/>
          <w:sz w:val="24"/>
          <w:szCs w:val="24"/>
        </w:rPr>
      </w:pPr>
      <w:r>
        <w:rPr>
          <w:rFonts w:ascii="Times New Roman" w:hAnsi="Times New Roman"/>
          <w:sz w:val="24"/>
          <w:szCs w:val="24"/>
        </w:rPr>
      </w:r>
    </w:p>
    <w:p>
      <w:pPr>
        <w:pStyle w:val="Normal"/>
        <w:spacing w:lineRule="auto" w:line="360" w:before="253" w:after="0"/>
        <w:ind w:left="0" w:right="336" w:hanging="0"/>
        <w:jc w:val="both"/>
        <w:rPr>
          <w:rFonts w:ascii="Times New Roman" w:hAnsi="Times New Roman"/>
          <w:sz w:val="24"/>
          <w:szCs w:val="24"/>
        </w:rPr>
      </w:pPr>
      <w:r>
        <w:rPr>
          <w:rFonts w:ascii="Times New Roman" w:hAnsi="Times New Roman"/>
          <w:sz w:val="24"/>
          <w:szCs w:val="24"/>
        </w:rPr>
        <w:t>movimentação das canções projetadas para fora do disco em que foram gravadas e quase fizeram Francisco Alves desistir da carreira e voltar para o comércio.</w:t>
      </w:r>
    </w:p>
    <w:p>
      <w:pPr>
        <w:pStyle w:val="Corpodotexto"/>
        <w:spacing w:lineRule="auto" w:line="360" w:before="1" w:after="0"/>
        <w:rPr>
          <w:rFonts w:ascii="Times New Roman" w:hAnsi="Times New Roman"/>
          <w:sz w:val="24"/>
          <w:szCs w:val="24"/>
        </w:rPr>
      </w:pPr>
      <w:r>
        <w:rPr>
          <w:rFonts w:ascii="Times New Roman" w:hAnsi="Times New Roman"/>
          <w:sz w:val="24"/>
          <w:szCs w:val="24"/>
        </w:rPr>
      </w:r>
    </w:p>
    <w:p>
      <w:pPr>
        <w:pStyle w:val="Ttulo1"/>
        <w:spacing w:lineRule="auto" w:line="360"/>
        <w:rPr>
          <w:rFonts w:ascii="Times New Roman" w:hAnsi="Times New Roman"/>
          <w:sz w:val="24"/>
          <w:szCs w:val="24"/>
        </w:rPr>
      </w:pPr>
      <w:r>
        <w:rPr>
          <w:sz w:val="24"/>
          <w:szCs w:val="24"/>
        </w:rPr>
        <w:t>O</w:t>
      </w:r>
      <w:r>
        <w:rPr>
          <w:spacing w:val="-3"/>
          <w:sz w:val="24"/>
          <w:szCs w:val="24"/>
        </w:rPr>
        <w:t xml:space="preserve"> </w:t>
      </w:r>
      <w:r>
        <w:rPr>
          <w:sz w:val="24"/>
          <w:szCs w:val="24"/>
        </w:rPr>
        <w:t>Pé de Anjo e</w:t>
      </w:r>
      <w:r>
        <w:rPr>
          <w:spacing w:val="-1"/>
          <w:sz w:val="24"/>
          <w:szCs w:val="24"/>
        </w:rPr>
        <w:t xml:space="preserve"> </w:t>
      </w:r>
      <w:r>
        <w:rPr>
          <w:sz w:val="24"/>
          <w:szCs w:val="24"/>
        </w:rPr>
        <w:t xml:space="preserve">Papagaio Louro no </w:t>
      </w:r>
      <w:r>
        <w:rPr>
          <w:spacing w:val="-2"/>
          <w:sz w:val="24"/>
          <w:szCs w:val="24"/>
        </w:rPr>
        <w:t>palco</w:t>
      </w:r>
    </w:p>
    <w:p>
      <w:pPr>
        <w:pStyle w:val="Corpodotexto"/>
        <w:spacing w:lineRule="auto" w:line="360"/>
        <w:ind w:left="0" w:right="337" w:hanging="0"/>
        <w:jc w:val="both"/>
        <w:rPr>
          <w:rFonts w:ascii="Times New Roman" w:hAnsi="Times New Roman"/>
          <w:sz w:val="24"/>
          <w:szCs w:val="24"/>
        </w:rPr>
      </w:pPr>
      <w:r>
        <w:rPr>
          <w:rFonts w:ascii="Times New Roman" w:hAnsi="Times New Roman"/>
          <w:sz w:val="24"/>
          <w:szCs w:val="24"/>
        </w:rPr>
      </w:r>
    </w:p>
    <w:p>
      <w:pPr>
        <w:pStyle w:val="Corpodotexto"/>
        <w:spacing w:lineRule="auto" w:line="360"/>
        <w:ind w:left="0" w:right="337" w:hanging="0"/>
        <w:jc w:val="both"/>
        <w:rPr>
          <w:rFonts w:ascii="Times New Roman" w:hAnsi="Times New Roman"/>
          <w:sz w:val="24"/>
          <w:szCs w:val="24"/>
        </w:rPr>
      </w:pPr>
      <w:r>
        <w:rPr>
          <w:rFonts w:ascii="Times New Roman" w:hAnsi="Times New Roman"/>
          <w:sz w:val="24"/>
          <w:szCs w:val="24"/>
        </w:rPr>
        <w:tab/>
        <w:t>Em 1920, depois de serem gravadas sem nenhum êxito por Francisco Alves, as canções migraram para o teatro fazendo estrondoso sucesso nas peças da Cia. do Teatro São</w:t>
      </w:r>
      <w:r>
        <w:rPr>
          <w:rFonts w:ascii="Times New Roman" w:hAnsi="Times New Roman"/>
          <w:spacing w:val="9"/>
          <w:sz w:val="24"/>
          <w:szCs w:val="24"/>
        </w:rPr>
        <w:t xml:space="preserve"> </w:t>
      </w:r>
      <w:r>
        <w:rPr>
          <w:rFonts w:ascii="Times New Roman" w:hAnsi="Times New Roman"/>
          <w:sz w:val="24"/>
          <w:szCs w:val="24"/>
        </w:rPr>
        <w:t>José,</w:t>
      </w:r>
      <w:r>
        <w:rPr>
          <w:rFonts w:ascii="Times New Roman" w:hAnsi="Times New Roman"/>
          <w:spacing w:val="12"/>
          <w:sz w:val="24"/>
          <w:szCs w:val="24"/>
        </w:rPr>
        <w:t xml:space="preserve"> </w:t>
      </w:r>
      <w:r>
        <w:rPr>
          <w:rFonts w:ascii="Times New Roman" w:hAnsi="Times New Roman"/>
          <w:sz w:val="24"/>
          <w:szCs w:val="24"/>
        </w:rPr>
        <w:t>da</w:t>
      </w:r>
      <w:r>
        <w:rPr>
          <w:rFonts w:ascii="Times New Roman" w:hAnsi="Times New Roman"/>
          <w:spacing w:val="9"/>
          <w:sz w:val="24"/>
          <w:szCs w:val="24"/>
        </w:rPr>
        <w:t xml:space="preserve"> </w:t>
      </w:r>
      <w:r>
        <w:rPr>
          <w:rFonts w:ascii="Times New Roman" w:hAnsi="Times New Roman"/>
          <w:sz w:val="24"/>
          <w:szCs w:val="24"/>
        </w:rPr>
        <w:t>Empresa</w:t>
      </w:r>
      <w:r>
        <w:rPr>
          <w:rFonts w:ascii="Times New Roman" w:hAnsi="Times New Roman"/>
          <w:spacing w:val="12"/>
          <w:sz w:val="24"/>
          <w:szCs w:val="24"/>
        </w:rPr>
        <w:t xml:space="preserve"> </w:t>
      </w:r>
      <w:r>
        <w:rPr>
          <w:rFonts w:ascii="Times New Roman" w:hAnsi="Times New Roman"/>
          <w:sz w:val="24"/>
          <w:szCs w:val="24"/>
        </w:rPr>
        <w:t>Paschoal</w:t>
      </w:r>
      <w:r>
        <w:rPr>
          <w:rFonts w:ascii="Times New Roman" w:hAnsi="Times New Roman"/>
          <w:spacing w:val="12"/>
          <w:sz w:val="24"/>
          <w:szCs w:val="24"/>
        </w:rPr>
        <w:t xml:space="preserve"> </w:t>
      </w:r>
      <w:r>
        <w:rPr>
          <w:rFonts w:ascii="Times New Roman" w:hAnsi="Times New Roman"/>
          <w:sz w:val="24"/>
          <w:szCs w:val="24"/>
        </w:rPr>
        <w:t>Segreto,</w:t>
      </w:r>
      <w:r>
        <w:rPr>
          <w:rFonts w:ascii="Times New Roman" w:hAnsi="Times New Roman"/>
          <w:spacing w:val="10"/>
          <w:sz w:val="24"/>
          <w:szCs w:val="24"/>
        </w:rPr>
        <w:t xml:space="preserve"> </w:t>
      </w:r>
      <w:r>
        <w:rPr>
          <w:rFonts w:ascii="Times New Roman" w:hAnsi="Times New Roman"/>
          <w:sz w:val="24"/>
          <w:szCs w:val="24"/>
        </w:rPr>
        <w:t>empresário</w:t>
      </w:r>
      <w:r>
        <w:rPr>
          <w:rFonts w:ascii="Times New Roman" w:hAnsi="Times New Roman"/>
          <w:spacing w:val="14"/>
          <w:sz w:val="24"/>
          <w:szCs w:val="24"/>
        </w:rPr>
        <w:t xml:space="preserve"> </w:t>
      </w:r>
      <w:r>
        <w:rPr>
          <w:rFonts w:ascii="Times New Roman" w:hAnsi="Times New Roman"/>
          <w:sz w:val="24"/>
          <w:szCs w:val="24"/>
        </w:rPr>
        <w:t>italiano</w:t>
      </w:r>
      <w:r>
        <w:rPr>
          <w:rFonts w:ascii="Times New Roman" w:hAnsi="Times New Roman"/>
          <w:spacing w:val="52"/>
          <w:w w:val="150"/>
          <w:sz w:val="24"/>
          <w:szCs w:val="24"/>
        </w:rPr>
        <w:t xml:space="preserve"> </w:t>
      </w:r>
      <w:r>
        <w:rPr>
          <w:rFonts w:ascii="Times New Roman" w:hAnsi="Times New Roman"/>
          <w:sz w:val="24"/>
          <w:szCs w:val="24"/>
        </w:rPr>
        <w:t>de</w:t>
      </w:r>
      <w:r>
        <w:rPr>
          <w:rFonts w:ascii="Times New Roman" w:hAnsi="Times New Roman"/>
          <w:spacing w:val="12"/>
          <w:sz w:val="24"/>
          <w:szCs w:val="24"/>
        </w:rPr>
        <w:t xml:space="preserve"> </w:t>
      </w:r>
      <w:r>
        <w:rPr>
          <w:rFonts w:ascii="Times New Roman" w:hAnsi="Times New Roman"/>
          <w:sz w:val="24"/>
          <w:szCs w:val="24"/>
        </w:rPr>
        <w:t>espírito</w:t>
      </w:r>
      <w:r>
        <w:rPr>
          <w:rFonts w:ascii="Times New Roman" w:hAnsi="Times New Roman"/>
          <w:spacing w:val="12"/>
          <w:sz w:val="24"/>
          <w:szCs w:val="24"/>
        </w:rPr>
        <w:t xml:space="preserve"> </w:t>
      </w:r>
      <w:r>
        <w:rPr>
          <w:rFonts w:ascii="Times New Roman" w:hAnsi="Times New Roman"/>
          <w:spacing w:val="-2"/>
          <w:sz w:val="24"/>
          <w:szCs w:val="24"/>
        </w:rPr>
        <w:t xml:space="preserve">empreendedor, </w:t>
      </w:r>
      <w:r>
        <w:rPr>
          <w:rFonts w:ascii="Times New Roman" w:hAnsi="Times New Roman"/>
          <w:sz w:val="24"/>
          <w:szCs w:val="24"/>
        </w:rPr>
        <w:t>estabelecido em atividades diversificadas como museu de cera e cafés-concerto, o que teria lhe rendido a alcunha de “Ministro das Diversões”</w:t>
      </w:r>
      <w:r>
        <w:rPr>
          <w:rFonts w:ascii="Times New Roman" w:hAnsi="Times New Roman"/>
          <w:sz w:val="24"/>
          <w:szCs w:val="24"/>
          <w:vertAlign w:val="superscript"/>
        </w:rPr>
        <w:t xml:space="preserve"> </w:t>
      </w:r>
      <w:r>
        <w:rPr>
          <w:rStyle w:val="Ncoradanotaderodap"/>
          <w:rFonts w:ascii="Times New Roman" w:hAnsi="Times New Roman"/>
          <w:sz w:val="24"/>
          <w:szCs w:val="24"/>
          <w:vertAlign w:val="superscript"/>
        </w:rPr>
        <w:footnoteReference w:id="2"/>
      </w:r>
      <w:r>
        <w:rPr>
          <w:rFonts w:ascii="Times New Roman" w:hAnsi="Times New Roman"/>
          <w:position w:val="0"/>
          <w:sz w:val="24"/>
          <w:sz w:val="24"/>
          <w:szCs w:val="24"/>
          <w:vertAlign w:val="baseline"/>
        </w:rPr>
        <w:t xml:space="preserve">. Na Praça Tiradentes, área de intensa movimentação cultural tida como berço do teatro de revista brasileiro desde 1813, Segreto arrendou e comprou vários teatros, como o São José, onde fundou a Companhia de Revistas e Burletas em 1911 nomeada como </w:t>
      </w:r>
      <w:r>
        <w:rPr>
          <w:rFonts w:ascii="Times New Roman" w:hAnsi="Times New Roman"/>
          <w:i/>
          <w:position w:val="0"/>
          <w:sz w:val="24"/>
          <w:sz w:val="24"/>
          <w:szCs w:val="24"/>
          <w:vertAlign w:val="baseline"/>
        </w:rPr>
        <w:t xml:space="preserve">“a menina dos olhos de Paschoal Segreto” </w:t>
      </w:r>
      <w:r>
        <w:rPr>
          <w:rFonts w:ascii="Times New Roman" w:hAnsi="Times New Roman"/>
          <w:position w:val="0"/>
          <w:sz w:val="24"/>
          <w:sz w:val="24"/>
          <w:szCs w:val="24"/>
          <w:vertAlign w:val="baseline"/>
        </w:rPr>
        <w:t>pelo crítico teatral Mário Nunes, para quem tinha sido o ponto de partida do movimento que criou o teatro musicado na forma em que este se consagrou no Brasil. Era imbatível em popularidade e para Chiaradia (2003, p. 154) o São José foi quem “</w:t>
      </w:r>
      <w:r>
        <w:rPr>
          <w:rFonts w:ascii="Times New Roman" w:hAnsi="Times New Roman"/>
          <w:i/>
          <w:position w:val="0"/>
          <w:sz w:val="24"/>
          <w:sz w:val="24"/>
          <w:szCs w:val="24"/>
          <w:vertAlign w:val="baseline"/>
        </w:rPr>
        <w:t>pode proporcionar ao teatro carioca da época o suporte indispensável para o desenvolvimento e a manutenção de uma cena teatral dedicada especialmente aos gêneros revista e burleta”.</w:t>
      </w:r>
    </w:p>
    <w:p>
      <w:pPr>
        <w:pStyle w:val="Corpodotexto"/>
        <w:spacing w:lineRule="auto" w:line="360"/>
        <w:ind w:left="0" w:right="336" w:hanging="0"/>
        <w:jc w:val="both"/>
        <w:rPr>
          <w:rFonts w:ascii="Times New Roman" w:hAnsi="Times New Roman"/>
          <w:sz w:val="24"/>
          <w:szCs w:val="24"/>
        </w:rPr>
      </w:pPr>
      <w:r>
        <w:rPr>
          <w:rFonts w:ascii="Times New Roman" w:hAnsi="Times New Roman"/>
          <w:sz w:val="24"/>
          <w:szCs w:val="24"/>
        </w:rPr>
        <w:tab/>
        <w:t xml:space="preserve">A primeira das canções gravadas por Francisco Alves a subir ao palco foi </w:t>
      </w:r>
      <w:r>
        <w:rPr>
          <w:rFonts w:ascii="Times New Roman" w:hAnsi="Times New Roman"/>
          <w:i/>
          <w:sz w:val="24"/>
          <w:szCs w:val="24"/>
        </w:rPr>
        <w:t xml:space="preserve">O Pé de Anjo </w:t>
      </w:r>
      <w:r>
        <w:rPr>
          <w:rFonts w:ascii="Times New Roman" w:hAnsi="Times New Roman"/>
          <w:sz w:val="24"/>
          <w:szCs w:val="24"/>
        </w:rPr>
        <w:t>em 1920 e tinha como tema central as confusões a partir da viagem de um</w:t>
      </w:r>
      <w:r>
        <w:rPr>
          <w:rFonts w:ascii="Times New Roman" w:hAnsi="Times New Roman"/>
          <w:spacing w:val="40"/>
          <w:sz w:val="24"/>
          <w:szCs w:val="24"/>
        </w:rPr>
        <w:t xml:space="preserve"> </w:t>
      </w:r>
      <w:r>
        <w:rPr>
          <w:rFonts w:ascii="Times New Roman" w:hAnsi="Times New Roman"/>
          <w:sz w:val="24"/>
          <w:szCs w:val="24"/>
        </w:rPr>
        <w:t xml:space="preserve">grupo de caipiras à cidade na época do “Mi-careme”, festa pré-carnavalesca de rua. Foi anunciada: </w:t>
      </w:r>
      <w:r>
        <w:rPr>
          <w:rFonts w:ascii="Times New Roman" w:hAnsi="Times New Roman"/>
          <w:i/>
          <w:sz w:val="24"/>
          <w:szCs w:val="24"/>
        </w:rPr>
        <w:t>“Uma das razões, ainda, de seguro sucesso desta revista é a música, feliz compilação</w:t>
      </w:r>
      <w:r>
        <w:rPr>
          <w:rFonts w:ascii="Times New Roman" w:hAnsi="Times New Roman"/>
          <w:i/>
          <w:spacing w:val="-4"/>
          <w:sz w:val="24"/>
          <w:szCs w:val="24"/>
        </w:rPr>
        <w:t xml:space="preserve"> </w:t>
      </w:r>
      <w:r>
        <w:rPr>
          <w:rFonts w:ascii="Times New Roman" w:hAnsi="Times New Roman"/>
          <w:i/>
          <w:sz w:val="24"/>
          <w:szCs w:val="24"/>
        </w:rPr>
        <w:t>dos</w:t>
      </w:r>
      <w:r>
        <w:rPr>
          <w:rFonts w:ascii="Times New Roman" w:hAnsi="Times New Roman"/>
          <w:i/>
          <w:spacing w:val="-3"/>
          <w:sz w:val="24"/>
          <w:szCs w:val="24"/>
        </w:rPr>
        <w:t xml:space="preserve"> </w:t>
      </w:r>
      <w:r>
        <w:rPr>
          <w:rFonts w:ascii="Times New Roman" w:hAnsi="Times New Roman"/>
          <w:i/>
          <w:sz w:val="24"/>
          <w:szCs w:val="24"/>
        </w:rPr>
        <w:t>números</w:t>
      </w:r>
      <w:r>
        <w:rPr>
          <w:rFonts w:ascii="Times New Roman" w:hAnsi="Times New Roman"/>
          <w:i/>
          <w:spacing w:val="-3"/>
          <w:sz w:val="24"/>
          <w:szCs w:val="24"/>
        </w:rPr>
        <w:t xml:space="preserve"> </w:t>
      </w:r>
      <w:r>
        <w:rPr>
          <w:rFonts w:ascii="Times New Roman" w:hAnsi="Times New Roman"/>
          <w:i/>
          <w:sz w:val="24"/>
          <w:szCs w:val="24"/>
        </w:rPr>
        <w:t>populares</w:t>
      </w:r>
      <w:r>
        <w:rPr>
          <w:rFonts w:ascii="Times New Roman" w:hAnsi="Times New Roman"/>
          <w:i/>
          <w:spacing w:val="-2"/>
          <w:sz w:val="24"/>
          <w:szCs w:val="24"/>
        </w:rPr>
        <w:t xml:space="preserve"> </w:t>
      </w:r>
      <w:r>
        <w:rPr>
          <w:rFonts w:ascii="Times New Roman" w:hAnsi="Times New Roman"/>
          <w:i/>
          <w:sz w:val="24"/>
          <w:szCs w:val="24"/>
        </w:rPr>
        <w:t>ouvidos</w:t>
      </w:r>
      <w:r>
        <w:rPr>
          <w:rFonts w:ascii="Times New Roman" w:hAnsi="Times New Roman"/>
          <w:i/>
          <w:spacing w:val="-3"/>
          <w:sz w:val="24"/>
          <w:szCs w:val="24"/>
        </w:rPr>
        <w:t xml:space="preserve"> </w:t>
      </w:r>
      <w:r>
        <w:rPr>
          <w:rFonts w:ascii="Times New Roman" w:hAnsi="Times New Roman"/>
          <w:i/>
          <w:sz w:val="24"/>
          <w:szCs w:val="24"/>
        </w:rPr>
        <w:t>durante</w:t>
      </w:r>
      <w:r>
        <w:rPr>
          <w:rFonts w:ascii="Times New Roman" w:hAnsi="Times New Roman"/>
          <w:i/>
          <w:spacing w:val="-3"/>
          <w:sz w:val="24"/>
          <w:szCs w:val="24"/>
        </w:rPr>
        <w:t xml:space="preserve"> </w:t>
      </w:r>
      <w:r>
        <w:rPr>
          <w:rFonts w:ascii="Times New Roman" w:hAnsi="Times New Roman"/>
          <w:i/>
          <w:sz w:val="24"/>
          <w:szCs w:val="24"/>
        </w:rPr>
        <w:t>a</w:t>
      </w:r>
      <w:r>
        <w:rPr>
          <w:rFonts w:ascii="Times New Roman" w:hAnsi="Times New Roman"/>
          <w:i/>
          <w:spacing w:val="-3"/>
          <w:sz w:val="24"/>
          <w:szCs w:val="24"/>
        </w:rPr>
        <w:t xml:space="preserve"> </w:t>
      </w:r>
      <w:r>
        <w:rPr>
          <w:rFonts w:ascii="Times New Roman" w:hAnsi="Times New Roman"/>
          <w:i/>
          <w:sz w:val="24"/>
          <w:szCs w:val="24"/>
        </w:rPr>
        <w:t>época</w:t>
      </w:r>
      <w:r>
        <w:rPr>
          <w:rFonts w:ascii="Times New Roman" w:hAnsi="Times New Roman"/>
          <w:i/>
          <w:spacing w:val="-3"/>
          <w:sz w:val="24"/>
          <w:szCs w:val="24"/>
        </w:rPr>
        <w:t xml:space="preserve"> </w:t>
      </w:r>
      <w:r>
        <w:rPr>
          <w:rFonts w:ascii="Times New Roman" w:hAnsi="Times New Roman"/>
          <w:i/>
          <w:sz w:val="24"/>
          <w:szCs w:val="24"/>
        </w:rPr>
        <w:t>carnavalesca”</w:t>
      </w:r>
      <w:r>
        <w:rPr>
          <w:rFonts w:ascii="Times New Roman" w:hAnsi="Times New Roman"/>
          <w:i/>
          <w:spacing w:val="-3"/>
          <w:sz w:val="24"/>
          <w:szCs w:val="24"/>
        </w:rPr>
        <w:t xml:space="preserve"> </w:t>
      </w:r>
      <w:r>
        <w:rPr>
          <w:rFonts w:ascii="Times New Roman" w:hAnsi="Times New Roman"/>
          <w:sz w:val="24"/>
          <w:szCs w:val="24"/>
        </w:rPr>
        <w:t>(</w:t>
      </w:r>
      <w:r>
        <w:rPr>
          <w:rFonts w:ascii="Times New Roman" w:hAnsi="Times New Roman"/>
          <w:i/>
          <w:sz w:val="24"/>
          <w:szCs w:val="24"/>
        </w:rPr>
        <w:t>JB</w:t>
      </w:r>
      <w:r>
        <w:rPr>
          <w:rFonts w:ascii="Times New Roman" w:hAnsi="Times New Roman"/>
          <w:sz w:val="24"/>
          <w:szCs w:val="24"/>
        </w:rPr>
        <w:t>,</w:t>
      </w:r>
      <w:r>
        <w:rPr>
          <w:rFonts w:ascii="Times New Roman" w:hAnsi="Times New Roman"/>
          <w:spacing w:val="-3"/>
          <w:sz w:val="24"/>
          <w:szCs w:val="24"/>
        </w:rPr>
        <w:t xml:space="preserve"> </w:t>
      </w:r>
      <w:r>
        <w:rPr>
          <w:rFonts w:ascii="Times New Roman" w:hAnsi="Times New Roman"/>
          <w:sz w:val="24"/>
          <w:szCs w:val="24"/>
        </w:rPr>
        <w:t>28</w:t>
      </w:r>
      <w:r>
        <w:rPr>
          <w:rFonts w:ascii="Times New Roman" w:hAnsi="Times New Roman"/>
          <w:spacing w:val="-3"/>
          <w:sz w:val="24"/>
          <w:szCs w:val="24"/>
        </w:rPr>
        <w:t xml:space="preserve"> </w:t>
      </w:r>
      <w:r>
        <w:rPr>
          <w:rFonts w:ascii="Times New Roman" w:hAnsi="Times New Roman"/>
          <w:sz w:val="24"/>
          <w:szCs w:val="24"/>
        </w:rPr>
        <w:t>fev. 1920). No dia seguinte, Mário Nunes fez longa crítica positiva prevendo 100 apresentações. A quantidade de apresentações era um parâmetro de sucesso,</w:t>
      </w:r>
      <w:r>
        <w:rPr>
          <w:rFonts w:ascii="Times New Roman" w:hAnsi="Times New Roman"/>
          <w:spacing w:val="40"/>
          <w:sz w:val="24"/>
          <w:szCs w:val="24"/>
        </w:rPr>
        <w:t xml:space="preserve"> </w:t>
      </w:r>
      <w:r>
        <w:rPr>
          <w:rFonts w:ascii="Times New Roman" w:hAnsi="Times New Roman"/>
          <w:sz w:val="24"/>
          <w:szCs w:val="24"/>
        </w:rPr>
        <w:t>quando chegava a um número significativo, chamados de centenário, meio ou segundo centenário, etc... aconteciam as récitas ou festivais entre as sessões dedicadas a um ator do elenco ou a outras personalidades de destaque</w:t>
      </w:r>
      <w:r>
        <w:rPr>
          <w:rFonts w:ascii="Times New Roman" w:hAnsi="Times New Roman"/>
          <w:spacing w:val="40"/>
          <w:sz w:val="24"/>
          <w:szCs w:val="24"/>
        </w:rPr>
        <w:t xml:space="preserve"> </w:t>
      </w:r>
      <w:r>
        <w:rPr>
          <w:rFonts w:ascii="Times New Roman" w:hAnsi="Times New Roman"/>
          <w:sz w:val="24"/>
          <w:szCs w:val="24"/>
        </w:rPr>
        <w:t xml:space="preserve">como políticos, esportistas ou blocos de carnaval. </w:t>
      </w:r>
      <w:r>
        <w:rPr>
          <w:rFonts w:ascii="Times New Roman" w:hAnsi="Times New Roman"/>
          <w:i/>
          <w:sz w:val="24"/>
          <w:szCs w:val="24"/>
        </w:rPr>
        <w:t xml:space="preserve">O Pé de Anjo </w:t>
      </w:r>
      <w:r>
        <w:rPr>
          <w:rFonts w:ascii="Times New Roman" w:hAnsi="Times New Roman"/>
          <w:sz w:val="24"/>
          <w:szCs w:val="24"/>
        </w:rPr>
        <w:t>chegou</w:t>
      </w:r>
      <w:r>
        <w:rPr>
          <w:rFonts w:ascii="Times New Roman" w:hAnsi="Times New Roman"/>
          <w:spacing w:val="40"/>
          <w:sz w:val="24"/>
          <w:szCs w:val="24"/>
        </w:rPr>
        <w:t xml:space="preserve"> </w:t>
      </w:r>
      <w:r>
        <w:rPr>
          <w:rFonts w:ascii="Times New Roman" w:hAnsi="Times New Roman"/>
          <w:sz w:val="24"/>
          <w:szCs w:val="24"/>
        </w:rPr>
        <w:t>a mais de 350 representações no Rio de Janeiro.</w:t>
      </w:r>
      <w:r>
        <w:rPr>
          <w:rFonts w:ascii="Times New Roman" w:hAnsi="Times New Roman"/>
          <w:spacing w:val="40"/>
          <w:sz w:val="24"/>
          <w:szCs w:val="24"/>
        </w:rPr>
        <w:t xml:space="preserve"> </w:t>
      </w:r>
      <w:r>
        <w:rPr>
          <w:rFonts w:ascii="Times New Roman" w:hAnsi="Times New Roman"/>
          <w:sz w:val="24"/>
          <w:szCs w:val="24"/>
        </w:rPr>
        <w:t xml:space="preserve">Em São Paulo, foi a </w:t>
      </w:r>
    </w:p>
    <w:p>
      <w:pPr>
        <w:pStyle w:val="Corpodotexto"/>
        <w:spacing w:lineRule="auto" w:line="360"/>
        <w:ind w:left="0" w:right="336" w:hanging="0"/>
        <w:jc w:val="both"/>
        <w:rPr>
          <w:rFonts w:ascii="Times New Roman" w:hAnsi="Times New Roman"/>
          <w:sz w:val="24"/>
          <w:szCs w:val="24"/>
        </w:rPr>
      </w:pPr>
      <w:r>
        <w:rPr>
          <w:rFonts w:ascii="Times New Roman" w:hAnsi="Times New Roman"/>
          <w:sz w:val="24"/>
          <w:szCs w:val="24"/>
        </w:rPr>
      </w:r>
    </w:p>
    <w:p>
      <w:pPr>
        <w:pStyle w:val="Corpodotexto"/>
        <w:spacing w:lineRule="auto" w:line="360"/>
        <w:ind w:left="0" w:right="336" w:hanging="0"/>
        <w:jc w:val="both"/>
        <w:rPr>
          <w:rFonts w:ascii="Times New Roman" w:hAnsi="Times New Roman"/>
          <w:sz w:val="24"/>
          <w:szCs w:val="24"/>
        </w:rPr>
      </w:pPr>
      <w:r>
        <w:rPr>
          <w:rFonts w:ascii="Times New Roman" w:hAnsi="Times New Roman"/>
          <w:sz w:val="24"/>
          <w:szCs w:val="24"/>
        </w:rPr>
        <w:t>primeira peça a atingir o centenário numa única temporada em 1920, totalizando 215 nos anos seguintes (BESSA, 2012: 96). Foi</w:t>
      </w:r>
      <w:r>
        <w:rPr>
          <w:rFonts w:ascii="Times New Roman" w:hAnsi="Times New Roman"/>
          <w:spacing w:val="40"/>
          <w:sz w:val="24"/>
          <w:szCs w:val="24"/>
        </w:rPr>
        <w:t xml:space="preserve"> </w:t>
      </w:r>
      <w:r>
        <w:rPr>
          <w:rFonts w:ascii="Times New Roman" w:hAnsi="Times New Roman"/>
          <w:sz w:val="24"/>
          <w:szCs w:val="24"/>
        </w:rPr>
        <w:t>provavelmente a peça de maior sucesso nos anos 1920 e batizou a</w:t>
      </w:r>
      <w:r>
        <w:rPr>
          <w:rFonts w:ascii="Times New Roman" w:hAnsi="Times New Roman"/>
          <w:spacing w:val="40"/>
          <w:sz w:val="24"/>
          <w:szCs w:val="24"/>
        </w:rPr>
        <w:t xml:space="preserve"> </w:t>
      </w:r>
      <w:r>
        <w:rPr>
          <w:rFonts w:ascii="Times New Roman" w:hAnsi="Times New Roman"/>
          <w:sz w:val="24"/>
          <w:szCs w:val="24"/>
        </w:rPr>
        <w:t xml:space="preserve">tradução de um filme de Harold Lloyds e inspirou outras revistas como </w:t>
      </w:r>
      <w:r>
        <w:rPr>
          <w:rFonts w:ascii="Times New Roman" w:hAnsi="Times New Roman"/>
          <w:i/>
          <w:sz w:val="24"/>
          <w:szCs w:val="24"/>
        </w:rPr>
        <w:t xml:space="preserve">Pé de Dança </w:t>
      </w:r>
      <w:r>
        <w:rPr>
          <w:rFonts w:ascii="Times New Roman" w:hAnsi="Times New Roman"/>
          <w:sz w:val="24"/>
          <w:szCs w:val="24"/>
        </w:rPr>
        <w:t xml:space="preserve">e </w:t>
      </w:r>
      <w:r>
        <w:rPr>
          <w:rFonts w:ascii="Times New Roman" w:hAnsi="Times New Roman"/>
          <w:i/>
          <w:sz w:val="24"/>
          <w:szCs w:val="24"/>
        </w:rPr>
        <w:t xml:space="preserve">Pé de Meia </w:t>
      </w:r>
      <w:r>
        <w:rPr>
          <w:rFonts w:ascii="Times New Roman" w:hAnsi="Times New Roman"/>
          <w:sz w:val="24"/>
          <w:szCs w:val="24"/>
        </w:rPr>
        <w:t>(Figura 1).</w:t>
      </w:r>
    </w:p>
    <w:p>
      <w:pPr>
        <w:pStyle w:val="Corpodotexto"/>
        <w:spacing w:lineRule="auto" w:line="360"/>
        <w:ind w:left="761" w:right="336" w:firstLine="708"/>
        <w:jc w:val="both"/>
        <w:rPr/>
      </w:pPr>
      <w:r>
        <w:rPr/>
      </w:r>
    </w:p>
    <w:p>
      <w:pPr>
        <w:pStyle w:val="Corpodotexto"/>
        <w:spacing w:lineRule="auto" w:line="360" w:before="21" w:after="0"/>
        <w:rPr>
          <w:sz w:val="17"/>
        </w:rPr>
      </w:pPr>
      <w:r>
        <w:rPr>
          <w:sz w:val="17"/>
        </w:rPr>
        <w:drawing>
          <wp:anchor behindDoc="0" distT="0" distB="0" distL="0" distR="0" simplePos="0" locked="0" layoutInCell="0" allowOverlap="1" relativeHeight="22">
            <wp:simplePos x="0" y="0"/>
            <wp:positionH relativeFrom="page">
              <wp:posOffset>1080135</wp:posOffset>
            </wp:positionH>
            <wp:positionV relativeFrom="paragraph">
              <wp:posOffset>175260</wp:posOffset>
            </wp:positionV>
            <wp:extent cx="2526665" cy="2002790"/>
            <wp:effectExtent l="0" t="0" r="0" b="0"/>
            <wp:wrapTopAndBottom/>
            <wp:docPr id="1" name="Image 4" descr="pedeDancaCorre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descr="pedeDancaCorreio"/>
                    <pic:cNvPicPr>
                      <a:picLocks noChangeAspect="1" noChangeArrowheads="1"/>
                    </pic:cNvPicPr>
                  </pic:nvPicPr>
                  <pic:blipFill>
                    <a:blip r:embed="rId2"/>
                    <a:stretch>
                      <a:fillRect/>
                    </a:stretch>
                  </pic:blipFill>
                  <pic:spPr bwMode="auto">
                    <a:xfrm>
                      <a:off x="0" y="0"/>
                      <a:ext cx="2526665" cy="2002790"/>
                    </a:xfrm>
                    <a:prstGeom prst="rect">
                      <a:avLst/>
                    </a:prstGeom>
                  </pic:spPr>
                </pic:pic>
              </a:graphicData>
            </a:graphic>
          </wp:anchor>
        </w:drawing>
        <w:drawing>
          <wp:anchor behindDoc="0" distT="0" distB="0" distL="0" distR="0" simplePos="0" locked="0" layoutInCell="0" allowOverlap="1" relativeHeight="23">
            <wp:simplePos x="0" y="0"/>
            <wp:positionH relativeFrom="page">
              <wp:posOffset>4011295</wp:posOffset>
            </wp:positionH>
            <wp:positionV relativeFrom="paragraph">
              <wp:posOffset>175260</wp:posOffset>
            </wp:positionV>
            <wp:extent cx="2620645" cy="1961515"/>
            <wp:effectExtent l="0" t="0" r="0" b="0"/>
            <wp:wrapTopAndBottom/>
            <wp:docPr id="2" name="Image 5" descr="pedeMeiaCorre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 descr="pedeMeiaCorreio"/>
                    <pic:cNvPicPr>
                      <a:picLocks noChangeAspect="1" noChangeArrowheads="1"/>
                    </pic:cNvPicPr>
                  </pic:nvPicPr>
                  <pic:blipFill>
                    <a:blip r:embed="rId3"/>
                    <a:stretch>
                      <a:fillRect/>
                    </a:stretch>
                  </pic:blipFill>
                  <pic:spPr bwMode="auto">
                    <a:xfrm>
                      <a:off x="0" y="0"/>
                      <a:ext cx="2620645" cy="1961515"/>
                    </a:xfrm>
                    <a:prstGeom prst="rect">
                      <a:avLst/>
                    </a:prstGeom>
                  </pic:spPr>
                </pic:pic>
              </a:graphicData>
            </a:graphic>
          </wp:anchor>
        </w:drawing>
        <w:drawing>
          <wp:anchor behindDoc="0" distT="0" distB="0" distL="0" distR="0" simplePos="0" locked="0" layoutInCell="0" allowOverlap="1" relativeHeight="24">
            <wp:simplePos x="0" y="0"/>
            <wp:positionH relativeFrom="page">
              <wp:posOffset>1960880</wp:posOffset>
            </wp:positionH>
            <wp:positionV relativeFrom="paragraph">
              <wp:posOffset>2322195</wp:posOffset>
            </wp:positionV>
            <wp:extent cx="4105910" cy="1446530"/>
            <wp:effectExtent l="0" t="0" r="0" b="0"/>
            <wp:wrapTopAndBottom/>
            <wp:docPr id="3" name="Image 6" descr="correioanunciofilmeLo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6" descr="correioanunciofilmeLoyd"/>
                    <pic:cNvPicPr>
                      <a:picLocks noChangeAspect="1" noChangeArrowheads="1"/>
                    </pic:cNvPicPr>
                  </pic:nvPicPr>
                  <pic:blipFill>
                    <a:blip r:embed="rId4"/>
                    <a:stretch>
                      <a:fillRect/>
                    </a:stretch>
                  </pic:blipFill>
                  <pic:spPr bwMode="auto">
                    <a:xfrm>
                      <a:off x="0" y="0"/>
                      <a:ext cx="4105910" cy="1446530"/>
                    </a:xfrm>
                    <a:prstGeom prst="rect">
                      <a:avLst/>
                    </a:prstGeom>
                  </pic:spPr>
                </pic:pic>
              </a:graphicData>
            </a:graphic>
          </wp:anchor>
        </w:drawing>
      </w:r>
    </w:p>
    <w:p>
      <w:pPr>
        <w:pStyle w:val="Normal"/>
        <w:spacing w:lineRule="auto" w:line="360" w:before="141" w:after="0"/>
        <w:ind w:left="1819" w:right="0" w:hanging="0"/>
        <w:jc w:val="left"/>
        <w:rPr/>
      </w:pPr>
      <w:r>
        <w:rPr>
          <w:sz w:val="20"/>
        </w:rPr>
        <w:t>Figura</w:t>
      </w:r>
      <w:r>
        <w:rPr>
          <w:spacing w:val="-4"/>
          <w:sz w:val="20"/>
        </w:rPr>
        <w:t xml:space="preserve"> </w:t>
      </w:r>
      <w:r>
        <w:rPr>
          <w:sz w:val="20"/>
        </w:rPr>
        <w:t>1</w:t>
      </w:r>
      <w:r>
        <w:rPr>
          <w:spacing w:val="-2"/>
          <w:sz w:val="20"/>
        </w:rPr>
        <w:t xml:space="preserve"> </w:t>
      </w:r>
      <w:r>
        <w:rPr>
          <w:sz w:val="20"/>
        </w:rPr>
        <w:t>-</w:t>
      </w:r>
      <w:r>
        <w:rPr>
          <w:spacing w:val="-2"/>
          <w:sz w:val="20"/>
        </w:rPr>
        <w:t xml:space="preserve"> </w:t>
      </w:r>
      <w:r>
        <w:rPr>
          <w:i/>
          <w:sz w:val="20"/>
        </w:rPr>
        <w:t>Pé</w:t>
      </w:r>
      <w:r>
        <w:rPr>
          <w:i/>
          <w:spacing w:val="-3"/>
          <w:sz w:val="20"/>
        </w:rPr>
        <w:t xml:space="preserve"> </w:t>
      </w:r>
      <w:r>
        <w:rPr>
          <w:i/>
          <w:sz w:val="20"/>
        </w:rPr>
        <w:t>de</w:t>
      </w:r>
      <w:r>
        <w:rPr>
          <w:i/>
          <w:spacing w:val="-2"/>
          <w:sz w:val="20"/>
        </w:rPr>
        <w:t xml:space="preserve"> </w:t>
      </w:r>
      <w:r>
        <w:rPr>
          <w:i/>
          <w:sz w:val="20"/>
        </w:rPr>
        <w:t>Dança</w:t>
      </w:r>
      <w:r>
        <w:rPr>
          <w:sz w:val="20"/>
        </w:rPr>
        <w:t>,</w:t>
      </w:r>
      <w:r>
        <w:rPr>
          <w:spacing w:val="-2"/>
          <w:sz w:val="20"/>
        </w:rPr>
        <w:t xml:space="preserve"> </w:t>
      </w:r>
      <w:r>
        <w:rPr>
          <w:i/>
          <w:sz w:val="20"/>
        </w:rPr>
        <w:t>Pé</w:t>
      </w:r>
      <w:r>
        <w:rPr>
          <w:i/>
          <w:spacing w:val="-3"/>
          <w:sz w:val="20"/>
        </w:rPr>
        <w:t xml:space="preserve"> </w:t>
      </w:r>
      <w:r>
        <w:rPr>
          <w:i/>
          <w:sz w:val="20"/>
        </w:rPr>
        <w:t>de</w:t>
      </w:r>
      <w:r>
        <w:rPr>
          <w:i/>
          <w:spacing w:val="-2"/>
          <w:sz w:val="20"/>
        </w:rPr>
        <w:t xml:space="preserve"> </w:t>
      </w:r>
      <w:r>
        <w:rPr>
          <w:i/>
          <w:sz w:val="20"/>
        </w:rPr>
        <w:t>Meia</w:t>
      </w:r>
      <w:r>
        <w:rPr>
          <w:i/>
          <w:spacing w:val="-2"/>
          <w:sz w:val="20"/>
        </w:rPr>
        <w:t xml:space="preserve"> </w:t>
      </w:r>
      <w:r>
        <w:rPr>
          <w:sz w:val="20"/>
        </w:rPr>
        <w:t>portuguesa</w:t>
      </w:r>
      <w:r>
        <w:rPr>
          <w:spacing w:val="-1"/>
          <w:sz w:val="20"/>
        </w:rPr>
        <w:t xml:space="preserve"> </w:t>
      </w:r>
      <w:r>
        <w:rPr>
          <w:sz w:val="20"/>
        </w:rPr>
        <w:t>e</w:t>
      </w:r>
      <w:r>
        <w:rPr>
          <w:spacing w:val="-1"/>
          <w:sz w:val="20"/>
        </w:rPr>
        <w:t xml:space="preserve"> </w:t>
      </w:r>
      <w:r>
        <w:rPr>
          <w:sz w:val="20"/>
        </w:rPr>
        <w:t>filme</w:t>
      </w:r>
      <w:r>
        <w:rPr>
          <w:spacing w:val="-2"/>
          <w:sz w:val="20"/>
        </w:rPr>
        <w:t xml:space="preserve"> </w:t>
      </w:r>
      <w:r>
        <w:rPr>
          <w:sz w:val="20"/>
        </w:rPr>
        <w:t>Americano:</w:t>
      </w:r>
      <w:r>
        <w:rPr>
          <w:spacing w:val="-1"/>
          <w:sz w:val="20"/>
        </w:rPr>
        <w:t xml:space="preserve"> </w:t>
      </w:r>
      <w:r>
        <w:rPr>
          <w:sz w:val="20"/>
        </w:rPr>
        <w:t>genéricos</w:t>
      </w:r>
      <w:r>
        <w:rPr>
          <w:spacing w:val="-1"/>
          <w:sz w:val="20"/>
        </w:rPr>
        <w:t xml:space="preserve"> </w:t>
      </w:r>
      <w:r>
        <w:rPr>
          <w:sz w:val="20"/>
        </w:rPr>
        <w:t xml:space="preserve">do </w:t>
      </w:r>
      <w:r>
        <w:rPr>
          <w:spacing w:val="-2"/>
          <w:sz w:val="20"/>
        </w:rPr>
        <w:t>sucesso</w:t>
      </w:r>
    </w:p>
    <w:p>
      <w:pPr>
        <w:pStyle w:val="Corpodotexto"/>
        <w:spacing w:lineRule="auto" w:line="360"/>
        <w:ind w:left="761" w:right="336" w:firstLine="708"/>
        <w:jc w:val="both"/>
        <w:rPr/>
      </w:pPr>
      <w:r>
        <w:rPr/>
      </w:r>
    </w:p>
    <w:p>
      <w:pPr>
        <w:pStyle w:val="Ttulo1"/>
        <w:spacing w:lineRule="auto" w:line="360" w:before="1" w:after="0"/>
        <w:ind w:left="0" w:right="0" w:hanging="0"/>
        <w:rPr/>
      </w:pPr>
      <w:r>
        <w:rPr>
          <w:sz w:val="22"/>
          <w:szCs w:val="22"/>
        </w:rPr>
        <w:t xml:space="preserve">O Papagaio </w:t>
      </w:r>
      <w:r>
        <w:rPr>
          <w:spacing w:val="-2"/>
          <w:sz w:val="22"/>
          <w:szCs w:val="22"/>
        </w:rPr>
        <w:t>Louro</w:t>
      </w:r>
    </w:p>
    <w:p>
      <w:pPr>
        <w:pStyle w:val="Corpodotexto"/>
        <w:spacing w:lineRule="auto" w:line="360"/>
        <w:rPr>
          <w:rFonts w:ascii="Times New Roman" w:hAnsi="Times New Roman"/>
          <w:b/>
          <w:b/>
          <w:sz w:val="22"/>
          <w:szCs w:val="22"/>
        </w:rPr>
      </w:pPr>
      <w:r>
        <w:rPr>
          <w:rFonts w:ascii="Times New Roman" w:hAnsi="Times New Roman"/>
          <w:b/>
          <w:sz w:val="22"/>
          <w:szCs w:val="22"/>
        </w:rPr>
      </w:r>
    </w:p>
    <w:p>
      <w:pPr>
        <w:pStyle w:val="Normal"/>
        <w:spacing w:lineRule="auto" w:line="360" w:before="0" w:after="0"/>
        <w:ind w:left="0" w:right="336" w:hanging="0"/>
        <w:jc w:val="both"/>
        <w:rPr>
          <w:rFonts w:ascii="Times New Roman" w:hAnsi="Times New Roman"/>
          <w:sz w:val="22"/>
          <w:szCs w:val="22"/>
        </w:rPr>
      </w:pPr>
      <w:r>
        <w:rPr>
          <w:rFonts w:ascii="Times New Roman" w:hAnsi="Times New Roman"/>
          <w:i/>
          <w:sz w:val="22"/>
          <w:szCs w:val="22"/>
        </w:rPr>
        <w:tab/>
        <w:t xml:space="preserve">Papagaio Louro, </w:t>
      </w:r>
      <w:r>
        <w:rPr>
          <w:rFonts w:ascii="Times New Roman" w:hAnsi="Times New Roman"/>
          <w:sz w:val="22"/>
          <w:szCs w:val="22"/>
        </w:rPr>
        <w:t xml:space="preserve">dos irmãos Quintiliano, com música de Bento Mossurunga, entrou em cartaz encenada pela Cia. do São José em 1920, substituindo </w:t>
      </w:r>
      <w:r>
        <w:rPr>
          <w:rFonts w:ascii="Times New Roman" w:hAnsi="Times New Roman"/>
          <w:i/>
          <w:sz w:val="22"/>
          <w:szCs w:val="22"/>
        </w:rPr>
        <w:t>O Pé de Anjo</w:t>
      </w:r>
      <w:r>
        <w:rPr>
          <w:rFonts w:ascii="Times New Roman" w:hAnsi="Times New Roman"/>
          <w:sz w:val="22"/>
          <w:szCs w:val="22"/>
        </w:rPr>
        <w:t>. Nas</w:t>
      </w:r>
      <w:r>
        <w:rPr>
          <w:rFonts w:ascii="Times New Roman" w:hAnsi="Times New Roman"/>
          <w:spacing w:val="-2"/>
          <w:sz w:val="22"/>
          <w:szCs w:val="22"/>
        </w:rPr>
        <w:t xml:space="preserve"> </w:t>
      </w:r>
      <w:r>
        <w:rPr>
          <w:rFonts w:ascii="Times New Roman" w:hAnsi="Times New Roman"/>
          <w:sz w:val="22"/>
          <w:szCs w:val="22"/>
        </w:rPr>
        <w:t>críticas</w:t>
      </w:r>
      <w:r>
        <w:rPr>
          <w:rFonts w:ascii="Times New Roman" w:hAnsi="Times New Roman"/>
          <w:spacing w:val="-2"/>
          <w:sz w:val="22"/>
          <w:szCs w:val="22"/>
        </w:rPr>
        <w:t xml:space="preserve"> </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anúncios</w:t>
      </w:r>
      <w:r>
        <w:rPr>
          <w:rFonts w:ascii="Times New Roman" w:hAnsi="Times New Roman"/>
          <w:spacing w:val="-1"/>
          <w:sz w:val="22"/>
          <w:szCs w:val="22"/>
        </w:rPr>
        <w:t xml:space="preserve"> </w:t>
      </w:r>
      <w:r>
        <w:rPr>
          <w:rFonts w:ascii="Times New Roman" w:hAnsi="Times New Roman"/>
          <w:sz w:val="22"/>
          <w:szCs w:val="22"/>
        </w:rPr>
        <w:t>publicados</w:t>
      </w:r>
      <w:r>
        <w:rPr>
          <w:rFonts w:ascii="Times New Roman" w:hAnsi="Times New Roman"/>
          <w:spacing w:val="-1"/>
          <w:sz w:val="22"/>
          <w:szCs w:val="22"/>
        </w:rPr>
        <w:t xml:space="preserve"> </w:t>
      </w:r>
      <w:r>
        <w:rPr>
          <w:rFonts w:ascii="Times New Roman" w:hAnsi="Times New Roman"/>
          <w:sz w:val="22"/>
          <w:szCs w:val="22"/>
        </w:rPr>
        <w:t>foi</w:t>
      </w:r>
      <w:r>
        <w:rPr>
          <w:rFonts w:ascii="Times New Roman" w:hAnsi="Times New Roman"/>
          <w:spacing w:val="-2"/>
          <w:sz w:val="22"/>
          <w:szCs w:val="22"/>
        </w:rPr>
        <w:t xml:space="preserve"> </w:t>
      </w:r>
      <w:r>
        <w:rPr>
          <w:rFonts w:ascii="Times New Roman" w:hAnsi="Times New Roman"/>
          <w:sz w:val="22"/>
          <w:szCs w:val="22"/>
        </w:rPr>
        <w:t>muitas</w:t>
      </w:r>
      <w:r>
        <w:rPr>
          <w:rFonts w:ascii="Times New Roman" w:hAnsi="Times New Roman"/>
          <w:spacing w:val="-2"/>
          <w:sz w:val="22"/>
          <w:szCs w:val="22"/>
        </w:rPr>
        <w:t xml:space="preserve"> </w:t>
      </w:r>
      <w:r>
        <w:rPr>
          <w:rFonts w:ascii="Times New Roman" w:hAnsi="Times New Roman"/>
          <w:sz w:val="22"/>
          <w:szCs w:val="22"/>
        </w:rPr>
        <w:t>vezes</w:t>
      </w:r>
      <w:r>
        <w:rPr>
          <w:rFonts w:ascii="Times New Roman" w:hAnsi="Times New Roman"/>
          <w:spacing w:val="-1"/>
          <w:sz w:val="22"/>
          <w:szCs w:val="22"/>
        </w:rPr>
        <w:t xml:space="preserve"> </w:t>
      </w:r>
      <w:r>
        <w:rPr>
          <w:rFonts w:ascii="Times New Roman" w:hAnsi="Times New Roman"/>
          <w:sz w:val="22"/>
          <w:szCs w:val="22"/>
        </w:rPr>
        <w:t>comparada</w:t>
      </w:r>
      <w:r>
        <w:rPr>
          <w:rFonts w:ascii="Times New Roman" w:hAnsi="Times New Roman"/>
          <w:spacing w:val="-1"/>
          <w:sz w:val="22"/>
          <w:szCs w:val="22"/>
        </w:rPr>
        <w:t xml:space="preserve"> </w:t>
      </w:r>
      <w:r>
        <w:rPr>
          <w:rFonts w:ascii="Times New Roman" w:hAnsi="Times New Roman"/>
          <w:sz w:val="22"/>
          <w:szCs w:val="22"/>
        </w:rPr>
        <w:t>ao</w:t>
      </w:r>
      <w:r>
        <w:rPr>
          <w:rFonts w:ascii="Times New Roman" w:hAnsi="Times New Roman"/>
          <w:spacing w:val="-1"/>
          <w:sz w:val="22"/>
          <w:szCs w:val="22"/>
        </w:rPr>
        <w:t xml:space="preserve"> </w:t>
      </w:r>
      <w:r>
        <w:rPr>
          <w:rFonts w:ascii="Times New Roman" w:hAnsi="Times New Roman"/>
          <w:sz w:val="22"/>
          <w:szCs w:val="22"/>
        </w:rPr>
        <w:t>sucesso</w:t>
      </w:r>
      <w:r>
        <w:rPr>
          <w:rFonts w:ascii="Times New Roman" w:hAnsi="Times New Roman"/>
          <w:spacing w:val="-2"/>
          <w:sz w:val="22"/>
          <w:szCs w:val="22"/>
        </w:rPr>
        <w:t xml:space="preserve"> </w:t>
      </w:r>
      <w:r>
        <w:rPr>
          <w:rFonts w:ascii="Times New Roman" w:hAnsi="Times New Roman"/>
          <w:sz w:val="22"/>
          <w:szCs w:val="22"/>
        </w:rPr>
        <w:t>desta “</w:t>
      </w:r>
      <w:r>
        <w:rPr>
          <w:rFonts w:ascii="Times New Roman" w:hAnsi="Times New Roman"/>
          <w:spacing w:val="-1"/>
          <w:sz w:val="22"/>
          <w:szCs w:val="22"/>
        </w:rPr>
        <w:t xml:space="preserve"> </w:t>
      </w:r>
      <w:r>
        <w:rPr>
          <w:rFonts w:ascii="Times New Roman" w:hAnsi="Times New Roman"/>
          <w:i/>
          <w:sz w:val="22"/>
          <w:szCs w:val="22"/>
        </w:rPr>
        <w:t xml:space="preserve">Revela da primeira cena á ultima preocupação de continuar o sucesso de “O Pé de Anjo”. </w:t>
      </w:r>
      <w:r>
        <w:rPr>
          <w:rFonts w:ascii="Times New Roman" w:hAnsi="Times New Roman"/>
          <w:sz w:val="22"/>
          <w:szCs w:val="22"/>
        </w:rPr>
        <w:t>(</w:t>
      </w:r>
      <w:r>
        <w:rPr>
          <w:rFonts w:ascii="Times New Roman" w:hAnsi="Times New Roman"/>
          <w:i/>
          <w:sz w:val="22"/>
          <w:szCs w:val="22"/>
        </w:rPr>
        <w:t>JB</w:t>
      </w:r>
      <w:r>
        <w:rPr>
          <w:rFonts w:ascii="Times New Roman" w:hAnsi="Times New Roman"/>
          <w:sz w:val="22"/>
          <w:szCs w:val="22"/>
        </w:rPr>
        <w:t>, 28 jul. 1920). No entanto as referências continuaram sendo ao sucesso “</w:t>
      </w:r>
      <w:r>
        <w:rPr>
          <w:rFonts w:ascii="Times New Roman" w:hAnsi="Times New Roman"/>
          <w:i/>
          <w:sz w:val="22"/>
          <w:szCs w:val="22"/>
        </w:rPr>
        <w:t xml:space="preserve">Está fazendo a mesma carreira que a sua famosa antecessora. O São José vive cheio e os aplausos entusiásticos” </w:t>
      </w:r>
      <w:r>
        <w:rPr>
          <w:rFonts w:ascii="Times New Roman" w:hAnsi="Times New Roman"/>
          <w:sz w:val="22"/>
          <w:szCs w:val="22"/>
        </w:rPr>
        <w:t>(</w:t>
      </w:r>
      <w:r>
        <w:rPr>
          <w:rFonts w:ascii="Times New Roman" w:hAnsi="Times New Roman"/>
          <w:i/>
          <w:sz w:val="22"/>
          <w:szCs w:val="22"/>
        </w:rPr>
        <w:t>JB</w:t>
      </w:r>
      <w:r>
        <w:rPr>
          <w:rFonts w:ascii="Times New Roman" w:hAnsi="Times New Roman"/>
          <w:sz w:val="22"/>
          <w:szCs w:val="22"/>
        </w:rPr>
        <w:t>, 06 ago. 1920).</w:t>
      </w:r>
    </w:p>
    <w:p>
      <w:pPr>
        <w:pStyle w:val="Normal"/>
        <w:spacing w:lineRule="auto" w:line="360" w:before="0" w:after="0"/>
        <w:ind w:left="0" w:right="336" w:hanging="0"/>
        <w:jc w:val="both"/>
        <w:rPr>
          <w:rFonts w:ascii="Times New Roman" w:hAnsi="Times New Roman"/>
          <w:sz w:val="22"/>
          <w:szCs w:val="22"/>
        </w:rPr>
      </w:pPr>
      <w:r>
        <w:rPr>
          <w:rFonts w:ascii="Times New Roman" w:hAnsi="Times New Roman"/>
          <w:sz w:val="22"/>
          <w:szCs w:val="22"/>
        </w:rPr>
      </w:r>
    </w:p>
    <w:p>
      <w:pPr>
        <w:pStyle w:val="Corpodotexto"/>
        <w:spacing w:lineRule="auto" w:line="360"/>
        <w:ind w:left="0" w:right="338" w:hanging="0"/>
        <w:jc w:val="both"/>
        <w:rPr>
          <w:rFonts w:ascii="Times New Roman" w:hAnsi="Times New Roman"/>
          <w:sz w:val="22"/>
          <w:szCs w:val="22"/>
        </w:rPr>
      </w:pPr>
      <w:r>
        <w:rPr>
          <w:rFonts w:ascii="Times New Roman" w:hAnsi="Times New Roman"/>
          <w:sz w:val="22"/>
          <w:szCs w:val="22"/>
        </w:rPr>
        <w:tab/>
      </w:r>
    </w:p>
    <w:p>
      <w:pPr>
        <w:pStyle w:val="Corpodotexto"/>
        <w:spacing w:lineRule="auto" w:line="360"/>
        <w:ind w:left="0" w:right="338" w:hanging="0"/>
        <w:jc w:val="both"/>
        <w:rPr>
          <w:rFonts w:ascii="Times New Roman" w:hAnsi="Times New Roman"/>
          <w:sz w:val="22"/>
          <w:szCs w:val="22"/>
        </w:rPr>
      </w:pPr>
      <w:r>
        <w:rPr>
          <w:rFonts w:ascii="Times New Roman" w:hAnsi="Times New Roman"/>
          <w:sz w:val="22"/>
          <w:szCs w:val="22"/>
        </w:rPr>
      </w:r>
    </w:p>
    <w:p>
      <w:pPr>
        <w:pStyle w:val="Corpodotexto"/>
        <w:spacing w:lineRule="auto" w:line="360"/>
        <w:ind w:left="0" w:right="338" w:hanging="0"/>
        <w:jc w:val="both"/>
        <w:rPr>
          <w:rFonts w:ascii="Times New Roman" w:hAnsi="Times New Roman"/>
          <w:sz w:val="22"/>
          <w:szCs w:val="22"/>
        </w:rPr>
      </w:pPr>
      <w:r>
        <w:rPr>
          <w:rFonts w:ascii="Times New Roman" w:hAnsi="Times New Roman"/>
          <w:sz w:val="22"/>
          <w:szCs w:val="22"/>
        </w:rPr>
        <w:tab/>
        <w:t>Dentro da peça, Papagaio Louro era executada inicialmente pela orquestra e só voltaria a ser cantada em trechos, um deles numa sequência executada por um grupo instrumental e outra, ainda, assobiada por um papagaio. Não era cantada por uma personagem central representada por</w:t>
      </w:r>
      <w:r>
        <w:rPr>
          <w:rFonts w:ascii="Times New Roman" w:hAnsi="Times New Roman"/>
          <w:spacing w:val="-1"/>
          <w:sz w:val="22"/>
          <w:szCs w:val="22"/>
        </w:rPr>
        <w:t xml:space="preserve"> </w:t>
      </w:r>
      <w:r>
        <w:rPr>
          <w:rFonts w:ascii="Times New Roman" w:hAnsi="Times New Roman"/>
          <w:sz w:val="22"/>
          <w:szCs w:val="22"/>
        </w:rPr>
        <w:t>um ator ou atriz</w:t>
      </w:r>
      <w:r>
        <w:rPr>
          <w:rFonts w:ascii="Times New Roman" w:hAnsi="Times New Roman"/>
          <w:spacing w:val="-1"/>
          <w:sz w:val="22"/>
          <w:szCs w:val="22"/>
        </w:rPr>
        <w:t xml:space="preserve"> </w:t>
      </w:r>
      <w:r>
        <w:rPr>
          <w:rFonts w:ascii="Times New Roman" w:hAnsi="Times New Roman"/>
          <w:sz w:val="22"/>
          <w:szCs w:val="22"/>
        </w:rPr>
        <w:t>de maior prestígio e</w:t>
      </w:r>
      <w:r>
        <w:rPr>
          <w:rFonts w:ascii="Times New Roman" w:hAnsi="Times New Roman"/>
          <w:spacing w:val="-1"/>
          <w:sz w:val="22"/>
          <w:szCs w:val="22"/>
        </w:rPr>
        <w:t xml:space="preserve"> </w:t>
      </w:r>
      <w:r>
        <w:rPr>
          <w:rFonts w:ascii="Times New Roman" w:hAnsi="Times New Roman"/>
          <w:sz w:val="22"/>
          <w:szCs w:val="22"/>
        </w:rPr>
        <w:t>ao menos três artistas do elenco poderiam ter interpretado a canção e gravado a mesma em disco, pensando em termos empíricos pelo fato de, em outros momentos, terem registrado fonogramas: o veterano Alfredo Silva, o estreante na companhia Pinto Filho e a já famosa e popular Ottilia Amorim. No entanto, os dois últimos só entrariam no mercado fonográfico anos mais tarde, entre 1929 e 1932. Daí podemos depreender que possivelmente não se vislumbrou a oportunidade da canção vender</w:t>
      </w:r>
      <w:r>
        <w:rPr>
          <w:rFonts w:ascii="Times New Roman" w:hAnsi="Times New Roman"/>
          <w:spacing w:val="80"/>
          <w:sz w:val="22"/>
          <w:szCs w:val="22"/>
        </w:rPr>
        <w:t xml:space="preserve"> </w:t>
      </w:r>
      <w:r>
        <w:rPr>
          <w:rFonts w:ascii="Times New Roman" w:hAnsi="Times New Roman"/>
          <w:sz w:val="22"/>
          <w:szCs w:val="22"/>
        </w:rPr>
        <w:t>em disco de</w:t>
      </w:r>
      <w:r>
        <w:rPr>
          <w:rFonts w:ascii="Times New Roman" w:hAnsi="Times New Roman"/>
          <w:spacing w:val="40"/>
          <w:sz w:val="22"/>
          <w:szCs w:val="22"/>
        </w:rPr>
        <w:t xml:space="preserve"> </w:t>
      </w:r>
      <w:r>
        <w:rPr>
          <w:rFonts w:ascii="Times New Roman" w:hAnsi="Times New Roman"/>
          <w:sz w:val="22"/>
          <w:szCs w:val="22"/>
        </w:rPr>
        <w:t>maneira articulada, com o sucesso das ruas subindo aos palcos e ao mesmo tempo voltando aos ouvidos do público consumidor. O teatro de revista era um produto extremamente vendável e lucrativo, mas a fabricação do sucesso não era acompanhada necessariamente enquanto oportunidade imediata de lucro também pela Casa Edison, que</w:t>
      </w:r>
      <w:r>
        <w:rPr>
          <w:rFonts w:ascii="Times New Roman" w:hAnsi="Times New Roman"/>
          <w:spacing w:val="-1"/>
          <w:sz w:val="22"/>
          <w:szCs w:val="22"/>
        </w:rPr>
        <w:t xml:space="preserve"> </w:t>
      </w:r>
      <w:r>
        <w:rPr>
          <w:rFonts w:ascii="Times New Roman" w:hAnsi="Times New Roman"/>
          <w:sz w:val="22"/>
          <w:szCs w:val="22"/>
        </w:rPr>
        <w:t>só</w:t>
      </w:r>
      <w:r>
        <w:rPr>
          <w:rFonts w:ascii="Times New Roman" w:hAnsi="Times New Roman"/>
          <w:spacing w:val="-1"/>
          <w:sz w:val="22"/>
          <w:szCs w:val="22"/>
        </w:rPr>
        <w:t xml:space="preserve"> </w:t>
      </w:r>
      <w:r>
        <w:rPr>
          <w:rFonts w:ascii="Times New Roman" w:hAnsi="Times New Roman"/>
          <w:sz w:val="22"/>
          <w:szCs w:val="22"/>
        </w:rPr>
        <w:t>relançou</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 xml:space="preserve"> </w:t>
      </w:r>
      <w:r>
        <w:rPr>
          <w:rFonts w:ascii="Times New Roman" w:hAnsi="Times New Roman"/>
          <w:sz w:val="22"/>
          <w:szCs w:val="22"/>
        </w:rPr>
        <w:t>canção</w:t>
      </w:r>
      <w:r>
        <w:rPr>
          <w:rFonts w:ascii="Times New Roman" w:hAnsi="Times New Roman"/>
          <w:spacing w:val="-2"/>
          <w:sz w:val="22"/>
          <w:szCs w:val="22"/>
        </w:rPr>
        <w:t xml:space="preserve"> </w:t>
      </w:r>
      <w:r>
        <w:rPr>
          <w:rFonts w:ascii="Times New Roman" w:hAnsi="Times New Roman"/>
          <w:sz w:val="22"/>
          <w:szCs w:val="22"/>
        </w:rPr>
        <w:t>título</w:t>
      </w:r>
      <w:r>
        <w:rPr>
          <w:rFonts w:ascii="Times New Roman" w:hAnsi="Times New Roman"/>
          <w:spacing w:val="-2"/>
          <w:sz w:val="22"/>
          <w:szCs w:val="22"/>
        </w:rPr>
        <w:t xml:space="preserve"> </w:t>
      </w:r>
      <w:r>
        <w:rPr>
          <w:rFonts w:ascii="Times New Roman" w:hAnsi="Times New Roman"/>
          <w:sz w:val="22"/>
          <w:szCs w:val="22"/>
        </w:rPr>
        <w:t>da</w:t>
      </w:r>
      <w:r>
        <w:rPr>
          <w:rFonts w:ascii="Times New Roman" w:hAnsi="Times New Roman"/>
          <w:spacing w:val="-1"/>
          <w:sz w:val="22"/>
          <w:szCs w:val="22"/>
        </w:rPr>
        <w:t xml:space="preserve"> </w:t>
      </w:r>
      <w:r>
        <w:rPr>
          <w:rFonts w:ascii="Times New Roman" w:hAnsi="Times New Roman"/>
          <w:sz w:val="22"/>
          <w:szCs w:val="22"/>
        </w:rPr>
        <w:t>peça (e</w:t>
      </w:r>
      <w:r>
        <w:rPr>
          <w:rFonts w:ascii="Times New Roman" w:hAnsi="Times New Roman"/>
          <w:spacing w:val="-2"/>
          <w:sz w:val="22"/>
          <w:szCs w:val="22"/>
        </w:rPr>
        <w:t xml:space="preserve"> </w:t>
      </w:r>
      <w:r>
        <w:rPr>
          <w:rFonts w:ascii="Times New Roman" w:hAnsi="Times New Roman"/>
          <w:sz w:val="22"/>
          <w:szCs w:val="22"/>
        </w:rPr>
        <w:t xml:space="preserve">também </w:t>
      </w:r>
      <w:r>
        <w:rPr>
          <w:rFonts w:ascii="Times New Roman" w:hAnsi="Times New Roman"/>
          <w:i/>
          <w:sz w:val="22"/>
          <w:szCs w:val="22"/>
        </w:rPr>
        <w:t>O</w:t>
      </w:r>
      <w:r>
        <w:rPr>
          <w:rFonts w:ascii="Times New Roman" w:hAnsi="Times New Roman"/>
          <w:i/>
          <w:spacing w:val="-2"/>
          <w:sz w:val="22"/>
          <w:szCs w:val="22"/>
        </w:rPr>
        <w:t xml:space="preserve"> </w:t>
      </w:r>
      <w:r>
        <w:rPr>
          <w:rFonts w:ascii="Times New Roman" w:hAnsi="Times New Roman"/>
          <w:i/>
          <w:sz w:val="22"/>
          <w:szCs w:val="22"/>
        </w:rPr>
        <w:t>Pé</w:t>
      </w:r>
      <w:r>
        <w:rPr>
          <w:rFonts w:ascii="Times New Roman" w:hAnsi="Times New Roman"/>
          <w:i/>
          <w:spacing w:val="-1"/>
          <w:sz w:val="22"/>
          <w:szCs w:val="22"/>
        </w:rPr>
        <w:t xml:space="preserve"> </w:t>
      </w:r>
      <w:r>
        <w:rPr>
          <w:rFonts w:ascii="Times New Roman" w:hAnsi="Times New Roman"/>
          <w:i/>
          <w:sz w:val="22"/>
          <w:szCs w:val="22"/>
        </w:rPr>
        <w:t>de</w:t>
      </w:r>
      <w:r>
        <w:rPr>
          <w:rFonts w:ascii="Times New Roman" w:hAnsi="Times New Roman"/>
          <w:i/>
          <w:spacing w:val="-3"/>
          <w:sz w:val="22"/>
          <w:szCs w:val="22"/>
        </w:rPr>
        <w:t xml:space="preserve"> </w:t>
      </w:r>
      <w:r>
        <w:rPr>
          <w:rFonts w:ascii="Times New Roman" w:hAnsi="Times New Roman"/>
          <w:i/>
          <w:sz w:val="22"/>
          <w:szCs w:val="22"/>
        </w:rPr>
        <w:t>Anjo</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z w:val="22"/>
          <w:szCs w:val="22"/>
        </w:rPr>
        <w:t>em</w:t>
      </w:r>
      <w:r>
        <w:rPr>
          <w:rFonts w:ascii="Times New Roman" w:hAnsi="Times New Roman"/>
          <w:spacing w:val="-1"/>
          <w:sz w:val="22"/>
          <w:szCs w:val="22"/>
        </w:rPr>
        <w:t xml:space="preserve"> </w:t>
      </w:r>
      <w:r>
        <w:rPr>
          <w:rFonts w:ascii="Times New Roman" w:hAnsi="Times New Roman"/>
          <w:sz w:val="22"/>
          <w:szCs w:val="22"/>
        </w:rPr>
        <w:t>1923,</w:t>
      </w:r>
      <w:r>
        <w:rPr>
          <w:rFonts w:ascii="Times New Roman" w:hAnsi="Times New Roman"/>
          <w:spacing w:val="-2"/>
          <w:sz w:val="22"/>
          <w:szCs w:val="22"/>
        </w:rPr>
        <w:t xml:space="preserve"> </w:t>
      </w:r>
      <w:r>
        <w:rPr>
          <w:rFonts w:ascii="Times New Roman" w:hAnsi="Times New Roman"/>
          <w:sz w:val="22"/>
          <w:szCs w:val="22"/>
        </w:rPr>
        <w:t>cantado</w:t>
      </w:r>
      <w:r>
        <w:rPr>
          <w:rFonts w:ascii="Times New Roman" w:hAnsi="Times New Roman"/>
          <w:spacing w:val="-3"/>
          <w:sz w:val="22"/>
          <w:szCs w:val="22"/>
        </w:rPr>
        <w:t xml:space="preserve"> </w:t>
      </w:r>
      <w:r>
        <w:rPr>
          <w:rFonts w:ascii="Times New Roman" w:hAnsi="Times New Roman"/>
          <w:sz w:val="22"/>
          <w:szCs w:val="22"/>
        </w:rPr>
        <w:t>pelo cançonetista Baiano.</w:t>
      </w:r>
    </w:p>
    <w:p>
      <w:pPr>
        <w:pStyle w:val="Ttulo1"/>
        <w:spacing w:lineRule="auto" w:line="360" w:before="253" w:after="0"/>
        <w:rPr>
          <w:rFonts w:ascii="Times New Roman" w:hAnsi="Times New Roman"/>
          <w:sz w:val="22"/>
          <w:szCs w:val="22"/>
        </w:rPr>
      </w:pPr>
      <w:r>
        <w:rPr>
          <w:sz w:val="22"/>
          <w:szCs w:val="22"/>
        </w:rPr>
        <w:t>Não</w:t>
      </w:r>
      <w:r>
        <w:rPr>
          <w:spacing w:val="40"/>
          <w:sz w:val="22"/>
          <w:szCs w:val="22"/>
        </w:rPr>
        <w:t xml:space="preserve"> </w:t>
      </w:r>
      <w:r>
        <w:rPr>
          <w:sz w:val="22"/>
          <w:szCs w:val="22"/>
        </w:rPr>
        <w:t>Me</w:t>
      </w:r>
      <w:r>
        <w:rPr>
          <w:spacing w:val="40"/>
          <w:sz w:val="22"/>
          <w:szCs w:val="22"/>
        </w:rPr>
        <w:t xml:space="preserve"> </w:t>
      </w:r>
      <w:r>
        <w:rPr>
          <w:sz w:val="22"/>
          <w:szCs w:val="22"/>
        </w:rPr>
        <w:t>Passo</w:t>
      </w:r>
      <w:r>
        <w:rPr>
          <w:spacing w:val="40"/>
          <w:sz w:val="22"/>
          <w:szCs w:val="22"/>
        </w:rPr>
        <w:t xml:space="preserve"> </w:t>
      </w:r>
      <w:r>
        <w:rPr>
          <w:sz w:val="22"/>
          <w:szCs w:val="22"/>
        </w:rPr>
        <w:t>Pra</w:t>
      </w:r>
      <w:r>
        <w:rPr>
          <w:spacing w:val="40"/>
          <w:sz w:val="22"/>
          <w:szCs w:val="22"/>
        </w:rPr>
        <w:t xml:space="preserve"> </w:t>
      </w:r>
      <w:r>
        <w:rPr>
          <w:sz w:val="22"/>
          <w:szCs w:val="22"/>
        </w:rPr>
        <w:t>Você</w:t>
      </w:r>
      <w:r>
        <w:rPr>
          <w:spacing w:val="40"/>
          <w:sz w:val="22"/>
          <w:szCs w:val="22"/>
        </w:rPr>
        <w:t xml:space="preserve"> </w:t>
      </w:r>
      <w:r>
        <w:rPr>
          <w:sz w:val="22"/>
          <w:szCs w:val="22"/>
        </w:rPr>
        <w:t>-</w:t>
      </w:r>
      <w:r>
        <w:rPr>
          <w:spacing w:val="40"/>
          <w:sz w:val="22"/>
          <w:szCs w:val="22"/>
        </w:rPr>
        <w:t xml:space="preserve"> </w:t>
      </w:r>
      <w:r>
        <w:rPr>
          <w:sz w:val="22"/>
          <w:szCs w:val="22"/>
        </w:rPr>
        <w:t>Francisco</w:t>
      </w:r>
      <w:r>
        <w:rPr>
          <w:spacing w:val="40"/>
          <w:sz w:val="22"/>
          <w:szCs w:val="22"/>
        </w:rPr>
        <w:t xml:space="preserve"> </w:t>
      </w:r>
      <w:r>
        <w:rPr>
          <w:sz w:val="22"/>
          <w:szCs w:val="22"/>
        </w:rPr>
        <w:t>Alves</w:t>
      </w:r>
      <w:r>
        <w:rPr>
          <w:spacing w:val="40"/>
          <w:sz w:val="22"/>
          <w:szCs w:val="22"/>
        </w:rPr>
        <w:t xml:space="preserve"> </w:t>
      </w:r>
      <w:r>
        <w:rPr>
          <w:sz w:val="22"/>
          <w:szCs w:val="22"/>
        </w:rPr>
        <w:t>chega</w:t>
      </w:r>
      <w:r>
        <w:rPr>
          <w:spacing w:val="40"/>
          <w:sz w:val="22"/>
          <w:szCs w:val="22"/>
        </w:rPr>
        <w:t xml:space="preserve"> </w:t>
      </w:r>
      <w:r>
        <w:rPr>
          <w:sz w:val="22"/>
          <w:szCs w:val="22"/>
        </w:rPr>
        <w:t>despercebido</w:t>
      </w:r>
      <w:r>
        <w:rPr>
          <w:spacing w:val="40"/>
          <w:sz w:val="22"/>
          <w:szCs w:val="22"/>
        </w:rPr>
        <w:t xml:space="preserve"> </w:t>
      </w:r>
      <w:r>
        <w:rPr>
          <w:sz w:val="22"/>
          <w:szCs w:val="22"/>
        </w:rPr>
        <w:t>à</w:t>
      </w:r>
      <w:r>
        <w:rPr>
          <w:spacing w:val="40"/>
          <w:sz w:val="22"/>
          <w:szCs w:val="22"/>
        </w:rPr>
        <w:t xml:space="preserve"> </w:t>
      </w:r>
      <w:r>
        <w:rPr>
          <w:sz w:val="22"/>
          <w:szCs w:val="22"/>
        </w:rPr>
        <w:t>Casa</w:t>
      </w:r>
      <w:r>
        <w:rPr>
          <w:spacing w:val="80"/>
          <w:sz w:val="22"/>
          <w:szCs w:val="22"/>
        </w:rPr>
        <w:t xml:space="preserve"> </w:t>
      </w:r>
      <w:r>
        <w:rPr>
          <w:spacing w:val="-2"/>
          <w:sz w:val="22"/>
          <w:szCs w:val="22"/>
        </w:rPr>
        <w:t>Edison</w:t>
      </w:r>
    </w:p>
    <w:p>
      <w:pPr>
        <w:pStyle w:val="Corpodotexto"/>
        <w:spacing w:lineRule="auto" w:line="360"/>
        <w:rPr>
          <w:rFonts w:ascii="Times New Roman" w:hAnsi="Times New Roman"/>
          <w:b/>
          <w:b/>
          <w:sz w:val="22"/>
          <w:szCs w:val="22"/>
        </w:rPr>
      </w:pPr>
      <w:r>
        <w:rPr>
          <w:rFonts w:ascii="Times New Roman" w:hAnsi="Times New Roman"/>
          <w:b/>
          <w:sz w:val="22"/>
          <w:szCs w:val="22"/>
        </w:rPr>
      </w:r>
    </w:p>
    <w:p>
      <w:pPr>
        <w:pStyle w:val="Corpodotexto"/>
        <w:spacing w:lineRule="auto" w:line="360"/>
        <w:ind w:left="0" w:right="336" w:hanging="0"/>
        <w:jc w:val="both"/>
        <w:rPr>
          <w:rFonts w:ascii="Times New Roman" w:hAnsi="Times New Roman"/>
          <w:sz w:val="22"/>
          <w:szCs w:val="22"/>
        </w:rPr>
      </w:pPr>
      <w:r>
        <w:rPr>
          <w:rFonts w:ascii="Times New Roman" w:hAnsi="Times New Roman"/>
          <w:sz w:val="22"/>
          <w:szCs w:val="22"/>
        </w:rPr>
        <w:tab/>
        <w:t>Com</w:t>
      </w:r>
      <w:r>
        <w:rPr>
          <w:rFonts w:ascii="Times New Roman" w:hAnsi="Times New Roman"/>
          <w:spacing w:val="-2"/>
          <w:sz w:val="22"/>
          <w:szCs w:val="22"/>
        </w:rPr>
        <w:t xml:space="preserve"> </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fracasso</w:t>
      </w:r>
      <w:r>
        <w:rPr>
          <w:rFonts w:ascii="Times New Roman" w:hAnsi="Times New Roman"/>
          <w:spacing w:val="-2"/>
          <w:sz w:val="22"/>
          <w:szCs w:val="22"/>
        </w:rPr>
        <w:t xml:space="preserve"> </w:t>
      </w:r>
      <w:r>
        <w:rPr>
          <w:rFonts w:ascii="Times New Roman" w:hAnsi="Times New Roman"/>
          <w:sz w:val="22"/>
          <w:szCs w:val="22"/>
        </w:rPr>
        <w:t>de</w:t>
      </w:r>
      <w:r>
        <w:rPr>
          <w:rFonts w:ascii="Times New Roman" w:hAnsi="Times New Roman"/>
          <w:spacing w:val="-1"/>
          <w:sz w:val="22"/>
          <w:szCs w:val="22"/>
        </w:rPr>
        <w:t xml:space="preserve"> </w:t>
      </w:r>
      <w:r>
        <w:rPr>
          <w:rFonts w:ascii="Times New Roman" w:hAnsi="Times New Roman"/>
          <w:sz w:val="22"/>
          <w:szCs w:val="22"/>
        </w:rPr>
        <w:t>seus</w:t>
      </w:r>
      <w:r>
        <w:rPr>
          <w:rFonts w:ascii="Times New Roman" w:hAnsi="Times New Roman"/>
          <w:spacing w:val="-1"/>
          <w:sz w:val="22"/>
          <w:szCs w:val="22"/>
        </w:rPr>
        <w:t xml:space="preserve"> </w:t>
      </w:r>
      <w:r>
        <w:rPr>
          <w:rFonts w:ascii="Times New Roman" w:hAnsi="Times New Roman"/>
          <w:sz w:val="22"/>
          <w:szCs w:val="22"/>
        </w:rPr>
        <w:t>primeiros</w:t>
      </w:r>
      <w:r>
        <w:rPr>
          <w:rFonts w:ascii="Times New Roman" w:hAnsi="Times New Roman"/>
          <w:spacing w:val="-1"/>
          <w:sz w:val="22"/>
          <w:szCs w:val="22"/>
        </w:rPr>
        <w:t xml:space="preserve"> </w:t>
      </w:r>
      <w:r>
        <w:rPr>
          <w:rFonts w:ascii="Times New Roman" w:hAnsi="Times New Roman"/>
          <w:sz w:val="22"/>
          <w:szCs w:val="22"/>
        </w:rPr>
        <w:t>discos,</w:t>
      </w:r>
      <w:r>
        <w:rPr>
          <w:rFonts w:ascii="Times New Roman" w:hAnsi="Times New Roman"/>
          <w:spacing w:val="-2"/>
          <w:sz w:val="22"/>
          <w:szCs w:val="22"/>
        </w:rPr>
        <w:t xml:space="preserve"> </w:t>
      </w:r>
      <w:r>
        <w:rPr>
          <w:rFonts w:ascii="Times New Roman" w:hAnsi="Times New Roman"/>
          <w:sz w:val="22"/>
          <w:szCs w:val="22"/>
        </w:rPr>
        <w:t>Francisco</w:t>
      </w:r>
      <w:r>
        <w:rPr>
          <w:rFonts w:ascii="Times New Roman" w:hAnsi="Times New Roman"/>
          <w:spacing w:val="-2"/>
          <w:sz w:val="22"/>
          <w:szCs w:val="22"/>
        </w:rPr>
        <w:t xml:space="preserve"> </w:t>
      </w:r>
      <w:r>
        <w:rPr>
          <w:rFonts w:ascii="Times New Roman" w:hAnsi="Times New Roman"/>
          <w:sz w:val="22"/>
          <w:szCs w:val="22"/>
        </w:rPr>
        <w:t>Alves</w:t>
      </w:r>
      <w:r>
        <w:rPr>
          <w:rFonts w:ascii="Times New Roman" w:hAnsi="Times New Roman"/>
          <w:spacing w:val="-1"/>
          <w:sz w:val="22"/>
          <w:szCs w:val="22"/>
        </w:rPr>
        <w:t xml:space="preserve"> </w:t>
      </w:r>
      <w:r>
        <w:rPr>
          <w:rFonts w:ascii="Times New Roman" w:hAnsi="Times New Roman"/>
          <w:sz w:val="22"/>
          <w:szCs w:val="22"/>
        </w:rPr>
        <w:t>amargou</w:t>
      </w:r>
      <w:r>
        <w:rPr>
          <w:rFonts w:ascii="Times New Roman" w:hAnsi="Times New Roman"/>
          <w:spacing w:val="-2"/>
          <w:sz w:val="22"/>
          <w:szCs w:val="22"/>
        </w:rPr>
        <w:t xml:space="preserve"> </w:t>
      </w:r>
      <w:r>
        <w:rPr>
          <w:rFonts w:ascii="Times New Roman" w:hAnsi="Times New Roman"/>
          <w:sz w:val="22"/>
          <w:szCs w:val="22"/>
        </w:rPr>
        <w:t>um</w:t>
      </w:r>
      <w:r>
        <w:rPr>
          <w:rFonts w:ascii="Times New Roman" w:hAnsi="Times New Roman"/>
          <w:spacing w:val="-2"/>
          <w:sz w:val="22"/>
          <w:szCs w:val="22"/>
        </w:rPr>
        <w:t xml:space="preserve"> </w:t>
      </w:r>
      <w:r>
        <w:rPr>
          <w:rFonts w:ascii="Times New Roman" w:hAnsi="Times New Roman"/>
          <w:sz w:val="22"/>
          <w:szCs w:val="22"/>
        </w:rPr>
        <w:t>jejum</w:t>
      </w:r>
      <w:r>
        <w:rPr>
          <w:rFonts w:ascii="Times New Roman" w:hAnsi="Times New Roman"/>
          <w:spacing w:val="-2"/>
          <w:sz w:val="22"/>
          <w:szCs w:val="22"/>
        </w:rPr>
        <w:t xml:space="preserve"> </w:t>
      </w:r>
      <w:r>
        <w:rPr>
          <w:rFonts w:ascii="Times New Roman" w:hAnsi="Times New Roman"/>
          <w:sz w:val="22"/>
          <w:szCs w:val="22"/>
        </w:rPr>
        <w:t>até 1924, quando voltou a ter outra oportunidade na Casa Edison a convite de Freire Júnior, compositor e</w:t>
      </w:r>
      <w:r>
        <w:rPr>
          <w:rFonts w:ascii="Times New Roman" w:hAnsi="Times New Roman"/>
          <w:spacing w:val="40"/>
          <w:sz w:val="22"/>
          <w:szCs w:val="22"/>
        </w:rPr>
        <w:t xml:space="preserve"> </w:t>
      </w:r>
      <w:r>
        <w:rPr>
          <w:rFonts w:ascii="Times New Roman" w:hAnsi="Times New Roman"/>
          <w:sz w:val="22"/>
          <w:szCs w:val="22"/>
        </w:rPr>
        <w:t>Encarregado Geral das Seções (ALVES, 1936, p. 113). Teve apenas dois discos lançados, os fonogramas do primeiro eram de autoria de Freire Jr. e um deles tinha como título e refrão</w:t>
      </w:r>
      <w:r>
        <w:rPr>
          <w:rFonts w:ascii="Times New Roman" w:hAnsi="Times New Roman"/>
          <w:spacing w:val="40"/>
          <w:sz w:val="22"/>
          <w:szCs w:val="22"/>
        </w:rPr>
        <w:t xml:space="preserve"> </w:t>
      </w:r>
      <w:r>
        <w:rPr>
          <w:rFonts w:ascii="Times New Roman" w:hAnsi="Times New Roman"/>
          <w:i/>
          <w:sz w:val="22"/>
          <w:szCs w:val="22"/>
        </w:rPr>
        <w:t xml:space="preserve">Não me passo pra você </w:t>
      </w:r>
      <w:r>
        <w:rPr>
          <w:rFonts w:ascii="Times New Roman" w:hAnsi="Times New Roman"/>
          <w:sz w:val="22"/>
          <w:szCs w:val="22"/>
        </w:rPr>
        <w:t xml:space="preserve">e o sugestivo nº de série 122.666, se levamos em conta que a música não foi, de fato, passada para ninguém, pois esse foi o único disco de Alves jamais encontrado. Na outra face foi gravada </w:t>
      </w:r>
      <w:r>
        <w:rPr>
          <w:rFonts w:ascii="Times New Roman" w:hAnsi="Times New Roman"/>
          <w:i/>
          <w:sz w:val="22"/>
          <w:szCs w:val="22"/>
        </w:rPr>
        <w:t xml:space="preserve">Mademoiselle Cinema. </w:t>
      </w:r>
      <w:r>
        <w:rPr>
          <w:rFonts w:ascii="Times New Roman" w:hAnsi="Times New Roman"/>
          <w:sz w:val="22"/>
          <w:szCs w:val="22"/>
        </w:rPr>
        <w:t>O outro disco</w:t>
      </w:r>
      <w:r>
        <w:rPr>
          <w:rFonts w:ascii="Times New Roman" w:hAnsi="Times New Roman"/>
          <w:sz w:val="22"/>
          <w:szCs w:val="22"/>
          <w:vertAlign w:val="superscript"/>
        </w:rPr>
        <w:t xml:space="preserve"> </w:t>
      </w:r>
      <w:r>
        <w:rPr>
          <w:rStyle w:val="Ncoradanotaderodap"/>
          <w:rFonts w:ascii="Times New Roman" w:hAnsi="Times New Roman"/>
          <w:sz w:val="22"/>
          <w:szCs w:val="22"/>
          <w:vertAlign w:val="superscript"/>
        </w:rPr>
        <w:footnoteReference w:id="3"/>
      </w:r>
      <w:r>
        <w:rPr>
          <w:rFonts w:ascii="Times New Roman" w:hAnsi="Times New Roman"/>
          <w:position w:val="0"/>
          <w:sz w:val="22"/>
          <w:sz w:val="22"/>
          <w:szCs w:val="22"/>
          <w:vertAlign w:val="baseline"/>
        </w:rPr>
        <w:t xml:space="preserve"> também permaneceu por mais de 60 anos perdido e só foi encontrado em 1991</w:t>
      </w:r>
      <w:r>
        <w:rPr>
          <w:rFonts w:ascii="Times New Roman" w:hAnsi="Times New Roman"/>
          <w:sz w:val="22"/>
          <w:szCs w:val="22"/>
          <w:vertAlign w:val="superscript"/>
        </w:rPr>
        <w:t xml:space="preserve"> </w:t>
      </w:r>
      <w:r>
        <w:rPr>
          <w:rStyle w:val="Ncoradanotaderodap"/>
          <w:rFonts w:ascii="Times New Roman" w:hAnsi="Times New Roman"/>
          <w:sz w:val="22"/>
          <w:szCs w:val="22"/>
          <w:vertAlign w:val="superscript"/>
        </w:rPr>
        <w:footnoteReference w:id="4"/>
      </w:r>
      <w:r>
        <w:rPr>
          <w:rFonts w:ascii="Times New Roman" w:hAnsi="Times New Roman"/>
          <w:position w:val="0"/>
          <w:sz w:val="22"/>
          <w:sz w:val="22"/>
          <w:szCs w:val="22"/>
          <w:vertAlign w:val="baseline"/>
        </w:rPr>
        <w:t>.</w:t>
      </w:r>
    </w:p>
    <w:p>
      <w:pPr>
        <w:pStyle w:val="Corpodotexto"/>
        <w:spacing w:lineRule="auto" w:line="360" w:before="231" w:after="0"/>
        <w:rPr>
          <w:rFonts w:ascii="Times New Roman" w:hAnsi="Times New Roman"/>
          <w:sz w:val="22"/>
          <w:szCs w:val="22"/>
        </w:rPr>
      </w:pPr>
      <w:r>
        <w:rPr>
          <w:rFonts w:ascii="Times New Roman" w:hAnsi="Times New Roman"/>
          <w:sz w:val="22"/>
          <w:szCs w:val="22"/>
        </w:rPr>
      </w:r>
    </w:p>
    <w:p>
      <w:pPr>
        <w:pStyle w:val="Ttulo1"/>
        <w:spacing w:lineRule="auto" w:line="360"/>
        <w:rPr>
          <w:rFonts w:ascii="Times New Roman" w:hAnsi="Times New Roman"/>
          <w:sz w:val="22"/>
          <w:szCs w:val="22"/>
        </w:rPr>
      </w:pPr>
      <w:r>
        <w:rPr>
          <w:sz w:val="22"/>
          <w:szCs w:val="22"/>
        </w:rPr>
        <w:t>Francisco</w:t>
      </w:r>
      <w:r>
        <w:rPr>
          <w:spacing w:val="-2"/>
          <w:sz w:val="22"/>
          <w:szCs w:val="22"/>
        </w:rPr>
        <w:t xml:space="preserve"> </w:t>
      </w:r>
      <w:r>
        <w:rPr>
          <w:sz w:val="22"/>
          <w:szCs w:val="22"/>
        </w:rPr>
        <w:t>Alves sobe</w:t>
      </w:r>
      <w:r>
        <w:rPr>
          <w:spacing w:val="-2"/>
          <w:sz w:val="22"/>
          <w:szCs w:val="22"/>
        </w:rPr>
        <w:t xml:space="preserve"> </w:t>
      </w:r>
      <w:r>
        <w:rPr>
          <w:sz w:val="22"/>
          <w:szCs w:val="22"/>
        </w:rPr>
        <w:t>ao palco do teatro de</w:t>
      </w:r>
      <w:r>
        <w:rPr>
          <w:spacing w:val="-2"/>
          <w:sz w:val="22"/>
          <w:szCs w:val="22"/>
        </w:rPr>
        <w:t xml:space="preserve"> revista</w:t>
      </w:r>
    </w:p>
    <w:p>
      <w:pPr>
        <w:pStyle w:val="Corpodotexto"/>
        <w:spacing w:lineRule="auto" w:line="360"/>
        <w:rPr>
          <w:rFonts w:ascii="Times New Roman" w:hAnsi="Times New Roman"/>
          <w:b/>
          <w:b/>
          <w:sz w:val="22"/>
          <w:szCs w:val="22"/>
        </w:rPr>
      </w:pPr>
      <w:r>
        <w:rPr>
          <w:rFonts w:ascii="Times New Roman" w:hAnsi="Times New Roman"/>
          <w:b/>
          <w:sz w:val="22"/>
          <w:szCs w:val="22"/>
        </w:rPr>
      </w:r>
    </w:p>
    <w:p>
      <w:pPr>
        <w:pStyle w:val="Normal"/>
        <w:spacing w:lineRule="auto" w:line="360" w:before="0" w:after="0"/>
        <w:ind w:left="0" w:right="336" w:hanging="0"/>
        <w:jc w:val="both"/>
        <w:rPr>
          <w:rFonts w:ascii="Times New Roman" w:hAnsi="Times New Roman"/>
          <w:sz w:val="22"/>
          <w:szCs w:val="22"/>
        </w:rPr>
      </w:pPr>
      <w:r>
        <w:rPr>
          <w:rFonts w:ascii="Times New Roman" w:hAnsi="Times New Roman"/>
          <w:sz w:val="22"/>
          <w:szCs w:val="22"/>
        </w:rPr>
        <w:tab/>
        <w:t xml:space="preserve">No período entre as gravações de seus discos Francisco Alves atuou no teatro de revista e em entrevista (NASSER, 1966, p. 41) narrou um diálogo com o Diretor do Pavilhão do Meyer, teatro popular com formato próximo ao circo que não figurava nos anúncios nem nas notas dos </w:t>
      </w:r>
    </w:p>
    <w:p>
      <w:pPr>
        <w:pStyle w:val="Normal"/>
        <w:spacing w:lineRule="auto" w:line="360" w:before="0" w:after="0"/>
        <w:ind w:left="0" w:right="336" w:hanging="0"/>
        <w:jc w:val="both"/>
        <w:rPr>
          <w:rFonts w:ascii="Times New Roman" w:hAnsi="Times New Roman"/>
          <w:sz w:val="22"/>
          <w:szCs w:val="22"/>
        </w:rPr>
      </w:pPr>
      <w:r>
        <w:rPr>
          <w:rFonts w:ascii="Times New Roman" w:hAnsi="Times New Roman"/>
          <w:sz w:val="22"/>
          <w:szCs w:val="22"/>
        </w:rPr>
      </w:r>
    </w:p>
    <w:p>
      <w:pPr>
        <w:pStyle w:val="Normal"/>
        <w:spacing w:lineRule="auto" w:line="360" w:before="0" w:after="0"/>
        <w:ind w:left="0" w:right="336" w:hanging="0"/>
        <w:jc w:val="both"/>
        <w:rPr>
          <w:rFonts w:ascii="Times New Roman" w:hAnsi="Times New Roman"/>
          <w:sz w:val="22"/>
          <w:szCs w:val="22"/>
        </w:rPr>
      </w:pPr>
      <w:r>
        <w:rPr>
          <w:rFonts w:ascii="Times New Roman" w:hAnsi="Times New Roman"/>
          <w:sz w:val="22"/>
          <w:szCs w:val="22"/>
        </w:rPr>
        <w:t>jornais.</w:t>
      </w:r>
      <w:r>
        <w:rPr>
          <w:rFonts w:ascii="Times New Roman" w:hAnsi="Times New Roman"/>
          <w:spacing w:val="40"/>
          <w:sz w:val="22"/>
          <w:szCs w:val="22"/>
        </w:rPr>
        <w:t xml:space="preserve"> </w:t>
      </w:r>
      <w:r>
        <w:rPr>
          <w:rFonts w:ascii="Times New Roman" w:hAnsi="Times New Roman"/>
          <w:sz w:val="22"/>
          <w:szCs w:val="22"/>
        </w:rPr>
        <w:t>Depois de ser perguntado se era</w:t>
      </w:r>
      <w:r>
        <w:rPr>
          <w:rFonts w:ascii="Times New Roman" w:hAnsi="Times New Roman"/>
          <w:spacing w:val="40"/>
          <w:sz w:val="22"/>
          <w:szCs w:val="22"/>
        </w:rPr>
        <w:t xml:space="preserve"> </w:t>
      </w:r>
      <w:r>
        <w:rPr>
          <w:rFonts w:ascii="Times New Roman" w:hAnsi="Times New Roman"/>
          <w:sz w:val="22"/>
          <w:szCs w:val="22"/>
        </w:rPr>
        <w:t>trapezista, jejuador, se comia</w:t>
      </w:r>
      <w:r>
        <w:rPr>
          <w:rFonts w:ascii="Times New Roman" w:hAnsi="Times New Roman"/>
          <w:spacing w:val="-3"/>
          <w:sz w:val="22"/>
          <w:szCs w:val="22"/>
        </w:rPr>
        <w:t xml:space="preserve"> </w:t>
      </w:r>
      <w:r>
        <w:rPr>
          <w:rFonts w:ascii="Times New Roman" w:hAnsi="Times New Roman"/>
          <w:sz w:val="22"/>
          <w:szCs w:val="22"/>
        </w:rPr>
        <w:t>fogo,</w:t>
      </w:r>
      <w:r>
        <w:rPr>
          <w:rFonts w:ascii="Times New Roman" w:hAnsi="Times New Roman"/>
          <w:spacing w:val="-2"/>
          <w:sz w:val="22"/>
          <w:szCs w:val="22"/>
        </w:rPr>
        <w:t xml:space="preserve"> </w:t>
      </w:r>
      <w:r>
        <w:rPr>
          <w:rFonts w:ascii="Times New Roman" w:hAnsi="Times New Roman"/>
          <w:sz w:val="22"/>
          <w:szCs w:val="22"/>
        </w:rPr>
        <w:t>vidro</w:t>
      </w:r>
      <w:r>
        <w:rPr>
          <w:rFonts w:ascii="Times New Roman" w:hAnsi="Times New Roman"/>
          <w:spacing w:val="-3"/>
          <w:sz w:val="22"/>
          <w:szCs w:val="22"/>
        </w:rPr>
        <w:t xml:space="preserve"> </w:t>
      </w:r>
      <w:r>
        <w:rPr>
          <w:rFonts w:ascii="Times New Roman" w:hAnsi="Times New Roman"/>
          <w:sz w:val="22"/>
          <w:szCs w:val="22"/>
        </w:rPr>
        <w:t>moído</w:t>
      </w:r>
      <w:r>
        <w:rPr>
          <w:rFonts w:ascii="Times New Roman" w:hAnsi="Times New Roman"/>
          <w:spacing w:val="-3"/>
          <w:sz w:val="22"/>
          <w:szCs w:val="22"/>
        </w:rPr>
        <w:t xml:space="preserve"> </w:t>
      </w:r>
      <w:r>
        <w:rPr>
          <w:rFonts w:ascii="Times New Roman" w:hAnsi="Times New Roman"/>
          <w:sz w:val="22"/>
          <w:szCs w:val="22"/>
        </w:rPr>
        <w:t>ou</w:t>
      </w:r>
      <w:r>
        <w:rPr>
          <w:rFonts w:ascii="Times New Roman" w:hAnsi="Times New Roman"/>
          <w:spacing w:val="-2"/>
          <w:sz w:val="22"/>
          <w:szCs w:val="22"/>
        </w:rPr>
        <w:t xml:space="preserve"> </w:t>
      </w:r>
      <w:r>
        <w:rPr>
          <w:rFonts w:ascii="Times New Roman" w:hAnsi="Times New Roman"/>
          <w:sz w:val="22"/>
          <w:szCs w:val="22"/>
        </w:rPr>
        <w:t>prego</w:t>
      </w:r>
      <w:r>
        <w:rPr>
          <w:rFonts w:ascii="Times New Roman" w:hAnsi="Times New Roman"/>
          <w:spacing w:val="-3"/>
          <w:sz w:val="22"/>
          <w:szCs w:val="22"/>
        </w:rPr>
        <w:t xml:space="preserve"> </w:t>
      </w:r>
      <w:r>
        <w:rPr>
          <w:rFonts w:ascii="Times New Roman" w:hAnsi="Times New Roman"/>
          <w:sz w:val="22"/>
          <w:szCs w:val="22"/>
        </w:rPr>
        <w:t>teria</w:t>
      </w:r>
      <w:r>
        <w:rPr>
          <w:rFonts w:ascii="Times New Roman" w:hAnsi="Times New Roman"/>
          <w:spacing w:val="-3"/>
          <w:sz w:val="22"/>
          <w:szCs w:val="22"/>
        </w:rPr>
        <w:t xml:space="preserve"> </w:t>
      </w:r>
      <w:r>
        <w:rPr>
          <w:rFonts w:ascii="Times New Roman" w:hAnsi="Times New Roman"/>
          <w:sz w:val="22"/>
          <w:szCs w:val="22"/>
        </w:rPr>
        <w:t>ouvido:</w:t>
      </w:r>
      <w:r>
        <w:rPr>
          <w:rFonts w:ascii="Times New Roman" w:hAnsi="Times New Roman"/>
          <w:spacing w:val="2"/>
          <w:sz w:val="22"/>
          <w:szCs w:val="22"/>
        </w:rPr>
        <w:t xml:space="preserve"> </w:t>
      </w:r>
      <w:r>
        <w:rPr>
          <w:rFonts w:ascii="Times New Roman" w:hAnsi="Times New Roman"/>
          <w:i/>
          <w:sz w:val="22"/>
          <w:szCs w:val="22"/>
        </w:rPr>
        <w:t>“Meu</w:t>
      </w:r>
      <w:r>
        <w:rPr>
          <w:rFonts w:ascii="Times New Roman" w:hAnsi="Times New Roman"/>
          <w:i/>
          <w:spacing w:val="-2"/>
          <w:sz w:val="22"/>
          <w:szCs w:val="22"/>
        </w:rPr>
        <w:t xml:space="preserve"> </w:t>
      </w:r>
      <w:r>
        <w:rPr>
          <w:rFonts w:ascii="Times New Roman" w:hAnsi="Times New Roman"/>
          <w:i/>
          <w:sz w:val="22"/>
          <w:szCs w:val="22"/>
        </w:rPr>
        <w:t>filho,</w:t>
      </w:r>
      <w:r>
        <w:rPr>
          <w:rFonts w:ascii="Times New Roman" w:hAnsi="Times New Roman"/>
          <w:i/>
          <w:spacing w:val="-3"/>
          <w:sz w:val="22"/>
          <w:szCs w:val="22"/>
        </w:rPr>
        <w:t xml:space="preserve"> </w:t>
      </w:r>
      <w:r>
        <w:rPr>
          <w:rFonts w:ascii="Times New Roman" w:hAnsi="Times New Roman"/>
          <w:i/>
          <w:sz w:val="22"/>
          <w:szCs w:val="22"/>
        </w:rPr>
        <w:t>quem</w:t>
      </w:r>
      <w:r>
        <w:rPr>
          <w:rFonts w:ascii="Times New Roman" w:hAnsi="Times New Roman"/>
          <w:i/>
          <w:spacing w:val="-4"/>
          <w:sz w:val="22"/>
          <w:szCs w:val="22"/>
        </w:rPr>
        <w:t xml:space="preserve"> </w:t>
      </w:r>
      <w:r>
        <w:rPr>
          <w:rFonts w:ascii="Times New Roman" w:hAnsi="Times New Roman"/>
          <w:i/>
          <w:sz w:val="22"/>
          <w:szCs w:val="22"/>
        </w:rPr>
        <w:t>vive</w:t>
      </w:r>
      <w:r>
        <w:rPr>
          <w:rFonts w:ascii="Times New Roman" w:hAnsi="Times New Roman"/>
          <w:i/>
          <w:spacing w:val="-3"/>
          <w:sz w:val="22"/>
          <w:szCs w:val="22"/>
        </w:rPr>
        <w:t xml:space="preserve"> </w:t>
      </w:r>
      <w:r>
        <w:rPr>
          <w:rFonts w:ascii="Times New Roman" w:hAnsi="Times New Roman"/>
          <w:i/>
          <w:sz w:val="22"/>
          <w:szCs w:val="22"/>
        </w:rPr>
        <w:t>de</w:t>
      </w:r>
      <w:r>
        <w:rPr>
          <w:rFonts w:ascii="Times New Roman" w:hAnsi="Times New Roman"/>
          <w:i/>
          <w:spacing w:val="-3"/>
          <w:sz w:val="22"/>
          <w:szCs w:val="22"/>
        </w:rPr>
        <w:t xml:space="preserve"> </w:t>
      </w:r>
      <w:r>
        <w:rPr>
          <w:rFonts w:ascii="Times New Roman" w:hAnsi="Times New Roman"/>
          <w:i/>
          <w:sz w:val="22"/>
          <w:szCs w:val="22"/>
        </w:rPr>
        <w:t>cantar,</w:t>
      </w:r>
      <w:r>
        <w:rPr>
          <w:rFonts w:ascii="Times New Roman" w:hAnsi="Times New Roman"/>
          <w:i/>
          <w:spacing w:val="-2"/>
          <w:sz w:val="22"/>
          <w:szCs w:val="22"/>
        </w:rPr>
        <w:t xml:space="preserve"> </w:t>
      </w:r>
      <w:r>
        <w:rPr>
          <w:rFonts w:ascii="Times New Roman" w:hAnsi="Times New Roman"/>
          <w:i/>
          <w:sz w:val="22"/>
          <w:szCs w:val="22"/>
        </w:rPr>
        <w:t>neste</w:t>
      </w:r>
      <w:r>
        <w:rPr>
          <w:rFonts w:ascii="Times New Roman" w:hAnsi="Times New Roman"/>
          <w:i/>
          <w:spacing w:val="-3"/>
          <w:sz w:val="22"/>
          <w:szCs w:val="22"/>
        </w:rPr>
        <w:t xml:space="preserve"> </w:t>
      </w:r>
      <w:r>
        <w:rPr>
          <w:rFonts w:ascii="Times New Roman" w:hAnsi="Times New Roman"/>
          <w:i/>
          <w:sz w:val="22"/>
          <w:szCs w:val="22"/>
        </w:rPr>
        <w:t>país,</w:t>
      </w:r>
      <w:r>
        <w:rPr>
          <w:rFonts w:ascii="Times New Roman" w:hAnsi="Times New Roman"/>
          <w:i/>
          <w:spacing w:val="-2"/>
          <w:sz w:val="22"/>
          <w:szCs w:val="22"/>
        </w:rPr>
        <w:t xml:space="preserve"> </w:t>
      </w:r>
      <w:r>
        <w:rPr>
          <w:rFonts w:ascii="Times New Roman" w:hAnsi="Times New Roman"/>
          <w:i/>
          <w:sz w:val="22"/>
          <w:szCs w:val="22"/>
        </w:rPr>
        <w:t>é</w:t>
      </w:r>
      <w:r>
        <w:rPr>
          <w:rFonts w:ascii="Times New Roman" w:hAnsi="Times New Roman"/>
          <w:i/>
          <w:spacing w:val="-2"/>
          <w:sz w:val="22"/>
          <w:szCs w:val="22"/>
        </w:rPr>
        <w:t xml:space="preserve"> </w:t>
      </w:r>
      <w:r>
        <w:rPr>
          <w:rFonts w:ascii="Times New Roman" w:hAnsi="Times New Roman"/>
          <w:i/>
          <w:spacing w:val="-10"/>
          <w:sz w:val="22"/>
          <w:szCs w:val="22"/>
        </w:rPr>
        <w:t xml:space="preserve">o </w:t>
      </w:r>
      <w:r>
        <w:rPr>
          <w:rFonts w:ascii="Times New Roman" w:hAnsi="Times New Roman"/>
          <w:i/>
          <w:sz w:val="22"/>
          <w:szCs w:val="22"/>
        </w:rPr>
        <w:t>Vicente Celestino. Você poderá ganhar para a janta. Provavelmente terá serviços suplementares. Isto é, faxina e portaria. Aí poderá melhorar o salário.”</w:t>
      </w:r>
      <w:r>
        <w:rPr>
          <w:rFonts w:ascii="Times New Roman" w:hAnsi="Times New Roman"/>
          <w:i/>
          <w:spacing w:val="40"/>
          <w:sz w:val="22"/>
          <w:szCs w:val="22"/>
        </w:rPr>
        <w:t xml:space="preserve"> </w:t>
      </w:r>
      <w:r>
        <w:rPr>
          <w:rFonts w:ascii="Times New Roman" w:hAnsi="Times New Roman"/>
          <w:sz w:val="22"/>
          <w:szCs w:val="22"/>
        </w:rPr>
        <w:t>Apesar de obviamente um tanto romanceado, o trecho</w:t>
      </w:r>
      <w:r>
        <w:rPr>
          <w:rFonts w:ascii="Times New Roman" w:hAnsi="Times New Roman"/>
          <w:spacing w:val="80"/>
          <w:sz w:val="22"/>
          <w:szCs w:val="22"/>
        </w:rPr>
        <w:t xml:space="preserve"> </w:t>
      </w:r>
      <w:r>
        <w:rPr>
          <w:rFonts w:ascii="Times New Roman" w:hAnsi="Times New Roman"/>
          <w:sz w:val="22"/>
          <w:szCs w:val="22"/>
        </w:rPr>
        <w:t>retrata perspectivas não muito animadoras, apontando para os baixos</w:t>
      </w:r>
      <w:r>
        <w:rPr>
          <w:rFonts w:ascii="Times New Roman" w:hAnsi="Times New Roman"/>
          <w:spacing w:val="-1"/>
          <w:sz w:val="22"/>
          <w:szCs w:val="22"/>
        </w:rPr>
        <w:t xml:space="preserve"> </w:t>
      </w:r>
      <w:r>
        <w:rPr>
          <w:rFonts w:ascii="Times New Roman" w:hAnsi="Times New Roman"/>
          <w:sz w:val="22"/>
          <w:szCs w:val="22"/>
        </w:rPr>
        <w:t>salários e</w:t>
      </w:r>
      <w:r>
        <w:rPr>
          <w:rFonts w:ascii="Times New Roman" w:hAnsi="Times New Roman"/>
          <w:spacing w:val="-1"/>
          <w:sz w:val="22"/>
          <w:szCs w:val="22"/>
        </w:rPr>
        <w:t xml:space="preserve"> </w:t>
      </w:r>
      <w:r>
        <w:rPr>
          <w:rFonts w:ascii="Times New Roman" w:hAnsi="Times New Roman"/>
          <w:sz w:val="22"/>
          <w:szCs w:val="22"/>
        </w:rPr>
        <w:t>um mundo de entretenimento multifacetado, em que a figura e o papel do cantor popular não estavam muito bem definidos.</w:t>
      </w:r>
    </w:p>
    <w:p>
      <w:pPr>
        <w:pStyle w:val="Normal"/>
        <w:spacing w:lineRule="auto" w:line="360" w:before="80" w:after="0"/>
        <w:ind w:left="761" w:right="338" w:hanging="0"/>
        <w:jc w:val="both"/>
        <w:rPr>
          <w:rFonts w:ascii="Times New Roman" w:hAnsi="Times New Roman"/>
          <w:sz w:val="22"/>
          <w:szCs w:val="22"/>
        </w:rPr>
      </w:pPr>
      <w:r>
        <w:rPr>
          <w:rFonts w:ascii="Times New Roman" w:hAnsi="Times New Roman"/>
          <w:sz w:val="22"/>
          <w:szCs w:val="22"/>
        </w:rPr>
      </w:r>
    </w:p>
    <w:p>
      <w:pPr>
        <w:pStyle w:val="Normal"/>
        <w:spacing w:lineRule="auto" w:line="360" w:before="1" w:after="0"/>
        <w:ind w:left="0" w:right="336" w:hanging="0"/>
        <w:jc w:val="both"/>
        <w:rPr>
          <w:rFonts w:ascii="Times New Roman" w:hAnsi="Times New Roman"/>
          <w:sz w:val="22"/>
          <w:szCs w:val="22"/>
        </w:rPr>
      </w:pPr>
      <w:r>
        <w:rPr>
          <w:rFonts w:ascii="Times New Roman" w:hAnsi="Times New Roman"/>
          <w:sz w:val="22"/>
          <w:szCs w:val="22"/>
        </w:rPr>
        <w:tab/>
        <w:t>Também narra que posteriormente recebeu um convite para elenco do</w:t>
      </w:r>
      <w:r>
        <w:rPr>
          <w:rFonts w:ascii="Times New Roman" w:hAnsi="Times New Roman"/>
          <w:spacing w:val="40"/>
          <w:sz w:val="22"/>
          <w:szCs w:val="22"/>
        </w:rPr>
        <w:t xml:space="preserve"> </w:t>
      </w:r>
      <w:r>
        <w:rPr>
          <w:rFonts w:ascii="Times New Roman" w:hAnsi="Times New Roman"/>
          <w:sz w:val="22"/>
          <w:szCs w:val="22"/>
        </w:rPr>
        <w:t xml:space="preserve">mesmo Teatro São José </w:t>
      </w:r>
      <w:r>
        <w:rPr>
          <w:rFonts w:ascii="Times New Roman" w:hAnsi="Times New Roman"/>
          <w:i/>
          <w:sz w:val="22"/>
          <w:szCs w:val="22"/>
        </w:rPr>
        <w:t>“Apalpei-me todo para ver se era</w:t>
      </w:r>
      <w:r>
        <w:rPr>
          <w:rFonts w:ascii="Times New Roman" w:hAnsi="Times New Roman"/>
          <w:i/>
          <w:spacing w:val="40"/>
          <w:sz w:val="22"/>
          <w:szCs w:val="22"/>
        </w:rPr>
        <w:t xml:space="preserve"> </w:t>
      </w:r>
      <w:r>
        <w:rPr>
          <w:rFonts w:ascii="Times New Roman" w:hAnsi="Times New Roman"/>
          <w:i/>
          <w:sz w:val="22"/>
          <w:szCs w:val="22"/>
        </w:rPr>
        <w:t>realidade ou se estava sonhan</w:t>
      </w:r>
      <w:r>
        <w:rPr>
          <w:rFonts w:ascii="Times New Roman" w:hAnsi="Times New Roman"/>
          <w:sz w:val="22"/>
          <w:szCs w:val="22"/>
        </w:rPr>
        <w:t>do” (ALVES, 1936, p. 94-95)</w:t>
      </w:r>
      <w:r>
        <w:rPr>
          <w:rFonts w:ascii="Times New Roman" w:hAnsi="Times New Roman"/>
          <w:spacing w:val="80"/>
          <w:sz w:val="22"/>
          <w:szCs w:val="22"/>
        </w:rPr>
        <w:t xml:space="preserve"> </w:t>
      </w:r>
      <w:r>
        <w:rPr>
          <w:rFonts w:ascii="Times New Roman" w:hAnsi="Times New Roman"/>
          <w:sz w:val="22"/>
          <w:szCs w:val="22"/>
        </w:rPr>
        <w:t>de José Segreto, sobrinho de Paschoal. Sua recepção na Cia. foi feita</w:t>
      </w:r>
      <w:r>
        <w:rPr>
          <w:rFonts w:ascii="Times New Roman" w:hAnsi="Times New Roman"/>
          <w:spacing w:val="40"/>
          <w:sz w:val="22"/>
          <w:szCs w:val="22"/>
        </w:rPr>
        <w:t xml:space="preserve"> </w:t>
      </w:r>
      <w:r>
        <w:rPr>
          <w:rFonts w:ascii="Times New Roman" w:hAnsi="Times New Roman"/>
          <w:sz w:val="22"/>
          <w:szCs w:val="22"/>
        </w:rPr>
        <w:t>pelo ensaiador Isidro Nunes, que teria respondido quando perguntado</w:t>
      </w:r>
      <w:r>
        <w:rPr>
          <w:rFonts w:ascii="Times New Roman" w:hAnsi="Times New Roman"/>
          <w:spacing w:val="40"/>
          <w:sz w:val="22"/>
          <w:szCs w:val="22"/>
        </w:rPr>
        <w:t xml:space="preserve"> </w:t>
      </w:r>
      <w:r>
        <w:rPr>
          <w:rFonts w:ascii="Times New Roman" w:hAnsi="Times New Roman"/>
          <w:sz w:val="22"/>
          <w:szCs w:val="22"/>
        </w:rPr>
        <w:t>sobre quanto tempo levaria para subir</w:t>
      </w:r>
      <w:r>
        <w:rPr>
          <w:rFonts w:ascii="Times New Roman" w:hAnsi="Times New Roman"/>
          <w:spacing w:val="-1"/>
          <w:sz w:val="22"/>
          <w:szCs w:val="22"/>
        </w:rPr>
        <w:t xml:space="preserve"> </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se tornar “um cantor</w:t>
      </w:r>
      <w:r>
        <w:rPr>
          <w:rFonts w:ascii="Times New Roman" w:hAnsi="Times New Roman"/>
          <w:spacing w:val="-1"/>
          <w:sz w:val="22"/>
          <w:szCs w:val="22"/>
        </w:rPr>
        <w:t xml:space="preserve"> </w:t>
      </w:r>
      <w:r>
        <w:rPr>
          <w:rFonts w:ascii="Times New Roman" w:hAnsi="Times New Roman"/>
          <w:sz w:val="22"/>
          <w:szCs w:val="22"/>
        </w:rPr>
        <w:t>de classe”:</w:t>
      </w:r>
      <w:r>
        <w:rPr>
          <w:rFonts w:ascii="Times New Roman" w:hAnsi="Times New Roman"/>
          <w:spacing w:val="40"/>
          <w:sz w:val="22"/>
          <w:szCs w:val="22"/>
        </w:rPr>
        <w:t xml:space="preserve"> </w:t>
      </w:r>
      <w:r>
        <w:rPr>
          <w:rFonts w:ascii="Times New Roman" w:hAnsi="Times New Roman"/>
          <w:i/>
          <w:sz w:val="22"/>
          <w:szCs w:val="22"/>
        </w:rPr>
        <w:t xml:space="preserve">“Como o Vicente Celestino? Levará no mínimo dez anos... “ </w:t>
      </w:r>
      <w:r>
        <w:rPr>
          <w:rFonts w:ascii="Times New Roman" w:hAnsi="Times New Roman"/>
          <w:sz w:val="22"/>
          <w:szCs w:val="22"/>
        </w:rPr>
        <w:t>(NASSER, 1966: 44). Nunes teria o aconselhado em contras ocasiões, que não imitasse Celestino e que cantasse à sua maneira para não restringir-se a ser uma cópia servil de alguém inimitável. No entanto, foi citado</w:t>
      </w:r>
      <w:r>
        <w:rPr>
          <w:rFonts w:ascii="Times New Roman" w:hAnsi="Times New Roman"/>
          <w:spacing w:val="40"/>
          <w:sz w:val="22"/>
          <w:szCs w:val="22"/>
        </w:rPr>
        <w:t xml:space="preserve"> </w:t>
      </w:r>
      <w:r>
        <w:rPr>
          <w:rFonts w:ascii="Times New Roman" w:hAnsi="Times New Roman"/>
          <w:sz w:val="22"/>
          <w:szCs w:val="22"/>
        </w:rPr>
        <w:t>em uma nota publicada em sua</w:t>
      </w:r>
      <w:r>
        <w:rPr>
          <w:rFonts w:ascii="Times New Roman" w:hAnsi="Times New Roman"/>
          <w:spacing w:val="80"/>
          <w:w w:val="150"/>
          <w:sz w:val="22"/>
          <w:szCs w:val="22"/>
        </w:rPr>
        <w:t xml:space="preserve"> </w:t>
      </w:r>
      <w:r>
        <w:rPr>
          <w:rFonts w:ascii="Times New Roman" w:hAnsi="Times New Roman"/>
          <w:sz w:val="22"/>
          <w:szCs w:val="22"/>
        </w:rPr>
        <w:t>estreia como um</w:t>
      </w:r>
      <w:r>
        <w:rPr>
          <w:rFonts w:ascii="Times New Roman" w:hAnsi="Times New Roman"/>
          <w:spacing w:val="40"/>
          <w:sz w:val="22"/>
          <w:szCs w:val="22"/>
        </w:rPr>
        <w:t xml:space="preserve"> </w:t>
      </w:r>
      <w:r>
        <w:rPr>
          <w:rFonts w:ascii="Times New Roman" w:hAnsi="Times New Roman"/>
          <w:sz w:val="22"/>
          <w:szCs w:val="22"/>
        </w:rPr>
        <w:t>tenor “</w:t>
      </w:r>
      <w:r>
        <w:rPr>
          <w:rFonts w:ascii="Times New Roman" w:hAnsi="Times New Roman"/>
          <w:i/>
          <w:sz w:val="22"/>
          <w:szCs w:val="22"/>
        </w:rPr>
        <w:t xml:space="preserve">cuja voz muito se assemelha a do ator Vicente Celestino”. </w:t>
      </w:r>
      <w:r>
        <w:rPr>
          <w:rFonts w:ascii="Times New Roman" w:hAnsi="Times New Roman"/>
          <w:sz w:val="22"/>
          <w:szCs w:val="22"/>
        </w:rPr>
        <w:t>(</w:t>
      </w:r>
      <w:r>
        <w:rPr>
          <w:rFonts w:ascii="Times New Roman" w:hAnsi="Times New Roman"/>
          <w:i/>
          <w:sz w:val="22"/>
          <w:szCs w:val="22"/>
        </w:rPr>
        <w:t>CM</w:t>
      </w:r>
      <w:r>
        <w:rPr>
          <w:rFonts w:ascii="Times New Roman" w:hAnsi="Times New Roman"/>
          <w:sz w:val="22"/>
          <w:szCs w:val="22"/>
        </w:rPr>
        <w:t>, 12 fev. 1921).</w:t>
      </w:r>
      <w:r>
        <w:rPr>
          <w:rFonts w:ascii="Times New Roman" w:hAnsi="Times New Roman"/>
          <w:spacing w:val="80"/>
          <w:sz w:val="22"/>
          <w:szCs w:val="22"/>
        </w:rPr>
        <w:t xml:space="preserve"> </w:t>
      </w:r>
      <w:r>
        <w:rPr>
          <w:rFonts w:ascii="Times New Roman" w:hAnsi="Times New Roman"/>
          <w:sz w:val="22"/>
          <w:szCs w:val="22"/>
        </w:rPr>
        <w:t>Estreou em janeiro de 1921 no papel de Cordão</w:t>
      </w:r>
      <w:r>
        <w:rPr>
          <w:rFonts w:ascii="Times New Roman" w:hAnsi="Times New Roman"/>
          <w:spacing w:val="-1"/>
          <w:sz w:val="22"/>
          <w:szCs w:val="22"/>
        </w:rPr>
        <w:t xml:space="preserve"> </w:t>
      </w:r>
      <w:r>
        <w:rPr>
          <w:rFonts w:ascii="Times New Roman" w:hAnsi="Times New Roman"/>
          <w:sz w:val="22"/>
          <w:szCs w:val="22"/>
        </w:rPr>
        <w:t>na</w:t>
      </w:r>
      <w:r>
        <w:rPr>
          <w:rFonts w:ascii="Times New Roman" w:hAnsi="Times New Roman"/>
          <w:spacing w:val="40"/>
          <w:sz w:val="22"/>
          <w:szCs w:val="22"/>
        </w:rPr>
        <w:t xml:space="preserve"> </w:t>
      </w:r>
      <w:r>
        <w:rPr>
          <w:rFonts w:ascii="Times New Roman" w:hAnsi="Times New Roman"/>
          <w:sz w:val="22"/>
          <w:szCs w:val="22"/>
        </w:rPr>
        <w:t>revista</w:t>
      </w:r>
      <w:r>
        <w:rPr>
          <w:rFonts w:ascii="Times New Roman" w:hAnsi="Times New Roman"/>
          <w:spacing w:val="-1"/>
          <w:sz w:val="22"/>
          <w:szCs w:val="22"/>
        </w:rPr>
        <w:t xml:space="preserve"> </w:t>
      </w:r>
      <w:r>
        <w:rPr>
          <w:rFonts w:ascii="Times New Roman" w:hAnsi="Times New Roman"/>
          <w:i/>
          <w:sz w:val="22"/>
          <w:szCs w:val="22"/>
        </w:rPr>
        <w:t>Reco</w:t>
      </w:r>
      <w:r>
        <w:rPr>
          <w:rFonts w:ascii="Times New Roman" w:hAnsi="Times New Roman"/>
          <w:i/>
          <w:spacing w:val="-2"/>
          <w:sz w:val="22"/>
          <w:szCs w:val="22"/>
        </w:rPr>
        <w:t xml:space="preserve"> </w:t>
      </w:r>
      <w:r>
        <w:rPr>
          <w:rFonts w:ascii="Times New Roman" w:hAnsi="Times New Roman"/>
          <w:i/>
          <w:sz w:val="22"/>
          <w:szCs w:val="22"/>
        </w:rPr>
        <w:t>–</w:t>
      </w:r>
      <w:r>
        <w:rPr>
          <w:rFonts w:ascii="Times New Roman" w:hAnsi="Times New Roman"/>
          <w:i/>
          <w:spacing w:val="-1"/>
          <w:sz w:val="22"/>
          <w:szCs w:val="22"/>
        </w:rPr>
        <w:t xml:space="preserve"> </w:t>
      </w:r>
      <w:r>
        <w:rPr>
          <w:rFonts w:ascii="Times New Roman" w:hAnsi="Times New Roman"/>
          <w:i/>
          <w:sz w:val="22"/>
          <w:szCs w:val="22"/>
        </w:rPr>
        <w:t>Reco</w:t>
      </w:r>
      <w:r>
        <w:rPr>
          <w:rFonts w:ascii="Times New Roman" w:hAnsi="Times New Roman"/>
          <w:i/>
          <w:sz w:val="22"/>
          <w:szCs w:val="22"/>
          <w:vertAlign w:val="superscript"/>
        </w:rPr>
        <w:t xml:space="preserve"> </w:t>
      </w:r>
      <w:r>
        <w:rPr>
          <w:rStyle w:val="Ncoradanotaderodap"/>
          <w:rFonts w:ascii="Times New Roman" w:hAnsi="Times New Roman"/>
          <w:i/>
          <w:sz w:val="22"/>
          <w:szCs w:val="22"/>
          <w:vertAlign w:val="superscript"/>
        </w:rPr>
        <w:footnoteReference w:id="5"/>
      </w:r>
      <w:r>
        <w:rPr>
          <w:rFonts w:ascii="Times New Roman" w:hAnsi="Times New Roman"/>
          <w:i/>
          <w:spacing w:val="-1"/>
          <w:position w:val="0"/>
          <w:sz w:val="22"/>
          <w:sz w:val="22"/>
          <w:szCs w:val="22"/>
          <w:vertAlign w:val="baseline"/>
        </w:rPr>
        <w:t xml:space="preserve"> </w:t>
      </w:r>
      <w:r>
        <w:rPr>
          <w:rFonts w:ascii="Times New Roman" w:hAnsi="Times New Roman"/>
          <w:position w:val="0"/>
          <w:sz w:val="22"/>
          <w:sz w:val="22"/>
          <w:szCs w:val="22"/>
          <w:vertAlign w:val="baseline"/>
        </w:rPr>
        <w:t>e</w:t>
      </w:r>
      <w:r>
        <w:rPr>
          <w:rFonts w:ascii="Times New Roman" w:hAnsi="Times New Roman"/>
          <w:spacing w:val="-1"/>
          <w:position w:val="0"/>
          <w:sz w:val="22"/>
          <w:sz w:val="22"/>
          <w:szCs w:val="22"/>
          <w:vertAlign w:val="baseline"/>
        </w:rPr>
        <w:t xml:space="preserve"> </w:t>
      </w:r>
      <w:r>
        <w:rPr>
          <w:rFonts w:ascii="Times New Roman" w:hAnsi="Times New Roman"/>
          <w:position w:val="0"/>
          <w:sz w:val="22"/>
          <w:sz w:val="22"/>
          <w:szCs w:val="22"/>
          <w:vertAlign w:val="baseline"/>
        </w:rPr>
        <w:t>figurou</w:t>
      </w:r>
      <w:r>
        <w:rPr>
          <w:rFonts w:ascii="Times New Roman" w:hAnsi="Times New Roman"/>
          <w:spacing w:val="-1"/>
          <w:position w:val="0"/>
          <w:sz w:val="22"/>
          <w:sz w:val="22"/>
          <w:szCs w:val="22"/>
          <w:vertAlign w:val="baseline"/>
        </w:rPr>
        <w:t xml:space="preserve"> </w:t>
      </w:r>
      <w:r>
        <w:rPr>
          <w:rFonts w:ascii="Times New Roman" w:hAnsi="Times New Roman"/>
          <w:position w:val="0"/>
          <w:sz w:val="22"/>
          <w:sz w:val="22"/>
          <w:szCs w:val="22"/>
          <w:vertAlign w:val="baseline"/>
        </w:rPr>
        <w:t>por</w:t>
      </w:r>
      <w:r>
        <w:rPr>
          <w:rFonts w:ascii="Times New Roman" w:hAnsi="Times New Roman"/>
          <w:spacing w:val="-1"/>
          <w:position w:val="0"/>
          <w:sz w:val="22"/>
          <w:sz w:val="22"/>
          <w:szCs w:val="22"/>
          <w:vertAlign w:val="baseline"/>
        </w:rPr>
        <w:t xml:space="preserve"> </w:t>
      </w:r>
      <w:r>
        <w:rPr>
          <w:rFonts w:ascii="Times New Roman" w:hAnsi="Times New Roman"/>
          <w:position w:val="0"/>
          <w:sz w:val="22"/>
          <w:sz w:val="22"/>
          <w:szCs w:val="22"/>
          <w:vertAlign w:val="baseline"/>
        </w:rPr>
        <w:t>praticamente</w:t>
      </w:r>
      <w:r>
        <w:rPr>
          <w:rFonts w:ascii="Times New Roman" w:hAnsi="Times New Roman"/>
          <w:spacing w:val="-2"/>
          <w:position w:val="0"/>
          <w:sz w:val="22"/>
          <w:sz w:val="22"/>
          <w:szCs w:val="22"/>
          <w:vertAlign w:val="baseline"/>
        </w:rPr>
        <w:t xml:space="preserve"> </w:t>
      </w:r>
      <w:r>
        <w:rPr>
          <w:rFonts w:ascii="Times New Roman" w:hAnsi="Times New Roman"/>
          <w:position w:val="0"/>
          <w:sz w:val="22"/>
          <w:sz w:val="22"/>
          <w:szCs w:val="22"/>
          <w:vertAlign w:val="baseline"/>
        </w:rPr>
        <w:t>quatro</w:t>
      </w:r>
      <w:r>
        <w:rPr>
          <w:rFonts w:ascii="Times New Roman" w:hAnsi="Times New Roman"/>
          <w:spacing w:val="-2"/>
          <w:position w:val="0"/>
          <w:sz w:val="22"/>
          <w:sz w:val="22"/>
          <w:szCs w:val="22"/>
          <w:vertAlign w:val="baseline"/>
        </w:rPr>
        <w:t xml:space="preserve"> </w:t>
      </w:r>
      <w:r>
        <w:rPr>
          <w:rFonts w:ascii="Times New Roman" w:hAnsi="Times New Roman"/>
          <w:position w:val="0"/>
          <w:sz w:val="22"/>
          <w:sz w:val="22"/>
          <w:szCs w:val="22"/>
          <w:vertAlign w:val="baseline"/>
        </w:rPr>
        <w:t>anos,</w:t>
      </w:r>
      <w:r>
        <w:rPr>
          <w:rFonts w:ascii="Times New Roman" w:hAnsi="Times New Roman"/>
          <w:spacing w:val="-2"/>
          <w:position w:val="0"/>
          <w:sz w:val="22"/>
          <w:sz w:val="22"/>
          <w:szCs w:val="22"/>
          <w:vertAlign w:val="baseline"/>
        </w:rPr>
        <w:t xml:space="preserve"> </w:t>
      </w:r>
      <w:r>
        <w:rPr>
          <w:rFonts w:ascii="Times New Roman" w:hAnsi="Times New Roman"/>
          <w:position w:val="0"/>
          <w:sz w:val="22"/>
          <w:sz w:val="22"/>
          <w:szCs w:val="22"/>
          <w:vertAlign w:val="baseline"/>
        </w:rPr>
        <w:t>período</w:t>
      </w:r>
      <w:r>
        <w:rPr>
          <w:rFonts w:ascii="Times New Roman" w:hAnsi="Times New Roman"/>
          <w:spacing w:val="-2"/>
          <w:position w:val="0"/>
          <w:sz w:val="22"/>
          <w:sz w:val="22"/>
          <w:szCs w:val="22"/>
          <w:vertAlign w:val="baseline"/>
        </w:rPr>
        <w:t xml:space="preserve"> </w:t>
      </w:r>
      <w:r>
        <w:rPr>
          <w:rFonts w:ascii="Times New Roman" w:hAnsi="Times New Roman"/>
          <w:position w:val="0"/>
          <w:sz w:val="22"/>
          <w:sz w:val="22"/>
          <w:szCs w:val="22"/>
          <w:vertAlign w:val="baseline"/>
        </w:rPr>
        <w:t>em</w:t>
      </w:r>
      <w:r>
        <w:rPr>
          <w:rFonts w:ascii="Times New Roman" w:hAnsi="Times New Roman"/>
          <w:spacing w:val="-2"/>
          <w:position w:val="0"/>
          <w:sz w:val="22"/>
          <w:sz w:val="22"/>
          <w:szCs w:val="22"/>
          <w:vertAlign w:val="baseline"/>
        </w:rPr>
        <w:t xml:space="preserve"> </w:t>
      </w:r>
      <w:r>
        <w:rPr>
          <w:rFonts w:ascii="Times New Roman" w:hAnsi="Times New Roman"/>
          <w:position w:val="0"/>
          <w:sz w:val="22"/>
          <w:sz w:val="22"/>
          <w:szCs w:val="22"/>
          <w:vertAlign w:val="baseline"/>
        </w:rPr>
        <w:t>que foram encenadas 43 peças, algumas delas reprisadas em São Paulo, duas</w:t>
      </w:r>
      <w:r>
        <w:rPr>
          <w:rFonts w:ascii="Times New Roman" w:hAnsi="Times New Roman"/>
          <w:spacing w:val="40"/>
          <w:position w:val="0"/>
          <w:sz w:val="22"/>
          <w:sz w:val="22"/>
          <w:szCs w:val="22"/>
          <w:vertAlign w:val="baseline"/>
        </w:rPr>
        <w:t xml:space="preserve"> </w:t>
      </w:r>
      <w:r>
        <w:rPr>
          <w:rFonts w:ascii="Times New Roman" w:hAnsi="Times New Roman"/>
          <w:position w:val="0"/>
          <w:sz w:val="22"/>
          <w:sz w:val="22"/>
          <w:szCs w:val="22"/>
          <w:vertAlign w:val="baseline"/>
        </w:rPr>
        <w:t>delas não encenadas no Rio. Em nove peças, teria possivelmente ficado de fora do elenco, pois</w:t>
      </w:r>
      <w:r>
        <w:rPr>
          <w:rFonts w:ascii="Times New Roman" w:hAnsi="Times New Roman"/>
          <w:spacing w:val="40"/>
          <w:position w:val="0"/>
          <w:sz w:val="22"/>
          <w:sz w:val="22"/>
          <w:szCs w:val="22"/>
          <w:vertAlign w:val="baseline"/>
        </w:rPr>
        <w:t xml:space="preserve"> </w:t>
      </w:r>
      <w:r>
        <w:rPr>
          <w:rFonts w:ascii="Times New Roman" w:hAnsi="Times New Roman"/>
          <w:position w:val="0"/>
          <w:sz w:val="22"/>
          <w:sz w:val="22"/>
          <w:szCs w:val="22"/>
          <w:vertAlign w:val="baseline"/>
        </w:rPr>
        <w:t>seu nome não constava nos anúncios de estreia incluindo a listagem total do elenco. Dessa forma, teria atuado em 34 peças</w:t>
      </w:r>
      <w:r>
        <w:rPr>
          <w:rFonts w:ascii="Times New Roman" w:hAnsi="Times New Roman"/>
          <w:sz w:val="22"/>
          <w:szCs w:val="22"/>
          <w:vertAlign w:val="superscript"/>
        </w:rPr>
        <w:t xml:space="preserve"> </w:t>
      </w:r>
      <w:r>
        <w:rPr>
          <w:rStyle w:val="Ncoradanotaderodap"/>
          <w:rFonts w:ascii="Times New Roman" w:hAnsi="Times New Roman"/>
          <w:sz w:val="22"/>
          <w:szCs w:val="22"/>
          <w:vertAlign w:val="superscript"/>
        </w:rPr>
        <w:footnoteReference w:id="6"/>
      </w:r>
      <w:r>
        <w:rPr>
          <w:rFonts w:ascii="Times New Roman" w:hAnsi="Times New Roman"/>
          <w:position w:val="0"/>
          <w:sz w:val="22"/>
          <w:sz w:val="22"/>
          <w:szCs w:val="22"/>
          <w:vertAlign w:val="baseline"/>
        </w:rPr>
        <w:t>.</w:t>
      </w:r>
    </w:p>
    <w:p>
      <w:pPr>
        <w:pStyle w:val="Normal"/>
        <w:spacing w:lineRule="auto" w:line="360" w:before="1" w:after="0"/>
        <w:ind w:left="0" w:right="336" w:hanging="0"/>
        <w:jc w:val="both"/>
        <w:rPr>
          <w:position w:val="0"/>
          <w:sz w:val="22"/>
          <w:sz w:val="22"/>
          <w:vertAlign w:val="baseline"/>
        </w:rPr>
      </w:pPr>
      <w:r>
        <w:rPr>
          <w:position w:val="0"/>
          <w:sz w:val="22"/>
          <w:sz w:val="22"/>
          <w:vertAlign w:val="baseline"/>
        </w:rPr>
      </w:r>
    </w:p>
    <w:p>
      <w:pPr>
        <w:pStyle w:val="Corpodotexto"/>
        <w:spacing w:lineRule="auto" w:line="360"/>
        <w:ind w:left="0" w:right="338" w:hanging="0"/>
        <w:jc w:val="both"/>
        <w:rPr>
          <w:rFonts w:ascii="Times New Roman" w:hAnsi="Times New Roman"/>
          <w:sz w:val="22"/>
          <w:szCs w:val="22"/>
        </w:rPr>
      </w:pPr>
      <w:r>
        <w:rPr>
          <w:rFonts w:ascii="Times New Roman" w:hAnsi="Times New Roman"/>
          <w:sz w:val="22"/>
          <w:szCs w:val="22"/>
        </w:rPr>
        <w:tab/>
        <w:t xml:space="preserve">O teatro de revista, ao contrário do teatro em prosa, não tinha uma trama propriamente dita, mas uma estrutura fragmentada a partir de um mote. Este poderia ser a chegada de um caipira à cidade grande ou a criação de um ministério, era apresentado por dois personagens chamados de </w:t>
      </w:r>
      <w:r>
        <w:rPr>
          <w:rFonts w:ascii="Times New Roman" w:hAnsi="Times New Roman"/>
          <w:i/>
          <w:sz w:val="22"/>
          <w:szCs w:val="22"/>
        </w:rPr>
        <w:t xml:space="preserve">compères </w:t>
      </w:r>
      <w:r>
        <w:rPr>
          <w:rFonts w:ascii="Times New Roman" w:hAnsi="Times New Roman"/>
          <w:sz w:val="22"/>
          <w:szCs w:val="22"/>
        </w:rPr>
        <w:t xml:space="preserve">(compadres) e </w:t>
      </w:r>
      <w:r>
        <w:rPr>
          <w:rFonts w:ascii="Times New Roman" w:hAnsi="Times New Roman"/>
          <w:i/>
          <w:sz w:val="22"/>
          <w:szCs w:val="22"/>
        </w:rPr>
        <w:t xml:space="preserve">comères </w:t>
      </w:r>
      <w:r>
        <w:rPr>
          <w:rFonts w:ascii="Times New Roman" w:hAnsi="Times New Roman"/>
          <w:sz w:val="22"/>
          <w:szCs w:val="22"/>
        </w:rPr>
        <w:t>(comadres) que introduziam situações e personagens passeando de cena em cena e, assim, fazendo a ligação entre os chamados quadros ou números. Normalmente, os atores do elenco faziam vários papéis nos diferentes quadros da peça. A música podia ser uma produção original composta exclusivamente para a peça ou compiladas, escolhidas de outros autores. Em geral, eram compostas de dois atos, com um prólogo no início do 1º e no final de cada um a apoteose com todo o elenco no palco cantando conjuntamente, acompanhada pela orquestra. Os</w:t>
      </w:r>
      <w:r>
        <w:rPr>
          <w:rFonts w:ascii="Times New Roman" w:hAnsi="Times New Roman"/>
          <w:spacing w:val="40"/>
          <w:sz w:val="22"/>
          <w:szCs w:val="22"/>
        </w:rPr>
        <w:t xml:space="preserve"> </w:t>
      </w:r>
      <w:r>
        <w:rPr>
          <w:rFonts w:ascii="Times New Roman" w:hAnsi="Times New Roman"/>
          <w:sz w:val="22"/>
          <w:szCs w:val="22"/>
        </w:rPr>
        <w:t xml:space="preserve">tipos de personagens comuns, além dos compères, eram os tipificados ou tipos, constantes e de imagens projetadas como: o malandro, a mulata, o caipira, o português, etc... Também havia a caricatura viva de personagens reais, políticos, artistas etc., e os chamados </w:t>
      </w:r>
    </w:p>
    <w:p>
      <w:pPr>
        <w:pStyle w:val="Corpodotexto"/>
        <w:spacing w:lineRule="auto" w:line="360"/>
        <w:ind w:left="0" w:right="338" w:hanging="0"/>
        <w:jc w:val="both"/>
        <w:rPr>
          <w:rFonts w:ascii="Times New Roman" w:hAnsi="Times New Roman"/>
          <w:sz w:val="22"/>
          <w:szCs w:val="22"/>
        </w:rPr>
      </w:pPr>
      <w:r>
        <w:rPr>
          <w:rFonts w:ascii="Times New Roman" w:hAnsi="Times New Roman"/>
          <w:sz w:val="22"/>
          <w:szCs w:val="22"/>
        </w:rPr>
      </w:r>
    </w:p>
    <w:p>
      <w:pPr>
        <w:pStyle w:val="Corpodotexto"/>
        <w:spacing w:lineRule="auto" w:line="360"/>
        <w:ind w:left="0" w:right="338" w:hanging="0"/>
        <w:jc w:val="both"/>
        <w:rPr>
          <w:rFonts w:ascii="Times New Roman" w:hAnsi="Times New Roman"/>
          <w:sz w:val="22"/>
          <w:szCs w:val="22"/>
        </w:rPr>
      </w:pPr>
      <w:r>
        <w:rPr>
          <w:rFonts w:ascii="Times New Roman" w:hAnsi="Times New Roman"/>
          <w:sz w:val="22"/>
          <w:szCs w:val="22"/>
        </w:rPr>
        <w:t>personagens alegóricos, que expressavam numa linguagem figurada abstrações ou coisas inanimadas como: serpentina, democracia, times de futebol, o jazz, países ou estados, o carnaval, o cinema e uma infinidade de outras referências (VENEZIANO, 1991, p. 115-160).</w:t>
      </w:r>
    </w:p>
    <w:p>
      <w:pPr>
        <w:pStyle w:val="Corpodotexto"/>
        <w:spacing w:lineRule="auto" w:line="360" w:before="1" w:after="0"/>
        <w:ind w:left="0" w:right="336" w:hanging="0"/>
        <w:jc w:val="both"/>
        <w:rPr>
          <w:rFonts w:ascii="Times New Roman" w:hAnsi="Times New Roman"/>
          <w:sz w:val="22"/>
          <w:szCs w:val="22"/>
        </w:rPr>
      </w:pPr>
      <w:r>
        <w:rPr>
          <w:rFonts w:ascii="Times New Roman" w:hAnsi="Times New Roman"/>
          <w:sz w:val="22"/>
          <w:szCs w:val="22"/>
        </w:rPr>
        <w:tab/>
        <w:t xml:space="preserve">Em nenhuma das peças Francisco Alves atuou como </w:t>
      </w:r>
      <w:r>
        <w:rPr>
          <w:rFonts w:ascii="Times New Roman" w:hAnsi="Times New Roman"/>
          <w:i/>
          <w:sz w:val="22"/>
          <w:szCs w:val="22"/>
        </w:rPr>
        <w:t>compère</w:t>
      </w:r>
      <w:r>
        <w:rPr>
          <w:rFonts w:ascii="Times New Roman" w:hAnsi="Times New Roman"/>
          <w:sz w:val="22"/>
          <w:szCs w:val="22"/>
        </w:rPr>
        <w:t>. Em 31 delas, fez mais de um papel, somando 84 os personagens que representou, nem todos seus papéis eram</w:t>
      </w:r>
      <w:r>
        <w:rPr>
          <w:rFonts w:ascii="Times New Roman" w:hAnsi="Times New Roman"/>
          <w:spacing w:val="-2"/>
          <w:sz w:val="22"/>
          <w:szCs w:val="22"/>
        </w:rPr>
        <w:t xml:space="preserve"> </w:t>
      </w:r>
      <w:r>
        <w:rPr>
          <w:rFonts w:ascii="Times New Roman" w:hAnsi="Times New Roman"/>
          <w:sz w:val="22"/>
          <w:szCs w:val="22"/>
        </w:rPr>
        <w:t>em</w:t>
      </w:r>
      <w:r>
        <w:rPr>
          <w:rFonts w:ascii="Times New Roman" w:hAnsi="Times New Roman"/>
          <w:spacing w:val="-1"/>
          <w:sz w:val="22"/>
          <w:szCs w:val="22"/>
        </w:rPr>
        <w:t xml:space="preserve"> </w:t>
      </w:r>
      <w:r>
        <w:rPr>
          <w:rFonts w:ascii="Times New Roman" w:hAnsi="Times New Roman"/>
          <w:sz w:val="22"/>
          <w:szCs w:val="22"/>
        </w:rPr>
        <w:t>quadros</w:t>
      </w:r>
      <w:r>
        <w:rPr>
          <w:rFonts w:ascii="Times New Roman" w:hAnsi="Times New Roman"/>
          <w:spacing w:val="-1"/>
          <w:sz w:val="22"/>
          <w:szCs w:val="22"/>
        </w:rPr>
        <w:t xml:space="preserve"> </w:t>
      </w:r>
      <w:r>
        <w:rPr>
          <w:rFonts w:ascii="Times New Roman" w:hAnsi="Times New Roman"/>
          <w:sz w:val="22"/>
          <w:szCs w:val="22"/>
        </w:rPr>
        <w:t>cantados,</w:t>
      </w:r>
      <w:r>
        <w:rPr>
          <w:rFonts w:ascii="Times New Roman" w:hAnsi="Times New Roman"/>
          <w:spacing w:val="-1"/>
          <w:sz w:val="22"/>
          <w:szCs w:val="22"/>
        </w:rPr>
        <w:t xml:space="preserve"> </w:t>
      </w:r>
      <w:r>
        <w:rPr>
          <w:rFonts w:ascii="Times New Roman" w:hAnsi="Times New Roman"/>
          <w:sz w:val="22"/>
          <w:szCs w:val="22"/>
        </w:rPr>
        <w:t>estes</w:t>
      </w:r>
      <w:r>
        <w:rPr>
          <w:rFonts w:ascii="Times New Roman" w:hAnsi="Times New Roman"/>
          <w:spacing w:val="-1"/>
          <w:sz w:val="22"/>
          <w:szCs w:val="22"/>
        </w:rPr>
        <w:t xml:space="preserve"> </w:t>
      </w:r>
      <w:r>
        <w:rPr>
          <w:rFonts w:ascii="Times New Roman" w:hAnsi="Times New Roman"/>
          <w:sz w:val="22"/>
          <w:szCs w:val="22"/>
        </w:rPr>
        <w:t>foram</w:t>
      </w:r>
      <w:r>
        <w:rPr>
          <w:rFonts w:ascii="Times New Roman" w:hAnsi="Times New Roman"/>
          <w:spacing w:val="-1"/>
          <w:sz w:val="22"/>
          <w:szCs w:val="22"/>
        </w:rPr>
        <w:t xml:space="preserve"> </w:t>
      </w:r>
      <w:r>
        <w:rPr>
          <w:rFonts w:ascii="Times New Roman" w:hAnsi="Times New Roman"/>
          <w:sz w:val="22"/>
          <w:szCs w:val="22"/>
        </w:rPr>
        <w:t>40,</w:t>
      </w:r>
      <w:r>
        <w:rPr>
          <w:rFonts w:ascii="Times New Roman" w:hAnsi="Times New Roman"/>
          <w:spacing w:val="-2"/>
          <w:sz w:val="22"/>
          <w:szCs w:val="22"/>
        </w:rPr>
        <w:t xml:space="preserve"> </w:t>
      </w:r>
      <w:r>
        <w:rPr>
          <w:rFonts w:ascii="Times New Roman" w:hAnsi="Times New Roman"/>
          <w:sz w:val="22"/>
          <w:szCs w:val="22"/>
        </w:rPr>
        <w:t>8</w:t>
      </w:r>
      <w:r>
        <w:rPr>
          <w:rFonts w:ascii="Times New Roman" w:hAnsi="Times New Roman"/>
          <w:spacing w:val="-2"/>
          <w:sz w:val="22"/>
          <w:szCs w:val="22"/>
        </w:rPr>
        <w:t xml:space="preserve"> </w:t>
      </w:r>
      <w:r>
        <w:rPr>
          <w:rFonts w:ascii="Times New Roman" w:hAnsi="Times New Roman"/>
          <w:sz w:val="22"/>
          <w:szCs w:val="22"/>
        </w:rPr>
        <w:t>deles</w:t>
      </w:r>
      <w:r>
        <w:rPr>
          <w:rFonts w:ascii="Times New Roman" w:hAnsi="Times New Roman"/>
          <w:spacing w:val="-2"/>
          <w:sz w:val="22"/>
          <w:szCs w:val="22"/>
        </w:rPr>
        <w:t xml:space="preserve"> </w:t>
      </w:r>
      <w:r>
        <w:rPr>
          <w:rFonts w:ascii="Times New Roman" w:hAnsi="Times New Roman"/>
          <w:sz w:val="22"/>
          <w:szCs w:val="22"/>
        </w:rPr>
        <w:t>cantados</w:t>
      </w:r>
      <w:r>
        <w:rPr>
          <w:rFonts w:ascii="Times New Roman" w:hAnsi="Times New Roman"/>
          <w:spacing w:val="-2"/>
          <w:sz w:val="22"/>
          <w:szCs w:val="22"/>
        </w:rPr>
        <w:t xml:space="preserve"> </w:t>
      </w:r>
      <w:r>
        <w:rPr>
          <w:rFonts w:ascii="Times New Roman" w:hAnsi="Times New Roman"/>
          <w:sz w:val="22"/>
          <w:szCs w:val="22"/>
        </w:rPr>
        <w:t>em</w:t>
      </w:r>
      <w:r>
        <w:rPr>
          <w:rFonts w:ascii="Times New Roman" w:hAnsi="Times New Roman"/>
          <w:spacing w:val="-1"/>
          <w:sz w:val="22"/>
          <w:szCs w:val="22"/>
        </w:rPr>
        <w:t xml:space="preserve"> </w:t>
      </w:r>
      <w:r>
        <w:rPr>
          <w:rFonts w:ascii="Times New Roman" w:hAnsi="Times New Roman"/>
          <w:sz w:val="22"/>
          <w:szCs w:val="22"/>
        </w:rPr>
        <w:t>grupo.</w:t>
      </w:r>
      <w:r>
        <w:rPr>
          <w:rFonts w:ascii="Times New Roman" w:hAnsi="Times New Roman"/>
          <w:spacing w:val="-2"/>
          <w:sz w:val="22"/>
          <w:szCs w:val="22"/>
        </w:rPr>
        <w:t xml:space="preserve"> </w:t>
      </w:r>
      <w:r>
        <w:rPr>
          <w:rFonts w:ascii="Times New Roman" w:hAnsi="Times New Roman"/>
          <w:sz w:val="22"/>
          <w:szCs w:val="22"/>
        </w:rPr>
        <w:t>Em</w:t>
      </w:r>
      <w:r>
        <w:rPr>
          <w:rFonts w:ascii="Times New Roman" w:hAnsi="Times New Roman"/>
          <w:spacing w:val="-1"/>
          <w:sz w:val="22"/>
          <w:szCs w:val="22"/>
        </w:rPr>
        <w:t xml:space="preserve"> </w:t>
      </w:r>
      <w:r>
        <w:rPr>
          <w:rFonts w:ascii="Times New Roman" w:hAnsi="Times New Roman"/>
          <w:sz w:val="22"/>
          <w:szCs w:val="22"/>
        </w:rPr>
        <w:t>outros</w:t>
      </w:r>
      <w:r>
        <w:rPr>
          <w:rFonts w:ascii="Times New Roman" w:hAnsi="Times New Roman"/>
          <w:spacing w:val="-1"/>
          <w:sz w:val="22"/>
          <w:szCs w:val="22"/>
        </w:rPr>
        <w:t xml:space="preserve"> </w:t>
      </w:r>
      <w:r>
        <w:rPr>
          <w:rFonts w:ascii="Times New Roman" w:hAnsi="Times New Roman"/>
          <w:sz w:val="22"/>
          <w:szCs w:val="22"/>
        </w:rPr>
        <w:t>casos, os personagens compunham uma espécie de bloco onde representava 1º diabo, 2º</w:t>
      </w:r>
      <w:r>
        <w:rPr>
          <w:rFonts w:ascii="Times New Roman" w:hAnsi="Times New Roman"/>
          <w:spacing w:val="80"/>
          <w:sz w:val="22"/>
          <w:szCs w:val="22"/>
        </w:rPr>
        <w:t xml:space="preserve"> </w:t>
      </w:r>
      <w:r>
        <w:rPr>
          <w:rFonts w:ascii="Times New Roman" w:hAnsi="Times New Roman"/>
          <w:sz w:val="22"/>
          <w:szCs w:val="22"/>
        </w:rPr>
        <w:t>ladrão, 3º jurista,</w:t>
      </w:r>
      <w:r>
        <w:rPr>
          <w:rFonts w:ascii="Times New Roman" w:hAnsi="Times New Roman"/>
          <w:spacing w:val="-1"/>
          <w:sz w:val="22"/>
          <w:szCs w:val="22"/>
        </w:rPr>
        <w:t xml:space="preserve"> </w:t>
      </w:r>
      <w:r>
        <w:rPr>
          <w:rFonts w:ascii="Times New Roman" w:hAnsi="Times New Roman"/>
          <w:sz w:val="22"/>
          <w:szCs w:val="22"/>
        </w:rPr>
        <w:t>etc...</w:t>
      </w:r>
      <w:r>
        <w:rPr>
          <w:rFonts w:ascii="Times New Roman" w:hAnsi="Times New Roman"/>
          <w:spacing w:val="40"/>
          <w:sz w:val="22"/>
          <w:szCs w:val="22"/>
        </w:rPr>
        <w:t xml:space="preserve"> </w:t>
      </w:r>
      <w:r>
        <w:rPr>
          <w:rFonts w:ascii="Times New Roman" w:hAnsi="Times New Roman"/>
          <w:sz w:val="22"/>
          <w:szCs w:val="22"/>
        </w:rPr>
        <w:t>e</w:t>
      </w:r>
      <w:r>
        <w:rPr>
          <w:rFonts w:ascii="Times New Roman" w:hAnsi="Times New Roman"/>
          <w:spacing w:val="-1"/>
          <w:sz w:val="22"/>
          <w:szCs w:val="22"/>
        </w:rPr>
        <w:t xml:space="preserve"> </w:t>
      </w:r>
      <w:r>
        <w:rPr>
          <w:rFonts w:ascii="Times New Roman" w:hAnsi="Times New Roman"/>
          <w:sz w:val="22"/>
          <w:szCs w:val="22"/>
        </w:rPr>
        <w:t>nem sempre</w:t>
      </w:r>
      <w:r>
        <w:rPr>
          <w:rFonts w:ascii="Times New Roman" w:hAnsi="Times New Roman"/>
          <w:spacing w:val="-1"/>
          <w:sz w:val="22"/>
          <w:szCs w:val="22"/>
        </w:rPr>
        <w:t xml:space="preserve"> </w:t>
      </w:r>
      <w:r>
        <w:rPr>
          <w:rFonts w:ascii="Times New Roman" w:hAnsi="Times New Roman"/>
          <w:sz w:val="22"/>
          <w:szCs w:val="22"/>
        </w:rPr>
        <w:t>o anúncio ou libreto especificava exatamente qual seria o seu papel dentro do bloco. Podemos dizer que Alves representou 20 personagens alegóricos como: chapéu de malandro, Bloco Fenianos, bom senso e São Paulo. Em alguns casos não se sabe qual foi seu papel, mas há menção a um número cantado por ele. Em</w:t>
      </w:r>
      <w:r>
        <w:rPr>
          <w:rFonts w:ascii="Times New Roman" w:hAnsi="Times New Roman"/>
          <w:spacing w:val="-1"/>
          <w:sz w:val="22"/>
          <w:szCs w:val="22"/>
        </w:rPr>
        <w:t xml:space="preserve"> </w:t>
      </w:r>
      <w:r>
        <w:rPr>
          <w:rFonts w:ascii="Times New Roman" w:hAnsi="Times New Roman"/>
          <w:sz w:val="22"/>
          <w:szCs w:val="22"/>
        </w:rPr>
        <w:t>alguns</w:t>
      </w:r>
      <w:r>
        <w:rPr>
          <w:rFonts w:ascii="Times New Roman" w:hAnsi="Times New Roman"/>
          <w:spacing w:val="-1"/>
          <w:sz w:val="22"/>
          <w:szCs w:val="22"/>
        </w:rPr>
        <w:t xml:space="preserve"> </w:t>
      </w:r>
      <w:r>
        <w:rPr>
          <w:rFonts w:ascii="Times New Roman" w:hAnsi="Times New Roman"/>
          <w:sz w:val="22"/>
          <w:szCs w:val="22"/>
        </w:rPr>
        <w:t>espetáculos, fez</w:t>
      </w:r>
      <w:r>
        <w:rPr>
          <w:rFonts w:ascii="Times New Roman" w:hAnsi="Times New Roman"/>
          <w:spacing w:val="-1"/>
          <w:sz w:val="22"/>
          <w:szCs w:val="22"/>
        </w:rPr>
        <w:t xml:space="preserve"> </w:t>
      </w:r>
      <w:r>
        <w:rPr>
          <w:rFonts w:ascii="Times New Roman" w:hAnsi="Times New Roman"/>
          <w:sz w:val="22"/>
          <w:szCs w:val="22"/>
        </w:rPr>
        <w:t>personagens de</w:t>
      </w:r>
      <w:r>
        <w:rPr>
          <w:rFonts w:ascii="Times New Roman" w:hAnsi="Times New Roman"/>
          <w:spacing w:val="-1"/>
          <w:sz w:val="22"/>
          <w:szCs w:val="22"/>
        </w:rPr>
        <w:t xml:space="preserve"> </w:t>
      </w:r>
      <w:r>
        <w:rPr>
          <w:rFonts w:ascii="Times New Roman" w:hAnsi="Times New Roman"/>
          <w:sz w:val="22"/>
          <w:szCs w:val="22"/>
        </w:rPr>
        <w:t>rápida passagem e bem poucas falas,</w:t>
      </w:r>
      <w:r>
        <w:rPr>
          <w:rFonts w:ascii="Times New Roman" w:hAnsi="Times New Roman"/>
          <w:spacing w:val="-1"/>
          <w:sz w:val="22"/>
          <w:szCs w:val="22"/>
        </w:rPr>
        <w:t xml:space="preserve"> </w:t>
      </w:r>
      <w:r>
        <w:rPr>
          <w:rFonts w:ascii="Times New Roman" w:hAnsi="Times New Roman"/>
          <w:sz w:val="22"/>
          <w:szCs w:val="22"/>
        </w:rPr>
        <w:t>em outras peças fez mais de um papel, alguns de breve passagem em cena, outros beiravam a figuração ou</w:t>
      </w:r>
      <w:r>
        <w:rPr>
          <w:rFonts w:ascii="Times New Roman" w:hAnsi="Times New Roman"/>
          <w:spacing w:val="40"/>
          <w:sz w:val="22"/>
          <w:szCs w:val="22"/>
        </w:rPr>
        <w:t xml:space="preserve"> </w:t>
      </w:r>
      <w:r>
        <w:rPr>
          <w:rFonts w:ascii="Times New Roman" w:hAnsi="Times New Roman"/>
          <w:sz w:val="22"/>
          <w:szCs w:val="22"/>
        </w:rPr>
        <w:t>eram coreografados e sem falas.</w:t>
      </w:r>
    </w:p>
    <w:p>
      <w:pPr>
        <w:pStyle w:val="Corpodotexto"/>
        <w:spacing w:lineRule="auto" w:line="360" w:before="1" w:after="0"/>
        <w:ind w:left="0" w:right="336" w:hanging="0"/>
        <w:jc w:val="both"/>
        <w:rPr>
          <w:rFonts w:ascii="Times New Roman" w:hAnsi="Times New Roman"/>
          <w:sz w:val="22"/>
          <w:szCs w:val="22"/>
        </w:rPr>
      </w:pPr>
      <w:r>
        <w:rPr>
          <w:rFonts w:ascii="Times New Roman" w:hAnsi="Times New Roman"/>
          <w:sz w:val="22"/>
          <w:szCs w:val="22"/>
        </w:rPr>
      </w:r>
    </w:p>
    <w:p>
      <w:pPr>
        <w:pStyle w:val="Corpodotexto"/>
        <w:spacing w:lineRule="auto" w:line="360"/>
        <w:ind w:left="0" w:right="0" w:hanging="0"/>
        <w:jc w:val="both"/>
        <w:rPr>
          <w:rFonts w:ascii="Times New Roman" w:hAnsi="Times New Roman"/>
          <w:sz w:val="22"/>
          <w:szCs w:val="22"/>
        </w:rPr>
      </w:pPr>
      <w:r>
        <w:rPr>
          <w:rFonts w:ascii="Times New Roman" w:hAnsi="Times New Roman"/>
          <w:sz w:val="22"/>
          <w:szCs w:val="22"/>
        </w:rPr>
        <w:tab/>
        <w:t>Nas</w:t>
      </w:r>
      <w:r>
        <w:rPr>
          <w:rFonts w:ascii="Times New Roman" w:hAnsi="Times New Roman"/>
          <w:spacing w:val="23"/>
          <w:sz w:val="22"/>
          <w:szCs w:val="22"/>
        </w:rPr>
        <w:t xml:space="preserve"> </w:t>
      </w:r>
      <w:r>
        <w:rPr>
          <w:rFonts w:ascii="Times New Roman" w:hAnsi="Times New Roman"/>
          <w:sz w:val="22"/>
          <w:szCs w:val="22"/>
        </w:rPr>
        <w:t>notas</w:t>
      </w:r>
      <w:r>
        <w:rPr>
          <w:rFonts w:ascii="Times New Roman" w:hAnsi="Times New Roman"/>
          <w:spacing w:val="26"/>
          <w:sz w:val="22"/>
          <w:szCs w:val="22"/>
        </w:rPr>
        <w:t xml:space="preserve"> </w:t>
      </w:r>
      <w:r>
        <w:rPr>
          <w:rFonts w:ascii="Times New Roman" w:hAnsi="Times New Roman"/>
          <w:sz w:val="22"/>
          <w:szCs w:val="22"/>
        </w:rPr>
        <w:t>e</w:t>
      </w:r>
      <w:r>
        <w:rPr>
          <w:rFonts w:ascii="Times New Roman" w:hAnsi="Times New Roman"/>
          <w:spacing w:val="24"/>
          <w:sz w:val="22"/>
          <w:szCs w:val="22"/>
        </w:rPr>
        <w:t xml:space="preserve"> </w:t>
      </w:r>
      <w:r>
        <w:rPr>
          <w:rFonts w:ascii="Times New Roman" w:hAnsi="Times New Roman"/>
          <w:sz w:val="22"/>
          <w:szCs w:val="22"/>
        </w:rPr>
        <w:t>críticas</w:t>
      </w:r>
      <w:r>
        <w:rPr>
          <w:rFonts w:ascii="Times New Roman" w:hAnsi="Times New Roman"/>
          <w:spacing w:val="26"/>
          <w:sz w:val="22"/>
          <w:szCs w:val="22"/>
        </w:rPr>
        <w:t xml:space="preserve"> </w:t>
      </w:r>
      <w:r>
        <w:rPr>
          <w:rFonts w:ascii="Times New Roman" w:hAnsi="Times New Roman"/>
          <w:sz w:val="22"/>
          <w:szCs w:val="22"/>
        </w:rPr>
        <w:t>publicadas</w:t>
      </w:r>
      <w:r>
        <w:rPr>
          <w:rFonts w:ascii="Times New Roman" w:hAnsi="Times New Roman"/>
          <w:spacing w:val="26"/>
          <w:sz w:val="22"/>
          <w:szCs w:val="22"/>
        </w:rPr>
        <w:t xml:space="preserve"> </w:t>
      </w:r>
      <w:r>
        <w:rPr>
          <w:rFonts w:ascii="Times New Roman" w:hAnsi="Times New Roman"/>
          <w:sz w:val="22"/>
          <w:szCs w:val="22"/>
        </w:rPr>
        <w:t>nas</w:t>
      </w:r>
      <w:r>
        <w:rPr>
          <w:rFonts w:ascii="Times New Roman" w:hAnsi="Times New Roman"/>
          <w:spacing w:val="27"/>
          <w:sz w:val="22"/>
          <w:szCs w:val="22"/>
        </w:rPr>
        <w:t xml:space="preserve"> </w:t>
      </w:r>
      <w:r>
        <w:rPr>
          <w:rFonts w:ascii="Times New Roman" w:hAnsi="Times New Roman"/>
          <w:sz w:val="22"/>
          <w:szCs w:val="22"/>
        </w:rPr>
        <w:t>colunas</w:t>
      </w:r>
      <w:r>
        <w:rPr>
          <w:rFonts w:ascii="Times New Roman" w:hAnsi="Times New Roman"/>
          <w:spacing w:val="26"/>
          <w:sz w:val="22"/>
          <w:szCs w:val="22"/>
        </w:rPr>
        <w:t xml:space="preserve"> </w:t>
      </w:r>
      <w:r>
        <w:rPr>
          <w:rFonts w:ascii="Times New Roman" w:hAnsi="Times New Roman"/>
          <w:sz w:val="22"/>
          <w:szCs w:val="22"/>
        </w:rPr>
        <w:t>de</w:t>
      </w:r>
      <w:r>
        <w:rPr>
          <w:rFonts w:ascii="Times New Roman" w:hAnsi="Times New Roman"/>
          <w:spacing w:val="25"/>
          <w:sz w:val="22"/>
          <w:szCs w:val="22"/>
        </w:rPr>
        <w:t xml:space="preserve"> </w:t>
      </w:r>
      <w:r>
        <w:rPr>
          <w:rFonts w:ascii="Times New Roman" w:hAnsi="Times New Roman"/>
          <w:sz w:val="22"/>
          <w:szCs w:val="22"/>
        </w:rPr>
        <w:t>teatro</w:t>
      </w:r>
      <w:r>
        <w:rPr>
          <w:rFonts w:ascii="Times New Roman" w:hAnsi="Times New Roman"/>
          <w:spacing w:val="25"/>
          <w:sz w:val="22"/>
          <w:szCs w:val="22"/>
        </w:rPr>
        <w:t xml:space="preserve"> </w:t>
      </w:r>
      <w:r>
        <w:rPr>
          <w:rFonts w:ascii="Times New Roman" w:hAnsi="Times New Roman"/>
          <w:sz w:val="22"/>
          <w:szCs w:val="22"/>
        </w:rPr>
        <w:t>nestes</w:t>
      </w:r>
      <w:r>
        <w:rPr>
          <w:rFonts w:ascii="Times New Roman" w:hAnsi="Times New Roman"/>
          <w:spacing w:val="25"/>
          <w:sz w:val="22"/>
          <w:szCs w:val="22"/>
        </w:rPr>
        <w:t xml:space="preserve"> </w:t>
      </w:r>
      <w:r>
        <w:rPr>
          <w:rFonts w:ascii="Times New Roman" w:hAnsi="Times New Roman"/>
          <w:sz w:val="22"/>
          <w:szCs w:val="22"/>
        </w:rPr>
        <w:t>anos,</w:t>
      </w:r>
      <w:r>
        <w:rPr>
          <w:rFonts w:ascii="Times New Roman" w:hAnsi="Times New Roman"/>
          <w:spacing w:val="26"/>
          <w:sz w:val="22"/>
          <w:szCs w:val="22"/>
        </w:rPr>
        <w:t xml:space="preserve"> </w:t>
      </w:r>
      <w:r>
        <w:rPr>
          <w:rFonts w:ascii="Times New Roman" w:hAnsi="Times New Roman"/>
          <w:spacing w:val="-2"/>
          <w:sz w:val="22"/>
          <w:szCs w:val="22"/>
        </w:rPr>
        <w:t>encontramos</w:t>
      </w:r>
      <w:r>
        <w:rPr>
          <w:rFonts w:ascii="Times New Roman" w:hAnsi="Times New Roman"/>
          <w:sz w:val="22"/>
          <w:szCs w:val="22"/>
        </w:rPr>
        <w:t>menos de dez menções ao</w:t>
      </w:r>
      <w:r>
        <w:rPr>
          <w:rFonts w:ascii="Times New Roman" w:hAnsi="Times New Roman"/>
          <w:spacing w:val="40"/>
          <w:sz w:val="22"/>
          <w:szCs w:val="22"/>
        </w:rPr>
        <w:t xml:space="preserve"> </w:t>
      </w:r>
      <w:r>
        <w:rPr>
          <w:rFonts w:ascii="Times New Roman" w:hAnsi="Times New Roman"/>
          <w:sz w:val="22"/>
          <w:szCs w:val="22"/>
        </w:rPr>
        <w:t xml:space="preserve">seu nome, todas em menos de três linhas. Apenas três foram mais pontuais como “ </w:t>
      </w:r>
      <w:r>
        <w:rPr>
          <w:rFonts w:ascii="Times New Roman" w:hAnsi="Times New Roman"/>
          <w:i/>
          <w:sz w:val="22"/>
          <w:szCs w:val="22"/>
        </w:rPr>
        <w:t>(...) a esses artistas o público dispensou fartos aplausos, obrigando a repetição de vários números de música, entre os quais a canção do norte por Francisco Alves</w:t>
      </w:r>
      <w:r>
        <w:rPr>
          <w:rFonts w:ascii="Times New Roman" w:hAnsi="Times New Roman"/>
          <w:sz w:val="22"/>
          <w:szCs w:val="22"/>
        </w:rPr>
        <w:t>" (</w:t>
      </w:r>
      <w:r>
        <w:rPr>
          <w:rFonts w:ascii="Times New Roman" w:hAnsi="Times New Roman"/>
          <w:i/>
          <w:sz w:val="22"/>
          <w:szCs w:val="22"/>
        </w:rPr>
        <w:t>OESP</w:t>
      </w:r>
      <w:r>
        <w:rPr>
          <w:rFonts w:ascii="Times New Roman" w:hAnsi="Times New Roman"/>
          <w:sz w:val="22"/>
          <w:szCs w:val="22"/>
        </w:rPr>
        <w:t xml:space="preserve">, 25 ago. 1922). Em outras vezes foi citado de forma coletiva, como no caso de um bloco de vinte atores, o último deles </w:t>
      </w:r>
      <w:r>
        <w:rPr>
          <w:rFonts w:ascii="Times New Roman" w:hAnsi="Times New Roman"/>
          <w:i/>
          <w:sz w:val="22"/>
          <w:szCs w:val="22"/>
        </w:rPr>
        <w:t xml:space="preserve">“Francisco Alves, que captou bem o número do povo...” </w:t>
      </w:r>
      <w:r>
        <w:rPr>
          <w:rFonts w:ascii="Times New Roman" w:hAnsi="Times New Roman"/>
          <w:sz w:val="22"/>
          <w:szCs w:val="22"/>
        </w:rPr>
        <w:t>(</w:t>
      </w:r>
      <w:r>
        <w:rPr>
          <w:rFonts w:ascii="Times New Roman" w:hAnsi="Times New Roman"/>
          <w:i/>
          <w:sz w:val="22"/>
          <w:szCs w:val="22"/>
        </w:rPr>
        <w:t xml:space="preserve">JB, </w:t>
      </w:r>
      <w:r>
        <w:rPr>
          <w:rFonts w:ascii="Times New Roman" w:hAnsi="Times New Roman"/>
          <w:sz w:val="22"/>
          <w:szCs w:val="22"/>
        </w:rPr>
        <w:t>27 jan. 1923). Em outras foi elogiado como dançarino em</w:t>
      </w:r>
      <w:r>
        <w:rPr>
          <w:rFonts w:ascii="Times New Roman" w:hAnsi="Times New Roman"/>
          <w:spacing w:val="40"/>
          <w:sz w:val="22"/>
          <w:szCs w:val="22"/>
        </w:rPr>
        <w:t xml:space="preserve"> </w:t>
      </w:r>
      <w:r>
        <w:rPr>
          <w:rFonts w:ascii="Times New Roman" w:hAnsi="Times New Roman"/>
          <w:sz w:val="22"/>
          <w:szCs w:val="22"/>
        </w:rPr>
        <w:t>números sem</w:t>
      </w:r>
      <w:r>
        <w:rPr>
          <w:rFonts w:ascii="Times New Roman" w:hAnsi="Times New Roman"/>
          <w:spacing w:val="40"/>
          <w:sz w:val="22"/>
          <w:szCs w:val="22"/>
        </w:rPr>
        <w:t xml:space="preserve"> </w:t>
      </w:r>
      <w:r>
        <w:rPr>
          <w:rFonts w:ascii="Times New Roman" w:hAnsi="Times New Roman"/>
          <w:sz w:val="22"/>
          <w:szCs w:val="22"/>
        </w:rPr>
        <w:t xml:space="preserve">nenhuma fala </w:t>
      </w:r>
      <w:r>
        <w:rPr>
          <w:rFonts w:ascii="Times New Roman" w:hAnsi="Times New Roman"/>
          <w:i/>
          <w:sz w:val="22"/>
          <w:szCs w:val="22"/>
        </w:rPr>
        <w:t>“Há bonitos números de dança, que valeram ruidosos aplausos ás Sras. Célia Zenatti, Aracy Côrtes e Antonia Denegri e Sr. Francisco Alves</w:t>
      </w:r>
      <w:r>
        <w:rPr>
          <w:rFonts w:ascii="Times New Roman" w:hAnsi="Times New Roman"/>
          <w:sz w:val="22"/>
          <w:szCs w:val="22"/>
        </w:rPr>
        <w:t>... “ (</w:t>
      </w:r>
      <w:r>
        <w:rPr>
          <w:rFonts w:ascii="Times New Roman" w:hAnsi="Times New Roman"/>
          <w:i/>
          <w:sz w:val="22"/>
          <w:szCs w:val="22"/>
        </w:rPr>
        <w:t xml:space="preserve">JB, </w:t>
      </w:r>
      <w:r>
        <w:rPr>
          <w:rFonts w:ascii="Times New Roman" w:hAnsi="Times New Roman"/>
          <w:sz w:val="22"/>
          <w:szCs w:val="22"/>
        </w:rPr>
        <w:t>13 set. 1923). Duas das parceiras de dança de Francisco Alves eram Célia Zenatti e Nair Alves, sua esposa e sua irmã e ambas foram atrizes de maior expressão que</w:t>
      </w:r>
      <w:r>
        <w:rPr>
          <w:rFonts w:ascii="Times New Roman" w:hAnsi="Times New Roman"/>
          <w:spacing w:val="-2"/>
          <w:sz w:val="22"/>
          <w:szCs w:val="22"/>
        </w:rPr>
        <w:t xml:space="preserve"> </w:t>
      </w:r>
      <w:r>
        <w:rPr>
          <w:rFonts w:ascii="Times New Roman" w:hAnsi="Times New Roman"/>
          <w:sz w:val="22"/>
          <w:szCs w:val="22"/>
        </w:rPr>
        <w:t>ele</w:t>
      </w:r>
      <w:r>
        <w:rPr>
          <w:rFonts w:ascii="Times New Roman" w:hAnsi="Times New Roman"/>
          <w:spacing w:val="-2"/>
          <w:sz w:val="22"/>
          <w:szCs w:val="22"/>
        </w:rPr>
        <w:t xml:space="preserve"> </w:t>
      </w:r>
      <w:r>
        <w:rPr>
          <w:rFonts w:ascii="Times New Roman" w:hAnsi="Times New Roman"/>
          <w:sz w:val="22"/>
          <w:szCs w:val="22"/>
        </w:rPr>
        <w:t>no</w:t>
      </w:r>
      <w:r>
        <w:rPr>
          <w:rFonts w:ascii="Times New Roman" w:hAnsi="Times New Roman"/>
          <w:spacing w:val="-2"/>
          <w:sz w:val="22"/>
          <w:szCs w:val="22"/>
        </w:rPr>
        <w:t xml:space="preserve"> </w:t>
      </w:r>
      <w:r>
        <w:rPr>
          <w:rFonts w:ascii="Times New Roman" w:hAnsi="Times New Roman"/>
          <w:sz w:val="22"/>
          <w:szCs w:val="22"/>
        </w:rPr>
        <w:t>período.</w:t>
      </w:r>
      <w:r>
        <w:rPr>
          <w:rFonts w:ascii="Times New Roman" w:hAnsi="Times New Roman"/>
          <w:spacing w:val="-2"/>
          <w:sz w:val="22"/>
          <w:szCs w:val="22"/>
        </w:rPr>
        <w:t xml:space="preserve"> </w:t>
      </w:r>
      <w:r>
        <w:rPr>
          <w:rFonts w:ascii="Times New Roman" w:hAnsi="Times New Roman"/>
          <w:sz w:val="22"/>
          <w:szCs w:val="22"/>
        </w:rPr>
        <w:t>Francisco</w:t>
      </w:r>
      <w:r>
        <w:rPr>
          <w:rFonts w:ascii="Times New Roman" w:hAnsi="Times New Roman"/>
          <w:spacing w:val="-2"/>
          <w:sz w:val="22"/>
          <w:szCs w:val="22"/>
        </w:rPr>
        <w:t xml:space="preserve"> </w:t>
      </w:r>
      <w:r>
        <w:rPr>
          <w:rFonts w:ascii="Times New Roman" w:hAnsi="Times New Roman"/>
          <w:sz w:val="22"/>
          <w:szCs w:val="22"/>
        </w:rPr>
        <w:t>Alves</w:t>
      </w:r>
      <w:r>
        <w:rPr>
          <w:rFonts w:ascii="Times New Roman" w:hAnsi="Times New Roman"/>
          <w:spacing w:val="-2"/>
          <w:sz w:val="22"/>
          <w:szCs w:val="22"/>
        </w:rPr>
        <w:t xml:space="preserve"> </w:t>
      </w:r>
      <w:r>
        <w:rPr>
          <w:rFonts w:ascii="Times New Roman" w:hAnsi="Times New Roman"/>
          <w:sz w:val="22"/>
          <w:szCs w:val="22"/>
        </w:rPr>
        <w:t>estava</w:t>
      </w:r>
      <w:r>
        <w:rPr>
          <w:rFonts w:ascii="Times New Roman" w:hAnsi="Times New Roman"/>
          <w:spacing w:val="40"/>
          <w:sz w:val="22"/>
          <w:szCs w:val="22"/>
        </w:rPr>
        <w:t xml:space="preserve"> </w:t>
      </w:r>
      <w:r>
        <w:rPr>
          <w:rFonts w:ascii="Times New Roman" w:hAnsi="Times New Roman"/>
          <w:sz w:val="22"/>
          <w:szCs w:val="22"/>
        </w:rPr>
        <w:t>longe</w:t>
      </w:r>
      <w:r>
        <w:rPr>
          <w:rFonts w:ascii="Times New Roman" w:hAnsi="Times New Roman"/>
          <w:spacing w:val="-2"/>
          <w:sz w:val="22"/>
          <w:szCs w:val="22"/>
        </w:rPr>
        <w:t xml:space="preserve"> </w:t>
      </w:r>
      <w:r>
        <w:rPr>
          <w:rFonts w:ascii="Times New Roman" w:hAnsi="Times New Roman"/>
          <w:sz w:val="22"/>
          <w:szCs w:val="22"/>
        </w:rPr>
        <w:t>de</w:t>
      </w:r>
      <w:r>
        <w:rPr>
          <w:rFonts w:ascii="Times New Roman" w:hAnsi="Times New Roman"/>
          <w:spacing w:val="-2"/>
          <w:sz w:val="22"/>
          <w:szCs w:val="22"/>
        </w:rPr>
        <w:t xml:space="preserve"> </w:t>
      </w:r>
      <w:r>
        <w:rPr>
          <w:rFonts w:ascii="Times New Roman" w:hAnsi="Times New Roman"/>
          <w:sz w:val="22"/>
          <w:szCs w:val="22"/>
        </w:rPr>
        <w:t>ser</w:t>
      </w:r>
      <w:r>
        <w:rPr>
          <w:rFonts w:ascii="Times New Roman" w:hAnsi="Times New Roman"/>
          <w:spacing w:val="-2"/>
          <w:sz w:val="22"/>
          <w:szCs w:val="22"/>
        </w:rPr>
        <w:t xml:space="preserve"> </w:t>
      </w:r>
      <w:r>
        <w:rPr>
          <w:rFonts w:ascii="Times New Roman" w:hAnsi="Times New Roman"/>
          <w:sz w:val="22"/>
          <w:szCs w:val="22"/>
        </w:rPr>
        <w:t>uma</w:t>
      </w:r>
      <w:r>
        <w:rPr>
          <w:rFonts w:ascii="Times New Roman" w:hAnsi="Times New Roman"/>
          <w:spacing w:val="-4"/>
          <w:sz w:val="22"/>
          <w:szCs w:val="22"/>
        </w:rPr>
        <w:t xml:space="preserve"> </w:t>
      </w:r>
      <w:r>
        <w:rPr>
          <w:rFonts w:ascii="Times New Roman" w:hAnsi="Times New Roman"/>
          <w:sz w:val="22"/>
          <w:szCs w:val="22"/>
        </w:rPr>
        <w:t>figura</w:t>
      </w:r>
      <w:r>
        <w:rPr>
          <w:rFonts w:ascii="Times New Roman" w:hAnsi="Times New Roman"/>
          <w:spacing w:val="-2"/>
          <w:sz w:val="22"/>
          <w:szCs w:val="22"/>
        </w:rPr>
        <w:t xml:space="preserve"> </w:t>
      </w:r>
      <w:r>
        <w:rPr>
          <w:rFonts w:ascii="Times New Roman" w:hAnsi="Times New Roman"/>
          <w:sz w:val="22"/>
          <w:szCs w:val="22"/>
        </w:rPr>
        <w:t>de</w:t>
      </w:r>
      <w:r>
        <w:rPr>
          <w:rFonts w:ascii="Times New Roman" w:hAnsi="Times New Roman"/>
          <w:spacing w:val="-2"/>
          <w:sz w:val="22"/>
          <w:szCs w:val="22"/>
        </w:rPr>
        <w:t xml:space="preserve"> </w:t>
      </w:r>
      <w:r>
        <w:rPr>
          <w:rFonts w:ascii="Times New Roman" w:hAnsi="Times New Roman"/>
          <w:sz w:val="22"/>
          <w:szCs w:val="22"/>
        </w:rPr>
        <w:t>destaque,</w:t>
      </w:r>
      <w:r>
        <w:rPr>
          <w:rFonts w:ascii="Times New Roman" w:hAnsi="Times New Roman"/>
          <w:spacing w:val="-2"/>
          <w:sz w:val="22"/>
          <w:szCs w:val="22"/>
        </w:rPr>
        <w:t xml:space="preserve"> </w:t>
      </w:r>
      <w:r>
        <w:rPr>
          <w:rFonts w:ascii="Times New Roman" w:hAnsi="Times New Roman"/>
          <w:sz w:val="22"/>
          <w:szCs w:val="22"/>
        </w:rPr>
        <w:t>não</w:t>
      </w:r>
      <w:r>
        <w:rPr>
          <w:rFonts w:ascii="Times New Roman" w:hAnsi="Times New Roman"/>
          <w:spacing w:val="-3"/>
          <w:sz w:val="22"/>
          <w:szCs w:val="22"/>
        </w:rPr>
        <w:t xml:space="preserve"> </w:t>
      </w:r>
      <w:r>
        <w:rPr>
          <w:rFonts w:ascii="Times New Roman" w:hAnsi="Times New Roman"/>
          <w:sz w:val="22"/>
          <w:szCs w:val="22"/>
        </w:rPr>
        <w:t>era o artista principal nem mesmo dentro de sua família.</w:t>
      </w:r>
    </w:p>
    <w:p>
      <w:pPr>
        <w:pStyle w:val="Corpodotexto"/>
        <w:spacing w:lineRule="auto" w:line="360" w:before="1" w:after="0"/>
        <w:ind w:left="0" w:right="337" w:hanging="0"/>
        <w:jc w:val="both"/>
        <w:rPr>
          <w:rFonts w:ascii="Times New Roman" w:hAnsi="Times New Roman"/>
          <w:sz w:val="22"/>
          <w:szCs w:val="22"/>
        </w:rPr>
      </w:pPr>
      <w:r>
        <w:rPr>
          <w:rFonts w:ascii="Times New Roman" w:hAnsi="Times New Roman"/>
          <w:sz w:val="22"/>
          <w:szCs w:val="22"/>
        </w:rPr>
        <w:tab/>
        <w:t xml:space="preserve">Além das menções em críticas publicadas, dá uma pista da sua importância sua parca participação em festas artísticas. Nenhuma das revistas em que atuou logrou o mesmo êxito que </w:t>
      </w:r>
      <w:r>
        <w:rPr>
          <w:rFonts w:ascii="Times New Roman" w:hAnsi="Times New Roman"/>
          <w:i/>
          <w:sz w:val="22"/>
          <w:szCs w:val="22"/>
        </w:rPr>
        <w:t xml:space="preserve">Pé de Anjo </w:t>
      </w:r>
      <w:r>
        <w:rPr>
          <w:rFonts w:ascii="Times New Roman" w:hAnsi="Times New Roman"/>
          <w:sz w:val="22"/>
          <w:szCs w:val="22"/>
        </w:rPr>
        <w:t xml:space="preserve">e </w:t>
      </w:r>
      <w:r>
        <w:rPr>
          <w:rFonts w:ascii="Times New Roman" w:hAnsi="Times New Roman"/>
          <w:i/>
          <w:sz w:val="22"/>
          <w:szCs w:val="22"/>
        </w:rPr>
        <w:t>Papagaio Louro</w:t>
      </w:r>
      <w:r>
        <w:rPr>
          <w:rFonts w:ascii="Times New Roman" w:hAnsi="Times New Roman"/>
          <w:sz w:val="22"/>
          <w:szCs w:val="22"/>
        </w:rPr>
        <w:t xml:space="preserve">. Apenas duas chegaram ao centenário, uma foi </w:t>
      </w:r>
      <w:r>
        <w:rPr>
          <w:rFonts w:ascii="Times New Roman" w:hAnsi="Times New Roman"/>
          <w:i/>
          <w:sz w:val="22"/>
          <w:szCs w:val="22"/>
        </w:rPr>
        <w:t>Meia Noite e Trinta</w:t>
      </w:r>
      <w:r>
        <w:rPr>
          <w:rFonts w:ascii="Times New Roman" w:hAnsi="Times New Roman"/>
          <w:sz w:val="22"/>
          <w:szCs w:val="22"/>
        </w:rPr>
        <w:t>, que realizou sua festa comemorativa, mas sem nenhuma menção dos jornais à Alves. Em outubro de 1924 foi anunciada a festa artística de Nair Alves (</w:t>
      </w:r>
      <w:r>
        <w:rPr>
          <w:rFonts w:ascii="Times New Roman" w:hAnsi="Times New Roman"/>
          <w:i/>
          <w:sz w:val="22"/>
          <w:szCs w:val="22"/>
        </w:rPr>
        <w:t>JB</w:t>
      </w:r>
      <w:r>
        <w:rPr>
          <w:rFonts w:ascii="Times New Roman" w:hAnsi="Times New Roman"/>
          <w:sz w:val="22"/>
          <w:szCs w:val="22"/>
        </w:rPr>
        <w:t>, 29 out. 1924) e pela primeira vez seu nome aparece em um anúncio e não só nas notas. No mês seguinte, é divulgada finalmente a notícia do grandioso festival do ator Francisco Alves (</w:t>
      </w:r>
      <w:r>
        <w:rPr>
          <w:rFonts w:ascii="Times New Roman" w:hAnsi="Times New Roman"/>
          <w:i/>
          <w:sz w:val="22"/>
          <w:szCs w:val="22"/>
        </w:rPr>
        <w:t>OP</w:t>
      </w:r>
      <w:r>
        <w:rPr>
          <w:rFonts w:ascii="Times New Roman" w:hAnsi="Times New Roman"/>
          <w:sz w:val="22"/>
          <w:szCs w:val="22"/>
        </w:rPr>
        <w:t xml:space="preserve">, 05 nov. 1924), durante a temporada de </w:t>
      </w:r>
      <w:r>
        <w:rPr>
          <w:rFonts w:ascii="Times New Roman" w:hAnsi="Times New Roman"/>
          <w:i/>
          <w:sz w:val="22"/>
          <w:szCs w:val="22"/>
        </w:rPr>
        <w:t>Secos e Molhados</w:t>
      </w:r>
      <w:r>
        <w:rPr>
          <w:rFonts w:ascii="Times New Roman" w:hAnsi="Times New Roman"/>
          <w:sz w:val="22"/>
          <w:szCs w:val="22"/>
        </w:rPr>
        <w:t>,</w:t>
      </w:r>
      <w:r>
        <w:rPr>
          <w:rFonts w:ascii="Times New Roman" w:hAnsi="Times New Roman"/>
          <w:spacing w:val="80"/>
          <w:sz w:val="22"/>
          <w:szCs w:val="22"/>
        </w:rPr>
        <w:t xml:space="preserve"> </w:t>
      </w:r>
      <w:r>
        <w:rPr>
          <w:rFonts w:ascii="Times New Roman" w:hAnsi="Times New Roman"/>
          <w:sz w:val="22"/>
          <w:szCs w:val="22"/>
        </w:rPr>
        <w:t xml:space="preserve">sua última peça com a Cia. do São José. Depois disso teria se desligado por não conseguir um aumento de salário junto ao autor Luiz Peixoto (ALVES, 1936, pp. 100- </w:t>
      </w:r>
      <w:r>
        <w:rPr>
          <w:rFonts w:ascii="Times New Roman" w:hAnsi="Times New Roman"/>
          <w:spacing w:val="-2"/>
          <w:sz w:val="22"/>
          <w:szCs w:val="22"/>
        </w:rPr>
        <w:t>101).</w:t>
      </w:r>
    </w:p>
    <w:p>
      <w:pPr>
        <w:pStyle w:val="Corpodotexto"/>
        <w:spacing w:lineRule="auto" w:line="360" w:before="1" w:after="0"/>
        <w:ind w:left="0" w:right="337" w:hanging="0"/>
        <w:jc w:val="both"/>
        <w:rPr>
          <w:spacing w:val="-2"/>
        </w:rPr>
      </w:pPr>
      <w:r>
        <w:rPr>
          <w:spacing w:val="-2"/>
        </w:rPr>
      </w:r>
    </w:p>
    <w:p>
      <w:pPr>
        <w:pStyle w:val="Corpodotexto"/>
        <w:spacing w:lineRule="auto" w:line="360"/>
        <w:ind w:left="0" w:right="339" w:hanging="0"/>
        <w:jc w:val="both"/>
        <w:rPr>
          <w:rFonts w:ascii="Times New Roman" w:hAnsi="Times New Roman"/>
          <w:sz w:val="22"/>
          <w:szCs w:val="22"/>
        </w:rPr>
      </w:pPr>
      <w:r>
        <w:rPr>
          <w:rFonts w:ascii="Times New Roman" w:hAnsi="Times New Roman"/>
          <w:sz w:val="22"/>
          <w:szCs w:val="22"/>
        </w:rPr>
        <w:tab/>
        <w:t>Em outra ocasião em 1922, a questão salarial quase figurou em boletim de ocorrência e notas policiais, após acalorada discussão, José Segreto acabou lhe dando três tiro</w:t>
      </w:r>
      <w:r>
        <w:rPr>
          <w:rFonts w:ascii="Times New Roman" w:hAnsi="Times New Roman"/>
          <w:i/>
          <w:sz w:val="22"/>
          <w:szCs w:val="22"/>
        </w:rPr>
        <w:t>s. “Felizmente tudo acabou bem. O rapaz era um ótimo empresário, mas um péssimo</w:t>
      </w:r>
      <w:r>
        <w:rPr>
          <w:rFonts w:ascii="Times New Roman" w:hAnsi="Times New Roman"/>
          <w:i/>
          <w:spacing w:val="-1"/>
          <w:sz w:val="22"/>
          <w:szCs w:val="22"/>
        </w:rPr>
        <w:t xml:space="preserve"> </w:t>
      </w:r>
      <w:r>
        <w:rPr>
          <w:rFonts w:ascii="Times New Roman" w:hAnsi="Times New Roman"/>
          <w:i/>
          <w:sz w:val="22"/>
          <w:szCs w:val="22"/>
        </w:rPr>
        <w:t xml:space="preserve">atirador” </w:t>
      </w:r>
      <w:r>
        <w:rPr>
          <w:rFonts w:ascii="Times New Roman" w:hAnsi="Times New Roman"/>
          <w:sz w:val="22"/>
          <w:szCs w:val="22"/>
        </w:rPr>
        <w:t>(ALVES,</w:t>
      </w:r>
      <w:r>
        <w:rPr>
          <w:rFonts w:ascii="Times New Roman" w:hAnsi="Times New Roman"/>
          <w:spacing w:val="-1"/>
          <w:sz w:val="22"/>
          <w:szCs w:val="22"/>
        </w:rPr>
        <w:t xml:space="preserve"> </w:t>
      </w:r>
      <w:r>
        <w:rPr>
          <w:rFonts w:ascii="Times New Roman" w:hAnsi="Times New Roman"/>
          <w:sz w:val="22"/>
          <w:szCs w:val="22"/>
        </w:rPr>
        <w:t>1936,</w:t>
      </w:r>
      <w:r>
        <w:rPr>
          <w:rFonts w:ascii="Times New Roman" w:hAnsi="Times New Roman"/>
          <w:spacing w:val="-1"/>
          <w:sz w:val="22"/>
          <w:szCs w:val="22"/>
        </w:rPr>
        <w:t xml:space="preserve"> </w:t>
      </w:r>
      <w:r>
        <w:rPr>
          <w:rFonts w:ascii="Times New Roman" w:hAnsi="Times New Roman"/>
          <w:sz w:val="22"/>
          <w:szCs w:val="22"/>
        </w:rPr>
        <w:t>p.</w:t>
      </w:r>
      <w:r>
        <w:rPr>
          <w:rFonts w:ascii="Times New Roman" w:hAnsi="Times New Roman"/>
          <w:spacing w:val="-1"/>
          <w:sz w:val="22"/>
          <w:szCs w:val="22"/>
        </w:rPr>
        <w:t xml:space="preserve"> </w:t>
      </w:r>
      <w:r>
        <w:rPr>
          <w:rFonts w:ascii="Times New Roman" w:hAnsi="Times New Roman"/>
          <w:sz w:val="22"/>
          <w:szCs w:val="22"/>
        </w:rPr>
        <w:t>96). O</w:t>
      </w:r>
      <w:r>
        <w:rPr>
          <w:rFonts w:ascii="Times New Roman" w:hAnsi="Times New Roman"/>
          <w:spacing w:val="-2"/>
          <w:sz w:val="22"/>
          <w:szCs w:val="22"/>
        </w:rPr>
        <w:t xml:space="preserve"> </w:t>
      </w:r>
      <w:r>
        <w:rPr>
          <w:rFonts w:ascii="Times New Roman" w:hAnsi="Times New Roman"/>
          <w:sz w:val="22"/>
          <w:szCs w:val="22"/>
        </w:rPr>
        <w:t>motivo</w:t>
      </w:r>
      <w:r>
        <w:rPr>
          <w:rFonts w:ascii="Times New Roman" w:hAnsi="Times New Roman"/>
          <w:spacing w:val="-1"/>
          <w:sz w:val="22"/>
          <w:szCs w:val="22"/>
        </w:rPr>
        <w:t xml:space="preserve"> </w:t>
      </w:r>
      <w:r>
        <w:rPr>
          <w:rFonts w:ascii="Times New Roman" w:hAnsi="Times New Roman"/>
          <w:sz w:val="22"/>
          <w:szCs w:val="22"/>
        </w:rPr>
        <w:t>teria</w:t>
      </w:r>
      <w:r>
        <w:rPr>
          <w:rFonts w:ascii="Times New Roman" w:hAnsi="Times New Roman"/>
          <w:spacing w:val="-2"/>
          <w:sz w:val="22"/>
          <w:szCs w:val="22"/>
        </w:rPr>
        <w:t xml:space="preserve"> </w:t>
      </w:r>
      <w:r>
        <w:rPr>
          <w:rFonts w:ascii="Times New Roman" w:hAnsi="Times New Roman"/>
          <w:sz w:val="22"/>
          <w:szCs w:val="22"/>
        </w:rPr>
        <w:t>sido</w:t>
      </w:r>
      <w:r>
        <w:rPr>
          <w:rFonts w:ascii="Times New Roman" w:hAnsi="Times New Roman"/>
          <w:spacing w:val="-2"/>
          <w:sz w:val="22"/>
          <w:szCs w:val="22"/>
        </w:rPr>
        <w:t xml:space="preserve"> </w:t>
      </w:r>
      <w:r>
        <w:rPr>
          <w:rFonts w:ascii="Times New Roman" w:hAnsi="Times New Roman"/>
          <w:sz w:val="22"/>
          <w:szCs w:val="22"/>
        </w:rPr>
        <w:t>uma</w:t>
      </w:r>
      <w:r>
        <w:rPr>
          <w:rFonts w:ascii="Times New Roman" w:hAnsi="Times New Roman"/>
          <w:spacing w:val="-1"/>
          <w:sz w:val="22"/>
          <w:szCs w:val="22"/>
        </w:rPr>
        <w:t xml:space="preserve"> </w:t>
      </w:r>
      <w:r>
        <w:rPr>
          <w:rFonts w:ascii="Times New Roman" w:hAnsi="Times New Roman"/>
          <w:sz w:val="22"/>
          <w:szCs w:val="22"/>
        </w:rPr>
        <w:t>forte</w:t>
      </w:r>
      <w:r>
        <w:rPr>
          <w:rFonts w:ascii="Times New Roman" w:hAnsi="Times New Roman"/>
          <w:spacing w:val="-1"/>
          <w:sz w:val="22"/>
          <w:szCs w:val="22"/>
        </w:rPr>
        <w:t xml:space="preserve"> </w:t>
      </w:r>
      <w:r>
        <w:rPr>
          <w:rFonts w:ascii="Times New Roman" w:hAnsi="Times New Roman"/>
          <w:sz w:val="22"/>
          <w:szCs w:val="22"/>
        </w:rPr>
        <w:t>intriga</w:t>
      </w:r>
      <w:r>
        <w:rPr>
          <w:rFonts w:ascii="Times New Roman" w:hAnsi="Times New Roman"/>
          <w:spacing w:val="-1"/>
          <w:sz w:val="22"/>
          <w:szCs w:val="22"/>
        </w:rPr>
        <w:t xml:space="preserve"> </w:t>
      </w:r>
      <w:r>
        <w:rPr>
          <w:rFonts w:ascii="Times New Roman" w:hAnsi="Times New Roman"/>
          <w:sz w:val="22"/>
          <w:szCs w:val="22"/>
        </w:rPr>
        <w:t>ocorrida durante uma temporada em São Paulo, em que Alves exigira um aumento de salário de 250</w:t>
      </w:r>
      <w:r>
        <w:rPr>
          <w:rFonts w:ascii="Times New Roman" w:hAnsi="Times New Roman"/>
          <w:spacing w:val="-1"/>
          <w:sz w:val="22"/>
          <w:szCs w:val="22"/>
        </w:rPr>
        <w:t xml:space="preserve"> </w:t>
      </w:r>
      <w:r>
        <w:rPr>
          <w:rFonts w:ascii="Times New Roman" w:hAnsi="Times New Roman"/>
          <w:sz w:val="22"/>
          <w:szCs w:val="22"/>
        </w:rPr>
        <w:t>para</w:t>
      </w:r>
      <w:r>
        <w:rPr>
          <w:rFonts w:ascii="Times New Roman" w:hAnsi="Times New Roman"/>
          <w:spacing w:val="-2"/>
          <w:sz w:val="22"/>
          <w:szCs w:val="22"/>
        </w:rPr>
        <w:t xml:space="preserve"> </w:t>
      </w:r>
      <w:r>
        <w:rPr>
          <w:rFonts w:ascii="Times New Roman" w:hAnsi="Times New Roman"/>
          <w:sz w:val="22"/>
          <w:szCs w:val="22"/>
        </w:rPr>
        <w:t>300</w:t>
      </w:r>
      <w:r>
        <w:rPr>
          <w:rFonts w:ascii="Times New Roman" w:hAnsi="Times New Roman"/>
          <w:spacing w:val="-1"/>
          <w:sz w:val="22"/>
          <w:szCs w:val="22"/>
        </w:rPr>
        <w:t xml:space="preserve"> </w:t>
      </w:r>
      <w:r>
        <w:rPr>
          <w:rFonts w:ascii="Times New Roman" w:hAnsi="Times New Roman"/>
          <w:sz w:val="22"/>
          <w:szCs w:val="22"/>
        </w:rPr>
        <w:t>mil</w:t>
      </w:r>
      <w:r>
        <w:rPr>
          <w:rFonts w:ascii="Times New Roman" w:hAnsi="Times New Roman"/>
          <w:spacing w:val="-1"/>
          <w:sz w:val="22"/>
          <w:szCs w:val="22"/>
        </w:rPr>
        <w:t xml:space="preserve"> </w:t>
      </w:r>
      <w:r>
        <w:rPr>
          <w:rFonts w:ascii="Times New Roman" w:hAnsi="Times New Roman"/>
          <w:sz w:val="22"/>
          <w:szCs w:val="22"/>
        </w:rPr>
        <w:t>réis.</w:t>
      </w:r>
      <w:r>
        <w:rPr>
          <w:rFonts w:ascii="Times New Roman" w:hAnsi="Times New Roman"/>
          <w:spacing w:val="-2"/>
          <w:sz w:val="22"/>
          <w:szCs w:val="22"/>
        </w:rPr>
        <w:t xml:space="preserve"> </w:t>
      </w:r>
      <w:r>
        <w:rPr>
          <w:rFonts w:ascii="Times New Roman" w:hAnsi="Times New Roman"/>
          <w:sz w:val="22"/>
          <w:szCs w:val="22"/>
        </w:rPr>
        <w:t>Arquivos</w:t>
      </w:r>
      <w:r>
        <w:rPr>
          <w:rFonts w:ascii="Times New Roman" w:hAnsi="Times New Roman"/>
          <w:spacing w:val="-1"/>
          <w:sz w:val="22"/>
          <w:szCs w:val="22"/>
        </w:rPr>
        <w:t xml:space="preserve"> </w:t>
      </w:r>
      <w:r>
        <w:rPr>
          <w:rFonts w:ascii="Times New Roman" w:hAnsi="Times New Roman"/>
          <w:sz w:val="22"/>
          <w:szCs w:val="22"/>
        </w:rPr>
        <w:t>da</w:t>
      </w:r>
      <w:r>
        <w:rPr>
          <w:rFonts w:ascii="Times New Roman" w:hAnsi="Times New Roman"/>
          <w:spacing w:val="-1"/>
          <w:sz w:val="22"/>
          <w:szCs w:val="22"/>
        </w:rPr>
        <w:t xml:space="preserve"> </w:t>
      </w:r>
      <w:r>
        <w:rPr>
          <w:rFonts w:ascii="Times New Roman" w:hAnsi="Times New Roman"/>
          <w:sz w:val="22"/>
          <w:szCs w:val="22"/>
        </w:rPr>
        <w:t>Empresa</w:t>
      </w:r>
      <w:r>
        <w:rPr>
          <w:rFonts w:ascii="Times New Roman" w:hAnsi="Times New Roman"/>
          <w:spacing w:val="-2"/>
          <w:sz w:val="22"/>
          <w:szCs w:val="22"/>
        </w:rPr>
        <w:t xml:space="preserve"> </w:t>
      </w:r>
      <w:r>
        <w:rPr>
          <w:rFonts w:ascii="Times New Roman" w:hAnsi="Times New Roman"/>
          <w:sz w:val="22"/>
          <w:szCs w:val="22"/>
        </w:rPr>
        <w:t>Paschoal</w:t>
      </w:r>
      <w:r>
        <w:rPr>
          <w:rFonts w:ascii="Times New Roman" w:hAnsi="Times New Roman"/>
          <w:spacing w:val="-1"/>
          <w:sz w:val="22"/>
          <w:szCs w:val="22"/>
        </w:rPr>
        <w:t xml:space="preserve"> </w:t>
      </w:r>
      <w:r>
        <w:rPr>
          <w:rFonts w:ascii="Times New Roman" w:hAnsi="Times New Roman"/>
          <w:sz w:val="22"/>
          <w:szCs w:val="22"/>
        </w:rPr>
        <w:t>Segreto</w:t>
      </w:r>
      <w:r>
        <w:rPr>
          <w:rFonts w:ascii="Times New Roman" w:hAnsi="Times New Roman"/>
          <w:spacing w:val="-3"/>
          <w:sz w:val="22"/>
          <w:szCs w:val="22"/>
        </w:rPr>
        <w:t xml:space="preserve"> </w:t>
      </w:r>
      <w:r>
        <w:rPr>
          <w:rFonts w:ascii="Times New Roman" w:hAnsi="Times New Roman"/>
          <w:sz w:val="22"/>
          <w:szCs w:val="22"/>
        </w:rPr>
        <w:t>confirmam</w:t>
      </w:r>
      <w:r>
        <w:rPr>
          <w:rFonts w:ascii="Times New Roman" w:hAnsi="Times New Roman"/>
          <w:spacing w:val="-2"/>
          <w:sz w:val="22"/>
          <w:szCs w:val="22"/>
        </w:rPr>
        <w:t xml:space="preserve"> </w:t>
      </w:r>
      <w:r>
        <w:rPr>
          <w:rFonts w:ascii="Times New Roman" w:hAnsi="Times New Roman"/>
          <w:sz w:val="22"/>
          <w:szCs w:val="22"/>
        </w:rPr>
        <w:t>os</w:t>
      </w:r>
      <w:r>
        <w:rPr>
          <w:rFonts w:ascii="Times New Roman" w:hAnsi="Times New Roman"/>
          <w:spacing w:val="-1"/>
          <w:sz w:val="22"/>
          <w:szCs w:val="22"/>
        </w:rPr>
        <w:t xml:space="preserve"> </w:t>
      </w:r>
      <w:r>
        <w:rPr>
          <w:rFonts w:ascii="Times New Roman" w:hAnsi="Times New Roman"/>
          <w:sz w:val="22"/>
          <w:szCs w:val="22"/>
        </w:rPr>
        <w:t>valores</w:t>
      </w:r>
      <w:r>
        <w:rPr>
          <w:rFonts w:ascii="Times New Roman" w:hAnsi="Times New Roman"/>
          <w:spacing w:val="-1"/>
          <w:sz w:val="22"/>
          <w:szCs w:val="22"/>
        </w:rPr>
        <w:t xml:space="preserve"> </w:t>
      </w:r>
      <w:r>
        <w:rPr>
          <w:rFonts w:ascii="Times New Roman" w:hAnsi="Times New Roman"/>
          <w:sz w:val="22"/>
          <w:szCs w:val="22"/>
        </w:rPr>
        <w:t>dos salários que causavam a insatisfação: de fato, em dezembro de 1921, Alves recebia 250 mil réis, muito menos que atores como Vicente Celestino, Alfredo Silva, que recebiam cerca de um conto de réis. Alves ganhava pouco mais que os 200 mil réis dos cantores do coro, mas menos que o bilheteiro (GOMES, 2003, ps. 89 e 96).</w:t>
      </w:r>
    </w:p>
    <w:p>
      <w:pPr>
        <w:pStyle w:val="Corpodotexto"/>
        <w:spacing w:lineRule="auto" w:line="360"/>
        <w:ind w:left="0" w:right="336" w:hanging="0"/>
        <w:jc w:val="both"/>
        <w:rPr>
          <w:rFonts w:ascii="Times New Roman" w:hAnsi="Times New Roman"/>
          <w:sz w:val="22"/>
          <w:szCs w:val="22"/>
        </w:rPr>
      </w:pPr>
      <w:r>
        <w:rPr>
          <w:rFonts w:ascii="Times New Roman" w:hAnsi="Times New Roman"/>
          <w:sz w:val="22"/>
          <w:szCs w:val="22"/>
        </w:rPr>
        <w:tab/>
        <w:t>Depois de sair do São José,</w:t>
      </w:r>
      <w:r>
        <w:rPr>
          <w:rFonts w:ascii="Times New Roman" w:hAnsi="Times New Roman"/>
          <w:spacing w:val="40"/>
          <w:sz w:val="22"/>
          <w:szCs w:val="22"/>
        </w:rPr>
        <w:t xml:space="preserve"> </w:t>
      </w:r>
      <w:r>
        <w:rPr>
          <w:rFonts w:ascii="Times New Roman" w:hAnsi="Times New Roman"/>
          <w:sz w:val="22"/>
          <w:szCs w:val="22"/>
        </w:rPr>
        <w:t>passou a atuar na Cia. Antonio de Souza em julho de 1925, início da temporada em São Paulo no Cassino Antártica e no Cine-Teatro Brás Politeama, com</w:t>
      </w:r>
      <w:r>
        <w:rPr>
          <w:rFonts w:ascii="Times New Roman" w:hAnsi="Times New Roman"/>
          <w:spacing w:val="40"/>
          <w:sz w:val="22"/>
          <w:szCs w:val="22"/>
        </w:rPr>
        <w:t xml:space="preserve"> </w:t>
      </w:r>
      <w:r>
        <w:rPr>
          <w:rFonts w:ascii="Times New Roman" w:hAnsi="Times New Roman"/>
          <w:sz w:val="22"/>
          <w:szCs w:val="22"/>
        </w:rPr>
        <w:t>reapresentações de revistas,</w:t>
      </w:r>
      <w:r>
        <w:rPr>
          <w:rFonts w:ascii="Times New Roman" w:hAnsi="Times New Roman"/>
          <w:spacing w:val="40"/>
          <w:sz w:val="22"/>
          <w:szCs w:val="22"/>
        </w:rPr>
        <w:t xml:space="preserve"> </w:t>
      </w:r>
      <w:r>
        <w:rPr>
          <w:rFonts w:ascii="Times New Roman" w:hAnsi="Times New Roman"/>
          <w:sz w:val="22"/>
          <w:szCs w:val="22"/>
        </w:rPr>
        <w:t>sem nenhum registro de lançamento de peças inéditas. Nos jornais paulistanos, o teatro de revista tinha menos visibilidade do que nos cariocas, tanto se considerarmos o espaço que ocupava nas colunas, quanto a quantidade</w:t>
      </w:r>
      <w:r>
        <w:rPr>
          <w:rFonts w:ascii="Times New Roman" w:hAnsi="Times New Roman"/>
          <w:spacing w:val="-1"/>
          <w:sz w:val="22"/>
          <w:szCs w:val="22"/>
        </w:rPr>
        <w:t xml:space="preserve"> </w:t>
      </w:r>
      <w:r>
        <w:rPr>
          <w:rFonts w:ascii="Times New Roman" w:hAnsi="Times New Roman"/>
          <w:sz w:val="22"/>
          <w:szCs w:val="22"/>
        </w:rPr>
        <w:t>de anúncios</w:t>
      </w:r>
      <w:r>
        <w:rPr>
          <w:rFonts w:ascii="Times New Roman" w:hAnsi="Times New Roman"/>
          <w:spacing w:val="-1"/>
          <w:sz w:val="22"/>
          <w:szCs w:val="22"/>
        </w:rPr>
        <w:t xml:space="preserve"> </w:t>
      </w:r>
      <w:r>
        <w:rPr>
          <w:rFonts w:ascii="Times New Roman" w:hAnsi="Times New Roman"/>
          <w:sz w:val="22"/>
          <w:szCs w:val="22"/>
        </w:rPr>
        <w:t>pagos, que nem sempre</w:t>
      </w:r>
      <w:r>
        <w:rPr>
          <w:rFonts w:ascii="Times New Roman" w:hAnsi="Times New Roman"/>
          <w:spacing w:val="-1"/>
          <w:sz w:val="22"/>
          <w:szCs w:val="22"/>
        </w:rPr>
        <w:t xml:space="preserve"> </w:t>
      </w:r>
      <w:r>
        <w:rPr>
          <w:rFonts w:ascii="Times New Roman" w:hAnsi="Times New Roman"/>
          <w:sz w:val="22"/>
          <w:szCs w:val="22"/>
        </w:rPr>
        <w:t>citavam o</w:t>
      </w:r>
      <w:r>
        <w:rPr>
          <w:rFonts w:ascii="Times New Roman" w:hAnsi="Times New Roman"/>
          <w:spacing w:val="-2"/>
          <w:sz w:val="22"/>
          <w:szCs w:val="22"/>
        </w:rPr>
        <w:t xml:space="preserve"> </w:t>
      </w:r>
      <w:r>
        <w:rPr>
          <w:rFonts w:ascii="Times New Roman" w:hAnsi="Times New Roman"/>
          <w:sz w:val="22"/>
          <w:szCs w:val="22"/>
        </w:rPr>
        <w:t>elenco ou os personagens</w:t>
      </w:r>
      <w:r>
        <w:rPr>
          <w:rFonts w:ascii="Times New Roman" w:hAnsi="Times New Roman"/>
          <w:spacing w:val="-1"/>
          <w:sz w:val="22"/>
          <w:szCs w:val="22"/>
        </w:rPr>
        <w:t xml:space="preserve"> </w:t>
      </w:r>
      <w:r>
        <w:rPr>
          <w:rFonts w:ascii="Times New Roman" w:hAnsi="Times New Roman"/>
          <w:sz w:val="22"/>
          <w:szCs w:val="22"/>
        </w:rPr>
        <w:t>que cada artista representava. Dessa maneira no Correio Paulistano e em O Estado de S. Paulo</w:t>
      </w:r>
      <w:r>
        <w:rPr>
          <w:rFonts w:ascii="Times New Roman" w:hAnsi="Times New Roman"/>
          <w:spacing w:val="-1"/>
          <w:sz w:val="22"/>
          <w:szCs w:val="22"/>
        </w:rPr>
        <w:t xml:space="preserve"> </w:t>
      </w:r>
      <w:r>
        <w:rPr>
          <w:rFonts w:ascii="Times New Roman" w:hAnsi="Times New Roman"/>
          <w:sz w:val="22"/>
          <w:szCs w:val="22"/>
        </w:rPr>
        <w:t>encontramos</w:t>
      </w:r>
      <w:r>
        <w:rPr>
          <w:rFonts w:ascii="Times New Roman" w:hAnsi="Times New Roman"/>
          <w:spacing w:val="-1"/>
          <w:sz w:val="22"/>
          <w:szCs w:val="22"/>
        </w:rPr>
        <w:t xml:space="preserve"> </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nome</w:t>
      </w:r>
      <w:r>
        <w:rPr>
          <w:rFonts w:ascii="Times New Roman" w:hAnsi="Times New Roman"/>
          <w:spacing w:val="-1"/>
          <w:sz w:val="22"/>
          <w:szCs w:val="22"/>
        </w:rPr>
        <w:t xml:space="preserve"> </w:t>
      </w:r>
      <w:r>
        <w:rPr>
          <w:rFonts w:ascii="Times New Roman" w:hAnsi="Times New Roman"/>
          <w:sz w:val="22"/>
          <w:szCs w:val="22"/>
        </w:rPr>
        <w:t>de</w:t>
      </w:r>
      <w:r>
        <w:rPr>
          <w:rFonts w:ascii="Times New Roman" w:hAnsi="Times New Roman"/>
          <w:spacing w:val="-1"/>
          <w:sz w:val="22"/>
          <w:szCs w:val="22"/>
        </w:rPr>
        <w:t xml:space="preserve"> </w:t>
      </w:r>
      <w:r>
        <w:rPr>
          <w:rFonts w:ascii="Times New Roman" w:hAnsi="Times New Roman"/>
          <w:sz w:val="22"/>
          <w:szCs w:val="22"/>
        </w:rPr>
        <w:t>Alves</w:t>
      </w:r>
      <w:r>
        <w:rPr>
          <w:rFonts w:ascii="Times New Roman" w:hAnsi="Times New Roman"/>
          <w:spacing w:val="-2"/>
          <w:sz w:val="22"/>
          <w:szCs w:val="22"/>
        </w:rPr>
        <w:t xml:space="preserve"> </w:t>
      </w:r>
      <w:r>
        <w:rPr>
          <w:rFonts w:ascii="Times New Roman" w:hAnsi="Times New Roman"/>
          <w:sz w:val="22"/>
          <w:szCs w:val="22"/>
        </w:rPr>
        <w:t>constando</w:t>
      </w:r>
      <w:r>
        <w:rPr>
          <w:rFonts w:ascii="Times New Roman" w:hAnsi="Times New Roman"/>
          <w:spacing w:val="-1"/>
          <w:sz w:val="22"/>
          <w:szCs w:val="22"/>
        </w:rPr>
        <w:t xml:space="preserve"> </w:t>
      </w:r>
      <w:r>
        <w:rPr>
          <w:rFonts w:ascii="Times New Roman" w:hAnsi="Times New Roman"/>
          <w:sz w:val="22"/>
          <w:szCs w:val="22"/>
        </w:rPr>
        <w:t>em</w:t>
      </w:r>
      <w:r>
        <w:rPr>
          <w:rFonts w:ascii="Times New Roman" w:hAnsi="Times New Roman"/>
          <w:spacing w:val="-1"/>
          <w:sz w:val="22"/>
          <w:szCs w:val="22"/>
        </w:rPr>
        <w:t xml:space="preserve"> </w:t>
      </w:r>
      <w:r>
        <w:rPr>
          <w:rFonts w:ascii="Times New Roman" w:hAnsi="Times New Roman"/>
          <w:sz w:val="22"/>
          <w:szCs w:val="22"/>
        </w:rPr>
        <w:t>dez</w:t>
      </w:r>
      <w:r>
        <w:rPr>
          <w:rFonts w:ascii="Times New Roman" w:hAnsi="Times New Roman"/>
          <w:spacing w:val="-1"/>
          <w:sz w:val="22"/>
          <w:szCs w:val="22"/>
        </w:rPr>
        <w:t xml:space="preserve"> </w:t>
      </w:r>
      <w:r>
        <w:rPr>
          <w:rFonts w:ascii="Times New Roman" w:hAnsi="Times New Roman"/>
          <w:sz w:val="22"/>
          <w:szCs w:val="22"/>
        </w:rPr>
        <w:t>revistas</w:t>
      </w:r>
      <w:r>
        <w:rPr>
          <w:rFonts w:ascii="Times New Roman" w:hAnsi="Times New Roman"/>
          <w:spacing w:val="-2"/>
          <w:sz w:val="22"/>
          <w:szCs w:val="22"/>
        </w:rPr>
        <w:t xml:space="preserve"> </w:t>
      </w:r>
      <w:r>
        <w:rPr>
          <w:rFonts w:ascii="Times New Roman" w:hAnsi="Times New Roman"/>
          <w:sz w:val="22"/>
          <w:szCs w:val="22"/>
        </w:rPr>
        <w:t>até</w:t>
      </w:r>
      <w:r>
        <w:rPr>
          <w:rFonts w:ascii="Times New Roman" w:hAnsi="Times New Roman"/>
          <w:spacing w:val="-1"/>
          <w:sz w:val="22"/>
          <w:szCs w:val="22"/>
        </w:rPr>
        <w:t xml:space="preserve"> </w:t>
      </w:r>
      <w:r>
        <w:rPr>
          <w:rFonts w:ascii="Times New Roman" w:hAnsi="Times New Roman"/>
          <w:sz w:val="22"/>
          <w:szCs w:val="22"/>
        </w:rPr>
        <w:t>janeiro</w:t>
      </w:r>
      <w:r>
        <w:rPr>
          <w:rFonts w:ascii="Times New Roman" w:hAnsi="Times New Roman"/>
          <w:spacing w:val="-2"/>
          <w:sz w:val="22"/>
          <w:szCs w:val="22"/>
        </w:rPr>
        <w:t xml:space="preserve"> </w:t>
      </w:r>
      <w:r>
        <w:rPr>
          <w:rFonts w:ascii="Times New Roman" w:hAnsi="Times New Roman"/>
          <w:sz w:val="22"/>
          <w:szCs w:val="22"/>
        </w:rPr>
        <w:t>de</w:t>
      </w:r>
      <w:r>
        <w:rPr>
          <w:rFonts w:ascii="Times New Roman" w:hAnsi="Times New Roman"/>
          <w:spacing w:val="-1"/>
          <w:sz w:val="22"/>
          <w:szCs w:val="22"/>
        </w:rPr>
        <w:t xml:space="preserve"> </w:t>
      </w:r>
      <w:r>
        <w:rPr>
          <w:rFonts w:ascii="Times New Roman" w:hAnsi="Times New Roman"/>
          <w:sz w:val="22"/>
          <w:szCs w:val="22"/>
        </w:rPr>
        <w:t>1926,</w:t>
      </w:r>
      <w:r>
        <w:rPr>
          <w:rFonts w:ascii="Times New Roman" w:hAnsi="Times New Roman"/>
          <w:spacing w:val="-2"/>
          <w:sz w:val="22"/>
          <w:szCs w:val="22"/>
        </w:rPr>
        <w:t xml:space="preserve"> </w:t>
      </w:r>
      <w:r>
        <w:rPr>
          <w:rFonts w:ascii="Times New Roman" w:hAnsi="Times New Roman"/>
          <w:sz w:val="22"/>
          <w:szCs w:val="22"/>
        </w:rPr>
        <w:t>mas é possível que ele tenha atuado também em outras. Segundo seu relato pessoal (NASSER, 1966, pp. 80-83), a turnê teria se estendido para Curitiba, onde teria se desligado da companhia e seguido sozinho para Pelotas e Porto Alegre antes</w:t>
      </w:r>
      <w:r>
        <w:rPr>
          <w:rFonts w:ascii="Times New Roman" w:hAnsi="Times New Roman"/>
          <w:spacing w:val="40"/>
          <w:sz w:val="22"/>
          <w:szCs w:val="22"/>
        </w:rPr>
        <w:t xml:space="preserve"> </w:t>
      </w:r>
      <w:r>
        <w:rPr>
          <w:rFonts w:ascii="Times New Roman" w:hAnsi="Times New Roman"/>
          <w:sz w:val="22"/>
          <w:szCs w:val="22"/>
        </w:rPr>
        <w:t>embarcar de volta para o Rio.</w:t>
      </w:r>
    </w:p>
    <w:p>
      <w:pPr>
        <w:pStyle w:val="Corpodotexto"/>
        <w:spacing w:lineRule="auto" w:line="360"/>
        <w:ind w:left="0" w:right="339" w:hanging="0"/>
        <w:jc w:val="both"/>
        <w:rPr>
          <w:rFonts w:ascii="Times New Roman" w:hAnsi="Times New Roman"/>
          <w:sz w:val="22"/>
          <w:szCs w:val="22"/>
        </w:rPr>
      </w:pPr>
      <w:r>
        <w:rPr>
          <w:rFonts w:ascii="Times New Roman" w:hAnsi="Times New Roman"/>
          <w:sz w:val="22"/>
          <w:szCs w:val="22"/>
        </w:rPr>
        <w:tab/>
        <w:t>Entre 1927 e 1932, Francisco Alves passaria a ter uma trajetória bastante diferente no teatro de revista em comparação ao período anterior. Gravou muitas canções</w:t>
      </w:r>
      <w:r>
        <w:rPr>
          <w:rFonts w:ascii="Times New Roman" w:hAnsi="Times New Roman"/>
          <w:spacing w:val="-1"/>
          <w:sz w:val="22"/>
          <w:szCs w:val="22"/>
        </w:rPr>
        <w:t xml:space="preserve"> </w:t>
      </w:r>
      <w:r>
        <w:rPr>
          <w:rFonts w:ascii="Times New Roman" w:hAnsi="Times New Roman"/>
          <w:sz w:val="22"/>
          <w:szCs w:val="22"/>
        </w:rPr>
        <w:t>de sucesso em disco</w:t>
      </w:r>
      <w:r>
        <w:rPr>
          <w:rFonts w:ascii="Times New Roman" w:hAnsi="Times New Roman"/>
          <w:spacing w:val="-1"/>
          <w:sz w:val="22"/>
          <w:szCs w:val="22"/>
        </w:rPr>
        <w:t xml:space="preserve"> </w:t>
      </w:r>
      <w:r>
        <w:rPr>
          <w:rFonts w:ascii="Times New Roman" w:hAnsi="Times New Roman"/>
          <w:sz w:val="22"/>
          <w:szCs w:val="22"/>
        </w:rPr>
        <w:t>e interpretou muitas</w:t>
      </w:r>
      <w:r>
        <w:rPr>
          <w:rFonts w:ascii="Times New Roman" w:hAnsi="Times New Roman"/>
          <w:spacing w:val="-1"/>
          <w:sz w:val="22"/>
          <w:szCs w:val="22"/>
        </w:rPr>
        <w:t xml:space="preserve"> </w:t>
      </w:r>
      <w:r>
        <w:rPr>
          <w:rFonts w:ascii="Times New Roman" w:hAnsi="Times New Roman"/>
          <w:sz w:val="22"/>
          <w:szCs w:val="22"/>
        </w:rPr>
        <w:t>delas em peças, contribuindo para que a</w:t>
      </w:r>
      <w:r>
        <w:rPr>
          <w:rFonts w:ascii="Times New Roman" w:hAnsi="Times New Roman"/>
          <w:spacing w:val="22"/>
          <w:sz w:val="22"/>
          <w:szCs w:val="22"/>
        </w:rPr>
        <w:t xml:space="preserve"> </w:t>
      </w:r>
      <w:r>
        <w:rPr>
          <w:rFonts w:ascii="Times New Roman" w:hAnsi="Times New Roman"/>
          <w:sz w:val="22"/>
          <w:szCs w:val="22"/>
        </w:rPr>
        <w:t>canção</w:t>
      </w:r>
      <w:r>
        <w:rPr>
          <w:rFonts w:ascii="Times New Roman" w:hAnsi="Times New Roman"/>
          <w:spacing w:val="23"/>
          <w:sz w:val="22"/>
          <w:szCs w:val="22"/>
        </w:rPr>
        <w:t xml:space="preserve"> </w:t>
      </w:r>
      <w:r>
        <w:rPr>
          <w:rFonts w:ascii="Times New Roman" w:hAnsi="Times New Roman"/>
          <w:sz w:val="22"/>
          <w:szCs w:val="22"/>
        </w:rPr>
        <w:t>e</w:t>
      </w:r>
      <w:r>
        <w:rPr>
          <w:rFonts w:ascii="Times New Roman" w:hAnsi="Times New Roman"/>
          <w:spacing w:val="21"/>
          <w:sz w:val="22"/>
          <w:szCs w:val="22"/>
        </w:rPr>
        <w:t xml:space="preserve"> </w:t>
      </w:r>
      <w:r>
        <w:rPr>
          <w:rFonts w:ascii="Times New Roman" w:hAnsi="Times New Roman"/>
          <w:sz w:val="22"/>
          <w:szCs w:val="22"/>
        </w:rPr>
        <w:t>o</w:t>
      </w:r>
      <w:r>
        <w:rPr>
          <w:rFonts w:ascii="Times New Roman" w:hAnsi="Times New Roman"/>
          <w:spacing w:val="23"/>
          <w:sz w:val="22"/>
          <w:szCs w:val="22"/>
        </w:rPr>
        <w:t xml:space="preserve"> </w:t>
      </w:r>
      <w:r>
        <w:rPr>
          <w:rFonts w:ascii="Times New Roman" w:hAnsi="Times New Roman"/>
          <w:sz w:val="22"/>
          <w:szCs w:val="22"/>
        </w:rPr>
        <w:t>cantor</w:t>
      </w:r>
      <w:r>
        <w:rPr>
          <w:rFonts w:ascii="Times New Roman" w:hAnsi="Times New Roman"/>
          <w:spacing w:val="77"/>
          <w:w w:val="150"/>
          <w:sz w:val="22"/>
          <w:szCs w:val="22"/>
        </w:rPr>
        <w:t xml:space="preserve"> </w:t>
      </w:r>
      <w:r>
        <w:rPr>
          <w:rFonts w:ascii="Times New Roman" w:hAnsi="Times New Roman"/>
          <w:sz w:val="22"/>
          <w:szCs w:val="22"/>
        </w:rPr>
        <w:t>passassem</w:t>
      </w:r>
      <w:r>
        <w:rPr>
          <w:rFonts w:ascii="Times New Roman" w:hAnsi="Times New Roman"/>
          <w:spacing w:val="24"/>
          <w:sz w:val="22"/>
          <w:szCs w:val="22"/>
        </w:rPr>
        <w:t xml:space="preserve"> </w:t>
      </w:r>
      <w:r>
        <w:rPr>
          <w:rFonts w:ascii="Times New Roman" w:hAnsi="Times New Roman"/>
          <w:sz w:val="22"/>
          <w:szCs w:val="22"/>
        </w:rPr>
        <w:t>a</w:t>
      </w:r>
      <w:r>
        <w:rPr>
          <w:rFonts w:ascii="Times New Roman" w:hAnsi="Times New Roman"/>
          <w:spacing w:val="23"/>
          <w:sz w:val="22"/>
          <w:szCs w:val="22"/>
        </w:rPr>
        <w:t xml:space="preserve"> </w:t>
      </w:r>
      <w:r>
        <w:rPr>
          <w:rFonts w:ascii="Times New Roman" w:hAnsi="Times New Roman"/>
          <w:sz w:val="22"/>
          <w:szCs w:val="22"/>
        </w:rPr>
        <w:t>ter</w:t>
      </w:r>
      <w:r>
        <w:rPr>
          <w:rFonts w:ascii="Times New Roman" w:hAnsi="Times New Roman"/>
          <w:spacing w:val="23"/>
          <w:sz w:val="22"/>
          <w:szCs w:val="22"/>
        </w:rPr>
        <w:t xml:space="preserve"> </w:t>
      </w:r>
      <w:r>
        <w:rPr>
          <w:rFonts w:ascii="Times New Roman" w:hAnsi="Times New Roman"/>
          <w:sz w:val="22"/>
          <w:szCs w:val="22"/>
        </w:rPr>
        <w:t>outra</w:t>
      </w:r>
      <w:r>
        <w:rPr>
          <w:rFonts w:ascii="Times New Roman" w:hAnsi="Times New Roman"/>
          <w:spacing w:val="28"/>
          <w:sz w:val="22"/>
          <w:szCs w:val="22"/>
        </w:rPr>
        <w:t xml:space="preserve"> </w:t>
      </w:r>
      <w:r>
        <w:rPr>
          <w:rFonts w:ascii="Times New Roman" w:hAnsi="Times New Roman"/>
          <w:sz w:val="22"/>
          <w:szCs w:val="22"/>
        </w:rPr>
        <w:t>dimensão</w:t>
      </w:r>
      <w:r>
        <w:rPr>
          <w:rFonts w:ascii="Times New Roman" w:hAnsi="Times New Roman"/>
          <w:spacing w:val="24"/>
          <w:sz w:val="22"/>
          <w:szCs w:val="22"/>
        </w:rPr>
        <w:t xml:space="preserve"> </w:t>
      </w:r>
      <w:r>
        <w:rPr>
          <w:rFonts w:ascii="Times New Roman" w:hAnsi="Times New Roman"/>
          <w:sz w:val="22"/>
          <w:szCs w:val="22"/>
        </w:rPr>
        <w:t>no</w:t>
      </w:r>
      <w:r>
        <w:rPr>
          <w:rFonts w:ascii="Times New Roman" w:hAnsi="Times New Roman"/>
          <w:spacing w:val="23"/>
          <w:sz w:val="22"/>
          <w:szCs w:val="22"/>
        </w:rPr>
        <w:t xml:space="preserve"> </w:t>
      </w:r>
      <w:r>
        <w:rPr>
          <w:rFonts w:ascii="Times New Roman" w:hAnsi="Times New Roman"/>
          <w:sz w:val="22"/>
          <w:szCs w:val="22"/>
        </w:rPr>
        <w:t>palco.</w:t>
      </w:r>
      <w:r>
        <w:rPr>
          <w:rFonts w:ascii="Times New Roman" w:hAnsi="Times New Roman"/>
          <w:spacing w:val="24"/>
          <w:sz w:val="22"/>
          <w:szCs w:val="22"/>
        </w:rPr>
        <w:t xml:space="preserve"> </w:t>
      </w:r>
      <w:r>
        <w:rPr>
          <w:rFonts w:ascii="Times New Roman" w:hAnsi="Times New Roman"/>
          <w:sz w:val="22"/>
          <w:szCs w:val="22"/>
        </w:rPr>
        <w:t>Para</w:t>
      </w:r>
      <w:r>
        <w:rPr>
          <w:rFonts w:ascii="Times New Roman" w:hAnsi="Times New Roman"/>
          <w:spacing w:val="23"/>
          <w:sz w:val="22"/>
          <w:szCs w:val="22"/>
        </w:rPr>
        <w:t xml:space="preserve"> </w:t>
      </w:r>
      <w:r>
        <w:rPr>
          <w:rFonts w:ascii="Times New Roman" w:hAnsi="Times New Roman"/>
          <w:sz w:val="22"/>
          <w:szCs w:val="22"/>
        </w:rPr>
        <w:t>termos</w:t>
      </w:r>
      <w:r>
        <w:rPr>
          <w:rFonts w:ascii="Times New Roman" w:hAnsi="Times New Roman"/>
          <w:spacing w:val="24"/>
          <w:sz w:val="22"/>
          <w:szCs w:val="22"/>
        </w:rPr>
        <w:t xml:space="preserve"> </w:t>
      </w:r>
      <w:r>
        <w:rPr>
          <w:rFonts w:ascii="Times New Roman" w:hAnsi="Times New Roman"/>
          <w:sz w:val="22"/>
          <w:szCs w:val="22"/>
        </w:rPr>
        <w:t>uma</w:t>
      </w:r>
      <w:r>
        <w:rPr>
          <w:rFonts w:ascii="Times New Roman" w:hAnsi="Times New Roman"/>
          <w:spacing w:val="24"/>
          <w:sz w:val="22"/>
          <w:szCs w:val="22"/>
        </w:rPr>
        <w:t xml:space="preserve"> </w:t>
      </w:r>
      <w:r>
        <w:rPr>
          <w:rFonts w:ascii="Times New Roman" w:hAnsi="Times New Roman"/>
          <w:spacing w:val="-2"/>
          <w:sz w:val="22"/>
          <w:szCs w:val="22"/>
        </w:rPr>
        <w:t xml:space="preserve">ideia </w:t>
      </w:r>
      <w:r>
        <w:rPr>
          <w:rFonts w:ascii="Times New Roman" w:hAnsi="Times New Roman"/>
          <w:sz w:val="22"/>
          <w:szCs w:val="22"/>
        </w:rPr>
        <w:t>desse</w:t>
      </w:r>
      <w:r>
        <w:rPr>
          <w:rFonts w:ascii="Times New Roman" w:hAnsi="Times New Roman"/>
          <w:spacing w:val="40"/>
          <w:sz w:val="22"/>
          <w:szCs w:val="22"/>
        </w:rPr>
        <w:t xml:space="preserve"> </w:t>
      </w:r>
      <w:r>
        <w:rPr>
          <w:rFonts w:ascii="Times New Roman" w:hAnsi="Times New Roman"/>
          <w:sz w:val="22"/>
          <w:szCs w:val="22"/>
        </w:rPr>
        <w:t>redimensionamento,</w:t>
      </w:r>
      <w:r>
        <w:rPr>
          <w:rFonts w:ascii="Times New Roman" w:hAnsi="Times New Roman"/>
          <w:spacing w:val="40"/>
          <w:sz w:val="22"/>
          <w:szCs w:val="22"/>
        </w:rPr>
        <w:t xml:space="preserve"> </w:t>
      </w:r>
      <w:r>
        <w:rPr>
          <w:rFonts w:ascii="Times New Roman" w:hAnsi="Times New Roman"/>
          <w:sz w:val="22"/>
          <w:szCs w:val="22"/>
        </w:rPr>
        <w:t>vamos</w:t>
      </w:r>
      <w:r>
        <w:rPr>
          <w:rFonts w:ascii="Times New Roman" w:hAnsi="Times New Roman"/>
          <w:spacing w:val="40"/>
          <w:sz w:val="22"/>
          <w:szCs w:val="22"/>
        </w:rPr>
        <w:t xml:space="preserve"> </w:t>
      </w:r>
      <w:r>
        <w:rPr>
          <w:rFonts w:ascii="Times New Roman" w:hAnsi="Times New Roman"/>
          <w:sz w:val="22"/>
          <w:szCs w:val="22"/>
        </w:rPr>
        <w:t>usar</w:t>
      </w:r>
      <w:r>
        <w:rPr>
          <w:rFonts w:ascii="Times New Roman" w:hAnsi="Times New Roman"/>
          <w:spacing w:val="40"/>
          <w:sz w:val="22"/>
          <w:szCs w:val="22"/>
        </w:rPr>
        <w:t xml:space="preserve"> </w:t>
      </w:r>
      <w:r>
        <w:rPr>
          <w:rFonts w:ascii="Times New Roman" w:hAnsi="Times New Roman"/>
          <w:sz w:val="22"/>
          <w:szCs w:val="22"/>
        </w:rPr>
        <w:t>como</w:t>
      </w:r>
      <w:r>
        <w:rPr>
          <w:rFonts w:ascii="Times New Roman" w:hAnsi="Times New Roman"/>
          <w:spacing w:val="40"/>
          <w:sz w:val="22"/>
          <w:szCs w:val="22"/>
        </w:rPr>
        <w:t xml:space="preserve"> </w:t>
      </w:r>
      <w:r>
        <w:rPr>
          <w:rFonts w:ascii="Times New Roman" w:hAnsi="Times New Roman"/>
          <w:sz w:val="22"/>
          <w:szCs w:val="22"/>
        </w:rPr>
        <w:t>ilustração</w:t>
      </w:r>
      <w:r>
        <w:rPr>
          <w:rFonts w:ascii="Times New Roman" w:hAnsi="Times New Roman"/>
          <w:spacing w:val="40"/>
          <w:sz w:val="22"/>
          <w:szCs w:val="22"/>
        </w:rPr>
        <w:t xml:space="preserve"> </w:t>
      </w:r>
      <w:r>
        <w:rPr>
          <w:rFonts w:ascii="Times New Roman" w:hAnsi="Times New Roman"/>
          <w:sz w:val="22"/>
          <w:szCs w:val="22"/>
        </w:rPr>
        <w:t>dois</w:t>
      </w:r>
      <w:r>
        <w:rPr>
          <w:rFonts w:ascii="Times New Roman" w:hAnsi="Times New Roman"/>
          <w:spacing w:val="40"/>
          <w:sz w:val="22"/>
          <w:szCs w:val="22"/>
        </w:rPr>
        <w:t xml:space="preserve"> </w:t>
      </w:r>
      <w:r>
        <w:rPr>
          <w:rFonts w:ascii="Times New Roman" w:hAnsi="Times New Roman"/>
          <w:sz w:val="22"/>
          <w:szCs w:val="22"/>
        </w:rPr>
        <w:t>festivais</w:t>
      </w:r>
      <w:r>
        <w:rPr>
          <w:rFonts w:ascii="Times New Roman" w:hAnsi="Times New Roman"/>
          <w:spacing w:val="40"/>
          <w:sz w:val="22"/>
          <w:szCs w:val="22"/>
        </w:rPr>
        <w:t xml:space="preserve"> </w:t>
      </w:r>
      <w:r>
        <w:rPr>
          <w:rFonts w:ascii="Times New Roman" w:hAnsi="Times New Roman"/>
          <w:sz w:val="22"/>
          <w:szCs w:val="22"/>
        </w:rPr>
        <w:t>ocorridos</w:t>
      </w:r>
      <w:r>
        <w:rPr>
          <w:rFonts w:ascii="Times New Roman" w:hAnsi="Times New Roman"/>
          <w:spacing w:val="40"/>
          <w:sz w:val="22"/>
          <w:szCs w:val="22"/>
        </w:rPr>
        <w:t xml:space="preserve"> </w:t>
      </w:r>
      <w:r>
        <w:rPr>
          <w:rFonts w:ascii="Times New Roman" w:hAnsi="Times New Roman"/>
          <w:sz w:val="22"/>
          <w:szCs w:val="22"/>
        </w:rPr>
        <w:t>com diferença de três anos.</w:t>
      </w:r>
    </w:p>
    <w:p>
      <w:pPr>
        <w:pStyle w:val="Corpodotexto"/>
        <w:spacing w:lineRule="auto" w:line="360"/>
        <w:rPr>
          <w:rFonts w:ascii="Times New Roman" w:hAnsi="Times New Roman"/>
          <w:sz w:val="22"/>
          <w:szCs w:val="22"/>
        </w:rPr>
      </w:pPr>
      <w:r>
        <w:rPr>
          <w:rFonts w:ascii="Times New Roman" w:hAnsi="Times New Roman"/>
          <w:sz w:val="22"/>
          <w:szCs w:val="22"/>
        </w:rPr>
      </w:r>
    </w:p>
    <w:p>
      <w:pPr>
        <w:pStyle w:val="Ttulo1"/>
        <w:spacing w:lineRule="auto" w:line="360"/>
        <w:ind w:left="1470" w:right="201" w:hanging="0"/>
        <w:rPr>
          <w:rFonts w:ascii="Times New Roman" w:hAnsi="Times New Roman"/>
          <w:sz w:val="22"/>
          <w:szCs w:val="22"/>
        </w:rPr>
      </w:pPr>
      <w:r>
        <w:rPr>
          <w:sz w:val="22"/>
          <w:szCs w:val="22"/>
        </w:rPr>
        <w:t>Grande concurso de sambas, maxixes, lundus, canções, emboladas e violão para o carnaval “O que é nosso” – 1927</w:t>
      </w:r>
    </w:p>
    <w:p>
      <w:pPr>
        <w:pStyle w:val="Corpodotexto"/>
        <w:spacing w:lineRule="auto" w:line="360"/>
        <w:rPr>
          <w:rFonts w:ascii="Times New Roman" w:hAnsi="Times New Roman"/>
          <w:b/>
          <w:b/>
          <w:sz w:val="22"/>
          <w:szCs w:val="22"/>
        </w:rPr>
      </w:pPr>
      <w:r>
        <w:rPr>
          <w:rFonts w:ascii="Times New Roman" w:hAnsi="Times New Roman"/>
          <w:b/>
          <w:sz w:val="22"/>
          <w:szCs w:val="22"/>
        </w:rPr>
      </w:r>
    </w:p>
    <w:p>
      <w:pPr>
        <w:pStyle w:val="Corpodotexto"/>
        <w:spacing w:lineRule="auto" w:line="360"/>
        <w:ind w:left="0" w:right="338" w:hanging="0"/>
        <w:jc w:val="both"/>
        <w:rPr>
          <w:rFonts w:ascii="Times New Roman" w:hAnsi="Times New Roman"/>
          <w:sz w:val="22"/>
          <w:szCs w:val="22"/>
        </w:rPr>
      </w:pPr>
      <w:r>
        <w:rPr>
          <w:rFonts w:ascii="Times New Roman" w:hAnsi="Times New Roman"/>
          <w:sz w:val="22"/>
          <w:szCs w:val="22"/>
        </w:rPr>
        <w:tab/>
        <w:t>O concurso foi realizado pelo Correio da Manhã e Casa Edison, que</w:t>
      </w:r>
      <w:r>
        <w:rPr>
          <w:rFonts w:ascii="Times New Roman" w:hAnsi="Times New Roman"/>
          <w:spacing w:val="80"/>
          <w:w w:val="150"/>
          <w:sz w:val="22"/>
          <w:szCs w:val="22"/>
        </w:rPr>
        <w:t xml:space="preserve"> </w:t>
      </w:r>
      <w:r>
        <w:rPr>
          <w:rFonts w:ascii="Times New Roman" w:hAnsi="Times New Roman"/>
          <w:sz w:val="22"/>
          <w:szCs w:val="22"/>
        </w:rPr>
        <w:t>concederam</w:t>
      </w:r>
      <w:r>
        <w:rPr>
          <w:rFonts w:ascii="Times New Roman" w:hAnsi="Times New Roman"/>
          <w:spacing w:val="-1"/>
          <w:sz w:val="22"/>
          <w:szCs w:val="22"/>
        </w:rPr>
        <w:t xml:space="preserve"> </w:t>
      </w:r>
      <w:r>
        <w:rPr>
          <w:rFonts w:ascii="Times New Roman" w:hAnsi="Times New Roman"/>
          <w:sz w:val="22"/>
          <w:szCs w:val="22"/>
        </w:rPr>
        <w:t>prêmios em</w:t>
      </w:r>
      <w:r>
        <w:rPr>
          <w:rFonts w:ascii="Times New Roman" w:hAnsi="Times New Roman"/>
          <w:spacing w:val="-1"/>
          <w:sz w:val="22"/>
          <w:szCs w:val="22"/>
        </w:rPr>
        <w:t xml:space="preserve"> </w:t>
      </w:r>
      <w:r>
        <w:rPr>
          <w:rFonts w:ascii="Times New Roman" w:hAnsi="Times New Roman"/>
          <w:sz w:val="22"/>
          <w:szCs w:val="22"/>
        </w:rPr>
        <w:t>dinheiro e</w:t>
      </w:r>
      <w:r>
        <w:rPr>
          <w:rFonts w:ascii="Times New Roman" w:hAnsi="Times New Roman"/>
          <w:spacing w:val="-1"/>
          <w:sz w:val="22"/>
          <w:szCs w:val="22"/>
        </w:rPr>
        <w:t xml:space="preserve"> </w:t>
      </w:r>
      <w:r>
        <w:rPr>
          <w:rFonts w:ascii="Times New Roman" w:hAnsi="Times New Roman"/>
          <w:sz w:val="22"/>
          <w:szCs w:val="22"/>
        </w:rPr>
        <w:t>toca-discos aos ganhadores e a gravação pela Odeon das músicas premiadas.</w:t>
      </w:r>
      <w:r>
        <w:rPr>
          <w:rFonts w:ascii="Times New Roman" w:hAnsi="Times New Roman"/>
          <w:spacing w:val="40"/>
          <w:sz w:val="22"/>
          <w:szCs w:val="22"/>
        </w:rPr>
        <w:t xml:space="preserve"> </w:t>
      </w:r>
      <w:r>
        <w:rPr>
          <w:rFonts w:ascii="Times New Roman" w:hAnsi="Times New Roman"/>
          <w:sz w:val="22"/>
          <w:szCs w:val="22"/>
        </w:rPr>
        <w:t xml:space="preserve">Francisco Alves não participou do concurso como compositor nem intérprete, o que acabou sendo feito por dois outros cantores em evidência na época: Augusto Calheiros, que venceu um prêmio </w:t>
      </w:r>
    </w:p>
    <w:p>
      <w:pPr>
        <w:pStyle w:val="Corpodotexto"/>
        <w:spacing w:lineRule="auto" w:line="360"/>
        <w:ind w:left="0" w:right="338" w:hanging="0"/>
        <w:jc w:val="both"/>
        <w:rPr>
          <w:rFonts w:ascii="Times New Roman" w:hAnsi="Times New Roman"/>
          <w:sz w:val="22"/>
          <w:szCs w:val="22"/>
        </w:rPr>
      </w:pPr>
      <w:r>
        <w:rPr>
          <w:rFonts w:ascii="Times New Roman" w:hAnsi="Times New Roman"/>
          <w:sz w:val="22"/>
          <w:szCs w:val="22"/>
        </w:rPr>
      </w:r>
    </w:p>
    <w:p>
      <w:pPr>
        <w:pStyle w:val="Corpodotexto"/>
        <w:spacing w:lineRule="auto" w:line="360"/>
        <w:ind w:left="0" w:right="338" w:hanging="0"/>
        <w:jc w:val="both"/>
        <w:rPr>
          <w:rFonts w:ascii="Times New Roman" w:hAnsi="Times New Roman"/>
          <w:sz w:val="22"/>
          <w:szCs w:val="22"/>
        </w:rPr>
      </w:pPr>
      <w:r>
        <w:rPr>
          <w:rFonts w:ascii="Times New Roman" w:hAnsi="Times New Roman"/>
          <w:sz w:val="22"/>
          <w:szCs w:val="22"/>
        </w:rPr>
        <w:t>que se chamava Patrício Teixeira. Vencedor e patrono vinham se firmando exclusivamente como cantores sem ter nenhuma ligação com o teatro musicado, ao contrário de Alves e Vicente Celestino.</w:t>
      </w:r>
    </w:p>
    <w:p>
      <w:pPr>
        <w:pStyle w:val="Corpodotexto"/>
        <w:spacing w:lineRule="auto" w:line="360"/>
        <w:ind w:left="0" w:right="343" w:hanging="0"/>
        <w:jc w:val="both"/>
        <w:rPr>
          <w:rFonts w:ascii="Times New Roman" w:hAnsi="Times New Roman"/>
          <w:sz w:val="22"/>
          <w:szCs w:val="22"/>
        </w:rPr>
      </w:pPr>
      <w:r>
        <w:rPr>
          <w:rFonts w:ascii="Times New Roman" w:hAnsi="Times New Roman"/>
          <w:sz w:val="22"/>
          <w:szCs w:val="22"/>
        </w:rPr>
        <w:tab/>
        <w:t xml:space="preserve">Calheiros e seu grupo Turunas da Mauricéia levaram o prêmio de 200 mil réis e na noite da final do concurso saíram de uma apresentação no São José para serem aclamados, o que mostra </w:t>
      </w:r>
      <w:r>
        <w:rPr>
          <w:rFonts w:ascii="Times New Roman" w:hAnsi="Times New Roman"/>
          <w:sz w:val="24"/>
          <w:szCs w:val="24"/>
        </w:rPr>
        <w:t>agenda cheia e consagração pelo público. Francisco Alves não participou, mas de certa forma acabou levando uma parte do prêmio, gravando pela</w:t>
      </w:r>
      <w:r>
        <w:rPr>
          <w:rFonts w:ascii="Times New Roman" w:hAnsi="Times New Roman"/>
          <w:spacing w:val="40"/>
          <w:sz w:val="24"/>
          <w:szCs w:val="24"/>
        </w:rPr>
        <w:t xml:space="preserve"> </w:t>
      </w:r>
      <w:r>
        <w:rPr>
          <w:rFonts w:ascii="Times New Roman" w:hAnsi="Times New Roman"/>
          <w:sz w:val="24"/>
          <w:szCs w:val="24"/>
        </w:rPr>
        <w:t>Casa Edison sete músicas concorrentes, incluindo a vencedora, o que determinou sua volta ao disco e um salto em sua carreira.</w:t>
      </w:r>
    </w:p>
    <w:p>
      <w:pPr>
        <w:pStyle w:val="Ttulo1"/>
        <w:spacing w:lineRule="auto" w:line="360" w:before="268" w:after="0"/>
        <w:rPr>
          <w:rFonts w:ascii="Times New Roman" w:hAnsi="Times New Roman"/>
          <w:sz w:val="24"/>
          <w:szCs w:val="24"/>
        </w:rPr>
      </w:pPr>
      <w:r>
        <w:rPr>
          <w:sz w:val="24"/>
          <w:szCs w:val="24"/>
        </w:rPr>
        <w:t>Grande concurso para escolha das</w:t>
      </w:r>
      <w:r>
        <w:rPr>
          <w:spacing w:val="-1"/>
          <w:sz w:val="24"/>
          <w:szCs w:val="24"/>
        </w:rPr>
        <w:t xml:space="preserve"> </w:t>
      </w:r>
      <w:r>
        <w:rPr>
          <w:sz w:val="24"/>
          <w:szCs w:val="24"/>
        </w:rPr>
        <w:t>músicas do</w:t>
      </w:r>
      <w:r>
        <w:rPr>
          <w:spacing w:val="-1"/>
          <w:sz w:val="24"/>
          <w:szCs w:val="24"/>
        </w:rPr>
        <w:t xml:space="preserve"> </w:t>
      </w:r>
      <w:r>
        <w:rPr>
          <w:sz w:val="24"/>
          <w:szCs w:val="24"/>
        </w:rPr>
        <w:t xml:space="preserve">carnaval de </w:t>
      </w:r>
      <w:r>
        <w:rPr>
          <w:spacing w:val="-4"/>
          <w:sz w:val="24"/>
          <w:szCs w:val="24"/>
        </w:rPr>
        <w:t>1930</w:t>
      </w:r>
    </w:p>
    <w:p>
      <w:pPr>
        <w:pStyle w:val="Corpodotexto"/>
        <w:spacing w:lineRule="auto" w:line="360" w:before="46" w:after="0"/>
        <w:ind w:left="761" w:right="336" w:firstLine="708"/>
        <w:jc w:val="both"/>
        <w:rPr>
          <w:rFonts w:ascii="Times New Roman" w:hAnsi="Times New Roman"/>
          <w:b/>
          <w:b/>
          <w:sz w:val="24"/>
          <w:szCs w:val="24"/>
        </w:rPr>
      </w:pPr>
      <w:r>
        <w:rPr>
          <w:rFonts w:ascii="Times New Roman" w:hAnsi="Times New Roman"/>
          <w:b/>
          <w:sz w:val="24"/>
          <w:szCs w:val="24"/>
        </w:rPr>
      </w:r>
    </w:p>
    <w:p>
      <w:pPr>
        <w:pStyle w:val="Corpodotexto"/>
        <w:spacing w:lineRule="auto" w:line="360" w:before="0" w:after="0"/>
        <w:ind w:left="761" w:right="336" w:firstLine="708"/>
        <w:jc w:val="both"/>
        <w:rPr>
          <w:sz w:val="24"/>
          <w:szCs w:val="24"/>
        </w:rPr>
      </w:pPr>
      <w:r>
        <w:rPr>
          <w:sz w:val="24"/>
          <w:szCs w:val="24"/>
        </w:rPr>
      </w:r>
    </w:p>
    <w:tbl>
      <w:tblPr>
        <w:tblW w:w="7296" w:type="dxa"/>
        <w:jc w:val="left"/>
        <w:tblInd w:w="1367" w:type="dxa"/>
        <w:tblLayout w:type="fixed"/>
        <w:tblCellMar>
          <w:top w:w="0" w:type="dxa"/>
          <w:left w:w="0" w:type="dxa"/>
          <w:bottom w:w="0" w:type="dxa"/>
          <w:right w:w="0" w:type="dxa"/>
        </w:tblCellMar>
        <w:tblLook w:val="01e0"/>
      </w:tblPr>
      <w:tblGrid>
        <w:gridCol w:w="7296"/>
      </w:tblGrid>
      <w:tr>
        <w:trPr>
          <w:trHeight w:val="5556" w:hRule="atLeast"/>
        </w:trPr>
        <w:tc>
          <w:tcPr>
            <w:tcW w:w="7296" w:type="dxa"/>
            <w:tcBorders/>
          </w:tcPr>
          <w:p>
            <w:pPr>
              <w:pStyle w:val="TableParagraph"/>
              <w:widowControl w:val="false"/>
              <w:spacing w:lineRule="auto" w:line="360" w:before="0" w:after="160"/>
              <w:ind w:left="162" w:right="0" w:hanging="0"/>
              <w:rPr>
                <w:sz w:val="24"/>
                <w:szCs w:val="24"/>
              </w:rPr>
            </w:pPr>
            <w:r>
              <w:rPr/>
              <w:drawing>
                <wp:inline distT="0" distB="0" distL="0" distR="0">
                  <wp:extent cx="4436745" cy="3486150"/>
                  <wp:effectExtent l="0" t="0" r="0" b="0"/>
                  <wp:docPr id="4"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7" descr=""/>
                          <pic:cNvPicPr>
                            <a:picLocks noChangeAspect="1" noChangeArrowheads="1"/>
                          </pic:cNvPicPr>
                        </pic:nvPicPr>
                        <pic:blipFill>
                          <a:blip r:embed="rId5"/>
                          <a:stretch>
                            <a:fillRect/>
                          </a:stretch>
                        </pic:blipFill>
                        <pic:spPr bwMode="auto">
                          <a:xfrm>
                            <a:off x="0" y="0"/>
                            <a:ext cx="4436745" cy="3486150"/>
                          </a:xfrm>
                          <a:prstGeom prst="rect">
                            <a:avLst/>
                          </a:prstGeom>
                        </pic:spPr>
                      </pic:pic>
                    </a:graphicData>
                  </a:graphic>
                </wp:inline>
              </w:drawing>
            </w:r>
          </w:p>
        </w:tc>
      </w:tr>
      <w:tr>
        <w:trPr>
          <w:trHeight w:val="302" w:hRule="atLeast"/>
        </w:trPr>
        <w:tc>
          <w:tcPr>
            <w:tcW w:w="7296" w:type="dxa"/>
            <w:tcBorders/>
          </w:tcPr>
          <w:p>
            <w:pPr>
              <w:pStyle w:val="TableParagraph"/>
              <w:widowControl w:val="false"/>
              <w:spacing w:lineRule="auto" w:line="360" w:before="72" w:after="0"/>
              <w:rPr>
                <w:sz w:val="24"/>
                <w:szCs w:val="24"/>
              </w:rPr>
            </w:pPr>
            <w:r>
              <w:rPr>
                <w:sz w:val="24"/>
                <w:szCs w:val="24"/>
              </w:rPr>
              <w:t>Figura</w:t>
            </w:r>
            <w:r>
              <w:rPr>
                <w:spacing w:val="-4"/>
                <w:sz w:val="24"/>
                <w:szCs w:val="24"/>
              </w:rPr>
              <w:t xml:space="preserve"> </w:t>
            </w:r>
            <w:r>
              <w:rPr>
                <w:sz w:val="24"/>
                <w:szCs w:val="24"/>
              </w:rPr>
              <w:t>2</w:t>
            </w:r>
            <w:r>
              <w:rPr>
                <w:spacing w:val="-2"/>
                <w:sz w:val="24"/>
                <w:szCs w:val="24"/>
              </w:rPr>
              <w:t xml:space="preserve"> </w:t>
            </w:r>
            <w:r>
              <w:rPr>
                <w:sz w:val="24"/>
                <w:szCs w:val="24"/>
              </w:rPr>
              <w:t>-</w:t>
            </w:r>
            <w:r>
              <w:rPr>
                <w:spacing w:val="9"/>
                <w:sz w:val="24"/>
                <w:szCs w:val="24"/>
              </w:rPr>
              <w:t xml:space="preserve"> </w:t>
            </w:r>
            <w:r>
              <w:rPr>
                <w:sz w:val="24"/>
                <w:szCs w:val="24"/>
              </w:rPr>
              <w:t>Foto</w:t>
            </w:r>
            <w:r>
              <w:rPr>
                <w:spacing w:val="-1"/>
                <w:sz w:val="24"/>
                <w:szCs w:val="24"/>
              </w:rPr>
              <w:t xml:space="preserve"> </w:t>
            </w:r>
            <w:r>
              <w:rPr>
                <w:sz w:val="24"/>
                <w:szCs w:val="24"/>
              </w:rPr>
              <w:t>do</w:t>
            </w:r>
            <w:r>
              <w:rPr>
                <w:spacing w:val="-1"/>
                <w:sz w:val="24"/>
                <w:szCs w:val="24"/>
              </w:rPr>
              <w:t xml:space="preserve"> </w:t>
            </w:r>
            <w:r>
              <w:rPr>
                <w:sz w:val="24"/>
                <w:szCs w:val="24"/>
              </w:rPr>
              <w:t>concurso</w:t>
            </w:r>
            <w:r>
              <w:rPr>
                <w:spacing w:val="-2"/>
                <w:sz w:val="24"/>
                <w:szCs w:val="24"/>
              </w:rPr>
              <w:t xml:space="preserve"> </w:t>
            </w:r>
            <w:r>
              <w:rPr>
                <w:sz w:val="24"/>
                <w:szCs w:val="24"/>
              </w:rPr>
              <w:t>na</w:t>
            </w:r>
            <w:r>
              <w:rPr>
                <w:spacing w:val="-1"/>
                <w:sz w:val="24"/>
                <w:szCs w:val="24"/>
              </w:rPr>
              <w:t xml:space="preserve"> </w:t>
            </w:r>
            <w:r>
              <w:rPr>
                <w:sz w:val="24"/>
                <w:szCs w:val="24"/>
              </w:rPr>
              <w:t>Revista</w:t>
            </w:r>
            <w:r>
              <w:rPr>
                <w:spacing w:val="-2"/>
                <w:sz w:val="24"/>
                <w:szCs w:val="24"/>
              </w:rPr>
              <w:t xml:space="preserve"> </w:t>
            </w:r>
            <w:r>
              <w:rPr>
                <w:sz w:val="24"/>
                <w:szCs w:val="24"/>
              </w:rPr>
              <w:t>“O</w:t>
            </w:r>
            <w:r>
              <w:rPr>
                <w:spacing w:val="-3"/>
                <w:sz w:val="24"/>
                <w:szCs w:val="24"/>
              </w:rPr>
              <w:t xml:space="preserve"> </w:t>
            </w:r>
            <w:r>
              <w:rPr>
                <w:sz w:val="24"/>
                <w:szCs w:val="24"/>
              </w:rPr>
              <w:t>Malho”.</w:t>
            </w:r>
            <w:r>
              <w:rPr>
                <w:spacing w:val="-2"/>
                <w:sz w:val="24"/>
                <w:szCs w:val="24"/>
              </w:rPr>
              <w:t xml:space="preserve"> </w:t>
            </w:r>
            <w:r>
              <w:rPr>
                <w:sz w:val="24"/>
                <w:szCs w:val="24"/>
              </w:rPr>
              <w:t>Francisco</w:t>
            </w:r>
            <w:r>
              <w:rPr>
                <w:spacing w:val="-1"/>
                <w:sz w:val="24"/>
                <w:szCs w:val="24"/>
              </w:rPr>
              <w:t xml:space="preserve"> </w:t>
            </w:r>
            <w:r>
              <w:rPr>
                <w:sz w:val="24"/>
                <w:szCs w:val="24"/>
              </w:rPr>
              <w:t>Alves</w:t>
            </w:r>
            <w:r>
              <w:rPr>
                <w:spacing w:val="-3"/>
                <w:sz w:val="24"/>
                <w:szCs w:val="24"/>
              </w:rPr>
              <w:t xml:space="preserve"> </w:t>
            </w:r>
            <w:r>
              <w:rPr>
                <w:sz w:val="24"/>
                <w:szCs w:val="24"/>
              </w:rPr>
              <w:t>de</w:t>
            </w:r>
            <w:r>
              <w:rPr>
                <w:spacing w:val="-3"/>
                <w:sz w:val="24"/>
                <w:szCs w:val="24"/>
              </w:rPr>
              <w:t xml:space="preserve"> </w:t>
            </w:r>
            <w:r>
              <w:rPr>
                <w:sz w:val="24"/>
                <w:szCs w:val="24"/>
              </w:rPr>
              <w:t>branco</w:t>
            </w:r>
            <w:r>
              <w:rPr>
                <w:spacing w:val="-1"/>
                <w:sz w:val="24"/>
                <w:szCs w:val="24"/>
              </w:rPr>
              <w:t xml:space="preserve"> </w:t>
            </w:r>
            <w:r>
              <w:rPr>
                <w:sz w:val="24"/>
                <w:szCs w:val="24"/>
              </w:rPr>
              <w:t>à</w:t>
            </w:r>
            <w:r>
              <w:rPr>
                <w:spacing w:val="-2"/>
                <w:sz w:val="24"/>
                <w:szCs w:val="24"/>
              </w:rPr>
              <w:t xml:space="preserve"> esquerda</w:t>
            </w:r>
          </w:p>
        </w:tc>
      </w:tr>
    </w:tbl>
    <w:p>
      <w:pPr>
        <w:pStyle w:val="Normal"/>
        <w:rPr>
          <w:sz w:val="24"/>
          <w:szCs w:val="24"/>
        </w:rPr>
      </w:pPr>
      <w:r>
        <w:rPr>
          <w:sz w:val="24"/>
          <w:szCs w:val="24"/>
        </w:rPr>
      </w:r>
    </w:p>
    <w:p>
      <w:pPr>
        <w:pStyle w:val="Corpodotexto"/>
        <w:spacing w:lineRule="auto" w:line="360"/>
        <w:ind w:left="0" w:right="337" w:hanging="0"/>
        <w:jc w:val="both"/>
        <w:rPr>
          <w:rFonts w:ascii="Times New Roman" w:hAnsi="Times New Roman"/>
          <w:sz w:val="24"/>
          <w:szCs w:val="24"/>
        </w:rPr>
      </w:pPr>
      <w:r>
        <w:rPr>
          <w:rFonts w:ascii="Times New Roman" w:hAnsi="Times New Roman"/>
          <w:sz w:val="24"/>
          <w:szCs w:val="24"/>
        </w:rPr>
        <w:tab/>
      </w:r>
    </w:p>
    <w:p>
      <w:pPr>
        <w:pStyle w:val="Corpodotexto"/>
        <w:spacing w:lineRule="auto" w:line="360"/>
        <w:ind w:left="0" w:right="337" w:hanging="0"/>
        <w:jc w:val="both"/>
        <w:rPr>
          <w:rFonts w:ascii="Times New Roman" w:hAnsi="Times New Roman"/>
          <w:sz w:val="24"/>
          <w:szCs w:val="24"/>
        </w:rPr>
      </w:pPr>
      <w:r>
        <w:rPr>
          <w:rFonts w:ascii="Times New Roman" w:hAnsi="Times New Roman"/>
          <w:sz w:val="24"/>
          <w:szCs w:val="24"/>
        </w:rPr>
      </w:r>
    </w:p>
    <w:p>
      <w:pPr>
        <w:pStyle w:val="Corpodotexto"/>
        <w:spacing w:lineRule="auto" w:line="360"/>
        <w:ind w:left="0" w:right="337" w:hanging="0"/>
        <w:jc w:val="both"/>
        <w:rPr>
          <w:rFonts w:ascii="Times New Roman" w:hAnsi="Times New Roman"/>
          <w:sz w:val="24"/>
          <w:szCs w:val="24"/>
        </w:rPr>
      </w:pPr>
      <w:r>
        <w:rPr>
          <w:rFonts w:ascii="Times New Roman" w:hAnsi="Times New Roman"/>
          <w:sz w:val="24"/>
          <w:szCs w:val="24"/>
        </w:rPr>
      </w:r>
    </w:p>
    <w:p>
      <w:pPr>
        <w:pStyle w:val="Corpodotexto"/>
        <w:spacing w:lineRule="auto" w:line="360"/>
        <w:ind w:left="0" w:right="337" w:hanging="0"/>
        <w:jc w:val="both"/>
        <w:rPr>
          <w:rFonts w:ascii="Times New Roman" w:hAnsi="Times New Roman"/>
          <w:sz w:val="24"/>
          <w:szCs w:val="24"/>
        </w:rPr>
      </w:pPr>
      <w:r>
        <w:rPr>
          <w:rFonts w:ascii="Times New Roman" w:hAnsi="Times New Roman"/>
          <w:sz w:val="24"/>
          <w:szCs w:val="24"/>
        </w:rPr>
        <w:tab/>
        <w:t>A noite da final foi no Teatro Lírico em grande estilo e a foto da Revista “O Malho” (Figura 2) mostrava o poeta Oswaldo Santiago, Francisco Alves e a Orquestra Pan American que interpretaram entre as músicas, cinco selecionadas para a final do concurso.</w:t>
      </w:r>
      <w:r>
        <w:rPr>
          <w:rFonts w:ascii="Times New Roman" w:hAnsi="Times New Roman"/>
          <w:spacing w:val="29"/>
          <w:sz w:val="24"/>
          <w:szCs w:val="24"/>
        </w:rPr>
        <w:t xml:space="preserve"> </w:t>
      </w:r>
    </w:p>
    <w:p>
      <w:pPr>
        <w:pStyle w:val="Corpodotexto"/>
        <w:spacing w:lineRule="auto" w:line="360"/>
        <w:ind w:left="0" w:right="337" w:hanging="0"/>
        <w:jc w:val="both"/>
        <w:rPr>
          <w:rFonts w:ascii="Times New Roman" w:hAnsi="Times New Roman"/>
          <w:sz w:val="24"/>
          <w:szCs w:val="24"/>
        </w:rPr>
      </w:pPr>
      <w:r>
        <w:rPr>
          <w:rFonts w:ascii="Times New Roman" w:hAnsi="Times New Roman"/>
          <w:sz w:val="24"/>
          <w:szCs w:val="24"/>
        </w:rPr>
        <w:t>A</w:t>
      </w:r>
      <w:r>
        <w:rPr>
          <w:rFonts w:ascii="Times New Roman" w:hAnsi="Times New Roman"/>
          <w:spacing w:val="29"/>
          <w:sz w:val="24"/>
          <w:szCs w:val="24"/>
        </w:rPr>
        <w:t xml:space="preserve"> </w:t>
      </w:r>
      <w:r>
        <w:rPr>
          <w:rFonts w:ascii="Times New Roman" w:hAnsi="Times New Roman"/>
          <w:sz w:val="24"/>
          <w:szCs w:val="24"/>
        </w:rPr>
        <w:t>terceira</w:t>
      </w:r>
      <w:r>
        <w:rPr>
          <w:rFonts w:ascii="Times New Roman" w:hAnsi="Times New Roman"/>
          <w:spacing w:val="32"/>
          <w:sz w:val="24"/>
          <w:szCs w:val="24"/>
        </w:rPr>
        <w:t xml:space="preserve"> </w:t>
      </w:r>
      <w:r>
        <w:rPr>
          <w:rFonts w:ascii="Times New Roman" w:hAnsi="Times New Roman"/>
          <w:sz w:val="24"/>
          <w:szCs w:val="24"/>
        </w:rPr>
        <w:t>estrela</w:t>
      </w:r>
      <w:r>
        <w:rPr>
          <w:rFonts w:ascii="Times New Roman" w:hAnsi="Times New Roman"/>
          <w:spacing w:val="33"/>
          <w:sz w:val="24"/>
          <w:szCs w:val="24"/>
        </w:rPr>
        <w:t xml:space="preserve"> </w:t>
      </w:r>
      <w:r>
        <w:rPr>
          <w:rFonts w:ascii="Times New Roman" w:hAnsi="Times New Roman"/>
          <w:sz w:val="24"/>
          <w:szCs w:val="24"/>
        </w:rPr>
        <w:t>da</w:t>
      </w:r>
      <w:r>
        <w:rPr>
          <w:rFonts w:ascii="Times New Roman" w:hAnsi="Times New Roman"/>
          <w:spacing w:val="32"/>
          <w:sz w:val="24"/>
          <w:szCs w:val="24"/>
        </w:rPr>
        <w:t xml:space="preserve"> </w:t>
      </w:r>
      <w:r>
        <w:rPr>
          <w:rFonts w:ascii="Times New Roman" w:hAnsi="Times New Roman"/>
          <w:sz w:val="24"/>
          <w:szCs w:val="24"/>
        </w:rPr>
        <w:t>noite</w:t>
      </w:r>
      <w:r>
        <w:rPr>
          <w:rFonts w:ascii="Times New Roman" w:hAnsi="Times New Roman"/>
          <w:spacing w:val="32"/>
          <w:sz w:val="24"/>
          <w:szCs w:val="24"/>
        </w:rPr>
        <w:t xml:space="preserve"> </w:t>
      </w:r>
      <w:r>
        <w:rPr>
          <w:rFonts w:ascii="Times New Roman" w:hAnsi="Times New Roman"/>
          <w:sz w:val="24"/>
          <w:szCs w:val="24"/>
        </w:rPr>
        <w:t>foi</w:t>
      </w:r>
      <w:r>
        <w:rPr>
          <w:rFonts w:ascii="Times New Roman" w:hAnsi="Times New Roman"/>
          <w:spacing w:val="32"/>
          <w:sz w:val="24"/>
          <w:szCs w:val="24"/>
        </w:rPr>
        <w:t xml:space="preserve"> </w:t>
      </w:r>
      <w:r>
        <w:rPr>
          <w:rFonts w:ascii="Times New Roman" w:hAnsi="Times New Roman"/>
          <w:sz w:val="24"/>
          <w:szCs w:val="24"/>
        </w:rPr>
        <w:t>a</w:t>
      </w:r>
      <w:r>
        <w:rPr>
          <w:rFonts w:ascii="Times New Roman" w:hAnsi="Times New Roman"/>
          <w:spacing w:val="31"/>
          <w:sz w:val="24"/>
          <w:szCs w:val="24"/>
        </w:rPr>
        <w:t xml:space="preserve"> </w:t>
      </w:r>
      <w:r>
        <w:rPr>
          <w:rFonts w:ascii="Times New Roman" w:hAnsi="Times New Roman"/>
          <w:sz w:val="24"/>
          <w:szCs w:val="24"/>
        </w:rPr>
        <w:t>Vitrola,</w:t>
      </w:r>
      <w:r>
        <w:rPr>
          <w:rFonts w:ascii="Times New Roman" w:hAnsi="Times New Roman"/>
          <w:spacing w:val="31"/>
          <w:sz w:val="24"/>
          <w:szCs w:val="24"/>
        </w:rPr>
        <w:t xml:space="preserve"> </w:t>
      </w:r>
      <w:r>
        <w:rPr>
          <w:rFonts w:ascii="Times New Roman" w:hAnsi="Times New Roman"/>
          <w:sz w:val="24"/>
          <w:szCs w:val="24"/>
        </w:rPr>
        <w:t>que</w:t>
      </w:r>
      <w:r>
        <w:rPr>
          <w:rFonts w:ascii="Times New Roman" w:hAnsi="Times New Roman"/>
          <w:spacing w:val="32"/>
          <w:sz w:val="24"/>
          <w:szCs w:val="24"/>
        </w:rPr>
        <w:t xml:space="preserve"> </w:t>
      </w:r>
      <w:r>
        <w:rPr>
          <w:rFonts w:ascii="Times New Roman" w:hAnsi="Times New Roman"/>
          <w:sz w:val="24"/>
          <w:szCs w:val="24"/>
        </w:rPr>
        <w:t>executou</w:t>
      </w:r>
      <w:r>
        <w:rPr>
          <w:rFonts w:ascii="Times New Roman" w:hAnsi="Times New Roman"/>
          <w:spacing w:val="34"/>
          <w:sz w:val="24"/>
          <w:szCs w:val="24"/>
        </w:rPr>
        <w:t xml:space="preserve"> </w:t>
      </w:r>
      <w:r>
        <w:rPr>
          <w:rFonts w:ascii="Times New Roman" w:hAnsi="Times New Roman"/>
          <w:sz w:val="24"/>
          <w:szCs w:val="24"/>
        </w:rPr>
        <w:t>em</w:t>
      </w:r>
      <w:r>
        <w:rPr>
          <w:rFonts w:ascii="Times New Roman" w:hAnsi="Times New Roman"/>
          <w:spacing w:val="32"/>
          <w:sz w:val="24"/>
          <w:szCs w:val="24"/>
        </w:rPr>
        <w:t xml:space="preserve"> </w:t>
      </w:r>
      <w:r>
        <w:rPr>
          <w:rFonts w:ascii="Times New Roman" w:hAnsi="Times New Roman"/>
          <w:sz w:val="24"/>
          <w:szCs w:val="24"/>
        </w:rPr>
        <w:t>discos</w:t>
      </w:r>
      <w:r>
        <w:rPr>
          <w:rFonts w:ascii="Times New Roman" w:hAnsi="Times New Roman"/>
          <w:spacing w:val="31"/>
          <w:sz w:val="24"/>
          <w:szCs w:val="24"/>
        </w:rPr>
        <w:t xml:space="preserve"> </w:t>
      </w:r>
      <w:r>
        <w:rPr>
          <w:rFonts w:ascii="Times New Roman" w:hAnsi="Times New Roman"/>
          <w:sz w:val="24"/>
          <w:szCs w:val="24"/>
        </w:rPr>
        <w:t>Odeon</w:t>
      </w:r>
      <w:r>
        <w:rPr>
          <w:rFonts w:ascii="Times New Roman" w:hAnsi="Times New Roman"/>
          <w:spacing w:val="31"/>
          <w:sz w:val="24"/>
          <w:szCs w:val="24"/>
        </w:rPr>
        <w:t xml:space="preserve"> </w:t>
      </w:r>
      <w:r>
        <w:rPr>
          <w:rFonts w:ascii="Times New Roman" w:hAnsi="Times New Roman"/>
          <w:spacing w:val="-5"/>
          <w:sz w:val="24"/>
          <w:szCs w:val="24"/>
        </w:rPr>
        <w:t xml:space="preserve">as </w:t>
      </w:r>
      <w:r>
        <w:rPr>
          <w:rFonts w:ascii="Times New Roman" w:hAnsi="Times New Roman"/>
          <w:sz w:val="24"/>
          <w:szCs w:val="24"/>
        </w:rPr>
        <w:t>cinco músicas finalistas gravadas por Francisco Alves. Agora a Casa Edison, além de patrocinadora, ocupava literalmente espaço no palco para “</w:t>
      </w:r>
      <w:r>
        <w:rPr>
          <w:rFonts w:ascii="Times New Roman" w:hAnsi="Times New Roman"/>
          <w:i/>
          <w:sz w:val="24"/>
          <w:szCs w:val="24"/>
        </w:rPr>
        <w:t>demonstrar a presteza com que está aparelhada</w:t>
      </w:r>
      <w:r>
        <w:rPr>
          <w:rFonts w:ascii="Times New Roman" w:hAnsi="Times New Roman"/>
          <w:sz w:val="24"/>
          <w:szCs w:val="24"/>
        </w:rPr>
        <w:t>” e também o peso que a gravação em disco passara a ter na</w:t>
      </w:r>
      <w:r>
        <w:rPr>
          <w:rFonts w:ascii="Times New Roman" w:hAnsi="Times New Roman"/>
          <w:spacing w:val="40"/>
          <w:sz w:val="24"/>
          <w:szCs w:val="24"/>
        </w:rPr>
        <w:t xml:space="preserve"> </w:t>
      </w:r>
      <w:r>
        <w:rPr>
          <w:rFonts w:ascii="Times New Roman" w:hAnsi="Times New Roman"/>
          <w:spacing w:val="-2"/>
          <w:sz w:val="24"/>
          <w:szCs w:val="24"/>
        </w:rPr>
        <w:t>ocasião.</w:t>
      </w:r>
    </w:p>
    <w:p>
      <w:pPr>
        <w:pStyle w:val="Corpodotexto"/>
        <w:spacing w:lineRule="auto" w:line="360"/>
        <w:ind w:left="0" w:right="339" w:hanging="0"/>
        <w:jc w:val="both"/>
        <w:rPr>
          <w:rFonts w:ascii="Times New Roman" w:hAnsi="Times New Roman"/>
          <w:sz w:val="24"/>
          <w:szCs w:val="24"/>
        </w:rPr>
      </w:pPr>
      <w:r>
        <w:rPr>
          <w:rFonts w:ascii="Times New Roman" w:hAnsi="Times New Roman"/>
          <w:sz w:val="24"/>
          <w:szCs w:val="24"/>
        </w:rPr>
        <w:tab/>
        <w:t>Alves já tinha então gravadas mais de trezentas faces de disco e as gravações</w:t>
      </w:r>
      <w:r>
        <w:rPr>
          <w:rFonts w:ascii="Times New Roman" w:hAnsi="Times New Roman"/>
          <w:spacing w:val="80"/>
          <w:sz w:val="24"/>
          <w:szCs w:val="24"/>
        </w:rPr>
        <w:t xml:space="preserve"> </w:t>
      </w:r>
      <w:r>
        <w:rPr>
          <w:rFonts w:ascii="Times New Roman" w:hAnsi="Times New Roman"/>
          <w:sz w:val="24"/>
          <w:szCs w:val="24"/>
        </w:rPr>
        <w:t>que fez das canções finalistas foram parte do prêmio do concurso, o que</w:t>
      </w:r>
      <w:r>
        <w:rPr>
          <w:rFonts w:ascii="Times New Roman" w:hAnsi="Times New Roman"/>
          <w:spacing w:val="40"/>
          <w:sz w:val="24"/>
          <w:szCs w:val="24"/>
        </w:rPr>
        <w:t xml:space="preserve"> </w:t>
      </w:r>
      <w:r>
        <w:rPr>
          <w:rFonts w:ascii="Times New Roman" w:hAnsi="Times New Roman"/>
          <w:sz w:val="24"/>
          <w:szCs w:val="24"/>
        </w:rPr>
        <w:t>comprova o potencial de vendas e de sucesso que gozava dividindo com a gravadora o palco da</w:t>
      </w:r>
      <w:r>
        <w:rPr>
          <w:rFonts w:ascii="Times New Roman" w:hAnsi="Times New Roman"/>
          <w:spacing w:val="40"/>
          <w:sz w:val="24"/>
          <w:szCs w:val="24"/>
        </w:rPr>
        <w:t xml:space="preserve"> </w:t>
      </w:r>
      <w:r>
        <w:rPr>
          <w:rFonts w:ascii="Times New Roman" w:hAnsi="Times New Roman"/>
          <w:sz w:val="24"/>
          <w:szCs w:val="24"/>
        </w:rPr>
        <w:t>final. Pela primeira vez encontramos na imprensa um espetáculo em que atuava como o único cantor e chegava ao evento cumprindo parte de</w:t>
      </w:r>
      <w:r>
        <w:rPr>
          <w:rFonts w:ascii="Times New Roman" w:hAnsi="Times New Roman"/>
          <w:spacing w:val="40"/>
          <w:sz w:val="24"/>
          <w:szCs w:val="24"/>
        </w:rPr>
        <w:t xml:space="preserve"> </w:t>
      </w:r>
      <w:r>
        <w:rPr>
          <w:rFonts w:ascii="Times New Roman" w:hAnsi="Times New Roman"/>
          <w:sz w:val="24"/>
          <w:szCs w:val="24"/>
        </w:rPr>
        <w:t>uma verdadeira maratona de três sessões na mesma noite da peça estreante no Teatro Cassino, para onde novamente voltaria depois da meia noite para sessão extra</w:t>
      </w:r>
      <w:r>
        <w:rPr>
          <w:rFonts w:ascii="Times New Roman" w:hAnsi="Times New Roman"/>
          <w:spacing w:val="40"/>
          <w:sz w:val="24"/>
          <w:szCs w:val="24"/>
        </w:rPr>
        <w:t xml:space="preserve"> </w:t>
      </w:r>
      <w:r>
        <w:rPr>
          <w:rFonts w:ascii="Times New Roman" w:hAnsi="Times New Roman"/>
          <w:sz w:val="24"/>
          <w:szCs w:val="24"/>
        </w:rPr>
        <w:t>e uma matinê na tarde do</w:t>
      </w:r>
      <w:r>
        <w:rPr>
          <w:rFonts w:ascii="Times New Roman" w:hAnsi="Times New Roman"/>
          <w:spacing w:val="40"/>
          <w:sz w:val="24"/>
          <w:szCs w:val="24"/>
        </w:rPr>
        <w:t xml:space="preserve"> </w:t>
      </w:r>
      <w:r>
        <w:rPr>
          <w:rFonts w:ascii="Times New Roman" w:hAnsi="Times New Roman"/>
          <w:sz w:val="24"/>
          <w:szCs w:val="24"/>
        </w:rPr>
        <w:t>dia seguinte.</w:t>
      </w:r>
    </w:p>
    <w:p>
      <w:pPr>
        <w:pStyle w:val="Corpodotexto"/>
        <w:spacing w:lineRule="auto" w:line="360"/>
        <w:ind w:left="0" w:right="338" w:hanging="0"/>
        <w:jc w:val="both"/>
        <w:rPr>
          <w:rFonts w:ascii="Times New Roman" w:hAnsi="Times New Roman"/>
          <w:sz w:val="24"/>
          <w:szCs w:val="24"/>
        </w:rPr>
      </w:pPr>
      <w:r>
        <w:rPr>
          <w:rFonts w:ascii="Times New Roman" w:hAnsi="Times New Roman"/>
          <w:sz w:val="24"/>
          <w:szCs w:val="24"/>
        </w:rPr>
        <w:tab/>
        <w:t>Ao mesmo tempo que dividia espaço com a Casa Edison, Francisco Alves agora ocupava um espaço enorme dentro dela. Quando em 1932 a gravadora perdeu a fábrica de discos e o selo Odeon para</w:t>
      </w:r>
      <w:r>
        <w:rPr>
          <w:rFonts w:ascii="Times New Roman" w:hAnsi="Times New Roman"/>
          <w:spacing w:val="40"/>
          <w:sz w:val="24"/>
          <w:szCs w:val="24"/>
        </w:rPr>
        <w:t xml:space="preserve"> </w:t>
      </w:r>
      <w:r>
        <w:rPr>
          <w:rFonts w:ascii="Times New Roman" w:hAnsi="Times New Roman"/>
          <w:sz w:val="24"/>
          <w:szCs w:val="24"/>
        </w:rPr>
        <w:t>a Transoceanic Co; esta exigiu em contrato que Alves passasse para o seu elenco (foi único intérprete exigido). Até este ano registrou na Casa 531 fonogramas, Gastão Formenti foi o 2ª com 164. Para</w:t>
      </w:r>
      <w:r>
        <w:rPr>
          <w:rFonts w:ascii="Times New Roman" w:hAnsi="Times New Roman"/>
          <w:spacing w:val="40"/>
          <w:sz w:val="24"/>
          <w:szCs w:val="24"/>
        </w:rPr>
        <w:t xml:space="preserve"> </w:t>
      </w:r>
      <w:r>
        <w:rPr>
          <w:rFonts w:ascii="Times New Roman" w:hAnsi="Times New Roman"/>
          <w:sz w:val="24"/>
          <w:szCs w:val="24"/>
        </w:rPr>
        <w:t>termos uma noção do quanto os lançamentos de discos teriam se revertido em vendas e lucro recorremos a uma consulta aos 8 cadernos de prestação de contas (em réis) da Casa Edison entre 1929 a 19 32</w:t>
      </w:r>
      <w:r>
        <w:rPr>
          <w:rFonts w:ascii="Times New Roman" w:hAnsi="Times New Roman"/>
          <w:sz w:val="24"/>
          <w:szCs w:val="24"/>
          <w:vertAlign w:val="superscript"/>
        </w:rPr>
        <w:t xml:space="preserve"> </w:t>
      </w:r>
      <w:r>
        <w:rPr>
          <w:rStyle w:val="Ncoradanotaderodap"/>
          <w:rFonts w:ascii="Times New Roman" w:hAnsi="Times New Roman"/>
          <w:sz w:val="24"/>
          <w:szCs w:val="24"/>
          <w:vertAlign w:val="superscript"/>
        </w:rPr>
        <w:footnoteReference w:id="7"/>
      </w:r>
      <w:r>
        <w:rPr>
          <w:rFonts w:ascii="Times New Roman" w:hAnsi="Times New Roman"/>
          <w:position w:val="0"/>
          <w:sz w:val="24"/>
          <w:sz w:val="24"/>
          <w:szCs w:val="24"/>
          <w:vertAlign w:val="baseline"/>
        </w:rPr>
        <w:t>. O volume de contratados, a descontinuidade de tempo e a falta de um instrumental adequado não permitiriam uma análise, ainda que grosseira, que se diga quantitativa ou contábil de fato. Absolutamente não seria a proposta do nosso trabalho, mas acreditamos ser possível, através da observação dos dados, apontar alguns indicativos da dimensão da presença de Francisco Alves.</w:t>
      </w:r>
    </w:p>
    <w:p>
      <w:pPr>
        <w:pStyle w:val="Corpodotexto"/>
        <w:spacing w:lineRule="auto" w:line="360"/>
        <w:ind w:left="0" w:right="338" w:hanging="0"/>
        <w:jc w:val="both"/>
        <w:rPr>
          <w:position w:val="0"/>
          <w:sz w:val="22"/>
          <w:sz w:val="22"/>
          <w:vertAlign w:val="baseline"/>
        </w:rPr>
      </w:pPr>
      <w:r>
        <w:rPr>
          <w:position w:val="0"/>
          <w:sz w:val="22"/>
          <w:sz w:val="22"/>
          <w:vertAlign w:val="baseline"/>
        </w:rPr>
      </w:r>
    </w:p>
    <w:p>
      <w:pPr>
        <w:pStyle w:val="Corpodotexto"/>
        <w:spacing w:lineRule="auto" w:line="360"/>
        <w:ind w:left="0" w:right="338" w:hanging="0"/>
        <w:jc w:val="both"/>
        <w:rPr>
          <w:position w:val="0"/>
          <w:sz w:val="22"/>
          <w:sz w:val="22"/>
          <w:vertAlign w:val="baseline"/>
        </w:rPr>
      </w:pPr>
      <w:r>
        <w:rPr>
          <w:position w:val="0"/>
          <w:sz w:val="22"/>
          <w:sz w:val="22"/>
          <w:vertAlign w:val="baseline"/>
        </w:rPr>
      </w:r>
    </w:p>
    <w:p>
      <w:pPr>
        <w:pStyle w:val="Corpodotexto"/>
        <w:spacing w:lineRule="auto" w:line="360"/>
        <w:ind w:left="0" w:right="338" w:hanging="0"/>
        <w:jc w:val="both"/>
        <w:rPr>
          <w:position w:val="0"/>
          <w:sz w:val="22"/>
          <w:sz w:val="22"/>
          <w:vertAlign w:val="baseline"/>
        </w:rPr>
      </w:pPr>
      <w:r>
        <w:rPr>
          <w:position w:val="0"/>
          <w:sz w:val="22"/>
          <w:sz w:val="22"/>
          <w:vertAlign w:val="baseline"/>
        </w:rPr>
      </w:r>
    </w:p>
    <w:p>
      <w:pPr>
        <w:pStyle w:val="Normal"/>
        <w:spacing w:lineRule="auto" w:line="360" w:before="29" w:after="0"/>
        <w:ind w:left="1131" w:right="711" w:hanging="0"/>
        <w:jc w:val="center"/>
        <w:rPr>
          <w:rFonts w:ascii="Times New Roman" w:hAnsi="Times New Roman"/>
          <w:sz w:val="24"/>
          <w:szCs w:val="24"/>
        </w:rPr>
      </w:pPr>
      <w:r>
        <w:rPr>
          <w:rFonts w:ascii="Times New Roman" w:hAnsi="Times New Roman"/>
          <w:sz w:val="24"/>
          <w:szCs w:val="24"/>
        </w:rPr>
      </w:r>
    </w:p>
    <w:p>
      <w:pPr>
        <w:pStyle w:val="Normal"/>
        <w:spacing w:lineRule="auto" w:line="360" w:before="29" w:after="0"/>
        <w:ind w:left="1131" w:right="711" w:hanging="0"/>
        <w:jc w:val="center"/>
        <w:rPr>
          <w:rFonts w:ascii="Times New Roman" w:hAnsi="Times New Roman"/>
          <w:sz w:val="24"/>
          <w:szCs w:val="24"/>
        </w:rPr>
      </w:pPr>
      <w:r>
        <mc:AlternateContent>
          <mc:Choice Requires="wpg">
            <w:drawing>
              <wp:anchor behindDoc="0" distT="0" distB="0" distL="0" distR="0" simplePos="0" locked="0" layoutInCell="0" allowOverlap="1" relativeHeight="25">
                <wp:simplePos x="0" y="0"/>
                <wp:positionH relativeFrom="page">
                  <wp:posOffset>2117725</wp:posOffset>
                </wp:positionH>
                <wp:positionV relativeFrom="paragraph">
                  <wp:posOffset>170180</wp:posOffset>
                </wp:positionV>
                <wp:extent cx="3308350" cy="2162175"/>
                <wp:effectExtent l="0" t="0" r="0" b="0"/>
                <wp:wrapTopAndBottom/>
                <wp:docPr id="5" name="Group 8"/>
                <a:graphic xmlns:a="http://schemas.openxmlformats.org/drawingml/2006/main">
                  <a:graphicData uri="http://schemas.microsoft.com/office/word/2010/wordprocessingGroup">
                    <wpg:wgp>
                      <wpg:cNvGrpSpPr/>
                      <wpg:grpSpPr>
                        <a:xfrm>
                          <a:off x="0" y="0"/>
                          <a:ext cx="3307680" cy="2161440"/>
                          <a:chOff x="2117880" y="170280"/>
                          <a:chExt cx="3307680" cy="2161440"/>
                        </a:xfrm>
                      </wpg:grpSpPr>
                      <wps:wsp>
                        <wps:cNvSpPr/>
                        <wps:spPr>
                          <a:xfrm>
                            <a:off x="718200" y="130680"/>
                            <a:ext cx="2199600" cy="827280"/>
                          </a:xfrm>
                          <a:custGeom>
                            <a:avLst/>
                            <a:gdLst/>
                            <a:ahLst/>
                            <a:rect l="l" t="t" r="r" b="b"/>
                            <a:pathLst>
                              <a:path w="2190115" h="824230">
                                <a:moveTo>
                                  <a:pt x="2058416" y="824102"/>
                                </a:moveTo>
                                <a:lnTo>
                                  <a:pt x="2189607" y="824102"/>
                                </a:lnTo>
                                <a:moveTo>
                                  <a:pt x="1182116" y="824102"/>
                                </a:moveTo>
                                <a:lnTo>
                                  <a:pt x="1445006" y="824102"/>
                                </a:lnTo>
                                <a:moveTo>
                                  <a:pt x="0" y="824102"/>
                                </a:moveTo>
                                <a:lnTo>
                                  <a:pt x="131318" y="824102"/>
                                </a:lnTo>
                                <a:moveTo>
                                  <a:pt x="744728" y="824102"/>
                                </a:moveTo>
                                <a:lnTo>
                                  <a:pt x="1006856" y="824102"/>
                                </a:lnTo>
                                <a:moveTo>
                                  <a:pt x="306578" y="824102"/>
                                </a:moveTo>
                                <a:lnTo>
                                  <a:pt x="569468" y="824102"/>
                                </a:lnTo>
                                <a:moveTo>
                                  <a:pt x="1620266" y="824102"/>
                                </a:moveTo>
                                <a:lnTo>
                                  <a:pt x="1883156" y="824102"/>
                                </a:lnTo>
                                <a:moveTo>
                                  <a:pt x="306578" y="706754"/>
                                </a:moveTo>
                                <a:lnTo>
                                  <a:pt x="569468" y="706754"/>
                                </a:lnTo>
                                <a:moveTo>
                                  <a:pt x="1182116" y="706754"/>
                                </a:moveTo>
                                <a:lnTo>
                                  <a:pt x="1445006" y="706754"/>
                                </a:lnTo>
                                <a:moveTo>
                                  <a:pt x="744728" y="706754"/>
                                </a:moveTo>
                                <a:lnTo>
                                  <a:pt x="1006856" y="706754"/>
                                </a:lnTo>
                                <a:moveTo>
                                  <a:pt x="1620266" y="706754"/>
                                </a:moveTo>
                                <a:lnTo>
                                  <a:pt x="2189607" y="706754"/>
                                </a:lnTo>
                                <a:moveTo>
                                  <a:pt x="0" y="706754"/>
                                </a:moveTo>
                                <a:lnTo>
                                  <a:pt x="131318" y="706754"/>
                                </a:lnTo>
                                <a:moveTo>
                                  <a:pt x="744728" y="588644"/>
                                </a:moveTo>
                                <a:lnTo>
                                  <a:pt x="1006856" y="588644"/>
                                </a:lnTo>
                                <a:moveTo>
                                  <a:pt x="1620266" y="588644"/>
                                </a:moveTo>
                                <a:lnTo>
                                  <a:pt x="2189607" y="588644"/>
                                </a:lnTo>
                                <a:moveTo>
                                  <a:pt x="0" y="588644"/>
                                </a:moveTo>
                                <a:lnTo>
                                  <a:pt x="131318" y="588644"/>
                                </a:lnTo>
                                <a:moveTo>
                                  <a:pt x="306578" y="588644"/>
                                </a:moveTo>
                                <a:lnTo>
                                  <a:pt x="569468" y="588644"/>
                                </a:lnTo>
                                <a:moveTo>
                                  <a:pt x="1182116" y="588644"/>
                                </a:moveTo>
                                <a:lnTo>
                                  <a:pt x="1445006" y="588644"/>
                                </a:lnTo>
                                <a:moveTo>
                                  <a:pt x="306578" y="471297"/>
                                </a:moveTo>
                                <a:lnTo>
                                  <a:pt x="569468" y="471297"/>
                                </a:lnTo>
                                <a:moveTo>
                                  <a:pt x="1620266" y="471297"/>
                                </a:moveTo>
                                <a:lnTo>
                                  <a:pt x="2189607" y="471297"/>
                                </a:lnTo>
                                <a:moveTo>
                                  <a:pt x="0" y="471297"/>
                                </a:moveTo>
                                <a:lnTo>
                                  <a:pt x="131318" y="471297"/>
                                </a:lnTo>
                                <a:moveTo>
                                  <a:pt x="1182116" y="471297"/>
                                </a:moveTo>
                                <a:lnTo>
                                  <a:pt x="1445006" y="471297"/>
                                </a:lnTo>
                                <a:moveTo>
                                  <a:pt x="744728" y="471297"/>
                                </a:moveTo>
                                <a:lnTo>
                                  <a:pt x="1006856" y="471297"/>
                                </a:lnTo>
                                <a:moveTo>
                                  <a:pt x="0" y="353187"/>
                                </a:moveTo>
                                <a:lnTo>
                                  <a:pt x="131318" y="353187"/>
                                </a:lnTo>
                                <a:moveTo>
                                  <a:pt x="306578" y="353187"/>
                                </a:moveTo>
                                <a:lnTo>
                                  <a:pt x="569468" y="353187"/>
                                </a:lnTo>
                                <a:moveTo>
                                  <a:pt x="744728" y="353187"/>
                                </a:moveTo>
                                <a:lnTo>
                                  <a:pt x="1006856" y="353187"/>
                                </a:lnTo>
                                <a:moveTo>
                                  <a:pt x="1182116" y="353187"/>
                                </a:moveTo>
                                <a:lnTo>
                                  <a:pt x="1445006" y="353187"/>
                                </a:lnTo>
                                <a:moveTo>
                                  <a:pt x="1620266" y="353187"/>
                                </a:moveTo>
                                <a:lnTo>
                                  <a:pt x="2189607" y="353187"/>
                                </a:lnTo>
                                <a:moveTo>
                                  <a:pt x="0" y="235838"/>
                                </a:moveTo>
                                <a:lnTo>
                                  <a:pt x="131318" y="235838"/>
                                </a:lnTo>
                                <a:moveTo>
                                  <a:pt x="744728" y="235838"/>
                                </a:moveTo>
                                <a:lnTo>
                                  <a:pt x="2189607" y="235838"/>
                                </a:lnTo>
                                <a:moveTo>
                                  <a:pt x="306578" y="235838"/>
                                </a:moveTo>
                                <a:lnTo>
                                  <a:pt x="569468" y="235838"/>
                                </a:lnTo>
                                <a:moveTo>
                                  <a:pt x="306578" y="117728"/>
                                </a:moveTo>
                                <a:lnTo>
                                  <a:pt x="2189607" y="117728"/>
                                </a:lnTo>
                                <a:moveTo>
                                  <a:pt x="0" y="117728"/>
                                </a:moveTo>
                                <a:lnTo>
                                  <a:pt x="131318" y="117728"/>
                                </a:lnTo>
                                <a:moveTo>
                                  <a:pt x="0" y="0"/>
                                </a:moveTo>
                                <a:lnTo>
                                  <a:pt x="2189607" y="0"/>
                                </a:lnTo>
                              </a:path>
                            </a:pathLst>
                          </a:custGeom>
                          <a:noFill/>
                          <a:ln w="9525">
                            <a:solidFill>
                              <a:srgbClr val="858585"/>
                            </a:solidFill>
                            <a:round/>
                          </a:ln>
                        </wps:spPr>
                        <wps:style>
                          <a:lnRef idx="0"/>
                          <a:fillRef idx="0"/>
                          <a:effectRef idx="0"/>
                          <a:fontRef idx="minor"/>
                        </wps:style>
                        <wps:bodyPr/>
                      </wps:wsp>
                      <wps:wsp>
                        <wps:cNvSpPr/>
                        <wps:spPr>
                          <a:xfrm>
                            <a:off x="852840" y="233640"/>
                            <a:ext cx="1932480" cy="842760"/>
                          </a:xfrm>
                          <a:custGeom>
                            <a:avLst/>
                            <a:gdLst/>
                            <a:ahLst/>
                            <a:rect l="l" t="t" r="r" b="b"/>
                            <a:pathLst>
                              <a:path w="1927225" h="839469">
                                <a:moveTo>
                                  <a:pt x="175260" y="0"/>
                                </a:moveTo>
                                <a:lnTo>
                                  <a:pt x="0" y="0"/>
                                </a:lnTo>
                                <a:lnTo>
                                  <a:pt x="0" y="839470"/>
                                </a:lnTo>
                                <a:lnTo>
                                  <a:pt x="175260" y="839470"/>
                                </a:lnTo>
                                <a:lnTo>
                                  <a:pt x="175260" y="0"/>
                                </a:lnTo>
                                <a:close/>
                                <a:moveTo>
                                  <a:pt x="613410" y="105156"/>
                                </a:moveTo>
                                <a:lnTo>
                                  <a:pt x="438150" y="105156"/>
                                </a:lnTo>
                                <a:lnTo>
                                  <a:pt x="438150" y="839470"/>
                                </a:lnTo>
                                <a:lnTo>
                                  <a:pt x="613410" y="839470"/>
                                </a:lnTo>
                                <a:lnTo>
                                  <a:pt x="613410" y="105156"/>
                                </a:lnTo>
                                <a:close/>
                                <a:moveTo>
                                  <a:pt x="1050798" y="152400"/>
                                </a:moveTo>
                                <a:lnTo>
                                  <a:pt x="875538" y="152400"/>
                                </a:lnTo>
                                <a:lnTo>
                                  <a:pt x="875538" y="839470"/>
                                </a:lnTo>
                                <a:lnTo>
                                  <a:pt x="1050798" y="839470"/>
                                </a:lnTo>
                                <a:lnTo>
                                  <a:pt x="1050798" y="152400"/>
                                </a:lnTo>
                                <a:close/>
                                <a:moveTo>
                                  <a:pt x="1488948" y="216408"/>
                                </a:moveTo>
                                <a:lnTo>
                                  <a:pt x="1313688" y="216408"/>
                                </a:lnTo>
                                <a:lnTo>
                                  <a:pt x="1313688" y="839470"/>
                                </a:lnTo>
                                <a:lnTo>
                                  <a:pt x="1488948" y="839470"/>
                                </a:lnTo>
                                <a:lnTo>
                                  <a:pt x="1488948" y="216408"/>
                                </a:lnTo>
                                <a:close/>
                                <a:moveTo>
                                  <a:pt x="1927098" y="701802"/>
                                </a:moveTo>
                                <a:lnTo>
                                  <a:pt x="1751838" y="701802"/>
                                </a:lnTo>
                                <a:lnTo>
                                  <a:pt x="1751838" y="839470"/>
                                </a:lnTo>
                                <a:lnTo>
                                  <a:pt x="1927098" y="839470"/>
                                </a:lnTo>
                                <a:lnTo>
                                  <a:pt x="1927098" y="701802"/>
                                </a:lnTo>
                                <a:close/>
                              </a:path>
                            </a:pathLst>
                          </a:custGeom>
                          <a:solidFill>
                            <a:srgbClr val="4f81bc"/>
                          </a:solidFill>
                          <a:ln w="0">
                            <a:noFill/>
                          </a:ln>
                        </wps:spPr>
                        <wps:style>
                          <a:lnRef idx="0"/>
                          <a:fillRef idx="0"/>
                          <a:effectRef idx="0"/>
                          <a:fontRef idx="minor"/>
                        </wps:style>
                        <wps:bodyPr/>
                      </wps:wsp>
                      <wps:wsp>
                        <wps:cNvSpPr/>
                        <wps:spPr>
                          <a:xfrm>
                            <a:off x="677520" y="130680"/>
                            <a:ext cx="2239560" cy="986040"/>
                          </a:xfrm>
                          <a:custGeom>
                            <a:avLst/>
                            <a:gdLst/>
                            <a:ahLst/>
                            <a:rect l="l" t="t" r="r" b="b"/>
                            <a:pathLst>
                              <a:path w="2230120" h="982344">
                                <a:moveTo>
                                  <a:pt x="40385" y="941959"/>
                                </a:moveTo>
                                <a:lnTo>
                                  <a:pt x="40385" y="0"/>
                                </a:lnTo>
                                <a:moveTo>
                                  <a:pt x="0" y="941959"/>
                                </a:moveTo>
                                <a:lnTo>
                                  <a:pt x="40385" y="941959"/>
                                </a:lnTo>
                                <a:moveTo>
                                  <a:pt x="0" y="824102"/>
                                </a:moveTo>
                                <a:lnTo>
                                  <a:pt x="40385" y="824102"/>
                                </a:lnTo>
                                <a:moveTo>
                                  <a:pt x="0" y="706754"/>
                                </a:moveTo>
                                <a:lnTo>
                                  <a:pt x="40385" y="706754"/>
                                </a:lnTo>
                                <a:moveTo>
                                  <a:pt x="0" y="588644"/>
                                </a:moveTo>
                                <a:lnTo>
                                  <a:pt x="40385" y="588644"/>
                                </a:lnTo>
                                <a:moveTo>
                                  <a:pt x="0" y="471297"/>
                                </a:moveTo>
                                <a:lnTo>
                                  <a:pt x="40385" y="471297"/>
                                </a:lnTo>
                                <a:moveTo>
                                  <a:pt x="0" y="353187"/>
                                </a:moveTo>
                                <a:lnTo>
                                  <a:pt x="40385" y="353187"/>
                                </a:lnTo>
                                <a:moveTo>
                                  <a:pt x="0" y="235838"/>
                                </a:moveTo>
                                <a:lnTo>
                                  <a:pt x="40385" y="235838"/>
                                </a:lnTo>
                                <a:moveTo>
                                  <a:pt x="0" y="117728"/>
                                </a:moveTo>
                                <a:lnTo>
                                  <a:pt x="40385" y="117728"/>
                                </a:lnTo>
                                <a:moveTo>
                                  <a:pt x="0" y="0"/>
                                </a:moveTo>
                                <a:lnTo>
                                  <a:pt x="40385" y="0"/>
                                </a:lnTo>
                                <a:moveTo>
                                  <a:pt x="40385" y="941959"/>
                                </a:moveTo>
                                <a:lnTo>
                                  <a:pt x="2068322" y="941959"/>
                                </a:lnTo>
                                <a:moveTo>
                                  <a:pt x="2138074" y="941959"/>
                                </a:moveTo>
                                <a:lnTo>
                                  <a:pt x="2229992" y="941959"/>
                                </a:lnTo>
                                <a:moveTo>
                                  <a:pt x="40385" y="941959"/>
                                </a:moveTo>
                                <a:lnTo>
                                  <a:pt x="40385" y="982217"/>
                                </a:lnTo>
                                <a:moveTo>
                                  <a:pt x="478027" y="941959"/>
                                </a:moveTo>
                                <a:lnTo>
                                  <a:pt x="478027" y="982217"/>
                                </a:lnTo>
                                <a:moveTo>
                                  <a:pt x="916177" y="941959"/>
                                </a:moveTo>
                                <a:lnTo>
                                  <a:pt x="916177" y="982217"/>
                                </a:lnTo>
                                <a:moveTo>
                                  <a:pt x="1354327" y="941959"/>
                                </a:moveTo>
                                <a:lnTo>
                                  <a:pt x="1354327" y="982217"/>
                                </a:lnTo>
                                <a:moveTo>
                                  <a:pt x="1791715" y="941959"/>
                                </a:moveTo>
                                <a:lnTo>
                                  <a:pt x="1791715" y="982217"/>
                                </a:lnTo>
                                <a:moveTo>
                                  <a:pt x="2229992" y="941959"/>
                                </a:moveTo>
                                <a:lnTo>
                                  <a:pt x="2229992" y="982217"/>
                                </a:lnTo>
                              </a:path>
                            </a:pathLst>
                          </a:custGeom>
                          <a:noFill/>
                          <a:ln w="9525">
                            <a:solidFill>
                              <a:srgbClr val="858585"/>
                            </a:solidFill>
                            <a:round/>
                          </a:ln>
                        </wps:spPr>
                        <wps:style>
                          <a:lnRef idx="0"/>
                          <a:fillRef idx="0"/>
                          <a:effectRef idx="0"/>
                          <a:fontRef idx="minor"/>
                        </wps:style>
                        <wps:txbx>
                          <w:txbxContent>
                            <w:p>
                              <w:pPr>
                                <w:overflowPunct w:val="false"/>
                                <w:spacing w:before="0" w:after="0" w:lineRule="auto" w:line="240"/>
                                <w:jc w:val="left"/>
                                <w:rPr/>
                              </w:pPr>
                              <w:r>
                                <w:rPr>
                                  <w:sz w:val="22"/>
                                  <w:rFonts w:asciiTheme="minorHAnsi" w:cstheme="minorBidi" w:eastAsiaTheme="minorHAnsi" w:hAnsiTheme="minorHAnsi"/>
                                </w:rPr>
                              </w:r>
                            </w:p>
                            <w:p>
                              <w:pPr>
                                <w:overflowPunct w:val="false"/>
                                <w:spacing w:before="0" w:after="0" w:lineRule="auto" w:line="240"/>
                                <w:jc w:val="left"/>
                                <w:rPr/>
                              </w:pPr>
                              <w:r>
                                <w:rPr>
                                  <w:sz w:val="22"/>
                                  <w:rFonts w:asciiTheme="minorHAnsi" w:cstheme="minorBidi" w:eastAsiaTheme="minorHAnsi" w:hAnsiTheme="minorHAnsi"/>
                                </w:rPr>
                              </w:r>
                            </w:p>
                          </w:txbxContent>
                        </wps:txbx>
                        <wps:bodyPr lIns="90000" rIns="90000" tIns="45000" bIns="45000" anchor="t">
                          <a:noAutofit/>
                        </wps:bodyPr>
                      </wps:wsp>
                      <pic:pic xmlns:pic="http://schemas.openxmlformats.org/drawingml/2006/picture">
                        <pic:nvPicPr>
                          <pic:cNvPr id="0" name="Image 2" descr=""/>
                          <pic:cNvPicPr/>
                        </pic:nvPicPr>
                        <pic:blipFill>
                          <a:blip r:embed="rId6"/>
                          <a:stretch/>
                        </pic:blipFill>
                        <pic:spPr>
                          <a:xfrm>
                            <a:off x="253440" y="1200960"/>
                            <a:ext cx="2442960" cy="897120"/>
                          </a:xfrm>
                          <a:prstGeom prst="rect">
                            <a:avLst/>
                          </a:prstGeom>
                          <a:ln w="0">
                            <a:noFill/>
                          </a:ln>
                        </pic:spPr>
                      </pic:pic>
                      <wps:wsp>
                        <wps:cNvSpPr/>
                        <wps:spPr>
                          <a:xfrm>
                            <a:off x="2758320" y="1047600"/>
                            <a:ext cx="66600" cy="65880"/>
                          </a:xfrm>
                          <a:custGeom>
                            <a:avLst/>
                            <a:gdLst/>
                            <a:ahLst/>
                            <a:rect l="l" t="t" r="r" b="b"/>
                            <a:pathLst>
                              <a:path w="69850" h="69850">
                                <a:moveTo>
                                  <a:pt x="69752" y="0"/>
                                </a:moveTo>
                                <a:lnTo>
                                  <a:pt x="0" y="0"/>
                                </a:lnTo>
                                <a:lnTo>
                                  <a:pt x="0" y="69752"/>
                                </a:lnTo>
                                <a:lnTo>
                                  <a:pt x="69752" y="69752"/>
                                </a:lnTo>
                                <a:lnTo>
                                  <a:pt x="69752" y="0"/>
                                </a:lnTo>
                                <a:close/>
                              </a:path>
                            </a:pathLst>
                          </a:custGeom>
                          <a:solidFill>
                            <a:srgbClr val="4f81bc"/>
                          </a:solidFill>
                          <a:ln w="0">
                            <a:noFill/>
                          </a:ln>
                        </wps:spPr>
                        <wps:style>
                          <a:lnRef idx="0"/>
                          <a:fillRef idx="0"/>
                          <a:effectRef idx="0"/>
                          <a:fontRef idx="minor"/>
                        </wps:style>
                        <wps:bodyPr/>
                      </wps:wsp>
                      <wps:wsp>
                        <wps:cNvSpPr/>
                        <wps:spPr>
                          <a:xfrm>
                            <a:off x="0" y="0"/>
                            <a:ext cx="3307680" cy="2161440"/>
                          </a:xfrm>
                          <a:custGeom>
                            <a:avLst/>
                            <a:gdLst/>
                            <a:ahLst/>
                            <a:rect l="l" t="t" r="r" b="b"/>
                            <a:pathLst>
                              <a:path w="3295015" h="2148840">
                                <a:moveTo>
                                  <a:pt x="0" y="2148840"/>
                                </a:moveTo>
                                <a:lnTo>
                                  <a:pt x="3295015" y="2148840"/>
                                </a:lnTo>
                                <a:lnTo>
                                  <a:pt x="3295015" y="0"/>
                                </a:lnTo>
                                <a:lnTo>
                                  <a:pt x="0" y="0"/>
                                </a:lnTo>
                                <a:lnTo>
                                  <a:pt x="0" y="2148840"/>
                                </a:lnTo>
                                <a:close/>
                              </a:path>
                            </a:pathLst>
                          </a:custGeom>
                          <a:noFill/>
                          <a:ln w="9525">
                            <a:solidFill>
                              <a:srgbClr val="858585"/>
                            </a:solidFill>
                            <a:round/>
                          </a:ln>
                        </wps:spPr>
                        <wps:style>
                          <a:lnRef idx="0"/>
                          <a:fillRef idx="0"/>
                          <a:effectRef idx="0"/>
                          <a:fontRef idx="minor"/>
                        </wps:style>
                        <wps:bodyPr/>
                      </wps:wsp>
                      <wps:wsp>
                        <wps:cNvSpPr/>
                        <wps:spPr>
                          <a:xfrm>
                            <a:off x="19080" y="72360"/>
                            <a:ext cx="591120" cy="1073160"/>
                          </a:xfrm>
                          <a:prstGeom prst="rect">
                            <a:avLst/>
                          </a:prstGeom>
                          <a:noFill/>
                          <a:ln w="0">
                            <a:noFill/>
                          </a:ln>
                        </wps:spPr>
                        <wps:style>
                          <a:lnRef idx="0"/>
                          <a:fillRef idx="0"/>
                          <a:effectRef idx="0"/>
                          <a:fontRef idx="minor"/>
                        </wps:style>
                        <wps:txbx>
                          <w:txbxContent>
                            <w:p>
                              <w:pPr>
                                <w:overflowPunct w:val="false"/>
                                <w:spacing w:before="0" w:after="0" w:lineRule="atLeast" w:line="175"/>
                                <w:jc w:val="right"/>
                                <w:rPr/>
                              </w:pPr>
                              <w:r>
                                <w:rPr>
                                  <w:sz w:val="20"/>
                                  <w:b w:val="false"/>
                                  <w:u w:val="none"/>
                                  <w:dstrike w:val="false"/>
                                  <w:strike w:val="false"/>
                                  <w:i w:val="false"/>
                                  <w:vertAlign w:val="baseline"/>
                                  <w:position w:val="0"/>
                                  <w:spacing w:val="0"/>
                                  <w:szCs w:val="20"/>
                                  <w:bCs w:val="false"/>
                                  <w:iCs w:val="false"/>
                                  <w:smallCaps w:val="false"/>
                                  <w:caps w:val="false"/>
                                  <w:rFonts w:asciiTheme="minorHAnsi" w:cstheme="minorBidi" w:eastAsiaTheme="minorHAnsi" w:hAnsiTheme="minorHAnsi" w:ascii="Calibri" w:hAnsi="Calibri" w:eastAsia="Calibri"/>
                                  <w:color w:val="00000A"/>
                                </w:rPr>
                                <w:t>80.000.000</w:t>
                              </w:r>
                            </w:p>
                            <w:p>
                              <w:pPr>
                                <w:overflowPunct w:val="false"/>
                                <w:spacing w:before="0" w:after="0" w:lineRule="atLeast" w:line="185"/>
                                <w:jc w:val="right"/>
                                <w:rPr/>
                              </w:pPr>
                              <w:r>
                                <w:rPr>
                                  <w:sz w:val="20"/>
                                  <w:b w:val="false"/>
                                  <w:u w:val="none"/>
                                  <w:dstrike w:val="false"/>
                                  <w:strike w:val="false"/>
                                  <w:i w:val="false"/>
                                  <w:vertAlign w:val="baseline"/>
                                  <w:position w:val="0"/>
                                  <w:spacing w:val="0"/>
                                  <w:szCs w:val="20"/>
                                  <w:bCs w:val="false"/>
                                  <w:iCs w:val="false"/>
                                  <w:smallCaps w:val="false"/>
                                  <w:caps w:val="false"/>
                                  <w:rFonts w:asciiTheme="minorHAnsi" w:cstheme="minorBidi" w:eastAsiaTheme="minorHAnsi" w:hAnsiTheme="minorHAnsi" w:ascii="Calibri" w:hAnsi="Calibri" w:eastAsia="Calibri"/>
                                  <w:color w:val="00000A"/>
                                </w:rPr>
                                <w:t>70.000.000</w:t>
                              </w:r>
                            </w:p>
                            <w:p>
                              <w:pPr>
                                <w:overflowPunct w:val="false"/>
                                <w:spacing w:before="0" w:after="0" w:lineRule="atLeast" w:line="185"/>
                                <w:jc w:val="right"/>
                                <w:rPr/>
                              </w:pPr>
                              <w:r>
                                <w:rPr>
                                  <w:sz w:val="20"/>
                                  <w:b w:val="false"/>
                                  <w:u w:val="none"/>
                                  <w:dstrike w:val="false"/>
                                  <w:strike w:val="false"/>
                                  <w:i w:val="false"/>
                                  <w:vertAlign w:val="baseline"/>
                                  <w:position w:val="0"/>
                                  <w:spacing w:val="0"/>
                                  <w:szCs w:val="20"/>
                                  <w:bCs w:val="false"/>
                                  <w:iCs w:val="false"/>
                                  <w:smallCaps w:val="false"/>
                                  <w:caps w:val="false"/>
                                  <w:rFonts w:asciiTheme="minorHAnsi" w:cstheme="minorBidi" w:eastAsiaTheme="minorHAnsi" w:hAnsiTheme="minorHAnsi" w:ascii="Calibri" w:hAnsi="Calibri" w:eastAsia="Calibri"/>
                                  <w:color w:val="00000A"/>
                                </w:rPr>
                                <w:t>60.000.000</w:t>
                              </w:r>
                            </w:p>
                            <w:p>
                              <w:pPr>
                                <w:overflowPunct w:val="false"/>
                                <w:spacing w:before="0" w:after="0" w:lineRule="atLeast" w:line="185"/>
                                <w:jc w:val="right"/>
                                <w:rPr/>
                              </w:pPr>
                              <w:r>
                                <w:rPr>
                                  <w:sz w:val="20"/>
                                  <w:b w:val="false"/>
                                  <w:u w:val="none"/>
                                  <w:dstrike w:val="false"/>
                                  <w:strike w:val="false"/>
                                  <w:i w:val="false"/>
                                  <w:vertAlign w:val="baseline"/>
                                  <w:position w:val="0"/>
                                  <w:spacing w:val="0"/>
                                  <w:szCs w:val="20"/>
                                  <w:bCs w:val="false"/>
                                  <w:iCs w:val="false"/>
                                  <w:smallCaps w:val="false"/>
                                  <w:caps w:val="false"/>
                                  <w:rFonts w:asciiTheme="minorHAnsi" w:cstheme="minorBidi" w:eastAsiaTheme="minorHAnsi" w:hAnsiTheme="minorHAnsi" w:ascii="Calibri" w:hAnsi="Calibri" w:eastAsia="Calibri"/>
                                  <w:color w:val="00000A"/>
                                </w:rPr>
                                <w:t>50.000.000</w:t>
                              </w:r>
                            </w:p>
                            <w:p>
                              <w:pPr>
                                <w:overflowPunct w:val="false"/>
                                <w:spacing w:before="0" w:after="0" w:lineRule="atLeast" w:line="185"/>
                                <w:jc w:val="right"/>
                                <w:rPr/>
                              </w:pPr>
                              <w:r>
                                <w:rPr>
                                  <w:sz w:val="20"/>
                                  <w:b w:val="false"/>
                                  <w:u w:val="none"/>
                                  <w:dstrike w:val="false"/>
                                  <w:strike w:val="false"/>
                                  <w:i w:val="false"/>
                                  <w:vertAlign w:val="baseline"/>
                                  <w:position w:val="0"/>
                                  <w:spacing w:val="0"/>
                                  <w:szCs w:val="20"/>
                                  <w:bCs w:val="false"/>
                                  <w:iCs w:val="false"/>
                                  <w:smallCaps w:val="false"/>
                                  <w:caps w:val="false"/>
                                  <w:rFonts w:asciiTheme="minorHAnsi" w:cstheme="minorBidi" w:eastAsiaTheme="minorHAnsi" w:hAnsiTheme="minorHAnsi" w:ascii="Calibri" w:hAnsi="Calibri" w:eastAsia="Calibri"/>
                                  <w:color w:val="00000A"/>
                                </w:rPr>
                                <w:t>40.000.000</w:t>
                              </w:r>
                            </w:p>
                            <w:p>
                              <w:pPr>
                                <w:overflowPunct w:val="false"/>
                                <w:spacing w:before="0" w:after="0" w:lineRule="atLeast" w:line="185"/>
                                <w:jc w:val="right"/>
                                <w:rPr/>
                              </w:pPr>
                              <w:r>
                                <w:rPr>
                                  <w:sz w:val="20"/>
                                  <w:b w:val="false"/>
                                  <w:u w:val="none"/>
                                  <w:dstrike w:val="false"/>
                                  <w:strike w:val="false"/>
                                  <w:i w:val="false"/>
                                  <w:vertAlign w:val="baseline"/>
                                  <w:position w:val="0"/>
                                  <w:spacing w:val="0"/>
                                  <w:szCs w:val="20"/>
                                  <w:bCs w:val="false"/>
                                  <w:iCs w:val="false"/>
                                  <w:smallCaps w:val="false"/>
                                  <w:caps w:val="false"/>
                                  <w:rFonts w:asciiTheme="minorHAnsi" w:cstheme="minorBidi" w:eastAsiaTheme="minorHAnsi" w:hAnsiTheme="minorHAnsi" w:ascii="Calibri" w:hAnsi="Calibri" w:eastAsia="Calibri"/>
                                  <w:color w:val="00000A"/>
                                </w:rPr>
                                <w:t>30.000.000</w:t>
                              </w:r>
                            </w:p>
                            <w:p>
                              <w:pPr>
                                <w:overflowPunct w:val="false"/>
                                <w:spacing w:before="0" w:after="0" w:lineRule="atLeast" w:line="186"/>
                                <w:jc w:val="right"/>
                                <w:rPr/>
                              </w:pPr>
                              <w:r>
                                <w:rPr>
                                  <w:sz w:val="20"/>
                                  <w:b w:val="false"/>
                                  <w:u w:val="none"/>
                                  <w:dstrike w:val="false"/>
                                  <w:strike w:val="false"/>
                                  <w:i w:val="false"/>
                                  <w:vertAlign w:val="baseline"/>
                                  <w:position w:val="0"/>
                                  <w:spacing w:val="0"/>
                                  <w:szCs w:val="20"/>
                                  <w:bCs w:val="false"/>
                                  <w:iCs w:val="false"/>
                                  <w:smallCaps w:val="false"/>
                                  <w:caps w:val="false"/>
                                  <w:rFonts w:asciiTheme="minorHAnsi" w:cstheme="minorBidi" w:eastAsiaTheme="minorHAnsi" w:hAnsiTheme="minorHAnsi" w:ascii="Calibri" w:hAnsi="Calibri" w:eastAsia="Calibri"/>
                                  <w:color w:val="00000A"/>
                                </w:rPr>
                                <w:t>20.000.000</w:t>
                              </w:r>
                            </w:p>
                            <w:p>
                              <w:pPr>
                                <w:overflowPunct w:val="false"/>
                                <w:spacing w:before="0" w:after="0" w:lineRule="atLeast" w:line="185"/>
                                <w:jc w:val="right"/>
                                <w:rPr/>
                              </w:pPr>
                              <w:r>
                                <w:rPr>
                                  <w:sz w:val="20"/>
                                  <w:b w:val="false"/>
                                  <w:u w:val="none"/>
                                  <w:dstrike w:val="false"/>
                                  <w:strike w:val="false"/>
                                  <w:i w:val="false"/>
                                  <w:vertAlign w:val="baseline"/>
                                  <w:position w:val="0"/>
                                  <w:spacing w:val="0"/>
                                  <w:szCs w:val="20"/>
                                  <w:bCs w:val="false"/>
                                  <w:iCs w:val="false"/>
                                  <w:smallCaps w:val="false"/>
                                  <w:caps w:val="false"/>
                                  <w:rFonts w:asciiTheme="minorHAnsi" w:cstheme="minorBidi" w:eastAsiaTheme="minorHAnsi" w:hAnsiTheme="minorHAnsi" w:ascii="Calibri" w:hAnsi="Calibri" w:eastAsia="Calibri"/>
                                  <w:color w:val="00000A"/>
                                </w:rPr>
                                <w:t>10.000.000</w:t>
                              </w:r>
                            </w:p>
                            <w:p>
                              <w:pPr>
                                <w:overflowPunct w:val="false"/>
                                <w:spacing w:before="0" w:after="0" w:lineRule="atLeast" w:line="211"/>
                                <w:jc w:val="right"/>
                                <w:rPr/>
                              </w:pPr>
                              <w:r>
                                <w:rPr>
                                  <w:sz w:val="20"/>
                                  <w:b w:val="false"/>
                                  <w:u w:val="none"/>
                                  <w:dstrike w:val="false"/>
                                  <w:strike w:val="false"/>
                                  <w:i w:val="false"/>
                                  <w:vertAlign w:val="baseline"/>
                                  <w:position w:val="0"/>
                                  <w:spacing w:val="0"/>
                                  <w:szCs w:val="20"/>
                                  <w:bCs w:val="false"/>
                                  <w:iCs w:val="false"/>
                                  <w:smallCaps w:val="false"/>
                                  <w:caps w:val="false"/>
                                  <w:rFonts w:asciiTheme="minorHAnsi" w:cstheme="minorBidi" w:eastAsiaTheme="minorHAnsi" w:hAnsiTheme="minorHAnsi" w:ascii="Calibri" w:hAnsi="Calibri" w:eastAsia="Calibri"/>
                                  <w:color w:val="00000A"/>
                                </w:rPr>
                                <w:t>0</w:t>
                              </w:r>
                            </w:p>
                          </w:txbxContent>
                        </wps:txbx>
                        <wps:bodyPr lIns="0" rIns="0" tIns="0" bIns="0" anchor="t">
                          <a:noAutofit/>
                        </wps:bodyPr>
                      </wps:wsp>
                      <wps:wsp>
                        <wps:cNvSpPr/>
                        <wps:spPr>
                          <a:xfrm>
                            <a:off x="2859480" y="1024200"/>
                            <a:ext cx="332640" cy="124560"/>
                          </a:xfrm>
                          <a:prstGeom prst="rect">
                            <a:avLst/>
                          </a:prstGeom>
                          <a:noFill/>
                          <a:ln w="0">
                            <a:noFill/>
                          </a:ln>
                        </wps:spPr>
                        <wps:style>
                          <a:lnRef idx="0"/>
                          <a:fillRef idx="0"/>
                          <a:effectRef idx="0"/>
                          <a:fontRef idx="minor"/>
                        </wps:style>
                        <wps:txbx>
                          <w:txbxContent>
                            <w:p>
                              <w:pPr>
                                <w:overflowPunct w:val="false"/>
                                <w:spacing w:before="0" w:after="0" w:lineRule="atLeast" w:line="200"/>
                                <w:jc w:val="left"/>
                                <w:rPr/>
                              </w:pPr>
                              <w:r>
                                <w:rPr>
                                  <w:sz w:val="20"/>
                                  <w:b w:val="false"/>
                                  <w:u w:val="none"/>
                                  <w:dstrike w:val="false"/>
                                  <w:strike w:val="false"/>
                                  <w:i w:val="false"/>
                                  <w:vertAlign w:val="baseline"/>
                                  <w:position w:val="0"/>
                                  <w:spacing w:val="0"/>
                                  <w:szCs w:val="20"/>
                                  <w:bCs w:val="false"/>
                                  <w:iCs w:val="false"/>
                                  <w:smallCaps w:val="false"/>
                                  <w:caps w:val="false"/>
                                  <w:rFonts w:asciiTheme="minorHAnsi" w:cstheme="minorBidi" w:eastAsiaTheme="minorHAnsi" w:hAnsiTheme="minorHAnsi" w:ascii="Calibri" w:hAnsi="Calibri" w:eastAsia="Calibri"/>
                                  <w:color w:val="00000A"/>
                                </w:rPr>
                                <w:t>Série1</w:t>
                              </w:r>
                            </w:p>
                          </w:txbxContent>
                        </wps:txbx>
                        <wps:bodyPr lIns="0" rIns="0" tIns="0" bIns="0" anchor="t">
                          <a:noAutofit/>
                        </wps:bodyPr>
                      </wps:wsp>
                    </wpg:wgp>
                  </a:graphicData>
                </a:graphic>
              </wp:anchor>
            </w:drawing>
          </mc:Choice>
          <mc:Fallback>
            <w:pict>
              <v:group id="shape_0" alt="Group 8" style="position:absolute;margin-left:166.75pt;margin-top:13.4pt;width:260.45pt;height:170.2pt" coordorigin="3335,268" coordsize="5209,3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2" stroked="f" o:allowincell="f" style="position:absolute;left:3734;top:2159;width:3846;height:1412;mso-wrap-style:none;v-text-anchor:middle;mso-position-horizontal-relative:page" type="_x0000_t75">
                  <v:imagedata r:id="rId6" o:detectmouseclick="t"/>
                  <v:stroke color="#3465a4" joinstyle="round" endcap="flat"/>
                  <w10:wrap type="topAndBottom"/>
                </v:shape>
                <v:rect id="shape_0" path="m0,0l-2147483645,0l-2147483645,-2147483646l0,-2147483646xe" stroked="f" o:allowincell="f" style="position:absolute;left:3365;top:382;width:930;height:1689;mso-wrap-style:square;v-text-anchor:top;mso-position-horizontal-relative:page">
                  <v:textbox>
                    <w:txbxContent>
                      <w:p>
                        <w:pPr>
                          <w:overflowPunct w:val="false"/>
                          <w:spacing w:before="0" w:after="0" w:lineRule="atLeast" w:line="175"/>
                          <w:jc w:val="right"/>
                          <w:rPr/>
                        </w:pPr>
                        <w:r>
                          <w:rPr>
                            <w:sz w:val="20"/>
                            <w:b w:val="false"/>
                            <w:u w:val="none"/>
                            <w:dstrike w:val="false"/>
                            <w:strike w:val="false"/>
                            <w:i w:val="false"/>
                            <w:vertAlign w:val="baseline"/>
                            <w:position w:val="0"/>
                            <w:spacing w:val="0"/>
                            <w:szCs w:val="20"/>
                            <w:bCs w:val="false"/>
                            <w:iCs w:val="false"/>
                            <w:smallCaps w:val="false"/>
                            <w:caps w:val="false"/>
                            <w:rFonts w:asciiTheme="minorHAnsi" w:cstheme="minorBidi" w:eastAsiaTheme="minorHAnsi" w:hAnsiTheme="minorHAnsi" w:ascii="Calibri" w:hAnsi="Calibri" w:eastAsia="Calibri"/>
                            <w:color w:val="00000A"/>
                          </w:rPr>
                          <w:t>80.000.000</w:t>
                        </w:r>
                      </w:p>
                      <w:p>
                        <w:pPr>
                          <w:overflowPunct w:val="false"/>
                          <w:spacing w:before="0" w:after="0" w:lineRule="atLeast" w:line="185"/>
                          <w:jc w:val="right"/>
                          <w:rPr/>
                        </w:pPr>
                        <w:r>
                          <w:rPr>
                            <w:sz w:val="20"/>
                            <w:b w:val="false"/>
                            <w:u w:val="none"/>
                            <w:dstrike w:val="false"/>
                            <w:strike w:val="false"/>
                            <w:i w:val="false"/>
                            <w:vertAlign w:val="baseline"/>
                            <w:position w:val="0"/>
                            <w:spacing w:val="0"/>
                            <w:szCs w:val="20"/>
                            <w:bCs w:val="false"/>
                            <w:iCs w:val="false"/>
                            <w:smallCaps w:val="false"/>
                            <w:caps w:val="false"/>
                            <w:rFonts w:asciiTheme="minorHAnsi" w:cstheme="minorBidi" w:eastAsiaTheme="minorHAnsi" w:hAnsiTheme="minorHAnsi" w:ascii="Calibri" w:hAnsi="Calibri" w:eastAsia="Calibri"/>
                            <w:color w:val="00000A"/>
                          </w:rPr>
                          <w:t>70.000.000</w:t>
                        </w:r>
                      </w:p>
                      <w:p>
                        <w:pPr>
                          <w:overflowPunct w:val="false"/>
                          <w:spacing w:before="0" w:after="0" w:lineRule="atLeast" w:line="185"/>
                          <w:jc w:val="right"/>
                          <w:rPr/>
                        </w:pPr>
                        <w:r>
                          <w:rPr>
                            <w:sz w:val="20"/>
                            <w:b w:val="false"/>
                            <w:u w:val="none"/>
                            <w:dstrike w:val="false"/>
                            <w:strike w:val="false"/>
                            <w:i w:val="false"/>
                            <w:vertAlign w:val="baseline"/>
                            <w:position w:val="0"/>
                            <w:spacing w:val="0"/>
                            <w:szCs w:val="20"/>
                            <w:bCs w:val="false"/>
                            <w:iCs w:val="false"/>
                            <w:smallCaps w:val="false"/>
                            <w:caps w:val="false"/>
                            <w:rFonts w:asciiTheme="minorHAnsi" w:cstheme="minorBidi" w:eastAsiaTheme="minorHAnsi" w:hAnsiTheme="minorHAnsi" w:ascii="Calibri" w:hAnsi="Calibri" w:eastAsia="Calibri"/>
                            <w:color w:val="00000A"/>
                          </w:rPr>
                          <w:t>60.000.000</w:t>
                        </w:r>
                      </w:p>
                      <w:p>
                        <w:pPr>
                          <w:overflowPunct w:val="false"/>
                          <w:spacing w:before="0" w:after="0" w:lineRule="atLeast" w:line="185"/>
                          <w:jc w:val="right"/>
                          <w:rPr/>
                        </w:pPr>
                        <w:r>
                          <w:rPr>
                            <w:sz w:val="20"/>
                            <w:b w:val="false"/>
                            <w:u w:val="none"/>
                            <w:dstrike w:val="false"/>
                            <w:strike w:val="false"/>
                            <w:i w:val="false"/>
                            <w:vertAlign w:val="baseline"/>
                            <w:position w:val="0"/>
                            <w:spacing w:val="0"/>
                            <w:szCs w:val="20"/>
                            <w:bCs w:val="false"/>
                            <w:iCs w:val="false"/>
                            <w:smallCaps w:val="false"/>
                            <w:caps w:val="false"/>
                            <w:rFonts w:asciiTheme="minorHAnsi" w:cstheme="minorBidi" w:eastAsiaTheme="minorHAnsi" w:hAnsiTheme="minorHAnsi" w:ascii="Calibri" w:hAnsi="Calibri" w:eastAsia="Calibri"/>
                            <w:color w:val="00000A"/>
                          </w:rPr>
                          <w:t>50.000.000</w:t>
                        </w:r>
                      </w:p>
                      <w:p>
                        <w:pPr>
                          <w:overflowPunct w:val="false"/>
                          <w:spacing w:before="0" w:after="0" w:lineRule="atLeast" w:line="185"/>
                          <w:jc w:val="right"/>
                          <w:rPr/>
                        </w:pPr>
                        <w:r>
                          <w:rPr>
                            <w:sz w:val="20"/>
                            <w:b w:val="false"/>
                            <w:u w:val="none"/>
                            <w:dstrike w:val="false"/>
                            <w:strike w:val="false"/>
                            <w:i w:val="false"/>
                            <w:vertAlign w:val="baseline"/>
                            <w:position w:val="0"/>
                            <w:spacing w:val="0"/>
                            <w:szCs w:val="20"/>
                            <w:bCs w:val="false"/>
                            <w:iCs w:val="false"/>
                            <w:smallCaps w:val="false"/>
                            <w:caps w:val="false"/>
                            <w:rFonts w:asciiTheme="minorHAnsi" w:cstheme="minorBidi" w:eastAsiaTheme="minorHAnsi" w:hAnsiTheme="minorHAnsi" w:ascii="Calibri" w:hAnsi="Calibri" w:eastAsia="Calibri"/>
                            <w:color w:val="00000A"/>
                          </w:rPr>
                          <w:t>40.000.000</w:t>
                        </w:r>
                      </w:p>
                      <w:p>
                        <w:pPr>
                          <w:overflowPunct w:val="false"/>
                          <w:spacing w:before="0" w:after="0" w:lineRule="atLeast" w:line="185"/>
                          <w:jc w:val="right"/>
                          <w:rPr/>
                        </w:pPr>
                        <w:r>
                          <w:rPr>
                            <w:sz w:val="20"/>
                            <w:b w:val="false"/>
                            <w:u w:val="none"/>
                            <w:dstrike w:val="false"/>
                            <w:strike w:val="false"/>
                            <w:i w:val="false"/>
                            <w:vertAlign w:val="baseline"/>
                            <w:position w:val="0"/>
                            <w:spacing w:val="0"/>
                            <w:szCs w:val="20"/>
                            <w:bCs w:val="false"/>
                            <w:iCs w:val="false"/>
                            <w:smallCaps w:val="false"/>
                            <w:caps w:val="false"/>
                            <w:rFonts w:asciiTheme="minorHAnsi" w:cstheme="minorBidi" w:eastAsiaTheme="minorHAnsi" w:hAnsiTheme="minorHAnsi" w:ascii="Calibri" w:hAnsi="Calibri" w:eastAsia="Calibri"/>
                            <w:color w:val="00000A"/>
                          </w:rPr>
                          <w:t>30.000.000</w:t>
                        </w:r>
                      </w:p>
                      <w:p>
                        <w:pPr>
                          <w:overflowPunct w:val="false"/>
                          <w:spacing w:before="0" w:after="0" w:lineRule="atLeast" w:line="186"/>
                          <w:jc w:val="right"/>
                          <w:rPr/>
                        </w:pPr>
                        <w:r>
                          <w:rPr>
                            <w:sz w:val="20"/>
                            <w:b w:val="false"/>
                            <w:u w:val="none"/>
                            <w:dstrike w:val="false"/>
                            <w:strike w:val="false"/>
                            <w:i w:val="false"/>
                            <w:vertAlign w:val="baseline"/>
                            <w:position w:val="0"/>
                            <w:spacing w:val="0"/>
                            <w:szCs w:val="20"/>
                            <w:bCs w:val="false"/>
                            <w:iCs w:val="false"/>
                            <w:smallCaps w:val="false"/>
                            <w:caps w:val="false"/>
                            <w:rFonts w:asciiTheme="minorHAnsi" w:cstheme="minorBidi" w:eastAsiaTheme="minorHAnsi" w:hAnsiTheme="minorHAnsi" w:ascii="Calibri" w:hAnsi="Calibri" w:eastAsia="Calibri"/>
                            <w:color w:val="00000A"/>
                          </w:rPr>
                          <w:t>20.000.000</w:t>
                        </w:r>
                      </w:p>
                      <w:p>
                        <w:pPr>
                          <w:overflowPunct w:val="false"/>
                          <w:spacing w:before="0" w:after="0" w:lineRule="atLeast" w:line="185"/>
                          <w:jc w:val="right"/>
                          <w:rPr/>
                        </w:pPr>
                        <w:r>
                          <w:rPr>
                            <w:sz w:val="20"/>
                            <w:b w:val="false"/>
                            <w:u w:val="none"/>
                            <w:dstrike w:val="false"/>
                            <w:strike w:val="false"/>
                            <w:i w:val="false"/>
                            <w:vertAlign w:val="baseline"/>
                            <w:position w:val="0"/>
                            <w:spacing w:val="0"/>
                            <w:szCs w:val="20"/>
                            <w:bCs w:val="false"/>
                            <w:iCs w:val="false"/>
                            <w:smallCaps w:val="false"/>
                            <w:caps w:val="false"/>
                            <w:rFonts w:asciiTheme="minorHAnsi" w:cstheme="minorBidi" w:eastAsiaTheme="minorHAnsi" w:hAnsiTheme="minorHAnsi" w:ascii="Calibri" w:hAnsi="Calibri" w:eastAsia="Calibri"/>
                            <w:color w:val="00000A"/>
                          </w:rPr>
                          <w:t>10.000.000</w:t>
                        </w:r>
                      </w:p>
                      <w:p>
                        <w:pPr>
                          <w:overflowPunct w:val="false"/>
                          <w:spacing w:before="0" w:after="0" w:lineRule="atLeast" w:line="211"/>
                          <w:jc w:val="right"/>
                          <w:rPr/>
                        </w:pPr>
                        <w:r>
                          <w:rPr>
                            <w:sz w:val="20"/>
                            <w:b w:val="false"/>
                            <w:u w:val="none"/>
                            <w:dstrike w:val="false"/>
                            <w:strike w:val="false"/>
                            <w:i w:val="false"/>
                            <w:vertAlign w:val="baseline"/>
                            <w:position w:val="0"/>
                            <w:spacing w:val="0"/>
                            <w:szCs w:val="20"/>
                            <w:bCs w:val="false"/>
                            <w:iCs w:val="false"/>
                            <w:smallCaps w:val="false"/>
                            <w:caps w:val="false"/>
                            <w:rFonts w:asciiTheme="minorHAnsi" w:cstheme="minorBidi" w:eastAsiaTheme="minorHAnsi" w:hAnsiTheme="minorHAnsi" w:ascii="Calibri" w:hAnsi="Calibri" w:eastAsia="Calibri"/>
                            <w:color w:val="00000A"/>
                          </w:rPr>
                          <w:t>0</w:t>
                        </w:r>
                      </w:p>
                    </w:txbxContent>
                  </v:textbox>
                  <v:fill o:detectmouseclick="t" on="false"/>
                  <v:stroke color="#3465a4" joinstyle="round" endcap="flat"/>
                  <w10:wrap type="topAndBottom"/>
                </v:rect>
                <v:rect id="shape_0" path="m0,0l-2147483645,0l-2147483645,-2147483646l0,-2147483646xe" stroked="f" o:allowincell="f" style="position:absolute;left:7838;top:1881;width:523;height:195;mso-wrap-style:square;v-text-anchor:top;mso-position-horizontal-relative:page">
                  <v:textbox>
                    <w:txbxContent>
                      <w:p>
                        <w:pPr>
                          <w:overflowPunct w:val="false"/>
                          <w:spacing w:before="0" w:after="0" w:lineRule="atLeast" w:line="200"/>
                          <w:jc w:val="left"/>
                          <w:rPr/>
                        </w:pPr>
                        <w:r>
                          <w:rPr>
                            <w:sz w:val="20"/>
                            <w:b w:val="false"/>
                            <w:u w:val="none"/>
                            <w:dstrike w:val="false"/>
                            <w:strike w:val="false"/>
                            <w:i w:val="false"/>
                            <w:vertAlign w:val="baseline"/>
                            <w:position w:val="0"/>
                            <w:spacing w:val="0"/>
                            <w:szCs w:val="20"/>
                            <w:bCs w:val="false"/>
                            <w:iCs w:val="false"/>
                            <w:smallCaps w:val="false"/>
                            <w:caps w:val="false"/>
                            <w:rFonts w:asciiTheme="minorHAnsi" w:cstheme="minorBidi" w:eastAsiaTheme="minorHAnsi" w:hAnsiTheme="minorHAnsi" w:ascii="Calibri" w:hAnsi="Calibri" w:eastAsia="Calibri"/>
                            <w:color w:val="00000A"/>
                          </w:rPr>
                          <w:t>Série1</w:t>
                        </w:r>
                      </w:p>
                    </w:txbxContent>
                  </v:textbox>
                  <v:fill o:detectmouseclick="t" on="false"/>
                  <v:stroke color="#3465a4" joinstyle="round" endcap="flat"/>
                  <w10:wrap type="topAndBottom"/>
                </v:rect>
              </v:group>
            </w:pict>
          </mc:Fallback>
        </mc:AlternateContent>
      </w:r>
      <w:r>
        <w:rPr>
          <w:rFonts w:ascii="Times New Roman" w:hAnsi="Times New Roman"/>
          <w:position w:val="0"/>
          <w:sz w:val="24"/>
          <w:sz w:val="24"/>
          <w:szCs w:val="24"/>
          <w:vertAlign w:val="baseline"/>
        </w:rPr>
        <w:t>Gráfico</w:t>
      </w:r>
      <w:r>
        <w:rPr>
          <w:rFonts w:ascii="Times New Roman" w:hAnsi="Times New Roman"/>
          <w:spacing w:val="-1"/>
          <w:position w:val="0"/>
          <w:sz w:val="24"/>
          <w:sz w:val="24"/>
          <w:szCs w:val="24"/>
          <w:vertAlign w:val="baseline"/>
        </w:rPr>
        <w:t xml:space="preserve"> </w:t>
      </w:r>
      <w:r>
        <w:rPr>
          <w:rFonts w:ascii="Times New Roman" w:hAnsi="Times New Roman"/>
          <w:position w:val="0"/>
          <w:sz w:val="24"/>
          <w:sz w:val="24"/>
          <w:szCs w:val="24"/>
          <w:vertAlign w:val="baseline"/>
        </w:rPr>
        <w:t>1</w:t>
      </w:r>
      <w:r>
        <w:rPr>
          <w:rFonts w:ascii="Times New Roman" w:hAnsi="Times New Roman"/>
          <w:spacing w:val="9"/>
          <w:position w:val="0"/>
          <w:sz w:val="24"/>
          <w:sz w:val="24"/>
          <w:szCs w:val="24"/>
          <w:vertAlign w:val="baseline"/>
        </w:rPr>
        <w:t xml:space="preserve"> </w:t>
      </w:r>
      <w:r>
        <w:rPr>
          <w:rFonts w:ascii="Times New Roman" w:hAnsi="Times New Roman"/>
          <w:position w:val="0"/>
          <w:sz w:val="24"/>
          <w:sz w:val="24"/>
          <w:szCs w:val="24"/>
          <w:vertAlign w:val="baseline"/>
        </w:rPr>
        <w:t>-</w:t>
      </w:r>
      <w:r>
        <w:rPr>
          <w:rFonts w:ascii="Times New Roman" w:hAnsi="Times New Roman"/>
          <w:spacing w:val="57"/>
          <w:position w:val="0"/>
          <w:sz w:val="24"/>
          <w:sz w:val="24"/>
          <w:szCs w:val="24"/>
          <w:vertAlign w:val="baseline"/>
        </w:rPr>
        <w:t xml:space="preserve"> </w:t>
      </w:r>
      <w:r>
        <w:rPr>
          <w:rFonts w:ascii="Times New Roman" w:hAnsi="Times New Roman"/>
          <w:position w:val="0"/>
          <w:sz w:val="24"/>
          <w:sz w:val="24"/>
          <w:szCs w:val="24"/>
          <w:vertAlign w:val="baseline"/>
        </w:rPr>
        <w:t>Retiradas em</w:t>
      </w:r>
      <w:r>
        <w:rPr>
          <w:rFonts w:ascii="Times New Roman" w:hAnsi="Times New Roman"/>
          <w:spacing w:val="-1"/>
          <w:position w:val="0"/>
          <w:sz w:val="24"/>
          <w:sz w:val="24"/>
          <w:szCs w:val="24"/>
          <w:vertAlign w:val="baseline"/>
        </w:rPr>
        <w:t xml:space="preserve"> </w:t>
      </w:r>
      <w:r>
        <w:rPr>
          <w:rFonts w:ascii="Times New Roman" w:hAnsi="Times New Roman"/>
          <w:position w:val="0"/>
          <w:sz w:val="24"/>
          <w:sz w:val="24"/>
          <w:szCs w:val="24"/>
          <w:vertAlign w:val="baseline"/>
        </w:rPr>
        <w:t>réis</w:t>
      </w:r>
      <w:r>
        <w:rPr>
          <w:rFonts w:ascii="Times New Roman" w:hAnsi="Times New Roman"/>
          <w:spacing w:val="-1"/>
          <w:position w:val="0"/>
          <w:sz w:val="24"/>
          <w:sz w:val="24"/>
          <w:szCs w:val="24"/>
          <w:vertAlign w:val="baseline"/>
        </w:rPr>
        <w:t xml:space="preserve"> </w:t>
      </w:r>
      <w:r>
        <w:rPr>
          <w:rFonts w:ascii="Times New Roman" w:hAnsi="Times New Roman"/>
          <w:position w:val="0"/>
          <w:sz w:val="24"/>
          <w:sz w:val="24"/>
          <w:szCs w:val="24"/>
          <w:vertAlign w:val="baseline"/>
        </w:rPr>
        <w:t>da</w:t>
      </w:r>
      <w:r>
        <w:rPr>
          <w:rFonts w:ascii="Times New Roman" w:hAnsi="Times New Roman"/>
          <w:spacing w:val="-3"/>
          <w:position w:val="0"/>
          <w:sz w:val="24"/>
          <w:sz w:val="24"/>
          <w:szCs w:val="24"/>
          <w:vertAlign w:val="baseline"/>
        </w:rPr>
        <w:t xml:space="preserve"> </w:t>
      </w:r>
      <w:r>
        <w:rPr>
          <w:rFonts w:ascii="Times New Roman" w:hAnsi="Times New Roman"/>
          <w:position w:val="0"/>
          <w:sz w:val="24"/>
          <w:sz w:val="24"/>
          <w:szCs w:val="24"/>
          <w:vertAlign w:val="baseline"/>
        </w:rPr>
        <w:t>Casa</w:t>
      </w:r>
      <w:r>
        <w:rPr>
          <w:rFonts w:ascii="Times New Roman" w:hAnsi="Times New Roman"/>
          <w:spacing w:val="-1"/>
          <w:position w:val="0"/>
          <w:sz w:val="24"/>
          <w:sz w:val="24"/>
          <w:szCs w:val="24"/>
          <w:vertAlign w:val="baseline"/>
        </w:rPr>
        <w:t xml:space="preserve"> </w:t>
      </w:r>
      <w:r>
        <w:rPr>
          <w:rFonts w:ascii="Times New Roman" w:hAnsi="Times New Roman"/>
          <w:position w:val="0"/>
          <w:sz w:val="24"/>
          <w:sz w:val="24"/>
          <w:szCs w:val="24"/>
          <w:vertAlign w:val="baseline"/>
        </w:rPr>
        <w:t>Edison</w:t>
      </w:r>
      <w:r>
        <w:rPr>
          <w:rFonts w:ascii="Times New Roman" w:hAnsi="Times New Roman"/>
          <w:spacing w:val="-1"/>
          <w:position w:val="0"/>
          <w:sz w:val="24"/>
          <w:sz w:val="24"/>
          <w:szCs w:val="24"/>
          <w:vertAlign w:val="baseline"/>
        </w:rPr>
        <w:t xml:space="preserve"> entre</w:t>
      </w:r>
      <w:r>
        <w:rPr>
          <w:rFonts w:ascii="Times New Roman" w:hAnsi="Times New Roman"/>
          <w:spacing w:val="-3"/>
          <w:position w:val="0"/>
          <w:sz w:val="24"/>
          <w:sz w:val="24"/>
          <w:szCs w:val="24"/>
          <w:vertAlign w:val="baseline"/>
        </w:rPr>
        <w:t xml:space="preserve"> </w:t>
      </w:r>
      <w:r>
        <w:rPr>
          <w:rFonts w:ascii="Times New Roman" w:hAnsi="Times New Roman"/>
          <w:position w:val="0"/>
          <w:sz w:val="24"/>
          <w:sz w:val="24"/>
          <w:szCs w:val="24"/>
          <w:vertAlign w:val="baseline"/>
        </w:rPr>
        <w:t>1929</w:t>
      </w:r>
      <w:r>
        <w:rPr>
          <w:rFonts w:ascii="Times New Roman" w:hAnsi="Times New Roman"/>
          <w:spacing w:val="-1"/>
          <w:position w:val="0"/>
          <w:sz w:val="24"/>
          <w:sz w:val="24"/>
          <w:szCs w:val="24"/>
          <w:vertAlign w:val="baseline"/>
        </w:rPr>
        <w:t xml:space="preserve"> e</w:t>
      </w:r>
      <w:r>
        <w:rPr>
          <w:rFonts w:ascii="Times New Roman" w:hAnsi="Times New Roman"/>
          <w:spacing w:val="-4"/>
          <w:position w:val="0"/>
          <w:sz w:val="24"/>
          <w:sz w:val="24"/>
          <w:szCs w:val="24"/>
          <w:vertAlign w:val="baseline"/>
        </w:rPr>
        <w:t>1932</w:t>
      </w:r>
    </w:p>
    <w:p>
      <w:pPr>
        <w:pStyle w:val="Normal"/>
        <w:spacing w:lineRule="auto" w:line="360" w:before="29" w:after="0"/>
        <w:ind w:left="1131" w:right="711" w:hanging="0"/>
        <w:jc w:val="center"/>
        <w:rPr>
          <w:spacing w:val="-4"/>
          <w:position w:val="0"/>
          <w:sz w:val="22"/>
          <w:sz w:val="22"/>
          <w:vertAlign w:val="baseline"/>
        </w:rPr>
      </w:pPr>
      <w:r>
        <w:rPr>
          <w:spacing w:val="-4"/>
          <w:position w:val="0"/>
          <w:sz w:val="22"/>
          <w:sz w:val="22"/>
          <w:vertAlign w:val="baseline"/>
        </w:rPr>
      </w:r>
    </w:p>
    <w:p>
      <w:pPr>
        <w:pStyle w:val="Corpodotexto"/>
        <w:spacing w:lineRule="auto" w:line="360"/>
        <w:ind w:left="0" w:right="339" w:hanging="0"/>
        <w:jc w:val="both"/>
        <w:rPr>
          <w:sz w:val="24"/>
          <w:szCs w:val="24"/>
        </w:rPr>
      </w:pPr>
      <w:r>
        <w:rPr>
          <w:sz w:val="24"/>
          <w:szCs w:val="24"/>
        </w:rPr>
        <w:tab/>
        <w:t>O Gráfico 1 mostra que o valor em réis total das retiradas de Francisco Alves (71.285.300) era maior que a soma dos outros artistas ligados ao teatro de revista excluindo ele (62.378.400), outros intérpretes de gêneros musicais urbanos excluindo</w:t>
      </w:r>
      <w:r>
        <w:rPr>
          <w:spacing w:val="40"/>
          <w:sz w:val="24"/>
          <w:szCs w:val="24"/>
        </w:rPr>
        <w:t xml:space="preserve"> </w:t>
      </w:r>
      <w:r>
        <w:rPr>
          <w:sz w:val="24"/>
          <w:szCs w:val="24"/>
        </w:rPr>
        <w:t>ele (58.387.600), compositores (52.895.950) e instrumentistas (11.674.200). Para</w:t>
      </w:r>
      <w:r>
        <w:rPr>
          <w:spacing w:val="40"/>
          <w:sz w:val="24"/>
          <w:szCs w:val="24"/>
        </w:rPr>
        <w:t xml:space="preserve"> </w:t>
      </w:r>
      <w:r>
        <w:rPr>
          <w:sz w:val="24"/>
          <w:szCs w:val="24"/>
        </w:rPr>
        <w:t>termos uma ideia do quanto os valores ganhos na época equivaliam na realidade, segundo</w:t>
      </w:r>
      <w:r>
        <w:rPr>
          <w:spacing w:val="-1"/>
          <w:sz w:val="24"/>
          <w:szCs w:val="24"/>
        </w:rPr>
        <w:t xml:space="preserve"> </w:t>
      </w:r>
      <w:r>
        <w:rPr>
          <w:sz w:val="24"/>
          <w:szCs w:val="24"/>
        </w:rPr>
        <w:t>levantamento</w:t>
      </w:r>
      <w:r>
        <w:rPr>
          <w:spacing w:val="-1"/>
          <w:sz w:val="24"/>
          <w:szCs w:val="24"/>
        </w:rPr>
        <w:t xml:space="preserve"> </w:t>
      </w:r>
      <w:r>
        <w:rPr>
          <w:sz w:val="24"/>
          <w:szCs w:val="24"/>
        </w:rPr>
        <w:t>feito</w:t>
      </w:r>
      <w:r>
        <w:rPr>
          <w:spacing w:val="-1"/>
          <w:sz w:val="24"/>
          <w:szCs w:val="24"/>
        </w:rPr>
        <w:t xml:space="preserve"> </w:t>
      </w:r>
      <w:r>
        <w:rPr>
          <w:sz w:val="24"/>
          <w:szCs w:val="24"/>
        </w:rPr>
        <w:t>em</w:t>
      </w:r>
      <w:r>
        <w:rPr>
          <w:spacing w:val="-1"/>
          <w:sz w:val="24"/>
          <w:szCs w:val="24"/>
        </w:rPr>
        <w:t xml:space="preserve"> </w:t>
      </w:r>
      <w:r>
        <w:rPr>
          <w:sz w:val="24"/>
          <w:szCs w:val="24"/>
        </w:rPr>
        <w:t>anúncios</w:t>
      </w:r>
      <w:r>
        <w:rPr>
          <w:spacing w:val="-1"/>
          <w:sz w:val="24"/>
          <w:szCs w:val="24"/>
        </w:rPr>
        <w:t xml:space="preserve"> </w:t>
      </w:r>
      <w:r>
        <w:rPr>
          <w:sz w:val="24"/>
          <w:szCs w:val="24"/>
        </w:rPr>
        <w:t>classificados</w:t>
      </w:r>
      <w:r>
        <w:rPr>
          <w:spacing w:val="-1"/>
          <w:sz w:val="24"/>
          <w:szCs w:val="24"/>
        </w:rPr>
        <w:t xml:space="preserve"> </w:t>
      </w:r>
      <w:r>
        <w:rPr>
          <w:sz w:val="24"/>
          <w:szCs w:val="24"/>
        </w:rPr>
        <w:t>de</w:t>
      </w:r>
      <w:r>
        <w:rPr>
          <w:spacing w:val="-1"/>
          <w:sz w:val="24"/>
          <w:szCs w:val="24"/>
        </w:rPr>
        <w:t xml:space="preserve"> </w:t>
      </w:r>
      <w:r>
        <w:rPr>
          <w:sz w:val="24"/>
          <w:szCs w:val="24"/>
        </w:rPr>
        <w:t>1932,</w:t>
      </w:r>
      <w:r>
        <w:rPr>
          <w:spacing w:val="-1"/>
          <w:sz w:val="24"/>
          <w:szCs w:val="24"/>
        </w:rPr>
        <w:t xml:space="preserve"> </w:t>
      </w:r>
      <w:r>
        <w:rPr>
          <w:sz w:val="24"/>
          <w:szCs w:val="24"/>
        </w:rPr>
        <w:t>era</w:t>
      </w:r>
      <w:r>
        <w:rPr>
          <w:spacing w:val="-1"/>
          <w:sz w:val="24"/>
          <w:szCs w:val="24"/>
        </w:rPr>
        <w:t xml:space="preserve"> </w:t>
      </w:r>
      <w:r>
        <w:rPr>
          <w:sz w:val="24"/>
          <w:szCs w:val="24"/>
        </w:rPr>
        <w:t>possível</w:t>
      </w:r>
      <w:r>
        <w:rPr>
          <w:spacing w:val="-1"/>
          <w:sz w:val="24"/>
          <w:szCs w:val="24"/>
        </w:rPr>
        <w:t xml:space="preserve"> </w:t>
      </w:r>
      <w:r>
        <w:rPr>
          <w:sz w:val="24"/>
          <w:szCs w:val="24"/>
        </w:rPr>
        <w:t>adquirir</w:t>
      </w:r>
      <w:r>
        <w:rPr>
          <w:spacing w:val="-2"/>
          <w:sz w:val="24"/>
          <w:szCs w:val="24"/>
        </w:rPr>
        <w:t xml:space="preserve"> </w:t>
      </w:r>
      <w:r>
        <w:rPr>
          <w:sz w:val="24"/>
          <w:szCs w:val="24"/>
        </w:rPr>
        <w:t xml:space="preserve">um automóvel Double Pontiac por 10.000.000. O total arrecadado por Francisco Alves era suficiente para mudar-se para um Bangalô em Ipanema de frente para o mar </w:t>
      </w:r>
      <w:r>
        <w:rPr>
          <w:spacing w:val="-2"/>
          <w:sz w:val="24"/>
          <w:szCs w:val="24"/>
        </w:rPr>
        <w:t>(68.500.000).</w:t>
      </w:r>
    </w:p>
    <w:p>
      <w:pPr>
        <w:pStyle w:val="Corpodotexto"/>
        <w:spacing w:lineRule="auto" w:line="360" w:before="1" w:after="0"/>
        <w:ind w:left="0" w:right="343" w:hanging="0"/>
        <w:jc w:val="both"/>
        <w:rPr>
          <w:sz w:val="24"/>
          <w:szCs w:val="24"/>
        </w:rPr>
      </w:pPr>
      <w:r>
        <w:rPr>
          <w:sz w:val="24"/>
          <w:szCs w:val="24"/>
        </w:rPr>
        <w:tab/>
        <w:t>Os</w:t>
      </w:r>
      <w:r>
        <w:rPr>
          <w:spacing w:val="40"/>
          <w:sz w:val="24"/>
          <w:szCs w:val="24"/>
        </w:rPr>
        <w:t xml:space="preserve"> </w:t>
      </w:r>
      <w:r>
        <w:rPr>
          <w:sz w:val="24"/>
          <w:szCs w:val="24"/>
        </w:rPr>
        <w:t>nomes de Francisco Alves, Ismael Silva e Noel Rosa foram encontrados em um</w:t>
      </w:r>
      <w:r>
        <w:rPr>
          <w:spacing w:val="6"/>
          <w:sz w:val="24"/>
          <w:szCs w:val="24"/>
        </w:rPr>
        <w:t xml:space="preserve"> </w:t>
      </w:r>
      <w:r>
        <w:rPr>
          <w:sz w:val="24"/>
          <w:szCs w:val="24"/>
        </w:rPr>
        <w:t>contrato</w:t>
      </w:r>
      <w:r>
        <w:rPr>
          <w:spacing w:val="6"/>
          <w:sz w:val="24"/>
          <w:szCs w:val="24"/>
        </w:rPr>
        <w:t xml:space="preserve"> </w:t>
      </w:r>
      <w:r>
        <w:rPr>
          <w:sz w:val="24"/>
          <w:szCs w:val="24"/>
        </w:rPr>
        <w:t>assinado</w:t>
      </w:r>
      <w:r>
        <w:rPr>
          <w:spacing w:val="6"/>
          <w:sz w:val="24"/>
          <w:szCs w:val="24"/>
        </w:rPr>
        <w:t xml:space="preserve"> </w:t>
      </w:r>
      <w:r>
        <w:rPr>
          <w:sz w:val="24"/>
          <w:szCs w:val="24"/>
        </w:rPr>
        <w:t>com</w:t>
      </w:r>
      <w:r>
        <w:rPr>
          <w:spacing w:val="7"/>
          <w:sz w:val="24"/>
          <w:szCs w:val="24"/>
        </w:rPr>
        <w:t xml:space="preserve"> </w:t>
      </w:r>
      <w:r>
        <w:rPr>
          <w:sz w:val="24"/>
          <w:szCs w:val="24"/>
        </w:rPr>
        <w:t>a</w:t>
      </w:r>
      <w:r>
        <w:rPr>
          <w:spacing w:val="6"/>
          <w:sz w:val="24"/>
          <w:szCs w:val="24"/>
        </w:rPr>
        <w:t xml:space="preserve"> </w:t>
      </w:r>
      <w:r>
        <w:rPr>
          <w:sz w:val="24"/>
          <w:szCs w:val="24"/>
        </w:rPr>
        <w:t>Casa</w:t>
      </w:r>
      <w:r>
        <w:rPr>
          <w:spacing w:val="7"/>
          <w:sz w:val="24"/>
          <w:szCs w:val="24"/>
        </w:rPr>
        <w:t xml:space="preserve"> </w:t>
      </w:r>
      <w:r>
        <w:rPr>
          <w:sz w:val="24"/>
          <w:szCs w:val="24"/>
        </w:rPr>
        <w:t>Edison</w:t>
      </w:r>
      <w:r>
        <w:rPr>
          <w:spacing w:val="6"/>
          <w:sz w:val="24"/>
          <w:szCs w:val="24"/>
        </w:rPr>
        <w:t xml:space="preserve"> </w:t>
      </w:r>
      <w:r>
        <w:rPr>
          <w:sz w:val="24"/>
          <w:szCs w:val="24"/>
        </w:rPr>
        <w:t>relativo</w:t>
      </w:r>
      <w:r>
        <w:rPr>
          <w:spacing w:val="6"/>
          <w:sz w:val="24"/>
          <w:szCs w:val="24"/>
        </w:rPr>
        <w:t xml:space="preserve"> </w:t>
      </w:r>
      <w:r>
        <w:rPr>
          <w:sz w:val="24"/>
          <w:szCs w:val="24"/>
        </w:rPr>
        <w:t>aos</w:t>
      </w:r>
      <w:r>
        <w:rPr>
          <w:spacing w:val="6"/>
          <w:sz w:val="24"/>
          <w:szCs w:val="24"/>
        </w:rPr>
        <w:t xml:space="preserve"> </w:t>
      </w:r>
      <w:r>
        <w:rPr>
          <w:sz w:val="24"/>
          <w:szCs w:val="24"/>
        </w:rPr>
        <w:t>direitos</w:t>
      </w:r>
      <w:r>
        <w:rPr>
          <w:spacing w:val="7"/>
          <w:sz w:val="24"/>
          <w:szCs w:val="24"/>
        </w:rPr>
        <w:t xml:space="preserve"> </w:t>
      </w:r>
      <w:r>
        <w:rPr>
          <w:sz w:val="24"/>
          <w:szCs w:val="24"/>
        </w:rPr>
        <w:t>autorais</w:t>
      </w:r>
      <w:r>
        <w:rPr>
          <w:spacing w:val="6"/>
          <w:sz w:val="24"/>
          <w:szCs w:val="24"/>
        </w:rPr>
        <w:t xml:space="preserve"> </w:t>
      </w:r>
      <w:r>
        <w:rPr>
          <w:sz w:val="24"/>
          <w:szCs w:val="24"/>
        </w:rPr>
        <w:t>de</w:t>
      </w:r>
      <w:r>
        <w:rPr>
          <w:spacing w:val="6"/>
          <w:sz w:val="24"/>
          <w:szCs w:val="24"/>
        </w:rPr>
        <w:t xml:space="preserve"> </w:t>
      </w:r>
      <w:r>
        <w:rPr>
          <w:sz w:val="24"/>
          <w:szCs w:val="24"/>
        </w:rPr>
        <w:t>4</w:t>
      </w:r>
      <w:r>
        <w:rPr>
          <w:spacing w:val="5"/>
          <w:sz w:val="24"/>
          <w:szCs w:val="24"/>
        </w:rPr>
        <w:t xml:space="preserve"> </w:t>
      </w:r>
      <w:r>
        <w:rPr>
          <w:sz w:val="24"/>
          <w:szCs w:val="24"/>
        </w:rPr>
        <w:t>músicas</w:t>
      </w:r>
      <w:r>
        <w:rPr>
          <w:spacing w:val="7"/>
          <w:sz w:val="24"/>
          <w:szCs w:val="24"/>
        </w:rPr>
        <w:t xml:space="preserve"> </w:t>
      </w:r>
      <w:r>
        <w:rPr>
          <w:spacing w:val="-5"/>
          <w:sz w:val="24"/>
          <w:szCs w:val="24"/>
        </w:rPr>
        <w:t>dos três,</w:t>
      </w:r>
      <w:r>
        <w:rPr>
          <w:spacing w:val="-11"/>
          <w:sz w:val="24"/>
          <w:szCs w:val="24"/>
        </w:rPr>
        <w:t xml:space="preserve"> </w:t>
      </w:r>
      <w:r>
        <w:rPr>
          <w:i/>
          <w:sz w:val="24"/>
          <w:szCs w:val="24"/>
        </w:rPr>
        <w:t>“porém, de minha propriedad</w:t>
      </w:r>
      <w:r>
        <w:rPr>
          <w:b w:val="false"/>
          <w:bCs w:val="false"/>
          <w:i/>
          <w:sz w:val="24"/>
          <w:szCs w:val="24"/>
        </w:rPr>
        <w:t>e</w:t>
      </w:r>
      <w:r>
        <w:rPr>
          <w:position w:val="0"/>
          <w:sz w:val="24"/>
          <w:sz w:val="24"/>
          <w:szCs w:val="24"/>
          <w:vertAlign w:val="baseline"/>
        </w:rPr>
        <w:t xml:space="preserve">” </w:t>
      </w:r>
      <w:r>
        <w:rPr>
          <w:rStyle w:val="Ncoradanotaderodap"/>
          <w:position w:val="0"/>
          <w:sz w:val="24"/>
          <w:sz w:val="24"/>
          <w:szCs w:val="24"/>
          <w:vertAlign w:val="baseline"/>
        </w:rPr>
        <w:footnoteReference w:id="8"/>
      </w:r>
      <w:r>
        <w:rPr>
          <w:position w:val="0"/>
          <w:sz w:val="24"/>
          <w:sz w:val="24"/>
          <w:szCs w:val="24"/>
          <w:vertAlign w:val="baseline"/>
        </w:rPr>
        <w:t xml:space="preserve"> (de Francisco Alves).</w:t>
      </w:r>
      <w:r>
        <w:rPr>
          <w:spacing w:val="40"/>
          <w:position w:val="0"/>
          <w:sz w:val="24"/>
          <w:sz w:val="24"/>
          <w:szCs w:val="24"/>
          <w:vertAlign w:val="baseline"/>
        </w:rPr>
        <w:t xml:space="preserve"> </w:t>
      </w:r>
      <w:r>
        <w:rPr>
          <w:position w:val="0"/>
          <w:sz w:val="24"/>
          <w:sz w:val="24"/>
          <w:szCs w:val="24"/>
          <w:vertAlign w:val="baseline"/>
        </w:rPr>
        <w:t>O</w:t>
      </w:r>
      <w:r>
        <w:rPr>
          <w:spacing w:val="-1"/>
          <w:position w:val="0"/>
          <w:sz w:val="24"/>
          <w:sz w:val="24"/>
          <w:szCs w:val="24"/>
          <w:vertAlign w:val="baseline"/>
        </w:rPr>
        <w:t xml:space="preserve"> </w:t>
      </w:r>
      <w:r>
        <w:rPr>
          <w:position w:val="0"/>
          <w:sz w:val="24"/>
          <w:sz w:val="24"/>
          <w:szCs w:val="24"/>
          <w:vertAlign w:val="baseline"/>
        </w:rPr>
        <w:t>trio passou a ter em gravações nome próprio: “Bambas do Estácio”, que teve</w:t>
      </w:r>
      <w:r>
        <w:rPr>
          <w:spacing w:val="40"/>
          <w:position w:val="0"/>
          <w:sz w:val="24"/>
          <w:sz w:val="24"/>
          <w:szCs w:val="24"/>
          <w:vertAlign w:val="baseline"/>
        </w:rPr>
        <w:t xml:space="preserve"> </w:t>
      </w:r>
      <w:r>
        <w:rPr>
          <w:position w:val="0"/>
          <w:sz w:val="24"/>
          <w:sz w:val="24"/>
          <w:szCs w:val="24"/>
          <w:vertAlign w:val="baseline"/>
        </w:rPr>
        <w:t>diversas formações de músicos ou compositores em torno de Alves, considerado a 1ª “Central Produtora de Samba”</w:t>
      </w:r>
      <w:r>
        <w:rPr>
          <w:sz w:val="24"/>
          <w:szCs w:val="24"/>
          <w:vertAlign w:val="superscript"/>
        </w:rPr>
        <w:t xml:space="preserve"> </w:t>
      </w:r>
      <w:r>
        <w:rPr>
          <w:rStyle w:val="Ncoradanotaderodap"/>
          <w:sz w:val="24"/>
          <w:szCs w:val="24"/>
          <w:vertAlign w:val="superscript"/>
        </w:rPr>
        <w:footnoteReference w:id="9"/>
      </w:r>
      <w:r>
        <w:rPr>
          <w:position w:val="0"/>
          <w:sz w:val="24"/>
          <w:sz w:val="24"/>
          <w:szCs w:val="24"/>
          <w:vertAlign w:val="baseline"/>
        </w:rPr>
        <w:t>e no 3º trimestre de 1932 fizeram a segunda maior retirada em dinheiro da gravadora. Com Ismael iniciou uma “estra</w:t>
      </w:r>
      <w:r>
        <w:rPr>
          <w:i/>
          <w:position w:val="0"/>
          <w:sz w:val="24"/>
          <w:sz w:val="24"/>
          <w:szCs w:val="24"/>
          <w:vertAlign w:val="baseline"/>
        </w:rPr>
        <w:t>nha ligação musical/comercial”</w:t>
      </w:r>
      <w:r>
        <w:rPr>
          <w:i/>
          <w:sz w:val="24"/>
          <w:szCs w:val="24"/>
          <w:vertAlign w:val="superscript"/>
        </w:rPr>
        <w:t xml:space="preserve"> </w:t>
      </w:r>
      <w:r>
        <w:rPr>
          <w:rStyle w:val="Ncoradanotaderodap"/>
          <w:i/>
          <w:sz w:val="24"/>
          <w:szCs w:val="24"/>
          <w:vertAlign w:val="superscript"/>
        </w:rPr>
        <w:footnoteReference w:id="10"/>
      </w:r>
      <w:r>
        <w:rPr>
          <w:i/>
          <w:position w:val="0"/>
          <w:sz w:val="24"/>
          <w:sz w:val="24"/>
          <w:szCs w:val="24"/>
          <w:vertAlign w:val="baseline"/>
        </w:rPr>
        <w:t>:</w:t>
      </w:r>
      <w:r>
        <w:rPr>
          <w:position w:val="0"/>
          <w:sz w:val="24"/>
          <w:sz w:val="24"/>
          <w:szCs w:val="24"/>
          <w:vertAlign w:val="baseline"/>
        </w:rPr>
        <w:t xml:space="preserve">mais desembaraçado e melhor relacionado no meio artístico, Alves cuidava da parte empresarial, ao passo que Ismael </w:t>
      </w:r>
    </w:p>
    <w:p>
      <w:pPr>
        <w:pStyle w:val="Corpodotexto"/>
        <w:spacing w:lineRule="auto" w:line="360" w:before="1" w:after="0"/>
        <w:ind w:left="0" w:right="343" w:hanging="0"/>
        <w:jc w:val="both"/>
        <w:rPr>
          <w:sz w:val="24"/>
          <w:szCs w:val="24"/>
        </w:rPr>
      </w:pPr>
      <w:r>
        <w:rPr>
          <w:sz w:val="24"/>
          <w:szCs w:val="24"/>
        </w:rPr>
      </w:r>
    </w:p>
    <w:p>
      <w:pPr>
        <w:pStyle w:val="Corpodotexto"/>
        <w:spacing w:lineRule="auto" w:line="360" w:before="1" w:after="0"/>
        <w:ind w:left="0" w:right="343" w:hanging="0"/>
        <w:jc w:val="both"/>
        <w:rPr>
          <w:sz w:val="24"/>
          <w:szCs w:val="24"/>
        </w:rPr>
      </w:pPr>
      <w:r>
        <w:rPr>
          <w:sz w:val="24"/>
          <w:szCs w:val="24"/>
        </w:rPr>
      </w:r>
    </w:p>
    <w:p>
      <w:pPr>
        <w:pStyle w:val="Corpodotexto"/>
        <w:spacing w:lineRule="auto" w:line="360" w:before="1" w:after="0"/>
        <w:ind w:left="0" w:right="343" w:hanging="0"/>
        <w:jc w:val="both"/>
        <w:rPr>
          <w:sz w:val="24"/>
          <w:szCs w:val="24"/>
        </w:rPr>
      </w:pPr>
      <w:r>
        <w:rPr>
          <w:position w:val="0"/>
          <w:sz w:val="24"/>
          <w:sz w:val="24"/>
          <w:szCs w:val="24"/>
          <w:vertAlign w:val="baseline"/>
        </w:rPr>
        <w:t>era uma espécie de secretário que deveria subir o morro para conhecer músicas, fazer uma seleção</w:t>
      </w:r>
      <w:r>
        <w:rPr>
          <w:spacing w:val="-1"/>
          <w:position w:val="0"/>
          <w:sz w:val="24"/>
          <w:sz w:val="24"/>
          <w:szCs w:val="24"/>
          <w:vertAlign w:val="baseline"/>
        </w:rPr>
        <w:t xml:space="preserve"> </w:t>
      </w:r>
      <w:r>
        <w:rPr>
          <w:position w:val="0"/>
          <w:sz w:val="24"/>
          <w:sz w:val="24"/>
          <w:szCs w:val="24"/>
          <w:vertAlign w:val="baseline"/>
        </w:rPr>
        <w:t>e</w:t>
      </w:r>
      <w:r>
        <w:rPr>
          <w:spacing w:val="-1"/>
          <w:position w:val="0"/>
          <w:sz w:val="24"/>
          <w:sz w:val="24"/>
          <w:szCs w:val="24"/>
          <w:vertAlign w:val="baseline"/>
        </w:rPr>
        <w:t xml:space="preserve"> </w:t>
      </w:r>
      <w:r>
        <w:rPr>
          <w:position w:val="0"/>
          <w:sz w:val="24"/>
          <w:sz w:val="24"/>
          <w:szCs w:val="24"/>
          <w:vertAlign w:val="baseline"/>
        </w:rPr>
        <w:t>trazer ao</w:t>
      </w:r>
      <w:r>
        <w:rPr>
          <w:spacing w:val="-1"/>
          <w:position w:val="0"/>
          <w:sz w:val="24"/>
          <w:sz w:val="24"/>
          <w:szCs w:val="24"/>
          <w:vertAlign w:val="baseline"/>
        </w:rPr>
        <w:t xml:space="preserve"> </w:t>
      </w:r>
      <w:r>
        <w:rPr>
          <w:position w:val="0"/>
          <w:sz w:val="24"/>
          <w:sz w:val="24"/>
          <w:szCs w:val="24"/>
          <w:vertAlign w:val="baseline"/>
        </w:rPr>
        <w:t>cantor para</w:t>
      </w:r>
      <w:r>
        <w:rPr>
          <w:spacing w:val="-1"/>
          <w:position w:val="0"/>
          <w:sz w:val="24"/>
          <w:sz w:val="24"/>
          <w:szCs w:val="24"/>
          <w:vertAlign w:val="baseline"/>
        </w:rPr>
        <w:t xml:space="preserve"> </w:t>
      </w:r>
      <w:r>
        <w:rPr>
          <w:position w:val="0"/>
          <w:sz w:val="24"/>
          <w:sz w:val="24"/>
          <w:szCs w:val="24"/>
          <w:vertAlign w:val="baseline"/>
        </w:rPr>
        <w:t>fazer a</w:t>
      </w:r>
      <w:r>
        <w:rPr>
          <w:spacing w:val="-1"/>
          <w:position w:val="0"/>
          <w:sz w:val="24"/>
          <w:sz w:val="24"/>
          <w:szCs w:val="24"/>
          <w:vertAlign w:val="baseline"/>
        </w:rPr>
        <w:t xml:space="preserve"> </w:t>
      </w:r>
      <w:r>
        <w:rPr>
          <w:position w:val="0"/>
          <w:sz w:val="24"/>
          <w:sz w:val="24"/>
          <w:szCs w:val="24"/>
          <w:vertAlign w:val="baseline"/>
        </w:rPr>
        <w:t>negociação dos direitos.</w:t>
      </w:r>
      <w:r>
        <w:rPr>
          <w:spacing w:val="-1"/>
          <w:position w:val="0"/>
          <w:sz w:val="24"/>
          <w:sz w:val="24"/>
          <w:szCs w:val="24"/>
          <w:vertAlign w:val="baseline"/>
        </w:rPr>
        <w:t xml:space="preserve"> </w:t>
      </w:r>
      <w:r>
        <w:rPr>
          <w:position w:val="0"/>
          <w:sz w:val="24"/>
          <w:sz w:val="24"/>
          <w:szCs w:val="24"/>
          <w:vertAlign w:val="baseline"/>
        </w:rPr>
        <w:t>A</w:t>
      </w:r>
      <w:r>
        <w:rPr>
          <w:spacing w:val="-1"/>
          <w:position w:val="0"/>
          <w:sz w:val="24"/>
          <w:sz w:val="24"/>
          <w:szCs w:val="24"/>
          <w:vertAlign w:val="baseline"/>
        </w:rPr>
        <w:t xml:space="preserve"> </w:t>
      </w:r>
      <w:r>
        <w:rPr>
          <w:position w:val="0"/>
          <w:sz w:val="24"/>
          <w:sz w:val="24"/>
          <w:szCs w:val="24"/>
          <w:vertAlign w:val="baseline"/>
        </w:rPr>
        <w:t>formação</w:t>
      </w:r>
      <w:r>
        <w:rPr>
          <w:spacing w:val="-2"/>
          <w:position w:val="0"/>
          <w:sz w:val="24"/>
          <w:sz w:val="24"/>
          <w:szCs w:val="24"/>
          <w:vertAlign w:val="baseline"/>
        </w:rPr>
        <w:t xml:space="preserve"> </w:t>
      </w:r>
      <w:r>
        <w:rPr>
          <w:position w:val="0"/>
          <w:sz w:val="24"/>
          <w:sz w:val="24"/>
          <w:szCs w:val="24"/>
          <w:vertAlign w:val="baseline"/>
        </w:rPr>
        <w:t xml:space="preserve">de um grupo gerenciado em função de compromissos comerciais ganhava, então, uma definição mais detalhada das funções individuais, das suas formas de remuneração e atentava para o estabelecimento de uma hierarquia encabeçada por Alves enquanto </w:t>
      </w:r>
      <w:r>
        <w:rPr>
          <w:spacing w:val="-2"/>
          <w:position w:val="0"/>
          <w:sz w:val="24"/>
          <w:sz w:val="24"/>
          <w:szCs w:val="24"/>
          <w:vertAlign w:val="baseline"/>
        </w:rPr>
        <w:t>proprietário.</w:t>
      </w:r>
    </w:p>
    <w:p>
      <w:pPr>
        <w:pStyle w:val="Corpodotexto"/>
        <w:spacing w:lineRule="auto" w:line="360"/>
        <w:rPr>
          <w:sz w:val="24"/>
          <w:szCs w:val="24"/>
        </w:rPr>
      </w:pPr>
      <w:r>
        <w:rPr>
          <w:sz w:val="24"/>
          <w:szCs w:val="24"/>
        </w:rPr>
      </w:r>
    </w:p>
    <w:p>
      <w:pPr>
        <w:pStyle w:val="Ttulo1"/>
        <w:spacing w:lineRule="auto" w:line="360"/>
        <w:jc w:val="both"/>
        <w:rPr>
          <w:sz w:val="24"/>
          <w:szCs w:val="24"/>
        </w:rPr>
      </w:pPr>
      <w:r>
        <w:rPr>
          <w:sz w:val="24"/>
          <w:szCs w:val="24"/>
        </w:rPr>
        <w:t>De</w:t>
      </w:r>
      <w:r>
        <w:rPr>
          <w:spacing w:val="-1"/>
          <w:sz w:val="24"/>
          <w:szCs w:val="24"/>
        </w:rPr>
        <w:t xml:space="preserve"> </w:t>
      </w:r>
      <w:r>
        <w:rPr>
          <w:sz w:val="24"/>
          <w:szCs w:val="24"/>
        </w:rPr>
        <w:t xml:space="preserve">ator a cantor de </w:t>
      </w:r>
      <w:r>
        <w:rPr>
          <w:spacing w:val="-2"/>
          <w:sz w:val="24"/>
          <w:szCs w:val="24"/>
        </w:rPr>
        <w:t>revista</w:t>
      </w:r>
    </w:p>
    <w:p>
      <w:pPr>
        <w:pStyle w:val="Corpodotexto"/>
        <w:spacing w:lineRule="auto" w:line="360" w:before="29" w:after="0"/>
        <w:ind w:left="0" w:right="336" w:hanging="0"/>
        <w:jc w:val="both"/>
        <w:rPr>
          <w:rFonts w:ascii="Times New Roman" w:hAnsi="Times New Roman"/>
          <w:sz w:val="24"/>
          <w:szCs w:val="24"/>
        </w:rPr>
      </w:pPr>
      <w:r>
        <w:rPr>
          <w:rFonts w:ascii="Times New Roman" w:hAnsi="Times New Roman"/>
          <w:spacing w:val="-4"/>
          <w:position w:val="0"/>
          <w:sz w:val="24"/>
          <w:sz w:val="24"/>
          <w:szCs w:val="24"/>
          <w:vertAlign w:val="baseline"/>
        </w:rPr>
        <w:tab/>
        <w:t>Entre 1927 e 1932 Francisco Alves encenou 18 revistas</w:t>
      </w:r>
      <w:r>
        <w:rPr>
          <w:rFonts w:ascii="Times New Roman" w:hAnsi="Times New Roman"/>
          <w:spacing w:val="-4"/>
          <w:sz w:val="24"/>
          <w:szCs w:val="24"/>
          <w:vertAlign w:val="superscript"/>
        </w:rPr>
        <w:t xml:space="preserve"> </w:t>
      </w:r>
      <w:r>
        <w:rPr>
          <w:rStyle w:val="Ncoradanotaderodap"/>
          <w:rFonts w:ascii="Times New Roman" w:hAnsi="Times New Roman"/>
          <w:spacing w:val="-4"/>
          <w:sz w:val="24"/>
          <w:szCs w:val="24"/>
          <w:vertAlign w:val="superscript"/>
        </w:rPr>
        <w:footnoteReference w:id="11"/>
      </w:r>
      <w:r>
        <w:rPr>
          <w:rFonts w:ascii="Times New Roman" w:hAnsi="Times New Roman"/>
          <w:spacing w:val="-4"/>
          <w:position w:val="0"/>
          <w:sz w:val="24"/>
          <w:sz w:val="24"/>
          <w:szCs w:val="24"/>
          <w:vertAlign w:val="baseline"/>
        </w:rPr>
        <w:t xml:space="preserve"> passando por 9 companhias, a maioria de menor porte, com pouca estrutura empresarial e de curta duração. São elas: Chantecler de Skecthes e Bailados, Mil e uma noites, Zig Zag, Tró- lóló, Cock Tails Nights, Regional Brasileira,</w:t>
      </w:r>
      <w:r>
        <w:rPr>
          <w:rFonts w:ascii="Times New Roman" w:hAnsi="Times New Roman"/>
          <w:spacing w:val="40"/>
          <w:position w:val="0"/>
          <w:sz w:val="24"/>
          <w:sz w:val="24"/>
          <w:szCs w:val="24"/>
          <w:vertAlign w:val="baseline"/>
        </w:rPr>
        <w:t xml:space="preserve"> </w:t>
      </w:r>
      <w:r>
        <w:rPr>
          <w:rFonts w:ascii="Times New Roman" w:hAnsi="Times New Roman"/>
          <w:spacing w:val="-4"/>
          <w:position w:val="0"/>
          <w:sz w:val="24"/>
          <w:sz w:val="24"/>
          <w:szCs w:val="24"/>
          <w:vertAlign w:val="baseline"/>
        </w:rPr>
        <w:t>Alda Garrido, Margarida Max e Eva Stachino.</w:t>
      </w:r>
      <w:r>
        <w:rPr>
          <w:rFonts w:ascii="Times New Roman" w:hAnsi="Times New Roman"/>
          <w:spacing w:val="-2"/>
          <w:position w:val="0"/>
          <w:sz w:val="24"/>
          <w:sz w:val="24"/>
          <w:szCs w:val="24"/>
          <w:vertAlign w:val="baseline"/>
        </w:rPr>
        <w:t xml:space="preserve"> </w:t>
      </w:r>
      <w:r>
        <w:rPr>
          <w:rFonts w:ascii="Times New Roman" w:hAnsi="Times New Roman"/>
          <w:spacing w:val="-4"/>
          <w:position w:val="0"/>
          <w:sz w:val="24"/>
          <w:sz w:val="24"/>
          <w:szCs w:val="24"/>
          <w:vertAlign w:val="baseline"/>
        </w:rPr>
        <w:t>Nenhuma</w:t>
      </w:r>
      <w:r>
        <w:rPr>
          <w:rFonts w:ascii="Times New Roman" w:hAnsi="Times New Roman"/>
          <w:spacing w:val="-2"/>
          <w:position w:val="0"/>
          <w:sz w:val="24"/>
          <w:sz w:val="24"/>
          <w:szCs w:val="24"/>
          <w:vertAlign w:val="baseline"/>
        </w:rPr>
        <w:t xml:space="preserve"> </w:t>
      </w:r>
      <w:r>
        <w:rPr>
          <w:rFonts w:ascii="Times New Roman" w:hAnsi="Times New Roman"/>
          <w:spacing w:val="-4"/>
          <w:position w:val="0"/>
          <w:sz w:val="24"/>
          <w:sz w:val="24"/>
          <w:szCs w:val="24"/>
          <w:vertAlign w:val="baseline"/>
        </w:rPr>
        <w:t>das revistas</w:t>
      </w:r>
      <w:r>
        <w:rPr>
          <w:rFonts w:ascii="Times New Roman" w:hAnsi="Times New Roman"/>
          <w:spacing w:val="-2"/>
          <w:position w:val="0"/>
          <w:sz w:val="24"/>
          <w:sz w:val="24"/>
          <w:szCs w:val="24"/>
          <w:vertAlign w:val="baseline"/>
        </w:rPr>
        <w:t xml:space="preserve"> </w:t>
      </w:r>
      <w:r>
        <w:rPr>
          <w:rFonts w:ascii="Times New Roman" w:hAnsi="Times New Roman"/>
          <w:spacing w:val="-4"/>
          <w:position w:val="0"/>
          <w:sz w:val="24"/>
          <w:sz w:val="24"/>
          <w:szCs w:val="24"/>
          <w:vertAlign w:val="baseline"/>
        </w:rPr>
        <w:t>chegou</w:t>
      </w:r>
      <w:r>
        <w:rPr>
          <w:rFonts w:ascii="Times New Roman" w:hAnsi="Times New Roman"/>
          <w:spacing w:val="-3"/>
          <w:position w:val="0"/>
          <w:sz w:val="24"/>
          <w:sz w:val="24"/>
          <w:szCs w:val="24"/>
          <w:vertAlign w:val="baseline"/>
        </w:rPr>
        <w:t xml:space="preserve"> </w:t>
      </w:r>
      <w:r>
        <w:rPr>
          <w:rFonts w:ascii="Times New Roman" w:hAnsi="Times New Roman"/>
          <w:spacing w:val="-4"/>
          <w:position w:val="0"/>
          <w:sz w:val="24"/>
          <w:sz w:val="24"/>
          <w:szCs w:val="24"/>
          <w:vertAlign w:val="baseline"/>
        </w:rPr>
        <w:t>perto</w:t>
      </w:r>
      <w:r>
        <w:rPr>
          <w:rFonts w:ascii="Times New Roman" w:hAnsi="Times New Roman"/>
          <w:spacing w:val="-2"/>
          <w:position w:val="0"/>
          <w:sz w:val="24"/>
          <w:sz w:val="24"/>
          <w:szCs w:val="24"/>
          <w:vertAlign w:val="baseline"/>
        </w:rPr>
        <w:t xml:space="preserve"> </w:t>
      </w:r>
      <w:r>
        <w:rPr>
          <w:rFonts w:ascii="Times New Roman" w:hAnsi="Times New Roman"/>
          <w:spacing w:val="-4"/>
          <w:position w:val="0"/>
          <w:sz w:val="24"/>
          <w:sz w:val="24"/>
          <w:szCs w:val="24"/>
          <w:vertAlign w:val="baseline"/>
        </w:rPr>
        <w:t>de</w:t>
      </w:r>
      <w:r>
        <w:rPr>
          <w:rFonts w:ascii="Times New Roman" w:hAnsi="Times New Roman"/>
          <w:spacing w:val="-3"/>
          <w:position w:val="0"/>
          <w:sz w:val="24"/>
          <w:sz w:val="24"/>
          <w:szCs w:val="24"/>
          <w:vertAlign w:val="baseline"/>
        </w:rPr>
        <w:t xml:space="preserve"> </w:t>
      </w:r>
      <w:r>
        <w:rPr>
          <w:rFonts w:ascii="Times New Roman" w:hAnsi="Times New Roman"/>
          <w:spacing w:val="-4"/>
          <w:position w:val="0"/>
          <w:sz w:val="24"/>
          <w:sz w:val="24"/>
          <w:szCs w:val="24"/>
          <w:vertAlign w:val="baseline"/>
        </w:rPr>
        <w:t>ser</w:t>
      </w:r>
      <w:r>
        <w:rPr>
          <w:rFonts w:ascii="Times New Roman" w:hAnsi="Times New Roman"/>
          <w:spacing w:val="-2"/>
          <w:position w:val="0"/>
          <w:sz w:val="24"/>
          <w:sz w:val="24"/>
          <w:szCs w:val="24"/>
          <w:vertAlign w:val="baseline"/>
        </w:rPr>
        <w:t xml:space="preserve"> </w:t>
      </w:r>
      <w:r>
        <w:rPr>
          <w:rFonts w:ascii="Times New Roman" w:hAnsi="Times New Roman"/>
          <w:spacing w:val="-4"/>
          <w:position w:val="0"/>
          <w:sz w:val="24"/>
          <w:sz w:val="24"/>
          <w:szCs w:val="24"/>
          <w:vertAlign w:val="baseline"/>
        </w:rPr>
        <w:t>considerada</w:t>
      </w:r>
      <w:r>
        <w:rPr>
          <w:rFonts w:ascii="Times New Roman" w:hAnsi="Times New Roman"/>
          <w:spacing w:val="-2"/>
          <w:position w:val="0"/>
          <w:sz w:val="24"/>
          <w:sz w:val="24"/>
          <w:szCs w:val="24"/>
          <w:vertAlign w:val="baseline"/>
        </w:rPr>
        <w:t xml:space="preserve"> </w:t>
      </w:r>
      <w:r>
        <w:rPr>
          <w:rFonts w:ascii="Times New Roman" w:hAnsi="Times New Roman"/>
          <w:spacing w:val="-4"/>
          <w:position w:val="0"/>
          <w:sz w:val="24"/>
          <w:sz w:val="24"/>
          <w:szCs w:val="24"/>
          <w:vertAlign w:val="baseline"/>
        </w:rPr>
        <w:t>um</w:t>
      </w:r>
      <w:r>
        <w:rPr>
          <w:rFonts w:ascii="Times New Roman" w:hAnsi="Times New Roman"/>
          <w:spacing w:val="-2"/>
          <w:position w:val="0"/>
          <w:sz w:val="24"/>
          <w:sz w:val="24"/>
          <w:szCs w:val="24"/>
          <w:vertAlign w:val="baseline"/>
        </w:rPr>
        <w:t xml:space="preserve"> </w:t>
      </w:r>
      <w:r>
        <w:rPr>
          <w:rFonts w:ascii="Times New Roman" w:hAnsi="Times New Roman"/>
          <w:spacing w:val="-4"/>
          <w:position w:val="0"/>
          <w:sz w:val="24"/>
          <w:sz w:val="24"/>
          <w:szCs w:val="24"/>
          <w:vertAlign w:val="baseline"/>
        </w:rPr>
        <w:t>sucesso</w:t>
      </w:r>
      <w:r>
        <w:rPr>
          <w:rFonts w:ascii="Times New Roman" w:hAnsi="Times New Roman"/>
          <w:spacing w:val="-2"/>
          <w:position w:val="0"/>
          <w:sz w:val="24"/>
          <w:sz w:val="24"/>
          <w:szCs w:val="24"/>
          <w:vertAlign w:val="baseline"/>
        </w:rPr>
        <w:t xml:space="preserve"> </w:t>
      </w:r>
      <w:r>
        <w:rPr>
          <w:rFonts w:ascii="Times New Roman" w:hAnsi="Times New Roman"/>
          <w:spacing w:val="-4"/>
          <w:position w:val="0"/>
          <w:sz w:val="24"/>
          <w:sz w:val="24"/>
          <w:szCs w:val="24"/>
          <w:vertAlign w:val="baseline"/>
        </w:rPr>
        <w:t>de</w:t>
      </w:r>
      <w:r>
        <w:rPr>
          <w:rFonts w:ascii="Times New Roman" w:hAnsi="Times New Roman"/>
          <w:spacing w:val="-2"/>
          <w:position w:val="0"/>
          <w:sz w:val="24"/>
          <w:sz w:val="24"/>
          <w:szCs w:val="24"/>
          <w:vertAlign w:val="baseline"/>
        </w:rPr>
        <w:t xml:space="preserve"> </w:t>
      </w:r>
      <w:r>
        <w:rPr>
          <w:rFonts w:ascii="Times New Roman" w:hAnsi="Times New Roman"/>
          <w:spacing w:val="-4"/>
          <w:position w:val="0"/>
          <w:sz w:val="24"/>
          <w:sz w:val="24"/>
          <w:szCs w:val="24"/>
          <w:vertAlign w:val="baseline"/>
        </w:rPr>
        <w:t>público, quase com</w:t>
      </w:r>
      <w:r>
        <w:rPr>
          <w:rFonts w:ascii="Times New Roman" w:hAnsi="Times New Roman"/>
          <w:spacing w:val="40"/>
          <w:position w:val="0"/>
          <w:sz w:val="24"/>
          <w:sz w:val="24"/>
          <w:szCs w:val="24"/>
          <w:vertAlign w:val="baseline"/>
        </w:rPr>
        <w:t xml:space="preserve"> </w:t>
      </w:r>
      <w:r>
        <w:rPr>
          <w:rFonts w:ascii="Times New Roman" w:hAnsi="Times New Roman"/>
          <w:spacing w:val="-4"/>
          <w:position w:val="0"/>
          <w:sz w:val="24"/>
          <w:sz w:val="24"/>
          <w:szCs w:val="24"/>
          <w:vertAlign w:val="baseline"/>
        </w:rPr>
        <w:t>desempenho próximo ao fracasso, pouco tempo em cartaz e encerramento das atividades da companhia em alguns dos casos.</w:t>
      </w:r>
      <w:r>
        <w:rPr>
          <w:rFonts w:ascii="Times New Roman" w:hAnsi="Times New Roman"/>
          <w:spacing w:val="40"/>
          <w:position w:val="0"/>
          <w:sz w:val="24"/>
          <w:sz w:val="24"/>
          <w:szCs w:val="24"/>
          <w:vertAlign w:val="baseline"/>
        </w:rPr>
        <w:t xml:space="preserve"> </w:t>
      </w:r>
      <w:r>
        <w:rPr>
          <w:rFonts w:ascii="Times New Roman" w:hAnsi="Times New Roman"/>
          <w:spacing w:val="-4"/>
          <w:position w:val="0"/>
          <w:sz w:val="24"/>
          <w:sz w:val="24"/>
          <w:szCs w:val="24"/>
          <w:vertAlign w:val="baseline"/>
        </w:rPr>
        <w:t xml:space="preserve">A Cia. do Teatro São José também fechou em 1926 já operando com prejuízo. Alves recebeu mais menções nas críticas e anúncios como cantor que como ator. </w:t>
      </w:r>
      <w:r>
        <w:rPr>
          <w:rFonts w:ascii="Times New Roman" w:hAnsi="Times New Roman"/>
          <w:i/>
          <w:spacing w:val="-4"/>
          <w:position w:val="0"/>
          <w:sz w:val="24"/>
          <w:sz w:val="24"/>
          <w:szCs w:val="24"/>
          <w:vertAlign w:val="baseline"/>
        </w:rPr>
        <w:t xml:space="preserve">“festejado cantor e ator, que se tornou notável através do disco como intérprete de nossa música, especialmente sambas e canções (JB, 30 abr. 1929). “tenor que agora tinha seu nome em voga” (CM, 20 mar. 28). </w:t>
      </w:r>
      <w:r>
        <w:rPr>
          <w:rFonts w:ascii="Times New Roman" w:hAnsi="Times New Roman"/>
          <w:spacing w:val="-4"/>
          <w:position w:val="0"/>
          <w:sz w:val="24"/>
          <w:sz w:val="24"/>
          <w:szCs w:val="24"/>
          <w:vertAlign w:val="baseline"/>
        </w:rPr>
        <w:t>Figurava, ainda, nos anúncios pagos por companhias teatrais como o “</w:t>
      </w:r>
      <w:r>
        <w:rPr>
          <w:rFonts w:ascii="Times New Roman" w:hAnsi="Times New Roman"/>
          <w:i/>
          <w:spacing w:val="-4"/>
          <w:position w:val="0"/>
          <w:sz w:val="24"/>
          <w:sz w:val="24"/>
          <w:szCs w:val="24"/>
          <w:vertAlign w:val="baseline"/>
        </w:rPr>
        <w:t>exímiofolclorista que interpreta Brasileiríssimos choros e canções</w:t>
      </w:r>
      <w:r>
        <w:rPr>
          <w:rFonts w:ascii="Times New Roman" w:hAnsi="Times New Roman"/>
          <w:spacing w:val="-4"/>
          <w:position w:val="0"/>
          <w:sz w:val="24"/>
          <w:sz w:val="24"/>
          <w:szCs w:val="24"/>
          <w:vertAlign w:val="baseline"/>
        </w:rPr>
        <w:t>.” Mesmo não sendo propriamente um instrumentista, aparenta ter sido um pioneiro “endorse” da indústria nacional de instrumentos</w:t>
      </w:r>
      <w:r>
        <w:rPr>
          <w:rFonts w:ascii="Times New Roman" w:hAnsi="Times New Roman"/>
          <w:i/>
          <w:spacing w:val="-4"/>
          <w:position w:val="0"/>
          <w:sz w:val="24"/>
          <w:sz w:val="24"/>
          <w:szCs w:val="24"/>
          <w:vertAlign w:val="baseline"/>
        </w:rPr>
        <w:t xml:space="preserve">: “Os instrumentos de corda dos choros, que o tenor Francisco Alves anima são da Casa Guitarra de Prata” </w:t>
      </w:r>
      <w:r>
        <w:rPr>
          <w:rFonts w:ascii="Times New Roman" w:hAnsi="Times New Roman"/>
          <w:spacing w:val="-4"/>
          <w:position w:val="0"/>
          <w:sz w:val="24"/>
          <w:sz w:val="24"/>
          <w:szCs w:val="24"/>
          <w:vertAlign w:val="baseline"/>
        </w:rPr>
        <w:t>(</w:t>
      </w:r>
      <w:r>
        <w:rPr>
          <w:rFonts w:ascii="Times New Roman" w:hAnsi="Times New Roman"/>
          <w:i/>
          <w:spacing w:val="-4"/>
          <w:position w:val="0"/>
          <w:sz w:val="24"/>
          <w:sz w:val="24"/>
          <w:szCs w:val="24"/>
          <w:vertAlign w:val="baseline"/>
        </w:rPr>
        <w:t>OP</w:t>
      </w:r>
      <w:r>
        <w:rPr>
          <w:rFonts w:ascii="Times New Roman" w:hAnsi="Times New Roman"/>
          <w:spacing w:val="-4"/>
          <w:position w:val="0"/>
          <w:sz w:val="24"/>
          <w:sz w:val="24"/>
          <w:szCs w:val="24"/>
          <w:vertAlign w:val="baseline"/>
        </w:rPr>
        <w:t>,</w:t>
      </w:r>
      <w:r>
        <w:rPr>
          <w:rFonts w:ascii="Times New Roman" w:hAnsi="Times New Roman"/>
          <w:spacing w:val="40"/>
          <w:position w:val="0"/>
          <w:sz w:val="24"/>
          <w:sz w:val="24"/>
          <w:szCs w:val="24"/>
          <w:vertAlign w:val="baseline"/>
        </w:rPr>
        <w:t xml:space="preserve"> </w:t>
      </w:r>
      <w:r>
        <w:rPr>
          <w:rFonts w:ascii="Times New Roman" w:hAnsi="Times New Roman"/>
          <w:spacing w:val="-4"/>
          <w:position w:val="0"/>
          <w:sz w:val="24"/>
          <w:sz w:val="24"/>
          <w:szCs w:val="24"/>
          <w:vertAlign w:val="baseline"/>
        </w:rPr>
        <w:t xml:space="preserve">20 mai. 1928). Mário Nunes observa que, em 1929, Alves alcançou largo sucesso cantando com cachê especial (NUNES, 1956, p. 153) na Companhia Cock Tail Nights: </w:t>
      </w:r>
      <w:r>
        <w:rPr>
          <w:rFonts w:ascii="Times New Roman" w:hAnsi="Times New Roman"/>
          <w:i/>
          <w:spacing w:val="-4"/>
          <w:position w:val="0"/>
          <w:sz w:val="24"/>
          <w:sz w:val="24"/>
          <w:szCs w:val="24"/>
          <w:vertAlign w:val="baseline"/>
        </w:rPr>
        <w:t xml:space="preserve">“nosso melhor cantor de modinhas e sambas... uma das razões do brilho... fez o costumado sucesso... o que não admira...” </w:t>
      </w:r>
      <w:r>
        <w:rPr>
          <w:rFonts w:ascii="Times New Roman" w:hAnsi="Times New Roman"/>
          <w:spacing w:val="-4"/>
          <w:position w:val="0"/>
          <w:sz w:val="24"/>
          <w:sz w:val="24"/>
          <w:szCs w:val="24"/>
          <w:vertAlign w:val="baseline"/>
        </w:rPr>
        <w:t>(</w:t>
      </w:r>
      <w:r>
        <w:rPr>
          <w:rFonts w:ascii="Times New Roman" w:hAnsi="Times New Roman"/>
          <w:i/>
          <w:spacing w:val="-4"/>
          <w:position w:val="0"/>
          <w:sz w:val="24"/>
          <w:sz w:val="24"/>
          <w:szCs w:val="24"/>
          <w:vertAlign w:val="baseline"/>
        </w:rPr>
        <w:t>JB</w:t>
      </w:r>
      <w:r>
        <w:rPr>
          <w:rFonts w:ascii="Times New Roman" w:hAnsi="Times New Roman"/>
          <w:spacing w:val="-4"/>
          <w:position w:val="0"/>
          <w:sz w:val="24"/>
          <w:sz w:val="24"/>
          <w:szCs w:val="24"/>
          <w:vertAlign w:val="baseline"/>
        </w:rPr>
        <w:t>, 04 jan. 1930).</w:t>
      </w:r>
    </w:p>
    <w:p>
      <w:pPr>
        <w:pStyle w:val="Corpodotexto"/>
        <w:spacing w:lineRule="auto" w:line="360" w:before="29" w:after="0"/>
        <w:ind w:left="0" w:right="336" w:hanging="0"/>
        <w:jc w:val="both"/>
        <w:rPr>
          <w:rFonts w:ascii="Times New Roman" w:hAnsi="Times New Roman"/>
          <w:sz w:val="24"/>
          <w:szCs w:val="24"/>
        </w:rPr>
      </w:pPr>
      <w:r>
        <w:rPr>
          <w:rFonts w:ascii="Times New Roman" w:hAnsi="Times New Roman"/>
          <w:sz w:val="24"/>
          <w:szCs w:val="24"/>
        </w:rPr>
      </w:r>
    </w:p>
    <w:p>
      <w:pPr>
        <w:pStyle w:val="Corpodotexto"/>
        <w:spacing w:lineRule="auto" w:line="360" w:before="29" w:after="0"/>
        <w:ind w:left="0" w:right="336" w:hanging="0"/>
        <w:jc w:val="both"/>
        <w:rPr>
          <w:rFonts w:ascii="Times New Roman" w:hAnsi="Times New Roman"/>
          <w:sz w:val="24"/>
          <w:szCs w:val="24"/>
        </w:rPr>
      </w:pPr>
      <w:r>
        <w:rPr>
          <w:rFonts w:ascii="Times New Roman" w:hAnsi="Times New Roman"/>
          <w:sz w:val="24"/>
          <w:szCs w:val="24"/>
        </w:rPr>
      </w:r>
    </w:p>
    <w:p>
      <w:pPr>
        <w:pStyle w:val="Corpodotexto"/>
        <w:spacing w:lineRule="auto" w:line="360" w:before="29" w:after="0"/>
        <w:ind w:left="0" w:right="336" w:hanging="0"/>
        <w:jc w:val="both"/>
        <w:rPr>
          <w:spacing w:val="-4"/>
          <w:position w:val="0"/>
          <w:sz w:val="22"/>
          <w:sz w:val="22"/>
          <w:vertAlign w:val="baseline"/>
        </w:rPr>
      </w:pPr>
      <w:r>
        <w:rPr>
          <w:spacing w:val="-4"/>
          <w:position w:val="0"/>
          <w:sz w:val="22"/>
          <w:sz w:val="22"/>
          <w:vertAlign w:val="baseline"/>
        </w:rPr>
      </w:r>
    </w:p>
    <w:p>
      <w:pPr>
        <w:pStyle w:val="Corpodotexto"/>
        <w:spacing w:lineRule="auto" w:line="360" w:before="29" w:after="0"/>
        <w:ind w:left="0" w:right="336" w:hanging="0"/>
        <w:jc w:val="both"/>
        <w:rPr>
          <w:spacing w:val="-4"/>
          <w:position w:val="0"/>
          <w:sz w:val="22"/>
          <w:sz w:val="22"/>
          <w:vertAlign w:val="baseline"/>
        </w:rPr>
      </w:pPr>
      <w:r>
        <w:rPr>
          <w:spacing w:val="-4"/>
          <w:position w:val="0"/>
          <w:sz w:val="22"/>
          <w:sz w:val="22"/>
          <w:vertAlign w:val="baseline"/>
        </w:rPr>
      </w:r>
    </w:p>
    <w:p>
      <w:pPr>
        <w:pStyle w:val="Corpodotexto"/>
        <w:spacing w:lineRule="auto" w:line="360" w:before="29" w:after="0"/>
        <w:ind w:left="0" w:right="336" w:hanging="0"/>
        <w:jc w:val="both"/>
        <w:rPr>
          <w:spacing w:val="-4"/>
          <w:position w:val="0"/>
          <w:sz w:val="22"/>
          <w:sz w:val="22"/>
          <w:vertAlign w:val="baseline"/>
        </w:rPr>
      </w:pPr>
      <w:r>
        <w:rPr>
          <w:spacing w:val="-4"/>
          <w:position w:val="0"/>
          <w:sz w:val="22"/>
          <w:sz w:val="22"/>
          <w:vertAlign w:val="baseline"/>
        </w:rPr>
      </w:r>
    </w:p>
    <w:p>
      <w:pPr>
        <w:pStyle w:val="Corpodotexto"/>
        <w:spacing w:lineRule="auto" w:line="360" w:before="29" w:after="0"/>
        <w:ind w:left="0" w:right="336" w:hanging="0"/>
        <w:jc w:val="both"/>
        <w:rPr>
          <w:spacing w:val="-4"/>
          <w:position w:val="0"/>
          <w:sz w:val="22"/>
          <w:sz w:val="22"/>
          <w:vertAlign w:val="baseline"/>
        </w:rPr>
      </w:pPr>
      <w:r>
        <w:rPr>
          <w:spacing w:val="-4"/>
          <w:position w:val="0"/>
          <w:sz w:val="22"/>
          <w:sz w:val="22"/>
          <w:vertAlign w:val="baseline"/>
        </w:rPr>
      </w:r>
    </w:p>
    <w:p>
      <w:pPr>
        <w:pStyle w:val="Corpodotexto"/>
        <w:spacing w:lineRule="auto" w:line="360" w:before="29" w:after="0"/>
        <w:ind w:left="0" w:right="336" w:hanging="0"/>
        <w:jc w:val="both"/>
        <w:rPr>
          <w:spacing w:val="-4"/>
          <w:position w:val="0"/>
          <w:sz w:val="22"/>
          <w:sz w:val="22"/>
          <w:vertAlign w:val="baseline"/>
        </w:rPr>
      </w:pPr>
      <w:r>
        <w:rPr>
          <w:spacing w:val="-4"/>
          <w:position w:val="0"/>
          <w:sz w:val="22"/>
          <w:sz w:val="22"/>
          <w:vertAlign w:val="baseline"/>
        </w:rPr>
      </w:r>
    </w:p>
    <w:tbl>
      <w:tblPr>
        <w:tblW w:w="8081" w:type="dxa"/>
        <w:jc w:val="left"/>
        <w:tblInd w:w="131" w:type="dxa"/>
        <w:tblLayout w:type="fixed"/>
        <w:tblCellMar>
          <w:top w:w="0" w:type="dxa"/>
          <w:left w:w="0" w:type="dxa"/>
          <w:bottom w:w="0" w:type="dxa"/>
          <w:right w:w="0" w:type="dxa"/>
        </w:tblCellMar>
        <w:tblLook w:val="01e0"/>
      </w:tblPr>
      <w:tblGrid>
        <w:gridCol w:w="4247"/>
        <w:gridCol w:w="3833"/>
      </w:tblGrid>
      <w:tr>
        <w:trPr>
          <w:trHeight w:val="4019" w:hRule="atLeast"/>
        </w:trPr>
        <w:tc>
          <w:tcPr>
            <w:tcW w:w="4247" w:type="dxa"/>
            <w:tcBorders/>
          </w:tcPr>
          <w:p>
            <w:pPr>
              <w:pStyle w:val="TableParagraph"/>
              <w:widowControl w:val="false"/>
              <w:spacing w:lineRule="auto" w:line="360" w:before="0" w:after="160"/>
              <w:rPr/>
            </w:pPr>
            <w:r>
              <w:rPr/>
              <w:drawing>
                <wp:inline distT="0" distB="0" distL="0" distR="0">
                  <wp:extent cx="2311400" cy="2546350"/>
                  <wp:effectExtent l="0" t="0" r="0" b="0"/>
                  <wp:docPr id="6" name="Image 17" descr="Descrição: CORREIO13jan30NUNCIORioMontmartre1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7" descr="Descrição: CORREIO13jan30NUNCIORioMontmartre10742"/>
                          <pic:cNvPicPr>
                            <a:picLocks noChangeAspect="1" noChangeArrowheads="1"/>
                          </pic:cNvPicPr>
                        </pic:nvPicPr>
                        <pic:blipFill>
                          <a:blip r:embed="rId7"/>
                          <a:stretch>
                            <a:fillRect/>
                          </a:stretch>
                        </pic:blipFill>
                        <pic:spPr bwMode="auto">
                          <a:xfrm>
                            <a:off x="0" y="0"/>
                            <a:ext cx="2311400" cy="2546350"/>
                          </a:xfrm>
                          <a:prstGeom prst="rect">
                            <a:avLst/>
                          </a:prstGeom>
                        </pic:spPr>
                      </pic:pic>
                    </a:graphicData>
                  </a:graphic>
                </wp:inline>
              </w:drawing>
            </w:r>
          </w:p>
        </w:tc>
        <w:tc>
          <w:tcPr>
            <w:tcW w:w="3833" w:type="dxa"/>
            <w:tcBorders/>
          </w:tcPr>
          <w:p>
            <w:pPr>
              <w:pStyle w:val="TableParagraph"/>
              <w:widowControl w:val="false"/>
              <w:spacing w:lineRule="auto" w:line="360" w:before="0" w:after="160"/>
              <w:ind w:left="248" w:right="-29" w:hanging="0"/>
              <w:rPr/>
            </w:pPr>
            <w:r>
              <w:rPr/>
              <w:drawing>
                <wp:inline distT="0" distB="0" distL="0" distR="0">
                  <wp:extent cx="2263140" cy="2493645"/>
                  <wp:effectExtent l="0" t="0" r="0" b="0"/>
                  <wp:docPr id="7" name="Image 18" descr="Descrição: CORREIO18MAI25ANUNCIOvOCEQUERECARINHO1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8" descr="Descrição: CORREIO18MAI25ANUNCIOvOCEQUERECARINHO10232"/>
                          <pic:cNvPicPr>
                            <a:picLocks noChangeAspect="1" noChangeArrowheads="1"/>
                          </pic:cNvPicPr>
                        </pic:nvPicPr>
                        <pic:blipFill>
                          <a:blip r:embed="rId8"/>
                          <a:stretch>
                            <a:fillRect/>
                          </a:stretch>
                        </pic:blipFill>
                        <pic:spPr bwMode="auto">
                          <a:xfrm>
                            <a:off x="0" y="0"/>
                            <a:ext cx="2263140" cy="2493645"/>
                          </a:xfrm>
                          <a:prstGeom prst="rect">
                            <a:avLst/>
                          </a:prstGeom>
                        </pic:spPr>
                      </pic:pic>
                    </a:graphicData>
                  </a:graphic>
                </wp:inline>
              </w:drawing>
            </w:r>
          </w:p>
        </w:tc>
      </w:tr>
      <w:tr>
        <w:trPr>
          <w:trHeight w:val="231" w:hRule="atLeast"/>
        </w:trPr>
        <w:tc>
          <w:tcPr>
            <w:tcW w:w="4247" w:type="dxa"/>
            <w:tcBorders/>
          </w:tcPr>
          <w:p>
            <w:pPr>
              <w:pStyle w:val="TableParagraph"/>
              <w:widowControl w:val="false"/>
              <w:spacing w:lineRule="auto" w:line="360" w:before="1" w:after="0"/>
              <w:rPr>
                <w:sz w:val="20"/>
              </w:rPr>
            </w:pPr>
            <w:r>
              <w:rPr>
                <w:sz w:val="20"/>
              </w:rPr>
              <w:t>Figura</w:t>
            </w:r>
            <w:r>
              <w:rPr>
                <w:spacing w:val="-3"/>
                <w:sz w:val="20"/>
              </w:rPr>
              <w:t xml:space="preserve"> </w:t>
            </w:r>
            <w:r>
              <w:rPr>
                <w:sz w:val="20"/>
              </w:rPr>
              <w:t>3</w:t>
            </w:r>
            <w:r>
              <w:rPr>
                <w:spacing w:val="-2"/>
                <w:sz w:val="20"/>
              </w:rPr>
              <w:t xml:space="preserve"> </w:t>
            </w:r>
            <w:r>
              <w:rPr>
                <w:sz w:val="20"/>
              </w:rPr>
              <w:t>-</w:t>
            </w:r>
            <w:r>
              <w:rPr>
                <w:spacing w:val="-1"/>
                <w:sz w:val="20"/>
              </w:rPr>
              <w:t xml:space="preserve"> </w:t>
            </w:r>
            <w:r>
              <w:rPr>
                <w:sz w:val="20"/>
              </w:rPr>
              <w:t>Canções</w:t>
            </w:r>
            <w:r>
              <w:rPr>
                <w:spacing w:val="-2"/>
                <w:sz w:val="20"/>
              </w:rPr>
              <w:t xml:space="preserve"> </w:t>
            </w:r>
            <w:r>
              <w:rPr>
                <w:sz w:val="20"/>
              </w:rPr>
              <w:t>ao</w:t>
            </w:r>
            <w:r>
              <w:rPr>
                <w:spacing w:val="-1"/>
                <w:sz w:val="20"/>
              </w:rPr>
              <w:t xml:space="preserve"> </w:t>
            </w:r>
            <w:r>
              <w:rPr>
                <w:sz w:val="20"/>
              </w:rPr>
              <w:t>violão</w:t>
            </w:r>
            <w:r>
              <w:rPr>
                <w:spacing w:val="-1"/>
                <w:sz w:val="20"/>
              </w:rPr>
              <w:t xml:space="preserve"> </w:t>
            </w:r>
            <w:r>
              <w:rPr>
                <w:sz w:val="20"/>
              </w:rPr>
              <w:t>em</w:t>
            </w:r>
            <w:r>
              <w:rPr>
                <w:spacing w:val="-1"/>
                <w:sz w:val="20"/>
              </w:rPr>
              <w:t xml:space="preserve"> </w:t>
            </w:r>
            <w:r>
              <w:rPr>
                <w:sz w:val="20"/>
              </w:rPr>
              <w:t>Rio-</w:t>
            </w:r>
            <w:r>
              <w:rPr>
                <w:spacing w:val="-2"/>
                <w:sz w:val="20"/>
              </w:rPr>
              <w:t>Montmartre</w:t>
            </w:r>
          </w:p>
        </w:tc>
        <w:tc>
          <w:tcPr>
            <w:tcW w:w="3833" w:type="dxa"/>
            <w:tcBorders/>
          </w:tcPr>
          <w:p>
            <w:pPr>
              <w:pStyle w:val="TableParagraph"/>
              <w:widowControl w:val="false"/>
              <w:tabs>
                <w:tab w:val="clear" w:pos="708"/>
                <w:tab w:val="left" w:pos="788" w:leader="none"/>
              </w:tabs>
              <w:spacing w:lineRule="auto" w:line="360" w:before="1" w:after="0"/>
              <w:ind w:left="349" w:right="0" w:hanging="0"/>
              <w:rPr>
                <w:sz w:val="20"/>
              </w:rPr>
            </w:pPr>
            <w:r>
              <w:rPr>
                <w:spacing w:val="-10"/>
                <w:sz w:val="20"/>
              </w:rPr>
              <w:t>e</w:t>
            </w:r>
            <w:r>
              <w:rPr>
                <w:sz w:val="20"/>
              </w:rPr>
              <w:tab/>
              <w:t>“Endorse”</w:t>
            </w:r>
            <w:r>
              <w:rPr>
                <w:spacing w:val="-3"/>
                <w:sz w:val="20"/>
              </w:rPr>
              <w:t xml:space="preserve"> </w:t>
            </w:r>
            <w:r>
              <w:rPr>
                <w:sz w:val="20"/>
              </w:rPr>
              <w:t>da</w:t>
            </w:r>
            <w:r>
              <w:rPr>
                <w:spacing w:val="-2"/>
                <w:sz w:val="20"/>
              </w:rPr>
              <w:t xml:space="preserve"> </w:t>
            </w:r>
            <w:r>
              <w:rPr>
                <w:sz w:val="20"/>
              </w:rPr>
              <w:t>Casa</w:t>
            </w:r>
            <w:r>
              <w:rPr>
                <w:spacing w:val="-5"/>
                <w:sz w:val="20"/>
              </w:rPr>
              <w:t xml:space="preserve"> </w:t>
            </w:r>
            <w:r>
              <w:rPr>
                <w:sz w:val="20"/>
              </w:rPr>
              <w:t>Guitarra</w:t>
            </w:r>
            <w:r>
              <w:rPr>
                <w:spacing w:val="-3"/>
                <w:sz w:val="20"/>
              </w:rPr>
              <w:t xml:space="preserve"> </w:t>
            </w:r>
            <w:r>
              <w:rPr>
                <w:sz w:val="20"/>
              </w:rPr>
              <w:t>de</w:t>
            </w:r>
            <w:r>
              <w:rPr>
                <w:spacing w:val="-2"/>
                <w:sz w:val="20"/>
              </w:rPr>
              <w:t xml:space="preserve"> Prata</w:t>
            </w:r>
          </w:p>
        </w:tc>
      </w:tr>
    </w:tbl>
    <w:p>
      <w:pPr>
        <w:pStyle w:val="Normal"/>
        <w:rPr/>
      </w:pPr>
      <w:r>
        <w:rPr/>
      </w:r>
    </w:p>
    <w:p>
      <w:pPr>
        <w:pStyle w:val="Ttulo1"/>
        <w:spacing w:lineRule="auto" w:line="360"/>
        <w:rPr/>
      </w:pPr>
      <w:r>
        <w:rPr/>
        <w:t>As</w:t>
      </w:r>
      <w:r>
        <w:rPr>
          <w:spacing w:val="-1"/>
        </w:rPr>
        <w:t xml:space="preserve"> </w:t>
      </w:r>
      <w:r>
        <w:rPr/>
        <w:t>canções interpretadas por</w:t>
      </w:r>
      <w:r>
        <w:rPr>
          <w:spacing w:val="60"/>
        </w:rPr>
        <w:t xml:space="preserve"> </w:t>
      </w:r>
      <w:r>
        <w:rPr/>
        <w:t xml:space="preserve">Francisco Alves nas </w:t>
      </w:r>
      <w:r>
        <w:rPr>
          <w:spacing w:val="-2"/>
        </w:rPr>
        <w:t>revistas</w:t>
      </w:r>
    </w:p>
    <w:p>
      <w:pPr>
        <w:pStyle w:val="Corpodotexto"/>
        <w:spacing w:lineRule="auto" w:line="360"/>
        <w:ind w:left="0" w:right="336" w:hanging="0"/>
        <w:jc w:val="both"/>
        <w:rPr>
          <w:rFonts w:ascii="Times New Roman" w:hAnsi="Times New Roman"/>
          <w:sz w:val="24"/>
          <w:szCs w:val="24"/>
        </w:rPr>
      </w:pPr>
      <w:r>
        <w:rPr>
          <w:rFonts w:ascii="Times New Roman" w:hAnsi="Times New Roman"/>
          <w:sz w:val="24"/>
          <w:szCs w:val="24"/>
        </w:rPr>
        <w:tab/>
        <w:t>Ao mesmo tempo em que no período diminuem em tamanho as companhias, temporadas e números de revistas encenadas, as canções que ele interpretava ganhavam outra</w:t>
      </w:r>
      <w:r>
        <w:rPr>
          <w:rFonts w:ascii="Times New Roman" w:hAnsi="Times New Roman"/>
          <w:spacing w:val="80"/>
          <w:sz w:val="24"/>
          <w:szCs w:val="24"/>
        </w:rPr>
        <w:t xml:space="preserve"> </w:t>
      </w:r>
      <w:r>
        <w:rPr>
          <w:rFonts w:ascii="Times New Roman" w:hAnsi="Times New Roman"/>
          <w:sz w:val="24"/>
          <w:szCs w:val="24"/>
        </w:rPr>
        <w:t xml:space="preserve">dimensão dentro das peça e muitas definiam um quadro em uma revista. Na revista </w:t>
      </w:r>
      <w:r>
        <w:rPr>
          <w:rFonts w:ascii="Times New Roman" w:hAnsi="Times New Roman"/>
          <w:i/>
          <w:sz w:val="24"/>
          <w:szCs w:val="24"/>
        </w:rPr>
        <w:t>Você Quer é Carinho</w:t>
      </w:r>
      <w:r>
        <w:rPr>
          <w:rFonts w:ascii="Times New Roman" w:hAnsi="Times New Roman"/>
          <w:sz w:val="24"/>
          <w:szCs w:val="24"/>
        </w:rPr>
        <w:t xml:space="preserve">, ele cantava a canção </w:t>
      </w:r>
      <w:r>
        <w:rPr>
          <w:rFonts w:ascii="Times New Roman" w:hAnsi="Times New Roman"/>
          <w:i/>
          <w:sz w:val="24"/>
          <w:szCs w:val="24"/>
        </w:rPr>
        <w:t xml:space="preserve">Eu Quero é Nota </w:t>
      </w:r>
      <w:r>
        <w:rPr>
          <w:rStyle w:val="Ncoradanotaderodap"/>
          <w:rFonts w:ascii="Times New Roman" w:hAnsi="Times New Roman"/>
          <w:i/>
          <w:sz w:val="24"/>
          <w:szCs w:val="24"/>
          <w:vertAlign w:val="superscript"/>
        </w:rPr>
        <w:footnoteReference w:id="12"/>
      </w:r>
      <w:r>
        <w:rPr>
          <w:rFonts w:ascii="Times New Roman" w:hAnsi="Times New Roman"/>
          <w:position w:val="0"/>
          <w:sz w:val="24"/>
          <w:sz w:val="24"/>
          <w:szCs w:val="24"/>
          <w:vertAlign w:val="baseline"/>
        </w:rPr>
        <w:t>que dava nome a um quadro, que por sua vez passou a</w:t>
      </w:r>
      <w:r>
        <w:rPr>
          <w:rFonts w:ascii="Times New Roman" w:hAnsi="Times New Roman"/>
          <w:spacing w:val="73"/>
          <w:position w:val="0"/>
          <w:sz w:val="24"/>
          <w:sz w:val="24"/>
          <w:szCs w:val="24"/>
          <w:vertAlign w:val="baseline"/>
        </w:rPr>
        <w:t xml:space="preserve"> </w:t>
      </w:r>
      <w:r>
        <w:rPr>
          <w:rFonts w:ascii="Times New Roman" w:hAnsi="Times New Roman"/>
          <w:position w:val="0"/>
          <w:sz w:val="24"/>
          <w:sz w:val="24"/>
          <w:szCs w:val="24"/>
          <w:vertAlign w:val="baseline"/>
        </w:rPr>
        <w:t xml:space="preserve">nome a uma nova revista, onde fenômeno volta a se repetir: de novo um dos sete quadros interpretados por Francisco Alves passa a dar nome a mais uma nova revista </w:t>
      </w:r>
      <w:r>
        <w:rPr>
          <w:rFonts w:ascii="Times New Roman" w:hAnsi="Times New Roman"/>
          <w:i/>
          <w:position w:val="0"/>
          <w:sz w:val="24"/>
          <w:sz w:val="24"/>
          <w:szCs w:val="24"/>
          <w:vertAlign w:val="baseline"/>
        </w:rPr>
        <w:t>Não é isso que eu procuro.</w:t>
      </w:r>
    </w:p>
    <w:p>
      <w:pPr>
        <w:pStyle w:val="Normal"/>
        <w:spacing w:lineRule="auto" w:line="360" w:before="145" w:after="0"/>
        <w:ind w:left="1131" w:right="711" w:hanging="0"/>
        <w:jc w:val="center"/>
        <w:rPr>
          <w:sz w:val="24"/>
        </w:rPr>
      </w:pPr>
      <w:r>
        <w:rPr>
          <w:sz w:val="24"/>
        </w:rPr>
      </w:r>
    </w:p>
    <w:p>
      <w:pPr>
        <w:pStyle w:val="Ttulo1"/>
        <w:spacing w:lineRule="auto" w:line="360" w:before="115" w:after="0"/>
        <w:rPr>
          <w:sz w:val="24"/>
        </w:rPr>
      </w:pPr>
      <w:r>
        <w:rPr>
          <w:sz w:val="24"/>
          <w:szCs w:val="24"/>
        </w:rPr>
        <w:t>Espaço</w:t>
      </w:r>
      <w:r>
        <w:rPr>
          <w:spacing w:val="-1"/>
          <w:sz w:val="24"/>
          <w:szCs w:val="24"/>
        </w:rPr>
        <w:t xml:space="preserve"> </w:t>
      </w:r>
      <w:r>
        <w:rPr>
          <w:sz w:val="24"/>
          <w:szCs w:val="24"/>
        </w:rPr>
        <w:t>nos palcos fora</w:t>
      </w:r>
      <w:r>
        <w:rPr>
          <w:spacing w:val="-2"/>
          <w:sz w:val="24"/>
          <w:szCs w:val="24"/>
        </w:rPr>
        <w:t xml:space="preserve"> </w:t>
      </w:r>
      <w:r>
        <w:rPr>
          <w:sz w:val="24"/>
          <w:szCs w:val="24"/>
        </w:rPr>
        <w:t xml:space="preserve">do teatro </w:t>
      </w:r>
      <w:r>
        <w:rPr>
          <w:spacing w:val="-2"/>
          <w:sz w:val="24"/>
          <w:szCs w:val="24"/>
        </w:rPr>
        <w:t>revista</w:t>
      </w:r>
    </w:p>
    <w:p>
      <w:pPr>
        <w:pStyle w:val="Corpodotexto"/>
        <w:spacing w:lineRule="auto" w:line="360"/>
        <w:rPr>
          <w:rFonts w:ascii="Times New Roman" w:hAnsi="Times New Roman"/>
          <w:b/>
          <w:b/>
          <w:sz w:val="24"/>
          <w:szCs w:val="24"/>
        </w:rPr>
      </w:pPr>
      <w:r>
        <w:rPr>
          <w:rFonts w:ascii="Times New Roman" w:hAnsi="Times New Roman"/>
          <w:b/>
          <w:sz w:val="24"/>
          <w:szCs w:val="24"/>
        </w:rPr>
      </w:r>
    </w:p>
    <w:p>
      <w:pPr>
        <w:pStyle w:val="Corpodotexto"/>
        <w:spacing w:lineRule="auto" w:line="360" w:before="1" w:after="0"/>
        <w:ind w:left="0" w:right="336" w:hanging="0"/>
        <w:jc w:val="both"/>
        <w:rPr>
          <w:rFonts w:ascii="Times New Roman" w:hAnsi="Times New Roman"/>
          <w:sz w:val="24"/>
          <w:szCs w:val="24"/>
        </w:rPr>
      </w:pPr>
      <w:r>
        <w:rPr>
          <w:rFonts w:ascii="Times New Roman" w:hAnsi="Times New Roman"/>
          <w:sz w:val="24"/>
          <w:szCs w:val="24"/>
        </w:rPr>
        <w:tab/>
        <w:t>A música brasileira não tinha até então conquistado um espaço nos palcos, ao menos não figurava regularmente nas colunas especializadas dos jornais, onde em raros anúncios dividia espaço com atrações diversas, ou mesmo “excêntricas”, como um homem que passava oito dias sem comer e, outro, que entrava na água sem se molhar e pisava em brasas sem se queimar ou uma mulher enterrada viva (GOMES, 2003, pp 77- 78).</w:t>
      </w:r>
      <w:r>
        <w:rPr>
          <w:rFonts w:ascii="Times New Roman" w:hAnsi="Times New Roman"/>
          <w:spacing w:val="40"/>
          <w:sz w:val="24"/>
          <w:szCs w:val="24"/>
        </w:rPr>
        <w:t xml:space="preserve"> </w:t>
      </w:r>
      <w:r>
        <w:rPr>
          <w:rFonts w:ascii="Times New Roman" w:hAnsi="Times New Roman"/>
          <w:sz w:val="24"/>
          <w:szCs w:val="24"/>
        </w:rPr>
        <w:t xml:space="preserve">Eram mais frequentes e destacados os eventos de música erudita com intérpretes e cantores </w:t>
      </w:r>
    </w:p>
    <w:p>
      <w:pPr>
        <w:pStyle w:val="Corpodotexto"/>
        <w:spacing w:lineRule="auto" w:line="360" w:before="1" w:after="0"/>
        <w:ind w:left="0" w:right="336" w:hanging="0"/>
        <w:jc w:val="both"/>
        <w:rPr>
          <w:rFonts w:ascii="Times New Roman" w:hAnsi="Times New Roman"/>
          <w:sz w:val="24"/>
          <w:szCs w:val="24"/>
        </w:rPr>
      </w:pPr>
      <w:r>
        <w:rPr>
          <w:rFonts w:ascii="Times New Roman" w:hAnsi="Times New Roman"/>
          <w:sz w:val="24"/>
          <w:szCs w:val="24"/>
        </w:rPr>
      </w:r>
    </w:p>
    <w:p>
      <w:pPr>
        <w:pStyle w:val="Corpodotexto"/>
        <w:spacing w:lineRule="auto" w:line="360" w:before="1" w:after="0"/>
        <w:ind w:left="0" w:right="336" w:hanging="0"/>
        <w:jc w:val="both"/>
        <w:rPr>
          <w:rFonts w:ascii="Times New Roman" w:hAnsi="Times New Roman"/>
          <w:sz w:val="24"/>
          <w:szCs w:val="24"/>
        </w:rPr>
      </w:pPr>
      <w:r>
        <w:rPr>
          <w:rFonts w:ascii="Times New Roman" w:hAnsi="Times New Roman"/>
          <w:sz w:val="24"/>
          <w:szCs w:val="24"/>
        </w:rPr>
        <w:t>brasileiros, como as então jovens pianistas Guiomar Novaes e Magdalena Tagliaferro (</w:t>
      </w:r>
      <w:r>
        <w:rPr>
          <w:rFonts w:ascii="Times New Roman" w:hAnsi="Times New Roman"/>
          <w:i/>
          <w:sz w:val="24"/>
          <w:szCs w:val="24"/>
        </w:rPr>
        <w:t>JB</w:t>
      </w:r>
      <w:r>
        <w:rPr>
          <w:rFonts w:ascii="Times New Roman" w:hAnsi="Times New Roman"/>
          <w:sz w:val="24"/>
          <w:szCs w:val="24"/>
        </w:rPr>
        <w:t>, 27 jun. 1924) e</w:t>
      </w:r>
      <w:r>
        <w:rPr>
          <w:rFonts w:ascii="Times New Roman" w:hAnsi="Times New Roman"/>
          <w:spacing w:val="80"/>
          <w:w w:val="150"/>
          <w:sz w:val="24"/>
          <w:szCs w:val="24"/>
        </w:rPr>
        <w:t xml:space="preserve"> </w:t>
      </w:r>
      <w:r>
        <w:rPr>
          <w:rFonts w:ascii="Times New Roman" w:hAnsi="Times New Roman"/>
          <w:i/>
          <w:sz w:val="24"/>
          <w:szCs w:val="24"/>
        </w:rPr>
        <w:t xml:space="preserve">“a soprano brasileira Srtª Elsie Houston, que esteve largo tempo na Europa, aperfeiçoando seus estudos de música” </w:t>
      </w:r>
      <w:r>
        <w:rPr>
          <w:rFonts w:ascii="Times New Roman" w:hAnsi="Times New Roman"/>
          <w:sz w:val="24"/>
          <w:szCs w:val="24"/>
        </w:rPr>
        <w:t>(</w:t>
      </w:r>
      <w:r>
        <w:rPr>
          <w:rFonts w:ascii="Times New Roman" w:hAnsi="Times New Roman"/>
          <w:i/>
          <w:sz w:val="24"/>
          <w:szCs w:val="24"/>
        </w:rPr>
        <w:t>OESP</w:t>
      </w:r>
      <w:r>
        <w:rPr>
          <w:rFonts w:ascii="Times New Roman" w:hAnsi="Times New Roman"/>
          <w:sz w:val="24"/>
          <w:szCs w:val="24"/>
        </w:rPr>
        <w:t>, 18 jun. 1926). Na música popular, também recém-chegados do velho mundo,</w:t>
      </w:r>
      <w:r>
        <w:rPr>
          <w:rFonts w:ascii="Times New Roman" w:hAnsi="Times New Roman"/>
          <w:spacing w:val="40"/>
          <w:sz w:val="24"/>
          <w:szCs w:val="24"/>
        </w:rPr>
        <w:t xml:space="preserve"> </w:t>
      </w:r>
      <w:r>
        <w:rPr>
          <w:rFonts w:ascii="Times New Roman" w:hAnsi="Times New Roman"/>
          <w:sz w:val="24"/>
          <w:szCs w:val="24"/>
        </w:rPr>
        <w:t>a dupla cômica Os Geraldos e o grupo Os Oito Batutas foram dois entre os raros casos dignos de apresentações publicadas entre 1920 e 1924. Além deles os já citados Turunas da Mauricéia, Augusto Calheiros e Patrício Teixeira, cujas</w:t>
      </w:r>
      <w:r>
        <w:rPr>
          <w:rFonts w:ascii="Times New Roman" w:hAnsi="Times New Roman"/>
          <w:spacing w:val="40"/>
          <w:sz w:val="24"/>
          <w:szCs w:val="24"/>
        </w:rPr>
        <w:t xml:space="preserve"> </w:t>
      </w:r>
      <w:r>
        <w:rPr>
          <w:rFonts w:ascii="Times New Roman" w:hAnsi="Times New Roman"/>
          <w:sz w:val="24"/>
          <w:szCs w:val="24"/>
        </w:rPr>
        <w:t>apresentações eram sempre citadas como música chamada “folclórica”, assim como João Pernambuco, Catulo da Paixão, Cornélio Pires e Batista Júnior.</w:t>
      </w:r>
    </w:p>
    <w:p>
      <w:pPr>
        <w:pStyle w:val="Corpodotexto"/>
        <w:spacing w:lineRule="auto" w:line="360" w:before="1" w:after="0"/>
        <w:ind w:left="0" w:right="336" w:hanging="0"/>
        <w:jc w:val="both"/>
        <w:rPr>
          <w:rFonts w:ascii="Times New Roman" w:hAnsi="Times New Roman"/>
          <w:sz w:val="24"/>
          <w:szCs w:val="24"/>
        </w:rPr>
      </w:pPr>
      <w:r>
        <w:rPr>
          <w:rFonts w:ascii="Times New Roman" w:hAnsi="Times New Roman"/>
          <w:sz w:val="24"/>
          <w:szCs w:val="24"/>
        </w:rPr>
      </w:r>
    </w:p>
    <w:p>
      <w:pPr>
        <w:pStyle w:val="Normal"/>
        <w:spacing w:lineRule="auto" w:line="360" w:before="145" w:after="0"/>
        <w:ind w:left="1131" w:right="711" w:hanging="0"/>
        <w:jc w:val="center"/>
        <w:rPr>
          <w:sz w:val="24"/>
        </w:rPr>
      </w:pPr>
      <w:r>
        <w:drawing>
          <wp:anchor behindDoc="0" distT="0" distB="0" distL="0" distR="0" simplePos="0" locked="0" layoutInCell="0" allowOverlap="1" relativeHeight="26">
            <wp:simplePos x="0" y="0"/>
            <wp:positionH relativeFrom="page">
              <wp:posOffset>1080135</wp:posOffset>
            </wp:positionH>
            <wp:positionV relativeFrom="paragraph">
              <wp:posOffset>87630</wp:posOffset>
            </wp:positionV>
            <wp:extent cx="1948180" cy="2908935"/>
            <wp:effectExtent l="0" t="0" r="0" b="0"/>
            <wp:wrapTopAndBottom/>
            <wp:docPr id="8" name="Imag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9" descr=""/>
                    <pic:cNvPicPr>
                      <a:picLocks noChangeAspect="1" noChangeArrowheads="1"/>
                    </pic:cNvPicPr>
                  </pic:nvPicPr>
                  <pic:blipFill>
                    <a:blip r:embed="rId9"/>
                    <a:stretch>
                      <a:fillRect/>
                    </a:stretch>
                  </pic:blipFill>
                  <pic:spPr bwMode="auto">
                    <a:xfrm>
                      <a:off x="0" y="0"/>
                      <a:ext cx="1948180" cy="2908935"/>
                    </a:xfrm>
                    <a:prstGeom prst="rect">
                      <a:avLst/>
                    </a:prstGeom>
                  </pic:spPr>
                </pic:pic>
              </a:graphicData>
            </a:graphic>
          </wp:anchor>
        </w:drawing>
        <w:drawing>
          <wp:anchor behindDoc="0" distT="0" distB="0" distL="0" distR="0" simplePos="0" locked="0" layoutInCell="0" allowOverlap="1" relativeHeight="27">
            <wp:simplePos x="0" y="0"/>
            <wp:positionH relativeFrom="page">
              <wp:posOffset>3776980</wp:posOffset>
            </wp:positionH>
            <wp:positionV relativeFrom="paragraph">
              <wp:posOffset>87630</wp:posOffset>
            </wp:positionV>
            <wp:extent cx="1868170" cy="2566035"/>
            <wp:effectExtent l="0" t="0" r="0" b="0"/>
            <wp:wrapTopAndBottom/>
            <wp:docPr id="9" name="Imag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20" descr=""/>
                    <pic:cNvPicPr>
                      <a:picLocks noChangeAspect="1" noChangeArrowheads="1"/>
                    </pic:cNvPicPr>
                  </pic:nvPicPr>
                  <pic:blipFill>
                    <a:blip r:embed="rId10"/>
                    <a:stretch>
                      <a:fillRect/>
                    </a:stretch>
                  </pic:blipFill>
                  <pic:spPr bwMode="auto">
                    <a:xfrm>
                      <a:off x="0" y="0"/>
                      <a:ext cx="1868170" cy="2566035"/>
                    </a:xfrm>
                    <a:prstGeom prst="rect">
                      <a:avLst/>
                    </a:prstGeom>
                  </pic:spPr>
                </pic:pic>
              </a:graphicData>
            </a:graphic>
          </wp:anchor>
        </w:drawing>
      </w:r>
      <w:r>
        <w:rPr>
          <w:rFonts w:ascii="Times New Roman" w:hAnsi="Times New Roman"/>
          <w:i/>
          <w:position w:val="0"/>
          <w:sz w:val="20"/>
          <w:sz w:val="20"/>
          <w:szCs w:val="24"/>
          <w:vertAlign w:val="baseline"/>
        </w:rPr>
        <w:t>Figura</w:t>
      </w:r>
      <w:r>
        <w:rPr>
          <w:rFonts w:ascii="Times New Roman" w:hAnsi="Times New Roman"/>
          <w:i/>
          <w:spacing w:val="-5"/>
          <w:position w:val="0"/>
          <w:sz w:val="20"/>
          <w:sz w:val="20"/>
          <w:szCs w:val="24"/>
          <w:vertAlign w:val="baseline"/>
        </w:rPr>
        <w:t xml:space="preserve"> </w:t>
      </w:r>
      <w:r>
        <w:rPr>
          <w:rFonts w:ascii="Times New Roman" w:hAnsi="Times New Roman"/>
          <w:i/>
          <w:position w:val="0"/>
          <w:sz w:val="20"/>
          <w:sz w:val="20"/>
          <w:szCs w:val="24"/>
          <w:vertAlign w:val="baseline"/>
        </w:rPr>
        <w:t>4</w:t>
      </w:r>
      <w:r>
        <w:rPr>
          <w:rFonts w:ascii="Times New Roman" w:hAnsi="Times New Roman"/>
          <w:i/>
          <w:spacing w:val="-2"/>
          <w:position w:val="0"/>
          <w:sz w:val="20"/>
          <w:sz w:val="20"/>
          <w:szCs w:val="24"/>
          <w:vertAlign w:val="baseline"/>
        </w:rPr>
        <w:t xml:space="preserve"> </w:t>
      </w:r>
      <w:r>
        <w:rPr>
          <w:rFonts w:ascii="Times New Roman" w:hAnsi="Times New Roman"/>
          <w:i/>
          <w:position w:val="0"/>
          <w:sz w:val="20"/>
          <w:sz w:val="20"/>
          <w:szCs w:val="24"/>
          <w:vertAlign w:val="baseline"/>
        </w:rPr>
        <w:t>-</w:t>
      </w:r>
      <w:r>
        <w:rPr>
          <w:rFonts w:ascii="Times New Roman" w:hAnsi="Times New Roman"/>
          <w:i/>
          <w:spacing w:val="-3"/>
          <w:position w:val="0"/>
          <w:sz w:val="20"/>
          <w:sz w:val="20"/>
          <w:szCs w:val="24"/>
          <w:vertAlign w:val="baseline"/>
        </w:rPr>
        <w:t xml:space="preserve"> </w:t>
      </w:r>
      <w:r>
        <w:rPr>
          <w:rFonts w:ascii="Times New Roman" w:hAnsi="Times New Roman"/>
          <w:i/>
          <w:position w:val="0"/>
          <w:sz w:val="20"/>
          <w:sz w:val="20"/>
          <w:szCs w:val="24"/>
          <w:vertAlign w:val="baseline"/>
        </w:rPr>
        <w:t>Anúncios</w:t>
      </w:r>
      <w:r>
        <w:rPr>
          <w:rFonts w:ascii="Times New Roman" w:hAnsi="Times New Roman"/>
          <w:i/>
          <w:spacing w:val="-2"/>
          <w:position w:val="0"/>
          <w:sz w:val="20"/>
          <w:sz w:val="20"/>
          <w:szCs w:val="24"/>
          <w:vertAlign w:val="baseline"/>
        </w:rPr>
        <w:t xml:space="preserve"> </w:t>
      </w:r>
      <w:r>
        <w:rPr>
          <w:rFonts w:ascii="Times New Roman" w:hAnsi="Times New Roman"/>
          <w:i/>
          <w:position w:val="0"/>
          <w:sz w:val="20"/>
          <w:sz w:val="20"/>
          <w:szCs w:val="24"/>
          <w:vertAlign w:val="baseline"/>
        </w:rPr>
        <w:t>de</w:t>
      </w:r>
      <w:r>
        <w:rPr>
          <w:rFonts w:ascii="Times New Roman" w:hAnsi="Times New Roman"/>
          <w:i/>
          <w:spacing w:val="-3"/>
          <w:position w:val="0"/>
          <w:sz w:val="20"/>
          <w:sz w:val="20"/>
          <w:szCs w:val="24"/>
          <w:vertAlign w:val="baseline"/>
        </w:rPr>
        <w:t xml:space="preserve"> </w:t>
      </w:r>
      <w:r>
        <w:rPr>
          <w:rFonts w:ascii="Times New Roman" w:hAnsi="Times New Roman"/>
          <w:i/>
          <w:position w:val="0"/>
          <w:sz w:val="20"/>
          <w:sz w:val="20"/>
          <w:szCs w:val="24"/>
          <w:vertAlign w:val="baseline"/>
        </w:rPr>
        <w:t>espetáculos</w:t>
      </w:r>
      <w:r>
        <w:rPr>
          <w:rFonts w:ascii="Times New Roman" w:hAnsi="Times New Roman"/>
          <w:i/>
          <w:spacing w:val="-3"/>
          <w:position w:val="0"/>
          <w:sz w:val="20"/>
          <w:sz w:val="20"/>
          <w:szCs w:val="24"/>
          <w:vertAlign w:val="baseline"/>
        </w:rPr>
        <w:t xml:space="preserve"> </w:t>
      </w:r>
      <w:r>
        <w:rPr>
          <w:rFonts w:ascii="Times New Roman" w:hAnsi="Times New Roman"/>
          <w:i/>
          <w:position w:val="0"/>
          <w:sz w:val="20"/>
          <w:sz w:val="20"/>
          <w:szCs w:val="24"/>
          <w:vertAlign w:val="baseline"/>
        </w:rPr>
        <w:t>organizados</w:t>
      </w:r>
      <w:r>
        <w:rPr>
          <w:rFonts w:ascii="Times New Roman" w:hAnsi="Times New Roman"/>
          <w:i/>
          <w:spacing w:val="-3"/>
          <w:position w:val="0"/>
          <w:sz w:val="20"/>
          <w:sz w:val="20"/>
          <w:szCs w:val="24"/>
          <w:vertAlign w:val="baseline"/>
        </w:rPr>
        <w:t xml:space="preserve"> </w:t>
      </w:r>
      <w:r>
        <w:rPr>
          <w:rFonts w:ascii="Times New Roman" w:hAnsi="Times New Roman"/>
          <w:i/>
          <w:position w:val="0"/>
          <w:sz w:val="20"/>
          <w:sz w:val="20"/>
          <w:szCs w:val="24"/>
          <w:vertAlign w:val="baseline"/>
        </w:rPr>
        <w:t>e</w:t>
      </w:r>
      <w:r>
        <w:rPr>
          <w:rFonts w:ascii="Times New Roman" w:hAnsi="Times New Roman"/>
          <w:i/>
          <w:spacing w:val="-1"/>
          <w:position w:val="0"/>
          <w:sz w:val="20"/>
          <w:sz w:val="20"/>
          <w:szCs w:val="24"/>
          <w:vertAlign w:val="baseline"/>
        </w:rPr>
        <w:t xml:space="preserve"> </w:t>
      </w:r>
      <w:r>
        <w:rPr>
          <w:rFonts w:ascii="Times New Roman" w:hAnsi="Times New Roman"/>
          <w:i/>
          <w:position w:val="0"/>
          <w:sz w:val="20"/>
          <w:sz w:val="20"/>
          <w:szCs w:val="24"/>
          <w:vertAlign w:val="baseline"/>
        </w:rPr>
        <w:t>estrelados</w:t>
      </w:r>
      <w:r>
        <w:rPr>
          <w:rFonts w:ascii="Times New Roman" w:hAnsi="Times New Roman"/>
          <w:i/>
          <w:spacing w:val="-2"/>
          <w:position w:val="0"/>
          <w:sz w:val="20"/>
          <w:sz w:val="20"/>
          <w:szCs w:val="24"/>
          <w:vertAlign w:val="baseline"/>
        </w:rPr>
        <w:t xml:space="preserve"> </w:t>
      </w:r>
      <w:r>
        <w:rPr>
          <w:rFonts w:ascii="Times New Roman" w:hAnsi="Times New Roman"/>
          <w:i/>
          <w:position w:val="0"/>
          <w:sz w:val="20"/>
          <w:sz w:val="20"/>
          <w:szCs w:val="24"/>
          <w:vertAlign w:val="baseline"/>
        </w:rPr>
        <w:t>por</w:t>
      </w:r>
      <w:r>
        <w:rPr>
          <w:rFonts w:ascii="Times New Roman" w:hAnsi="Times New Roman"/>
          <w:i/>
          <w:spacing w:val="-1"/>
          <w:position w:val="0"/>
          <w:sz w:val="20"/>
          <w:sz w:val="20"/>
          <w:szCs w:val="24"/>
          <w:vertAlign w:val="baseline"/>
        </w:rPr>
        <w:t xml:space="preserve"> </w:t>
      </w:r>
      <w:r>
        <w:rPr>
          <w:rFonts w:ascii="Times New Roman" w:hAnsi="Times New Roman"/>
          <w:i/>
          <w:position w:val="0"/>
          <w:sz w:val="20"/>
          <w:sz w:val="20"/>
          <w:szCs w:val="24"/>
          <w:vertAlign w:val="baseline"/>
        </w:rPr>
        <w:t>Francisco</w:t>
      </w:r>
      <w:r>
        <w:rPr>
          <w:rFonts w:ascii="Times New Roman" w:hAnsi="Times New Roman"/>
          <w:i/>
          <w:spacing w:val="-1"/>
          <w:position w:val="0"/>
          <w:sz w:val="20"/>
          <w:sz w:val="20"/>
          <w:szCs w:val="24"/>
          <w:vertAlign w:val="baseline"/>
        </w:rPr>
        <w:t xml:space="preserve"> </w:t>
      </w:r>
      <w:r>
        <w:rPr>
          <w:rFonts w:ascii="Times New Roman" w:hAnsi="Times New Roman"/>
          <w:i/>
          <w:spacing w:val="-2"/>
          <w:position w:val="0"/>
          <w:sz w:val="20"/>
          <w:sz w:val="20"/>
          <w:szCs w:val="24"/>
          <w:vertAlign w:val="baseline"/>
        </w:rPr>
        <w:t>Alves</w:t>
      </w:r>
    </w:p>
    <w:p>
      <w:pPr>
        <w:pStyle w:val="Ttulo1"/>
        <w:spacing w:lineRule="auto" w:line="360" w:before="115" w:after="0"/>
        <w:ind w:left="0" w:right="336" w:hanging="0"/>
        <w:jc w:val="both"/>
        <w:rPr>
          <w:rFonts w:ascii="Times New Roman" w:hAnsi="Times New Roman"/>
          <w:szCs w:val="24"/>
        </w:rPr>
      </w:pPr>
      <w:r>
        <w:rPr>
          <w:szCs w:val="24"/>
        </w:rPr>
      </w:r>
    </w:p>
    <w:p>
      <w:pPr>
        <w:pStyle w:val="Corpodotexto"/>
        <w:spacing w:lineRule="auto" w:line="360" w:before="1" w:after="0"/>
        <w:ind w:left="0" w:right="336" w:hanging="0"/>
        <w:jc w:val="both"/>
        <w:rPr>
          <w:rFonts w:ascii="Times New Roman" w:hAnsi="Times New Roman"/>
          <w:sz w:val="24"/>
          <w:szCs w:val="24"/>
        </w:rPr>
      </w:pPr>
      <w:r>
        <w:rPr>
          <w:rFonts w:ascii="Times New Roman" w:hAnsi="Times New Roman"/>
          <w:sz w:val="24"/>
          <w:szCs w:val="24"/>
        </w:rPr>
        <w:tab/>
        <w:t>Francisco Alves começou abrir espaço para gêneros populares mais urbanos e cantando</w:t>
      </w:r>
      <w:r>
        <w:rPr>
          <w:rFonts w:ascii="Times New Roman" w:hAnsi="Times New Roman"/>
          <w:spacing w:val="22"/>
          <w:sz w:val="24"/>
          <w:szCs w:val="24"/>
        </w:rPr>
        <w:t xml:space="preserve"> </w:t>
      </w:r>
      <w:r>
        <w:rPr>
          <w:rFonts w:ascii="Times New Roman" w:hAnsi="Times New Roman"/>
          <w:sz w:val="24"/>
          <w:szCs w:val="24"/>
        </w:rPr>
        <w:t>e</w:t>
      </w:r>
      <w:r>
        <w:rPr>
          <w:rFonts w:ascii="Times New Roman" w:hAnsi="Times New Roman"/>
          <w:spacing w:val="22"/>
          <w:sz w:val="24"/>
          <w:szCs w:val="24"/>
        </w:rPr>
        <w:t xml:space="preserve"> </w:t>
      </w:r>
      <w:r>
        <w:rPr>
          <w:rFonts w:ascii="Times New Roman" w:hAnsi="Times New Roman"/>
          <w:sz w:val="24"/>
          <w:szCs w:val="24"/>
        </w:rPr>
        <w:t>também</w:t>
      </w:r>
      <w:r>
        <w:rPr>
          <w:rFonts w:ascii="Times New Roman" w:hAnsi="Times New Roman"/>
          <w:spacing w:val="77"/>
          <w:w w:val="150"/>
          <w:sz w:val="24"/>
          <w:szCs w:val="24"/>
        </w:rPr>
        <w:t xml:space="preserve"> </w:t>
      </w:r>
      <w:r>
        <w:rPr>
          <w:rFonts w:ascii="Times New Roman" w:hAnsi="Times New Roman"/>
          <w:sz w:val="24"/>
          <w:szCs w:val="24"/>
        </w:rPr>
        <w:t>atuando</w:t>
      </w:r>
      <w:r>
        <w:rPr>
          <w:rFonts w:ascii="Times New Roman" w:hAnsi="Times New Roman"/>
          <w:spacing w:val="22"/>
          <w:sz w:val="24"/>
          <w:szCs w:val="24"/>
        </w:rPr>
        <w:t xml:space="preserve"> </w:t>
      </w:r>
      <w:r>
        <w:rPr>
          <w:rFonts w:ascii="Times New Roman" w:hAnsi="Times New Roman"/>
          <w:sz w:val="24"/>
          <w:szCs w:val="24"/>
        </w:rPr>
        <w:t>como</w:t>
      </w:r>
      <w:r>
        <w:rPr>
          <w:rFonts w:ascii="Times New Roman" w:hAnsi="Times New Roman"/>
          <w:spacing w:val="23"/>
          <w:sz w:val="24"/>
          <w:szCs w:val="24"/>
        </w:rPr>
        <w:t xml:space="preserve"> </w:t>
      </w:r>
      <w:r>
        <w:rPr>
          <w:rFonts w:ascii="Times New Roman" w:hAnsi="Times New Roman"/>
          <w:sz w:val="24"/>
          <w:szCs w:val="24"/>
        </w:rPr>
        <w:t>organizador</w:t>
      </w:r>
      <w:r>
        <w:rPr>
          <w:rFonts w:ascii="Times New Roman" w:hAnsi="Times New Roman"/>
          <w:spacing w:val="21"/>
          <w:sz w:val="24"/>
          <w:szCs w:val="24"/>
        </w:rPr>
        <w:t xml:space="preserve"> </w:t>
      </w:r>
      <w:r>
        <w:rPr>
          <w:rFonts w:ascii="Times New Roman" w:hAnsi="Times New Roman"/>
          <w:sz w:val="24"/>
          <w:szCs w:val="24"/>
        </w:rPr>
        <w:t>de</w:t>
      </w:r>
      <w:r>
        <w:rPr>
          <w:rFonts w:ascii="Times New Roman" w:hAnsi="Times New Roman"/>
          <w:spacing w:val="22"/>
          <w:sz w:val="24"/>
          <w:szCs w:val="24"/>
        </w:rPr>
        <w:t xml:space="preserve"> </w:t>
      </w:r>
      <w:r>
        <w:rPr>
          <w:rFonts w:ascii="Times New Roman" w:hAnsi="Times New Roman"/>
          <w:sz w:val="24"/>
          <w:szCs w:val="24"/>
        </w:rPr>
        <w:t>eventos,</w:t>
      </w:r>
      <w:r>
        <w:rPr>
          <w:rFonts w:ascii="Times New Roman" w:hAnsi="Times New Roman"/>
          <w:spacing w:val="22"/>
          <w:sz w:val="24"/>
          <w:szCs w:val="24"/>
        </w:rPr>
        <w:t xml:space="preserve"> </w:t>
      </w:r>
      <w:r>
        <w:rPr>
          <w:rFonts w:ascii="Times New Roman" w:hAnsi="Times New Roman"/>
          <w:sz w:val="24"/>
          <w:szCs w:val="24"/>
        </w:rPr>
        <w:t>como</w:t>
      </w:r>
      <w:r>
        <w:rPr>
          <w:rFonts w:ascii="Times New Roman" w:hAnsi="Times New Roman"/>
          <w:spacing w:val="23"/>
          <w:sz w:val="24"/>
          <w:szCs w:val="24"/>
        </w:rPr>
        <w:t xml:space="preserve"> </w:t>
      </w:r>
      <w:r>
        <w:rPr>
          <w:rFonts w:ascii="Times New Roman" w:hAnsi="Times New Roman"/>
          <w:sz w:val="24"/>
          <w:szCs w:val="24"/>
        </w:rPr>
        <w:t>em</w:t>
      </w:r>
      <w:r>
        <w:rPr>
          <w:rFonts w:ascii="Times New Roman" w:hAnsi="Times New Roman"/>
          <w:spacing w:val="23"/>
          <w:sz w:val="24"/>
          <w:szCs w:val="24"/>
        </w:rPr>
        <w:t xml:space="preserve"> </w:t>
      </w:r>
      <w:r>
        <w:rPr>
          <w:rFonts w:ascii="Times New Roman" w:hAnsi="Times New Roman"/>
          <w:sz w:val="24"/>
          <w:szCs w:val="24"/>
        </w:rPr>
        <w:t>maio</w:t>
      </w:r>
      <w:r>
        <w:rPr>
          <w:rFonts w:ascii="Times New Roman" w:hAnsi="Times New Roman"/>
          <w:spacing w:val="22"/>
          <w:sz w:val="24"/>
          <w:szCs w:val="24"/>
        </w:rPr>
        <w:t xml:space="preserve"> </w:t>
      </w:r>
      <w:r>
        <w:rPr>
          <w:rFonts w:ascii="Times New Roman" w:hAnsi="Times New Roman"/>
          <w:sz w:val="24"/>
          <w:szCs w:val="24"/>
        </w:rPr>
        <w:t>de</w:t>
      </w:r>
      <w:r>
        <w:rPr>
          <w:rFonts w:ascii="Times New Roman" w:hAnsi="Times New Roman"/>
          <w:spacing w:val="26"/>
          <w:sz w:val="24"/>
          <w:szCs w:val="24"/>
        </w:rPr>
        <w:t xml:space="preserve"> </w:t>
      </w:r>
      <w:r>
        <w:rPr>
          <w:rFonts w:ascii="Times New Roman" w:hAnsi="Times New Roman"/>
          <w:sz w:val="24"/>
          <w:szCs w:val="24"/>
        </w:rPr>
        <w:t>1931</w:t>
      </w:r>
      <w:r>
        <w:rPr>
          <w:rFonts w:ascii="Times New Roman" w:hAnsi="Times New Roman"/>
          <w:spacing w:val="22"/>
          <w:sz w:val="24"/>
          <w:szCs w:val="24"/>
        </w:rPr>
        <w:t xml:space="preserve"> </w:t>
      </w:r>
      <w:r>
        <w:rPr>
          <w:rFonts w:ascii="Times New Roman" w:hAnsi="Times New Roman"/>
          <w:spacing w:val="-10"/>
          <w:sz w:val="24"/>
          <w:szCs w:val="24"/>
        </w:rPr>
        <w:t>o</w:t>
      </w:r>
      <w:r>
        <w:rPr>
          <w:rFonts w:ascii="Times New Roman" w:hAnsi="Times New Roman"/>
          <w:sz w:val="24"/>
          <w:szCs w:val="24"/>
        </w:rPr>
        <w:t>Grandioso Ato de Canções Regionais no Teatro Trianon com</w:t>
      </w:r>
      <w:r>
        <w:rPr>
          <w:rFonts w:ascii="Times New Roman" w:hAnsi="Times New Roman"/>
          <w:spacing w:val="40"/>
          <w:sz w:val="24"/>
          <w:szCs w:val="24"/>
        </w:rPr>
        <w:t xml:space="preserve"> </w:t>
      </w:r>
      <w:r>
        <w:rPr>
          <w:rFonts w:ascii="Times New Roman" w:hAnsi="Times New Roman"/>
          <w:sz w:val="24"/>
          <w:szCs w:val="24"/>
        </w:rPr>
        <w:t>Sílvio Caldas,</w:t>
      </w:r>
      <w:r>
        <w:rPr>
          <w:rFonts w:ascii="Times New Roman" w:hAnsi="Times New Roman"/>
          <w:spacing w:val="40"/>
          <w:sz w:val="24"/>
          <w:szCs w:val="24"/>
        </w:rPr>
        <w:t xml:space="preserve"> </w:t>
      </w:r>
      <w:r>
        <w:rPr>
          <w:rFonts w:ascii="Times New Roman" w:hAnsi="Times New Roman"/>
          <w:sz w:val="24"/>
          <w:szCs w:val="24"/>
        </w:rPr>
        <w:t xml:space="preserve">Lamartine </w:t>
      </w:r>
    </w:p>
    <w:p>
      <w:pPr>
        <w:pStyle w:val="Corpodotexto"/>
        <w:spacing w:lineRule="auto" w:line="360" w:before="1" w:after="0"/>
        <w:ind w:left="0" w:right="336" w:hanging="0"/>
        <w:jc w:val="both"/>
        <w:rPr>
          <w:rFonts w:ascii="Times New Roman" w:hAnsi="Times New Roman"/>
          <w:sz w:val="24"/>
          <w:szCs w:val="24"/>
        </w:rPr>
      </w:pPr>
      <w:r>
        <w:rPr>
          <w:rFonts w:ascii="Times New Roman" w:hAnsi="Times New Roman"/>
          <w:sz w:val="24"/>
          <w:szCs w:val="24"/>
        </w:rPr>
        <w:t>Babo e Noel Rosa, entre outros.</w:t>
      </w:r>
      <w:r>
        <w:rPr>
          <w:rFonts w:ascii="Times New Roman" w:hAnsi="Times New Roman"/>
          <w:spacing w:val="80"/>
          <w:sz w:val="24"/>
          <w:szCs w:val="24"/>
        </w:rPr>
        <w:t xml:space="preserve"> </w:t>
      </w:r>
      <w:r>
        <w:rPr>
          <w:rFonts w:ascii="Times New Roman" w:hAnsi="Times New Roman"/>
          <w:sz w:val="24"/>
          <w:szCs w:val="24"/>
        </w:rPr>
        <w:t>Em setembro embarcou para uma temporada de um mês de em Buenos Aires com Mário Reis e Carmen Miranda. Na volta ao Brasil organizou novo</w:t>
      </w:r>
      <w:r>
        <w:rPr>
          <w:rFonts w:ascii="Times New Roman" w:hAnsi="Times New Roman"/>
          <w:spacing w:val="-1"/>
          <w:sz w:val="24"/>
          <w:szCs w:val="24"/>
        </w:rPr>
        <w:t xml:space="preserve"> </w:t>
      </w:r>
      <w:r>
        <w:rPr>
          <w:rFonts w:ascii="Times New Roman" w:hAnsi="Times New Roman"/>
          <w:sz w:val="24"/>
          <w:szCs w:val="24"/>
        </w:rPr>
        <w:t>espetáculo com</w:t>
      </w:r>
      <w:r>
        <w:rPr>
          <w:rFonts w:ascii="Times New Roman" w:hAnsi="Times New Roman"/>
          <w:spacing w:val="-1"/>
          <w:sz w:val="24"/>
          <w:szCs w:val="24"/>
        </w:rPr>
        <w:t xml:space="preserve"> </w:t>
      </w:r>
      <w:r>
        <w:rPr>
          <w:rFonts w:ascii="Times New Roman" w:hAnsi="Times New Roman"/>
          <w:sz w:val="24"/>
          <w:szCs w:val="24"/>
        </w:rPr>
        <w:t>Mário</w:t>
      </w:r>
      <w:r>
        <w:rPr>
          <w:rFonts w:ascii="Times New Roman" w:hAnsi="Times New Roman"/>
          <w:spacing w:val="-1"/>
          <w:sz w:val="24"/>
          <w:szCs w:val="24"/>
        </w:rPr>
        <w:t xml:space="preserve"> </w:t>
      </w:r>
      <w:r>
        <w:rPr>
          <w:rFonts w:ascii="Times New Roman" w:hAnsi="Times New Roman"/>
          <w:sz w:val="24"/>
          <w:szCs w:val="24"/>
        </w:rPr>
        <w:t>Reis</w:t>
      </w:r>
      <w:r>
        <w:rPr>
          <w:rFonts w:ascii="Times New Roman" w:hAnsi="Times New Roman"/>
          <w:spacing w:val="-2"/>
          <w:sz w:val="24"/>
          <w:szCs w:val="24"/>
        </w:rPr>
        <w:t xml:space="preserve"> </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Lamartine</w:t>
      </w:r>
      <w:r>
        <w:rPr>
          <w:rFonts w:ascii="Times New Roman" w:hAnsi="Times New Roman"/>
          <w:spacing w:val="-2"/>
          <w:sz w:val="24"/>
          <w:szCs w:val="24"/>
        </w:rPr>
        <w:t xml:space="preserve"> </w:t>
      </w:r>
      <w:r>
        <w:rPr>
          <w:rFonts w:ascii="Times New Roman" w:hAnsi="Times New Roman"/>
          <w:sz w:val="24"/>
          <w:szCs w:val="24"/>
        </w:rPr>
        <w:t>Babo</w:t>
      </w:r>
      <w:r>
        <w:rPr>
          <w:rFonts w:ascii="Times New Roman" w:hAnsi="Times New Roman"/>
          <w:spacing w:val="-2"/>
          <w:sz w:val="24"/>
          <w:szCs w:val="24"/>
        </w:rPr>
        <w:t xml:space="preserve"> </w:t>
      </w:r>
      <w:r>
        <w:rPr>
          <w:rFonts w:ascii="Times New Roman" w:hAnsi="Times New Roman"/>
          <w:sz w:val="24"/>
          <w:szCs w:val="24"/>
        </w:rPr>
        <w:t>compondo</w:t>
      </w:r>
      <w:r>
        <w:rPr>
          <w:rFonts w:ascii="Times New Roman" w:hAnsi="Times New Roman"/>
          <w:spacing w:val="-2"/>
          <w:sz w:val="24"/>
          <w:szCs w:val="24"/>
        </w:rPr>
        <w:t xml:space="preserve"> </w:t>
      </w:r>
      <w:r>
        <w:rPr>
          <w:rFonts w:ascii="Times New Roman" w:hAnsi="Times New Roman"/>
          <w:sz w:val="24"/>
          <w:szCs w:val="24"/>
        </w:rPr>
        <w:t>o</w:t>
      </w:r>
      <w:r>
        <w:rPr>
          <w:rFonts w:ascii="Times New Roman" w:hAnsi="Times New Roman"/>
          <w:spacing w:val="-1"/>
          <w:sz w:val="24"/>
          <w:szCs w:val="24"/>
        </w:rPr>
        <w:t xml:space="preserve"> </w:t>
      </w:r>
      <w:r>
        <w:rPr>
          <w:rFonts w:ascii="Times New Roman" w:hAnsi="Times New Roman"/>
          <w:sz w:val="24"/>
          <w:szCs w:val="24"/>
        </w:rPr>
        <w:t>grupo</w:t>
      </w:r>
      <w:r>
        <w:rPr>
          <w:rFonts w:ascii="Times New Roman" w:hAnsi="Times New Roman"/>
          <w:spacing w:val="-1"/>
          <w:sz w:val="24"/>
          <w:szCs w:val="24"/>
        </w:rPr>
        <w:t xml:space="preserve"> </w:t>
      </w:r>
      <w:r>
        <w:rPr>
          <w:rFonts w:ascii="Times New Roman" w:hAnsi="Times New Roman"/>
          <w:sz w:val="24"/>
          <w:szCs w:val="24"/>
        </w:rPr>
        <w:t xml:space="preserve">“Azes do Samba” (antes Reis), que teve outras formações com nomes como Almirante, Ary Barroso e os veteranos Patrício Teixeira e Vicente Celestino e muitas outras apresentações que incluíam uma turnê por cinco cidades do Rio Grande do Sul, Florianópolis e Curitiba, </w:t>
      </w:r>
    </w:p>
    <w:p>
      <w:pPr>
        <w:pStyle w:val="Corpodotexto"/>
        <w:spacing w:lineRule="auto" w:line="360" w:before="1" w:after="0"/>
        <w:ind w:left="0" w:right="336" w:hanging="0"/>
        <w:jc w:val="both"/>
        <w:rPr>
          <w:rFonts w:ascii="Times New Roman" w:hAnsi="Times New Roman"/>
          <w:sz w:val="24"/>
          <w:szCs w:val="24"/>
        </w:rPr>
      </w:pPr>
      <w:r>
        <w:rPr>
          <w:rFonts w:ascii="Times New Roman" w:hAnsi="Times New Roman"/>
          <w:sz w:val="24"/>
          <w:szCs w:val="24"/>
        </w:rPr>
        <w:t>além</w:t>
      </w:r>
      <w:r>
        <w:rPr>
          <w:rFonts w:ascii="Times New Roman" w:hAnsi="Times New Roman"/>
          <w:spacing w:val="40"/>
          <w:sz w:val="24"/>
          <w:szCs w:val="24"/>
        </w:rPr>
        <w:t xml:space="preserve"> </w:t>
      </w:r>
      <w:r>
        <w:rPr>
          <w:rFonts w:ascii="Times New Roman" w:hAnsi="Times New Roman"/>
          <w:sz w:val="24"/>
          <w:szCs w:val="24"/>
        </w:rPr>
        <w:t>do Rio de Janeiro, onde inauguraram um novo espaço, o palco Mascote no Meyer</w:t>
      </w:r>
      <w:r>
        <w:rPr>
          <w:rFonts w:ascii="Times New Roman" w:hAnsi="Times New Roman"/>
          <w:spacing w:val="-6"/>
          <w:sz w:val="24"/>
          <w:szCs w:val="24"/>
        </w:rPr>
        <w:t xml:space="preserve"> </w:t>
      </w:r>
      <w:r>
        <w:rPr>
          <w:rFonts w:ascii="Times New Roman" w:hAnsi="Times New Roman"/>
          <w:sz w:val="24"/>
          <w:szCs w:val="24"/>
        </w:rPr>
        <w:t>(Figura 4). Se com os “Bambas do Estácio” abria e gerenciava a</w:t>
      </w:r>
      <w:r>
        <w:rPr>
          <w:rFonts w:ascii="Times New Roman" w:hAnsi="Times New Roman"/>
          <w:spacing w:val="-2"/>
          <w:sz w:val="24"/>
          <w:szCs w:val="24"/>
        </w:rPr>
        <w:t xml:space="preserve"> </w:t>
      </w:r>
      <w:r>
        <w:rPr>
          <w:rFonts w:ascii="Times New Roman" w:hAnsi="Times New Roman"/>
          <w:sz w:val="24"/>
          <w:szCs w:val="24"/>
        </w:rPr>
        <w:t>porta</w:t>
      </w:r>
      <w:r>
        <w:rPr>
          <w:rFonts w:ascii="Times New Roman" w:hAnsi="Times New Roman"/>
          <w:spacing w:val="-2"/>
          <w:sz w:val="24"/>
          <w:szCs w:val="24"/>
        </w:rPr>
        <w:t xml:space="preserve"> </w:t>
      </w:r>
      <w:r>
        <w:rPr>
          <w:rFonts w:ascii="Times New Roman" w:hAnsi="Times New Roman"/>
          <w:sz w:val="24"/>
          <w:szCs w:val="24"/>
        </w:rPr>
        <w:t>da</w:t>
      </w:r>
      <w:r>
        <w:rPr>
          <w:rFonts w:ascii="Times New Roman" w:hAnsi="Times New Roman"/>
          <w:spacing w:val="-2"/>
          <w:sz w:val="24"/>
          <w:szCs w:val="24"/>
        </w:rPr>
        <w:t xml:space="preserve"> </w:t>
      </w:r>
      <w:r>
        <w:rPr>
          <w:rFonts w:ascii="Times New Roman" w:hAnsi="Times New Roman"/>
          <w:sz w:val="24"/>
          <w:szCs w:val="24"/>
        </w:rPr>
        <w:t>gravadora</w:t>
      </w:r>
      <w:r>
        <w:rPr>
          <w:rFonts w:ascii="Times New Roman" w:hAnsi="Times New Roman"/>
          <w:spacing w:val="80"/>
          <w:sz w:val="24"/>
          <w:szCs w:val="24"/>
        </w:rPr>
        <w:t xml:space="preserve"> </w:t>
      </w:r>
      <w:r>
        <w:rPr>
          <w:rFonts w:ascii="Times New Roman" w:hAnsi="Times New Roman"/>
          <w:sz w:val="24"/>
          <w:szCs w:val="24"/>
        </w:rPr>
        <w:t>para muitos compositores, com os “Azes do Samba”</w:t>
      </w:r>
      <w:r>
        <w:rPr>
          <w:rFonts w:ascii="Times New Roman" w:hAnsi="Times New Roman"/>
          <w:spacing w:val="80"/>
          <w:sz w:val="24"/>
          <w:szCs w:val="24"/>
        </w:rPr>
        <w:t xml:space="preserve"> </w:t>
      </w:r>
      <w:r>
        <w:rPr>
          <w:rFonts w:ascii="Times New Roman" w:hAnsi="Times New Roman"/>
          <w:sz w:val="24"/>
          <w:szCs w:val="24"/>
        </w:rPr>
        <w:t>levou ao palco artistas recém</w:t>
      </w:r>
      <w:r>
        <w:rPr>
          <w:rFonts w:ascii="Times New Roman" w:hAnsi="Times New Roman"/>
          <w:spacing w:val="40"/>
          <w:sz w:val="24"/>
          <w:szCs w:val="24"/>
        </w:rPr>
        <w:t xml:space="preserve"> </w:t>
      </w:r>
      <w:r>
        <w:rPr>
          <w:rFonts w:ascii="Times New Roman" w:hAnsi="Times New Roman"/>
          <w:sz w:val="24"/>
          <w:szCs w:val="24"/>
        </w:rPr>
        <w:t>lançados em disco, armando-se de uma rede de relações de cunho praticamente empresarial e organizada para poder negociar com os produtores culturais propriamente</w:t>
      </w:r>
      <w:r>
        <w:rPr>
          <w:rFonts w:ascii="Times New Roman" w:hAnsi="Times New Roman"/>
          <w:spacing w:val="-1"/>
          <w:sz w:val="24"/>
          <w:szCs w:val="24"/>
        </w:rPr>
        <w:t xml:space="preserve"> </w:t>
      </w:r>
      <w:r>
        <w:rPr>
          <w:rFonts w:ascii="Times New Roman" w:hAnsi="Times New Roman"/>
          <w:sz w:val="24"/>
          <w:szCs w:val="24"/>
        </w:rPr>
        <w:t>ditos e com os detentores dos instrumentos de</w:t>
      </w:r>
      <w:r>
        <w:rPr>
          <w:rFonts w:ascii="Times New Roman" w:hAnsi="Times New Roman"/>
          <w:spacing w:val="-1"/>
          <w:sz w:val="24"/>
          <w:szCs w:val="24"/>
        </w:rPr>
        <w:t xml:space="preserve"> </w:t>
      </w:r>
      <w:r>
        <w:rPr>
          <w:rFonts w:ascii="Times New Roman" w:hAnsi="Times New Roman"/>
          <w:sz w:val="24"/>
          <w:szCs w:val="24"/>
        </w:rPr>
        <w:t>produção e difusão. Agindo com postura proprietária e negocial foi estabelecendo uma nova relação de intermediação entre o processo criativo e a lei de Mercado.</w:t>
      </w:r>
    </w:p>
    <w:p>
      <w:pPr>
        <w:pStyle w:val="Corpodotexto"/>
        <w:spacing w:lineRule="auto" w:line="360" w:before="1" w:after="0"/>
        <w:ind w:left="0" w:right="336" w:hanging="0"/>
        <w:jc w:val="both"/>
        <w:rPr>
          <w:rFonts w:ascii="Times New Roman" w:hAnsi="Times New Roman"/>
          <w:sz w:val="24"/>
          <w:szCs w:val="24"/>
        </w:rPr>
      </w:pPr>
      <w:r>
        <w:rPr>
          <w:rFonts w:ascii="Times New Roman" w:hAnsi="Times New Roman"/>
          <w:sz w:val="24"/>
          <w:szCs w:val="24"/>
        </w:rPr>
      </w:r>
    </w:p>
    <w:p>
      <w:pPr>
        <w:pStyle w:val="Corpodotexto"/>
        <w:spacing w:lineRule="auto" w:line="360" w:before="1" w:after="0"/>
        <w:ind w:left="0" w:right="337" w:hanging="0"/>
        <w:jc w:val="both"/>
        <w:rPr>
          <w:rFonts w:ascii="Times New Roman" w:hAnsi="Times New Roman"/>
          <w:sz w:val="24"/>
          <w:szCs w:val="24"/>
        </w:rPr>
      </w:pPr>
      <w:r>
        <w:rPr>
          <w:rFonts w:ascii="Times New Roman" w:hAnsi="Times New Roman"/>
          <w:sz w:val="24"/>
          <w:szCs w:val="24"/>
        </w:rPr>
        <w:tab/>
        <w:t xml:space="preserve">Esse mercado vivia um momento de intenso crescimento e profissionalização, buscando novos nichos, o que se comprovava não só nos eventos organizados por Francisco Alves, mas em outros casos como da empresa Ponce e Irmão, que no Cine Broadway iniciava espetáculos ligados mais exclusivamente à música anunciados como </w:t>
      </w:r>
      <w:r>
        <w:rPr>
          <w:rFonts w:ascii="Times New Roman" w:hAnsi="Times New Roman"/>
          <w:i/>
          <w:sz w:val="24"/>
          <w:szCs w:val="24"/>
        </w:rPr>
        <w:t>“Um programa de elite para um público de elite”.</w:t>
      </w:r>
      <w:r>
        <w:rPr>
          <w:rFonts w:ascii="Times New Roman" w:hAnsi="Times New Roman"/>
          <w:i/>
          <w:spacing w:val="40"/>
          <w:sz w:val="24"/>
          <w:szCs w:val="24"/>
        </w:rPr>
        <w:t xml:space="preserve"> </w:t>
      </w:r>
      <w:r>
        <w:rPr>
          <w:rFonts w:ascii="Times New Roman" w:hAnsi="Times New Roman"/>
          <w:sz w:val="24"/>
          <w:szCs w:val="24"/>
        </w:rPr>
        <w:t>Uma nova casa inaugurava anunciada como “</w:t>
      </w:r>
      <w:r>
        <w:rPr>
          <w:rFonts w:ascii="Times New Roman" w:hAnsi="Times New Roman"/>
          <w:i/>
          <w:sz w:val="24"/>
          <w:szCs w:val="24"/>
        </w:rPr>
        <w:t>novo templo da canção brasileira</w:t>
      </w:r>
      <w:r>
        <w:rPr>
          <w:rFonts w:ascii="Times New Roman" w:hAnsi="Times New Roman"/>
          <w:sz w:val="24"/>
          <w:szCs w:val="24"/>
        </w:rPr>
        <w:t>”</w:t>
      </w:r>
      <w:r>
        <w:rPr>
          <w:rFonts w:ascii="Times New Roman" w:hAnsi="Times New Roman"/>
          <w:sz w:val="24"/>
          <w:szCs w:val="24"/>
          <w:vertAlign w:val="superscript"/>
        </w:rPr>
        <w:t xml:space="preserve">  </w:t>
      </w:r>
      <w:r>
        <w:rPr>
          <w:rStyle w:val="Ncoradanotaderodap"/>
          <w:rFonts w:ascii="Times New Roman" w:hAnsi="Times New Roman"/>
          <w:sz w:val="24"/>
          <w:szCs w:val="24"/>
          <w:vertAlign w:val="superscript"/>
        </w:rPr>
        <w:footnoteReference w:id="13"/>
      </w:r>
      <w:r>
        <w:rPr>
          <w:rFonts w:ascii="Times New Roman" w:hAnsi="Times New Roman"/>
          <w:position w:val="0"/>
          <w:sz w:val="24"/>
          <w:sz w:val="24"/>
          <w:szCs w:val="24"/>
          <w:vertAlign w:val="baseline"/>
        </w:rPr>
        <w:t xml:space="preserve"> no mesmo Teatro São José que Francisco Alves atuara. A Empresa Paschoal Segreto</w:t>
      </w:r>
      <w:r>
        <w:rPr>
          <w:rFonts w:ascii="Times New Roman" w:hAnsi="Times New Roman"/>
          <w:spacing w:val="40"/>
          <w:position w:val="0"/>
          <w:sz w:val="24"/>
          <w:sz w:val="24"/>
          <w:szCs w:val="24"/>
          <w:vertAlign w:val="baseline"/>
        </w:rPr>
        <w:t xml:space="preserve"> </w:t>
      </w:r>
      <w:r>
        <w:rPr>
          <w:rFonts w:ascii="Times New Roman" w:hAnsi="Times New Roman"/>
          <w:position w:val="0"/>
          <w:sz w:val="24"/>
          <w:sz w:val="24"/>
          <w:szCs w:val="24"/>
          <w:vertAlign w:val="baseline"/>
        </w:rPr>
        <w:t>adaptou o antigo saguão não atingido por um</w:t>
      </w:r>
      <w:r>
        <w:rPr>
          <w:rFonts w:ascii="Times New Roman" w:hAnsi="Times New Roman"/>
          <w:spacing w:val="40"/>
          <w:position w:val="0"/>
          <w:sz w:val="24"/>
          <w:sz w:val="24"/>
          <w:szCs w:val="24"/>
          <w:vertAlign w:val="baseline"/>
        </w:rPr>
        <w:t xml:space="preserve"> </w:t>
      </w:r>
      <w:r>
        <w:rPr>
          <w:rFonts w:ascii="Times New Roman" w:hAnsi="Times New Roman"/>
          <w:position w:val="0"/>
          <w:sz w:val="24"/>
          <w:sz w:val="24"/>
          <w:szCs w:val="24"/>
          <w:vertAlign w:val="baseline"/>
        </w:rPr>
        <w:t>incêndio em 1931</w:t>
      </w:r>
      <w:r>
        <w:rPr>
          <w:rFonts w:ascii="Times New Roman" w:hAnsi="Times New Roman"/>
          <w:i/>
          <w:position w:val="0"/>
          <w:sz w:val="24"/>
          <w:sz w:val="24"/>
          <w:szCs w:val="24"/>
          <w:vertAlign w:val="baseline"/>
        </w:rPr>
        <w:t xml:space="preserve">” com madeiramento rústico de paus toscos formando frisas e camarote” </w:t>
      </w:r>
      <w:r>
        <w:rPr>
          <w:rFonts w:ascii="Times New Roman" w:hAnsi="Times New Roman"/>
          <w:position w:val="0"/>
          <w:sz w:val="24"/>
          <w:sz w:val="24"/>
          <w:szCs w:val="24"/>
          <w:vertAlign w:val="baseline"/>
        </w:rPr>
        <w:t xml:space="preserve">e abriu-o com a presença da imprensa junto aos padrinhos de batismo, os poetas Olegário Mariano e Ana Amélia. O mesmo espaço reformado dez anos antes com luxo, riqueza e esplendor de mise-en-scène agora se chamava Casa do Caboclo, e era dirigido pelo dançarino Duque, considerado o maior exportador do maxixe brasileiro para </w:t>
      </w:r>
    </w:p>
    <w:p>
      <w:pPr>
        <w:pStyle w:val="Corpodotexto"/>
        <w:spacing w:lineRule="auto" w:line="360" w:before="1" w:after="0"/>
        <w:ind w:left="0" w:right="337" w:hanging="0"/>
        <w:jc w:val="both"/>
        <w:rPr>
          <w:rFonts w:ascii="Times New Roman" w:hAnsi="Times New Roman"/>
          <w:sz w:val="24"/>
          <w:szCs w:val="24"/>
        </w:rPr>
      </w:pPr>
      <w:r>
        <w:rPr>
          <w:rFonts w:ascii="Times New Roman" w:hAnsi="Times New Roman"/>
          <w:position w:val="0"/>
          <w:sz w:val="24"/>
          <w:sz w:val="24"/>
          <w:szCs w:val="24"/>
          <w:vertAlign w:val="baseline"/>
        </w:rPr>
        <w:t>a França. Se esse espaço antes exclusivo da companhia de teatro de revistas</w:t>
      </w:r>
      <w:r>
        <w:rPr>
          <w:rFonts w:ascii="Times New Roman" w:hAnsi="Times New Roman"/>
          <w:sz w:val="24"/>
          <w:szCs w:val="24"/>
          <w:vertAlign w:val="superscript"/>
        </w:rPr>
        <w:t xml:space="preserve"> </w:t>
      </w:r>
      <w:r>
        <w:rPr>
          <w:rStyle w:val="Ncoradanotaderodap"/>
          <w:rFonts w:ascii="Times New Roman" w:hAnsi="Times New Roman"/>
          <w:sz w:val="24"/>
          <w:szCs w:val="24"/>
          <w:vertAlign w:val="superscript"/>
        </w:rPr>
        <w:footnoteReference w:id="14"/>
      </w:r>
      <w:r>
        <w:rPr>
          <w:rFonts w:ascii="Times New Roman" w:hAnsi="Times New Roman"/>
          <w:position w:val="0"/>
          <w:sz w:val="24"/>
          <w:sz w:val="24"/>
          <w:szCs w:val="24"/>
          <w:vertAlign w:val="baseline"/>
        </w:rPr>
        <w:t>foi ocupado pela canção com a volta de Duque e do maxixe, a carreira de Francisco Alves pós 1932 só</w:t>
      </w:r>
      <w:r>
        <w:rPr>
          <w:rFonts w:ascii="Times New Roman" w:hAnsi="Times New Roman"/>
          <w:spacing w:val="40"/>
          <w:position w:val="0"/>
          <w:sz w:val="24"/>
          <w:sz w:val="24"/>
          <w:szCs w:val="24"/>
          <w:vertAlign w:val="baseline"/>
        </w:rPr>
        <w:t xml:space="preserve"> </w:t>
      </w:r>
    </w:p>
    <w:p>
      <w:pPr>
        <w:pStyle w:val="Corpodotexto"/>
        <w:spacing w:lineRule="auto" w:line="360" w:before="1" w:after="0"/>
        <w:ind w:left="0" w:right="337" w:hanging="0"/>
        <w:jc w:val="both"/>
        <w:rPr>
          <w:rFonts w:ascii="Times New Roman" w:hAnsi="Times New Roman"/>
          <w:sz w:val="24"/>
          <w:szCs w:val="24"/>
        </w:rPr>
      </w:pPr>
      <w:r>
        <w:rPr>
          <w:rFonts w:ascii="Times New Roman" w:hAnsi="Times New Roman"/>
          <w:position w:val="0"/>
          <w:sz w:val="24"/>
          <w:sz w:val="24"/>
          <w:szCs w:val="24"/>
          <w:vertAlign w:val="baseline"/>
        </w:rPr>
        <w:t>ensaiou uma volta ao teatro três anos depois, na revista “Da favela ao catete”. Ele escreveu que continuava recebendo ótimos convites para o teatro, mas justificava sua recusa</w:t>
      </w:r>
      <w:r>
        <w:rPr>
          <w:rFonts w:ascii="Times New Roman" w:hAnsi="Times New Roman"/>
          <w:i/>
          <w:position w:val="0"/>
          <w:sz w:val="24"/>
          <w:sz w:val="24"/>
          <w:szCs w:val="24"/>
          <w:vertAlign w:val="baseline"/>
        </w:rPr>
        <w:t xml:space="preserve">: “A canção e o disco foram os alicerces da minha carreira artística. Valorizaram-me, elevaram o meu nome e as minhas finanças” </w:t>
      </w:r>
      <w:r>
        <w:rPr>
          <w:rFonts w:ascii="Times New Roman" w:hAnsi="Times New Roman"/>
          <w:position w:val="0"/>
          <w:sz w:val="24"/>
          <w:sz w:val="24"/>
          <w:szCs w:val="24"/>
          <w:vertAlign w:val="baseline"/>
        </w:rPr>
        <w:t>(ALVES, 1936, p. 108).</w:t>
      </w:r>
    </w:p>
    <w:p>
      <w:pPr>
        <w:pStyle w:val="Corpodotexto"/>
        <w:spacing w:lineRule="auto" w:line="360" w:before="1" w:after="0"/>
        <w:ind w:left="0" w:right="337" w:hanging="0"/>
        <w:jc w:val="both"/>
        <w:rPr>
          <w:position w:val="0"/>
          <w:sz w:val="22"/>
          <w:sz w:val="22"/>
          <w:vertAlign w:val="baseline"/>
        </w:rPr>
      </w:pPr>
      <w:r>
        <w:rPr>
          <w:position w:val="0"/>
          <w:sz w:val="22"/>
          <w:sz w:val="22"/>
          <w:vertAlign w:val="baseline"/>
        </w:rPr>
      </w:r>
    </w:p>
    <w:p>
      <w:pPr>
        <w:pStyle w:val="Corpodotexto"/>
        <w:spacing w:lineRule="auto" w:line="360"/>
        <w:ind w:left="0" w:right="341" w:hanging="0"/>
        <w:jc w:val="both"/>
        <w:rPr>
          <w:rFonts w:ascii="Times New Roman" w:hAnsi="Times New Roman"/>
          <w:sz w:val="24"/>
          <w:szCs w:val="24"/>
        </w:rPr>
      </w:pPr>
      <w:r>
        <w:rPr>
          <w:rFonts w:ascii="Times New Roman" w:hAnsi="Times New Roman"/>
          <w:sz w:val="24"/>
          <w:szCs w:val="24"/>
        </w:rPr>
        <w:tab/>
      </w:r>
    </w:p>
    <w:p>
      <w:pPr>
        <w:pStyle w:val="Corpodotexto"/>
        <w:spacing w:lineRule="auto" w:line="360"/>
        <w:ind w:left="0" w:right="341" w:hanging="0"/>
        <w:jc w:val="both"/>
        <w:rPr>
          <w:rFonts w:ascii="Times New Roman" w:hAnsi="Times New Roman"/>
          <w:sz w:val="24"/>
          <w:szCs w:val="24"/>
        </w:rPr>
      </w:pPr>
      <w:r>
        <w:rPr>
          <w:rFonts w:ascii="Times New Roman" w:hAnsi="Times New Roman"/>
          <w:sz w:val="24"/>
          <w:szCs w:val="24"/>
        </w:rPr>
        <w:tab/>
        <w:t>Este artigo não tem pretensões biográficas ou historiográficas, mas apenas iluminar um período pouco conhecido da carreira de Francisco Alves. A consulta a periódicos e libretos das peças de Revistas confirma que nessa época Alves não foi um astro de primeira grandeza, pode-se confirmar que de fato foi “pequeno”. A partir de 1927 tornou-se grande em termos de sucesso, o que pode ser constatado em termos quantitativos pensando</w:t>
      </w:r>
      <w:r>
        <w:rPr>
          <w:rFonts w:ascii="Times New Roman" w:hAnsi="Times New Roman"/>
          <w:spacing w:val="40"/>
          <w:sz w:val="24"/>
          <w:szCs w:val="24"/>
        </w:rPr>
        <w:t xml:space="preserve"> </w:t>
      </w:r>
      <w:r>
        <w:rPr>
          <w:rFonts w:ascii="Times New Roman" w:hAnsi="Times New Roman"/>
          <w:sz w:val="24"/>
          <w:szCs w:val="24"/>
        </w:rPr>
        <w:t xml:space="preserve">em volume de discos gravados, dinheiro recebido e espaço na </w:t>
      </w:r>
      <w:r>
        <w:rPr>
          <w:rFonts w:ascii="Times New Roman" w:hAnsi="Times New Roman"/>
          <w:spacing w:val="-2"/>
          <w:sz w:val="24"/>
          <w:szCs w:val="24"/>
        </w:rPr>
        <w:t xml:space="preserve">mídia. </w:t>
      </w:r>
      <w:r>
        <w:rPr>
          <w:rFonts w:ascii="Times New Roman" w:hAnsi="Times New Roman"/>
          <w:sz w:val="24"/>
          <w:szCs w:val="24"/>
        </w:rPr>
        <w:t>Se foi indiscutivelmente grande e talvez “o maior’, não foi muitas vezes “o primeiro” e, se foi pioneiro em algum aspecto, talvez seja em explorar um espaço nos palcos</w:t>
      </w:r>
      <w:r>
        <w:rPr>
          <w:rFonts w:ascii="Times New Roman" w:hAnsi="Times New Roman"/>
          <w:spacing w:val="-2"/>
          <w:sz w:val="24"/>
          <w:szCs w:val="24"/>
        </w:rPr>
        <w:t xml:space="preserve"> </w:t>
      </w:r>
      <w:r>
        <w:rPr>
          <w:rFonts w:ascii="Times New Roman" w:hAnsi="Times New Roman"/>
          <w:sz w:val="24"/>
          <w:szCs w:val="24"/>
        </w:rPr>
        <w:t>da</w:t>
      </w:r>
      <w:r>
        <w:rPr>
          <w:rFonts w:ascii="Times New Roman" w:hAnsi="Times New Roman"/>
          <w:spacing w:val="-2"/>
          <w:sz w:val="24"/>
          <w:szCs w:val="24"/>
        </w:rPr>
        <w:t xml:space="preserve"> </w:t>
      </w:r>
      <w:r>
        <w:rPr>
          <w:rFonts w:ascii="Times New Roman" w:hAnsi="Times New Roman"/>
          <w:sz w:val="24"/>
          <w:szCs w:val="24"/>
        </w:rPr>
        <w:t>música</w:t>
      </w:r>
      <w:r>
        <w:rPr>
          <w:rFonts w:ascii="Times New Roman" w:hAnsi="Times New Roman"/>
          <w:spacing w:val="-2"/>
          <w:sz w:val="24"/>
          <w:szCs w:val="24"/>
        </w:rPr>
        <w:t xml:space="preserve"> </w:t>
      </w:r>
      <w:r>
        <w:rPr>
          <w:rFonts w:ascii="Times New Roman" w:hAnsi="Times New Roman"/>
          <w:sz w:val="24"/>
          <w:szCs w:val="24"/>
        </w:rPr>
        <w:t>não</w:t>
      </w:r>
      <w:r>
        <w:rPr>
          <w:rFonts w:ascii="Times New Roman" w:hAnsi="Times New Roman"/>
          <w:spacing w:val="-2"/>
          <w:sz w:val="24"/>
          <w:szCs w:val="24"/>
        </w:rPr>
        <w:t xml:space="preserve"> </w:t>
      </w:r>
      <w:r>
        <w:rPr>
          <w:rFonts w:ascii="Times New Roman" w:hAnsi="Times New Roman"/>
          <w:sz w:val="24"/>
          <w:szCs w:val="24"/>
        </w:rPr>
        <w:t>mais</w:t>
      </w:r>
      <w:r>
        <w:rPr>
          <w:rFonts w:ascii="Times New Roman" w:hAnsi="Times New Roman"/>
          <w:spacing w:val="-2"/>
          <w:sz w:val="24"/>
          <w:szCs w:val="24"/>
        </w:rPr>
        <w:t xml:space="preserve"> </w:t>
      </w:r>
      <w:r>
        <w:rPr>
          <w:rFonts w:ascii="Times New Roman" w:hAnsi="Times New Roman"/>
          <w:sz w:val="24"/>
          <w:szCs w:val="24"/>
        </w:rPr>
        <w:t>ligada</w:t>
      </w:r>
      <w:r>
        <w:rPr>
          <w:rFonts w:ascii="Times New Roman" w:hAnsi="Times New Roman"/>
          <w:spacing w:val="-2"/>
          <w:sz w:val="24"/>
          <w:szCs w:val="24"/>
        </w:rPr>
        <w:t xml:space="preserve"> </w:t>
      </w:r>
      <w:r>
        <w:rPr>
          <w:rFonts w:ascii="Times New Roman" w:hAnsi="Times New Roman"/>
          <w:sz w:val="24"/>
          <w:szCs w:val="24"/>
        </w:rPr>
        <w:t>ao</w:t>
      </w:r>
      <w:r>
        <w:rPr>
          <w:rFonts w:ascii="Times New Roman" w:hAnsi="Times New Roman"/>
          <w:spacing w:val="-2"/>
          <w:sz w:val="24"/>
          <w:szCs w:val="24"/>
        </w:rPr>
        <w:t xml:space="preserve"> </w:t>
      </w:r>
      <w:r>
        <w:rPr>
          <w:rFonts w:ascii="Times New Roman" w:hAnsi="Times New Roman"/>
          <w:sz w:val="24"/>
          <w:szCs w:val="24"/>
        </w:rPr>
        <w:t>teatro.</w:t>
      </w:r>
      <w:r>
        <w:rPr>
          <w:rFonts w:ascii="Times New Roman" w:hAnsi="Times New Roman"/>
          <w:spacing w:val="40"/>
          <w:sz w:val="24"/>
          <w:szCs w:val="24"/>
        </w:rPr>
        <w:t xml:space="preserve"> </w:t>
      </w:r>
      <w:r>
        <w:rPr>
          <w:rFonts w:ascii="Times New Roman" w:hAnsi="Times New Roman"/>
          <w:sz w:val="24"/>
          <w:szCs w:val="24"/>
        </w:rPr>
        <w:t>Ele</w:t>
      </w:r>
      <w:r>
        <w:rPr>
          <w:rFonts w:ascii="Times New Roman" w:hAnsi="Times New Roman"/>
          <w:spacing w:val="-3"/>
          <w:sz w:val="24"/>
          <w:szCs w:val="24"/>
        </w:rPr>
        <w:t xml:space="preserve"> </w:t>
      </w:r>
      <w:r>
        <w:rPr>
          <w:rFonts w:ascii="Times New Roman" w:hAnsi="Times New Roman"/>
          <w:sz w:val="24"/>
          <w:szCs w:val="24"/>
        </w:rPr>
        <w:t>não</w:t>
      </w:r>
      <w:r>
        <w:rPr>
          <w:rFonts w:ascii="Times New Roman" w:hAnsi="Times New Roman"/>
          <w:spacing w:val="-2"/>
          <w:sz w:val="24"/>
          <w:szCs w:val="24"/>
        </w:rPr>
        <w:t xml:space="preserve"> </w:t>
      </w:r>
      <w:r>
        <w:rPr>
          <w:rFonts w:ascii="Times New Roman" w:hAnsi="Times New Roman"/>
          <w:sz w:val="24"/>
          <w:szCs w:val="24"/>
        </w:rPr>
        <w:t>montou</w:t>
      </w:r>
      <w:r>
        <w:rPr>
          <w:rFonts w:ascii="Times New Roman" w:hAnsi="Times New Roman"/>
          <w:spacing w:val="-2"/>
          <w:sz w:val="24"/>
          <w:szCs w:val="24"/>
        </w:rPr>
        <w:t xml:space="preserve"> </w:t>
      </w:r>
      <w:r>
        <w:rPr>
          <w:rFonts w:ascii="Times New Roman" w:hAnsi="Times New Roman"/>
          <w:sz w:val="24"/>
          <w:szCs w:val="24"/>
        </w:rPr>
        <w:t>a</w:t>
      </w:r>
      <w:r>
        <w:rPr>
          <w:rFonts w:ascii="Times New Roman" w:hAnsi="Times New Roman"/>
          <w:spacing w:val="-2"/>
          <w:sz w:val="24"/>
          <w:szCs w:val="24"/>
        </w:rPr>
        <w:t xml:space="preserve"> </w:t>
      </w:r>
      <w:r>
        <w:rPr>
          <w:rFonts w:ascii="Times New Roman" w:hAnsi="Times New Roman"/>
          <w:sz w:val="24"/>
          <w:szCs w:val="24"/>
        </w:rPr>
        <w:t>sua</w:t>
      </w:r>
      <w:r>
        <w:rPr>
          <w:rFonts w:ascii="Times New Roman" w:hAnsi="Times New Roman"/>
          <w:spacing w:val="-2"/>
          <w:sz w:val="24"/>
          <w:szCs w:val="24"/>
        </w:rPr>
        <w:t xml:space="preserve"> </w:t>
      </w:r>
      <w:r>
        <w:rPr>
          <w:rFonts w:ascii="Times New Roman" w:hAnsi="Times New Roman"/>
          <w:sz w:val="24"/>
          <w:szCs w:val="24"/>
        </w:rPr>
        <w:t>própria</w:t>
      </w:r>
      <w:r>
        <w:rPr>
          <w:rFonts w:ascii="Times New Roman" w:hAnsi="Times New Roman"/>
          <w:spacing w:val="-2"/>
          <w:sz w:val="24"/>
          <w:szCs w:val="24"/>
        </w:rPr>
        <w:t xml:space="preserve"> </w:t>
      </w:r>
      <w:r>
        <w:rPr>
          <w:rFonts w:ascii="Times New Roman" w:hAnsi="Times New Roman"/>
          <w:sz w:val="24"/>
          <w:szCs w:val="24"/>
        </w:rPr>
        <w:t>companhia</w:t>
      </w:r>
      <w:r>
        <w:rPr>
          <w:rFonts w:ascii="Times New Roman" w:hAnsi="Times New Roman"/>
          <w:spacing w:val="-3"/>
          <w:sz w:val="24"/>
          <w:szCs w:val="24"/>
        </w:rPr>
        <w:t xml:space="preserve"> </w:t>
      </w:r>
      <w:r>
        <w:rPr>
          <w:rFonts w:ascii="Times New Roman" w:hAnsi="Times New Roman"/>
          <w:sz w:val="24"/>
          <w:szCs w:val="24"/>
        </w:rPr>
        <w:t>de revistas, mas reagiu e</w:t>
      </w:r>
      <w:r>
        <w:rPr>
          <w:rFonts w:ascii="Times New Roman" w:hAnsi="Times New Roman"/>
          <w:spacing w:val="40"/>
          <w:sz w:val="24"/>
          <w:szCs w:val="24"/>
        </w:rPr>
        <w:t xml:space="preserve"> </w:t>
      </w:r>
      <w:r>
        <w:rPr>
          <w:rFonts w:ascii="Times New Roman" w:hAnsi="Times New Roman"/>
          <w:sz w:val="24"/>
          <w:szCs w:val="24"/>
        </w:rPr>
        <w:t>começou a lucrar de maneira mais eficiente e sistemática com apresentações musicais ao vivo. A partir de sua relação com a gravadora se revestiu de um poder decisório e econômico e foi deixando de ser parte de um produto da Empresa Pascoal Segreto, passando a atuar nas etapas de produção</w:t>
      </w:r>
      <w:r>
        <w:rPr>
          <w:rFonts w:ascii="Times New Roman" w:hAnsi="Times New Roman"/>
          <w:spacing w:val="80"/>
          <w:sz w:val="24"/>
          <w:szCs w:val="24"/>
        </w:rPr>
        <w:t xml:space="preserve"> </w:t>
      </w:r>
      <w:r>
        <w:rPr>
          <w:rFonts w:ascii="Times New Roman" w:hAnsi="Times New Roman"/>
          <w:sz w:val="24"/>
          <w:szCs w:val="24"/>
        </w:rPr>
        <w:t>em sua articulação com a Casa</w:t>
      </w:r>
      <w:r>
        <w:rPr>
          <w:rFonts w:ascii="Times New Roman" w:hAnsi="Times New Roman"/>
          <w:spacing w:val="39"/>
          <w:sz w:val="24"/>
          <w:szCs w:val="24"/>
        </w:rPr>
        <w:t xml:space="preserve">  </w:t>
      </w:r>
      <w:r>
        <w:rPr>
          <w:rFonts w:ascii="Times New Roman" w:hAnsi="Times New Roman"/>
          <w:sz w:val="24"/>
          <w:szCs w:val="24"/>
        </w:rPr>
        <w:t>Edison.</w:t>
      </w:r>
      <w:r>
        <w:rPr>
          <w:rFonts w:ascii="Times New Roman" w:hAnsi="Times New Roman"/>
          <w:spacing w:val="40"/>
          <w:sz w:val="24"/>
          <w:szCs w:val="24"/>
        </w:rPr>
        <w:t xml:space="preserve"> </w:t>
      </w:r>
      <w:r>
        <w:rPr>
          <w:rFonts w:ascii="Times New Roman" w:hAnsi="Times New Roman"/>
          <w:sz w:val="24"/>
          <w:szCs w:val="24"/>
        </w:rPr>
        <w:t>Foi</w:t>
      </w:r>
      <w:r>
        <w:rPr>
          <w:rFonts w:ascii="Times New Roman" w:hAnsi="Times New Roman"/>
          <w:spacing w:val="42"/>
          <w:sz w:val="24"/>
          <w:szCs w:val="24"/>
        </w:rPr>
        <w:t xml:space="preserve"> </w:t>
      </w:r>
      <w:r>
        <w:rPr>
          <w:rFonts w:ascii="Times New Roman" w:hAnsi="Times New Roman"/>
          <w:sz w:val="24"/>
          <w:szCs w:val="24"/>
        </w:rPr>
        <w:t>assim</w:t>
      </w:r>
      <w:r>
        <w:rPr>
          <w:rFonts w:ascii="Times New Roman" w:hAnsi="Times New Roman"/>
          <w:spacing w:val="43"/>
          <w:sz w:val="24"/>
          <w:szCs w:val="24"/>
        </w:rPr>
        <w:t xml:space="preserve"> </w:t>
      </w:r>
      <w:r>
        <w:rPr>
          <w:rFonts w:ascii="Times New Roman" w:hAnsi="Times New Roman"/>
          <w:sz w:val="24"/>
          <w:szCs w:val="24"/>
        </w:rPr>
        <w:t>um</w:t>
      </w:r>
      <w:r>
        <w:rPr>
          <w:rFonts w:ascii="Times New Roman" w:hAnsi="Times New Roman"/>
          <w:spacing w:val="41"/>
          <w:sz w:val="24"/>
          <w:szCs w:val="24"/>
        </w:rPr>
        <w:t xml:space="preserve"> </w:t>
      </w:r>
      <w:r>
        <w:rPr>
          <w:rFonts w:ascii="Times New Roman" w:hAnsi="Times New Roman"/>
          <w:sz w:val="24"/>
          <w:szCs w:val="24"/>
        </w:rPr>
        <w:t>fenômeno</w:t>
      </w:r>
      <w:r>
        <w:rPr>
          <w:rFonts w:ascii="Times New Roman" w:hAnsi="Times New Roman"/>
          <w:spacing w:val="42"/>
          <w:sz w:val="24"/>
          <w:szCs w:val="24"/>
        </w:rPr>
        <w:t xml:space="preserve"> </w:t>
      </w:r>
      <w:r>
        <w:rPr>
          <w:rFonts w:ascii="Times New Roman" w:hAnsi="Times New Roman"/>
          <w:sz w:val="24"/>
          <w:szCs w:val="24"/>
        </w:rPr>
        <w:t>midiático</w:t>
      </w:r>
      <w:r>
        <w:rPr>
          <w:rFonts w:ascii="Times New Roman" w:hAnsi="Times New Roman"/>
          <w:spacing w:val="41"/>
          <w:sz w:val="24"/>
          <w:szCs w:val="24"/>
        </w:rPr>
        <w:t xml:space="preserve"> </w:t>
      </w:r>
      <w:r>
        <w:rPr>
          <w:rFonts w:ascii="Times New Roman" w:hAnsi="Times New Roman"/>
          <w:sz w:val="24"/>
          <w:szCs w:val="24"/>
        </w:rPr>
        <w:t>que</w:t>
      </w:r>
      <w:r>
        <w:rPr>
          <w:rFonts w:ascii="Times New Roman" w:hAnsi="Times New Roman"/>
          <w:spacing w:val="40"/>
          <w:sz w:val="24"/>
          <w:szCs w:val="24"/>
        </w:rPr>
        <w:t xml:space="preserve"> </w:t>
      </w:r>
      <w:r>
        <w:rPr>
          <w:rFonts w:ascii="Times New Roman" w:hAnsi="Times New Roman"/>
          <w:sz w:val="24"/>
          <w:szCs w:val="24"/>
        </w:rPr>
        <w:t>ele</w:t>
      </w:r>
      <w:r>
        <w:rPr>
          <w:rFonts w:ascii="Times New Roman" w:hAnsi="Times New Roman"/>
          <w:spacing w:val="41"/>
          <w:sz w:val="24"/>
          <w:szCs w:val="24"/>
        </w:rPr>
        <w:t xml:space="preserve"> </w:t>
      </w:r>
      <w:r>
        <w:rPr>
          <w:rFonts w:ascii="Times New Roman" w:hAnsi="Times New Roman"/>
          <w:sz w:val="24"/>
          <w:szCs w:val="24"/>
        </w:rPr>
        <w:t>próprio</w:t>
      </w:r>
      <w:r>
        <w:rPr>
          <w:rFonts w:ascii="Times New Roman" w:hAnsi="Times New Roman"/>
          <w:spacing w:val="40"/>
          <w:sz w:val="24"/>
          <w:szCs w:val="24"/>
        </w:rPr>
        <w:t xml:space="preserve"> </w:t>
      </w:r>
      <w:r>
        <w:rPr>
          <w:rFonts w:ascii="Times New Roman" w:hAnsi="Times New Roman"/>
          <w:sz w:val="24"/>
          <w:szCs w:val="24"/>
        </w:rPr>
        <w:t>ajudou</w:t>
      </w:r>
      <w:r>
        <w:rPr>
          <w:rFonts w:ascii="Times New Roman" w:hAnsi="Times New Roman"/>
          <w:spacing w:val="41"/>
          <w:sz w:val="24"/>
          <w:szCs w:val="24"/>
        </w:rPr>
        <w:t xml:space="preserve"> </w:t>
      </w:r>
      <w:r>
        <w:rPr>
          <w:rFonts w:ascii="Times New Roman" w:hAnsi="Times New Roman"/>
          <w:sz w:val="24"/>
          <w:szCs w:val="24"/>
        </w:rPr>
        <w:t>a</w:t>
      </w:r>
      <w:r>
        <w:rPr>
          <w:rFonts w:ascii="Times New Roman" w:hAnsi="Times New Roman"/>
          <w:spacing w:val="42"/>
          <w:sz w:val="24"/>
          <w:szCs w:val="24"/>
        </w:rPr>
        <w:t xml:space="preserve"> </w:t>
      </w:r>
      <w:r>
        <w:rPr>
          <w:rFonts w:ascii="Times New Roman" w:hAnsi="Times New Roman"/>
          <w:spacing w:val="-2"/>
          <w:sz w:val="24"/>
          <w:szCs w:val="24"/>
        </w:rPr>
        <w:t>construir</w:t>
      </w:r>
      <w:r>
        <w:rPr>
          <w:rFonts w:ascii="Times New Roman" w:hAnsi="Times New Roman"/>
          <w:sz w:val="24"/>
          <w:szCs w:val="24"/>
        </w:rPr>
        <w:t xml:space="preserve"> junto aos</w:t>
      </w:r>
      <w:r>
        <w:rPr>
          <w:rFonts w:ascii="Times New Roman" w:hAnsi="Times New Roman"/>
          <w:spacing w:val="-1"/>
          <w:sz w:val="24"/>
          <w:szCs w:val="24"/>
        </w:rPr>
        <w:t xml:space="preserve"> </w:t>
      </w:r>
      <w:r>
        <w:rPr>
          <w:rFonts w:ascii="Times New Roman" w:hAnsi="Times New Roman"/>
          <w:sz w:val="24"/>
          <w:szCs w:val="24"/>
        </w:rPr>
        <w:t xml:space="preserve">meios que o </w:t>
      </w:r>
      <w:r>
        <w:rPr>
          <w:rFonts w:ascii="Times New Roman" w:hAnsi="Times New Roman"/>
          <w:spacing w:val="-2"/>
          <w:sz w:val="24"/>
          <w:szCs w:val="24"/>
        </w:rPr>
        <w:t>consagraram.</w:t>
      </w:r>
    </w:p>
    <w:p>
      <w:pPr>
        <w:pStyle w:val="Corpodotexto"/>
        <w:spacing w:lineRule="auto" w:line="360"/>
        <w:rPr>
          <w:rFonts w:ascii="Times New Roman" w:hAnsi="Times New Roman"/>
          <w:sz w:val="24"/>
          <w:szCs w:val="24"/>
        </w:rPr>
      </w:pPr>
      <w:r>
        <w:rPr>
          <w:rFonts w:ascii="Times New Roman" w:hAnsi="Times New Roman"/>
          <w:sz w:val="24"/>
          <w:szCs w:val="24"/>
        </w:rPr>
      </w:r>
    </w:p>
    <w:p>
      <w:pPr>
        <w:pStyle w:val="Ttulo1"/>
        <w:spacing w:lineRule="auto" w:line="360"/>
        <w:ind w:left="3187" w:right="0" w:hanging="0"/>
        <w:rPr>
          <w:rFonts w:ascii="Times New Roman" w:hAnsi="Times New Roman"/>
          <w:sz w:val="24"/>
          <w:szCs w:val="24"/>
        </w:rPr>
      </w:pPr>
      <w:r>
        <w:rPr>
          <w:sz w:val="24"/>
          <w:szCs w:val="24"/>
        </w:rPr>
        <w:t>Lista</w:t>
      </w:r>
      <w:r>
        <w:rPr>
          <w:spacing w:val="-1"/>
          <w:sz w:val="24"/>
          <w:szCs w:val="24"/>
        </w:rPr>
        <w:t xml:space="preserve"> </w:t>
      </w:r>
      <w:r>
        <w:rPr>
          <w:sz w:val="24"/>
          <w:szCs w:val="24"/>
        </w:rPr>
        <w:t>de Abreviaturas</w:t>
      </w:r>
      <w:r>
        <w:rPr>
          <w:spacing w:val="-1"/>
          <w:sz w:val="24"/>
          <w:szCs w:val="24"/>
        </w:rPr>
        <w:t xml:space="preserve"> </w:t>
      </w:r>
      <w:r>
        <w:rPr>
          <w:sz w:val="24"/>
          <w:szCs w:val="24"/>
        </w:rPr>
        <w:t xml:space="preserve">de </w:t>
      </w:r>
      <w:r>
        <w:rPr>
          <w:spacing w:val="-2"/>
          <w:sz w:val="24"/>
          <w:szCs w:val="24"/>
        </w:rPr>
        <w:t>periódicos</w:t>
      </w:r>
    </w:p>
    <w:p>
      <w:pPr>
        <w:pStyle w:val="Corpodotexto"/>
        <w:spacing w:lineRule="auto" w:line="360"/>
        <w:ind w:left="0" w:right="6330" w:hanging="0"/>
        <w:rPr>
          <w:rFonts w:ascii="Times New Roman" w:hAnsi="Times New Roman"/>
          <w:sz w:val="24"/>
          <w:szCs w:val="24"/>
        </w:rPr>
      </w:pPr>
      <w:r>
        <w:rPr>
          <w:rFonts w:ascii="Times New Roman" w:hAnsi="Times New Roman"/>
          <w:sz w:val="24"/>
          <w:szCs w:val="24"/>
        </w:rPr>
        <w:t>CM</w:t>
      </w:r>
      <w:r>
        <w:rPr>
          <w:rFonts w:ascii="Times New Roman" w:hAnsi="Times New Roman"/>
          <w:spacing w:val="-9"/>
          <w:sz w:val="24"/>
          <w:szCs w:val="24"/>
        </w:rPr>
        <w:t xml:space="preserve"> </w:t>
      </w:r>
      <w:r>
        <w:rPr>
          <w:rFonts w:ascii="Times New Roman" w:hAnsi="Times New Roman"/>
          <w:sz w:val="24"/>
          <w:szCs w:val="24"/>
        </w:rPr>
        <w:t>-</w:t>
      </w:r>
      <w:r>
        <w:rPr>
          <w:rFonts w:ascii="Times New Roman" w:hAnsi="Times New Roman"/>
          <w:spacing w:val="-8"/>
          <w:sz w:val="24"/>
          <w:szCs w:val="24"/>
        </w:rPr>
        <w:t xml:space="preserve"> </w:t>
      </w:r>
      <w:r>
        <w:rPr>
          <w:rFonts w:ascii="Times New Roman" w:hAnsi="Times New Roman"/>
          <w:sz w:val="24"/>
          <w:szCs w:val="24"/>
        </w:rPr>
        <w:t>Correio</w:t>
      </w:r>
      <w:r>
        <w:rPr>
          <w:rFonts w:ascii="Times New Roman" w:hAnsi="Times New Roman"/>
          <w:spacing w:val="-9"/>
          <w:sz w:val="24"/>
          <w:szCs w:val="24"/>
        </w:rPr>
        <w:t xml:space="preserve"> </w:t>
      </w:r>
      <w:r>
        <w:rPr>
          <w:rFonts w:ascii="Times New Roman" w:hAnsi="Times New Roman"/>
          <w:sz w:val="24"/>
          <w:szCs w:val="24"/>
        </w:rPr>
        <w:t>da</w:t>
      </w:r>
      <w:r>
        <w:rPr>
          <w:rFonts w:ascii="Times New Roman" w:hAnsi="Times New Roman"/>
          <w:spacing w:val="-8"/>
          <w:sz w:val="24"/>
          <w:szCs w:val="24"/>
        </w:rPr>
        <w:t xml:space="preserve"> </w:t>
      </w:r>
      <w:r>
        <w:rPr>
          <w:rFonts w:ascii="Times New Roman" w:hAnsi="Times New Roman"/>
          <w:sz w:val="24"/>
          <w:szCs w:val="24"/>
        </w:rPr>
        <w:t xml:space="preserve">Manhã </w:t>
      </w:r>
    </w:p>
    <w:p>
      <w:pPr>
        <w:pStyle w:val="Corpodotexto"/>
        <w:spacing w:lineRule="auto" w:line="360"/>
        <w:ind w:left="0" w:right="6330" w:hanging="0"/>
        <w:rPr>
          <w:rFonts w:ascii="Times New Roman" w:hAnsi="Times New Roman"/>
          <w:sz w:val="24"/>
          <w:szCs w:val="24"/>
        </w:rPr>
      </w:pPr>
      <w:r>
        <w:rPr>
          <w:rFonts w:ascii="Times New Roman" w:hAnsi="Times New Roman"/>
          <w:sz w:val="24"/>
          <w:szCs w:val="24"/>
        </w:rPr>
        <w:t>JB</w:t>
      </w:r>
      <w:r>
        <w:rPr>
          <w:rFonts w:ascii="Times New Roman" w:hAnsi="Times New Roman"/>
          <w:spacing w:val="40"/>
          <w:sz w:val="24"/>
          <w:szCs w:val="24"/>
        </w:rPr>
        <w:t xml:space="preserve"> </w:t>
      </w:r>
      <w:r>
        <w:rPr>
          <w:rFonts w:ascii="Times New Roman" w:hAnsi="Times New Roman"/>
          <w:sz w:val="24"/>
          <w:szCs w:val="24"/>
        </w:rPr>
        <w:t>- Jornal do Brasil</w:t>
      </w:r>
    </w:p>
    <w:p>
      <w:pPr>
        <w:pStyle w:val="Corpodotexto"/>
        <w:spacing w:lineRule="auto" w:line="360"/>
        <w:ind w:left="0" w:right="5613" w:hanging="0"/>
        <w:rPr>
          <w:rFonts w:ascii="Times New Roman" w:hAnsi="Times New Roman"/>
          <w:sz w:val="24"/>
          <w:szCs w:val="24"/>
        </w:rPr>
      </w:pPr>
      <w:r>
        <w:rPr>
          <w:rFonts w:ascii="Times New Roman" w:hAnsi="Times New Roman"/>
          <w:sz w:val="24"/>
          <w:szCs w:val="24"/>
        </w:rPr>
        <w:t>OESP</w:t>
      </w:r>
      <w:r>
        <w:rPr>
          <w:rFonts w:ascii="Times New Roman" w:hAnsi="Times New Roman"/>
          <w:spacing w:val="-7"/>
          <w:sz w:val="24"/>
          <w:szCs w:val="24"/>
        </w:rPr>
        <w:t xml:space="preserve"> </w:t>
      </w:r>
      <w:r>
        <w:rPr>
          <w:rFonts w:ascii="Times New Roman" w:hAnsi="Times New Roman"/>
          <w:sz w:val="24"/>
          <w:szCs w:val="24"/>
        </w:rPr>
        <w:t>-</w:t>
      </w:r>
      <w:r>
        <w:rPr>
          <w:rFonts w:ascii="Times New Roman" w:hAnsi="Times New Roman"/>
          <w:spacing w:val="-6"/>
          <w:sz w:val="24"/>
          <w:szCs w:val="24"/>
        </w:rPr>
        <w:t xml:space="preserve"> </w:t>
      </w:r>
      <w:r>
        <w:rPr>
          <w:rFonts w:ascii="Times New Roman" w:hAnsi="Times New Roman"/>
          <w:sz w:val="24"/>
          <w:szCs w:val="24"/>
        </w:rPr>
        <w:t>O</w:t>
      </w:r>
      <w:r>
        <w:rPr>
          <w:rFonts w:ascii="Times New Roman" w:hAnsi="Times New Roman"/>
          <w:spacing w:val="-6"/>
          <w:sz w:val="24"/>
          <w:szCs w:val="24"/>
        </w:rPr>
        <w:t xml:space="preserve"> </w:t>
      </w:r>
      <w:r>
        <w:rPr>
          <w:rFonts w:ascii="Times New Roman" w:hAnsi="Times New Roman"/>
          <w:sz w:val="24"/>
          <w:szCs w:val="24"/>
        </w:rPr>
        <w:t>Estado</w:t>
      </w:r>
      <w:r>
        <w:rPr>
          <w:rFonts w:ascii="Times New Roman" w:hAnsi="Times New Roman"/>
          <w:spacing w:val="-6"/>
          <w:sz w:val="24"/>
          <w:szCs w:val="24"/>
        </w:rPr>
        <w:t xml:space="preserve"> </w:t>
      </w:r>
      <w:r>
        <w:rPr>
          <w:rFonts w:ascii="Times New Roman" w:hAnsi="Times New Roman"/>
          <w:sz w:val="24"/>
          <w:szCs w:val="24"/>
        </w:rPr>
        <w:t>de</w:t>
      </w:r>
      <w:r>
        <w:rPr>
          <w:rFonts w:ascii="Times New Roman" w:hAnsi="Times New Roman"/>
          <w:spacing w:val="-6"/>
          <w:sz w:val="24"/>
          <w:szCs w:val="24"/>
        </w:rPr>
        <w:t xml:space="preserve"> </w:t>
      </w:r>
      <w:r>
        <w:rPr>
          <w:rFonts w:ascii="Times New Roman" w:hAnsi="Times New Roman"/>
          <w:sz w:val="24"/>
          <w:szCs w:val="24"/>
        </w:rPr>
        <w:t>São</w:t>
      </w:r>
      <w:r>
        <w:rPr>
          <w:rFonts w:ascii="Times New Roman" w:hAnsi="Times New Roman"/>
          <w:spacing w:val="-7"/>
          <w:sz w:val="24"/>
          <w:szCs w:val="24"/>
        </w:rPr>
        <w:t xml:space="preserve"> </w:t>
      </w:r>
      <w:r>
        <w:rPr>
          <w:rFonts w:ascii="Times New Roman" w:hAnsi="Times New Roman"/>
          <w:sz w:val="24"/>
          <w:szCs w:val="24"/>
        </w:rPr>
        <w:t>Paulo</w:t>
      </w:r>
    </w:p>
    <w:p>
      <w:pPr>
        <w:pStyle w:val="Corpodotexto"/>
        <w:spacing w:lineRule="auto" w:line="360"/>
        <w:rPr>
          <w:rFonts w:ascii="Times New Roman" w:hAnsi="Times New Roman"/>
          <w:sz w:val="24"/>
          <w:szCs w:val="24"/>
        </w:rPr>
      </w:pPr>
      <w:r>
        <w:rPr>
          <w:rFonts w:ascii="Times New Roman" w:hAnsi="Times New Roman"/>
          <w:sz w:val="24"/>
          <w:szCs w:val="24"/>
        </w:rPr>
      </w:r>
    </w:p>
    <w:p>
      <w:pPr>
        <w:pStyle w:val="Ttulo1"/>
        <w:spacing w:lineRule="auto" w:line="360"/>
        <w:ind w:left="1131" w:right="708" w:hanging="0"/>
        <w:jc w:val="center"/>
        <w:rPr>
          <w:rFonts w:ascii="Times New Roman" w:hAnsi="Times New Roman"/>
          <w:sz w:val="24"/>
          <w:szCs w:val="24"/>
        </w:rPr>
      </w:pPr>
      <w:r>
        <w:rPr>
          <w:spacing w:val="-2"/>
          <w:sz w:val="24"/>
          <w:szCs w:val="24"/>
        </w:rPr>
        <w:t>Referências</w:t>
      </w:r>
    </w:p>
    <w:p>
      <w:pPr>
        <w:pStyle w:val="Corpodotexto"/>
        <w:spacing w:lineRule="auto" w:line="360"/>
        <w:rPr>
          <w:rFonts w:ascii="Times New Roman" w:hAnsi="Times New Roman"/>
          <w:b/>
          <w:b/>
          <w:sz w:val="24"/>
          <w:szCs w:val="24"/>
        </w:rPr>
      </w:pPr>
      <w:r>
        <w:rPr>
          <w:rFonts w:ascii="Times New Roman" w:hAnsi="Times New Roman"/>
          <w:b/>
          <w:sz w:val="24"/>
          <w:szCs w:val="24"/>
        </w:rPr>
      </w:r>
    </w:p>
    <w:p>
      <w:pPr>
        <w:pStyle w:val="Corpodotexto"/>
        <w:spacing w:lineRule="auto" w:line="360"/>
        <w:ind w:left="761" w:right="0" w:hanging="0"/>
        <w:jc w:val="both"/>
        <w:rPr>
          <w:rFonts w:ascii="Times New Roman" w:hAnsi="Times New Roman"/>
          <w:sz w:val="24"/>
          <w:szCs w:val="24"/>
        </w:rPr>
      </w:pPr>
      <w:r>
        <w:rPr>
          <w:rFonts w:ascii="Times New Roman" w:hAnsi="Times New Roman"/>
          <w:sz w:val="24"/>
          <w:szCs w:val="24"/>
        </w:rPr>
        <w:t>ALVES,</w:t>
      </w:r>
      <w:r>
        <w:rPr>
          <w:rFonts w:ascii="Times New Roman" w:hAnsi="Times New Roman"/>
          <w:spacing w:val="-3"/>
          <w:sz w:val="24"/>
          <w:szCs w:val="24"/>
        </w:rPr>
        <w:t xml:space="preserve"> </w:t>
      </w:r>
      <w:r>
        <w:rPr>
          <w:rFonts w:ascii="Times New Roman" w:hAnsi="Times New Roman"/>
          <w:sz w:val="24"/>
          <w:szCs w:val="24"/>
        </w:rPr>
        <w:t xml:space="preserve">F. </w:t>
      </w:r>
      <w:r>
        <w:rPr>
          <w:rFonts w:ascii="Times New Roman" w:hAnsi="Times New Roman"/>
          <w:i/>
          <w:sz w:val="24"/>
          <w:szCs w:val="24"/>
        </w:rPr>
        <w:t>Minha Vida</w:t>
      </w:r>
      <w:r>
        <w:rPr>
          <w:rFonts w:ascii="Times New Roman" w:hAnsi="Times New Roman"/>
          <w:sz w:val="24"/>
          <w:szCs w:val="24"/>
        </w:rPr>
        <w:t>.</w:t>
      </w:r>
      <w:r>
        <w:rPr>
          <w:rFonts w:ascii="Times New Roman" w:hAnsi="Times New Roman"/>
          <w:spacing w:val="-3"/>
          <w:sz w:val="24"/>
          <w:szCs w:val="24"/>
        </w:rPr>
        <w:t xml:space="preserve"> </w:t>
      </w:r>
      <w:r>
        <w:rPr>
          <w:rFonts w:ascii="Times New Roman" w:hAnsi="Times New Roman"/>
          <w:sz w:val="24"/>
          <w:szCs w:val="24"/>
        </w:rPr>
        <w:t>Rio de</w:t>
      </w:r>
      <w:r>
        <w:rPr>
          <w:rFonts w:ascii="Times New Roman" w:hAnsi="Times New Roman"/>
          <w:spacing w:val="-1"/>
          <w:sz w:val="24"/>
          <w:szCs w:val="24"/>
        </w:rPr>
        <w:t xml:space="preserve"> </w:t>
      </w:r>
      <w:r>
        <w:rPr>
          <w:rFonts w:ascii="Times New Roman" w:hAnsi="Times New Roman"/>
          <w:sz w:val="24"/>
          <w:szCs w:val="24"/>
        </w:rPr>
        <w:t>Janeiro: Editora</w:t>
      </w:r>
      <w:r>
        <w:rPr>
          <w:rFonts w:ascii="Times New Roman" w:hAnsi="Times New Roman"/>
          <w:spacing w:val="-3"/>
          <w:sz w:val="24"/>
          <w:szCs w:val="24"/>
        </w:rPr>
        <w:t xml:space="preserve"> </w:t>
      </w:r>
      <w:r>
        <w:rPr>
          <w:rFonts w:ascii="Times New Roman" w:hAnsi="Times New Roman"/>
          <w:sz w:val="24"/>
          <w:szCs w:val="24"/>
        </w:rPr>
        <w:t>Brasil Contemporâneo,</w:t>
      </w:r>
      <w:r>
        <w:rPr>
          <w:rFonts w:ascii="Times New Roman" w:hAnsi="Times New Roman"/>
          <w:spacing w:val="58"/>
          <w:sz w:val="24"/>
          <w:szCs w:val="24"/>
        </w:rPr>
        <w:t xml:space="preserve"> </w:t>
      </w:r>
      <w:r>
        <w:rPr>
          <w:rFonts w:ascii="Times New Roman" w:hAnsi="Times New Roman"/>
          <w:spacing w:val="-2"/>
          <w:sz w:val="24"/>
          <w:szCs w:val="24"/>
        </w:rPr>
        <w:t>1936.</w:t>
      </w:r>
    </w:p>
    <w:p>
      <w:pPr>
        <w:pStyle w:val="Corpodotexto"/>
        <w:spacing w:lineRule="auto" w:line="360"/>
        <w:ind w:left="761" w:right="340" w:hanging="0"/>
        <w:jc w:val="both"/>
        <w:rPr>
          <w:rFonts w:ascii="Times New Roman" w:hAnsi="Times New Roman"/>
          <w:sz w:val="24"/>
          <w:szCs w:val="24"/>
        </w:rPr>
      </w:pPr>
      <w:r>
        <w:rPr>
          <w:rFonts w:ascii="Times New Roman" w:hAnsi="Times New Roman"/>
          <w:sz w:val="24"/>
          <w:szCs w:val="24"/>
        </w:rPr>
        <w:t xml:space="preserve">BESSA, V. </w:t>
      </w:r>
      <w:r>
        <w:rPr>
          <w:rFonts w:ascii="Times New Roman" w:hAnsi="Times New Roman"/>
          <w:i/>
          <w:sz w:val="24"/>
          <w:szCs w:val="24"/>
        </w:rPr>
        <w:t xml:space="preserve">A cena Musical Paulistana: </w:t>
      </w:r>
      <w:r>
        <w:rPr>
          <w:rFonts w:ascii="Times New Roman" w:hAnsi="Times New Roman"/>
          <w:sz w:val="24"/>
          <w:szCs w:val="24"/>
        </w:rPr>
        <w:t>Teatro Musicado e Música Popular na cidade</w:t>
      </w:r>
      <w:r>
        <w:rPr>
          <w:rFonts w:ascii="Times New Roman" w:hAnsi="Times New Roman"/>
          <w:spacing w:val="40"/>
          <w:sz w:val="24"/>
          <w:szCs w:val="24"/>
        </w:rPr>
        <w:t xml:space="preserve"> </w:t>
      </w:r>
      <w:r>
        <w:rPr>
          <w:rFonts w:ascii="Times New Roman" w:hAnsi="Times New Roman"/>
          <w:sz w:val="24"/>
          <w:szCs w:val="24"/>
        </w:rPr>
        <w:t>de São Paulo (1914 – 1934). Tese de Doutorado. São Paulo: USP/ FFLCH, 2012.</w:t>
      </w:r>
    </w:p>
    <w:p>
      <w:pPr>
        <w:pStyle w:val="Normal"/>
        <w:spacing w:lineRule="auto" w:line="360" w:before="1" w:after="0"/>
        <w:ind w:left="761" w:right="338" w:hanging="0"/>
        <w:jc w:val="both"/>
        <w:rPr>
          <w:rFonts w:ascii="Times New Roman" w:hAnsi="Times New Roman"/>
          <w:sz w:val="24"/>
          <w:szCs w:val="24"/>
        </w:rPr>
      </w:pPr>
      <w:r>
        <w:rPr>
          <w:rFonts w:ascii="Times New Roman" w:hAnsi="Times New Roman"/>
          <w:sz w:val="24"/>
          <w:szCs w:val="24"/>
        </w:rPr>
      </w:r>
    </w:p>
    <w:p>
      <w:pPr>
        <w:pStyle w:val="Normal"/>
        <w:spacing w:lineRule="auto" w:line="360" w:before="1" w:after="0"/>
        <w:ind w:left="761" w:right="338" w:hanging="0"/>
        <w:jc w:val="both"/>
        <w:rPr>
          <w:rFonts w:ascii="Times New Roman" w:hAnsi="Times New Roman"/>
          <w:sz w:val="24"/>
          <w:szCs w:val="24"/>
        </w:rPr>
      </w:pPr>
      <w:r>
        <w:rPr>
          <w:rFonts w:ascii="Times New Roman" w:hAnsi="Times New Roman"/>
          <w:sz w:val="24"/>
          <w:szCs w:val="24"/>
        </w:rPr>
        <w:t xml:space="preserve">CARDOSO JÚNIOR, A. </w:t>
      </w:r>
      <w:r>
        <w:rPr>
          <w:rFonts w:ascii="Times New Roman" w:hAnsi="Times New Roman"/>
          <w:i/>
          <w:sz w:val="24"/>
          <w:szCs w:val="24"/>
        </w:rPr>
        <w:t>Francisco Alves: as mil canções do rei da voz</w:t>
      </w:r>
      <w:r>
        <w:rPr>
          <w:rFonts w:ascii="Times New Roman" w:hAnsi="Times New Roman"/>
          <w:sz w:val="24"/>
          <w:szCs w:val="24"/>
        </w:rPr>
        <w:t>. Curitiba: Edição Revivendo, 1998.</w:t>
      </w:r>
    </w:p>
    <w:p>
      <w:pPr>
        <w:pStyle w:val="Normal"/>
        <w:spacing w:lineRule="auto" w:line="360" w:before="0" w:after="0"/>
        <w:ind w:left="761" w:right="337" w:hanging="0"/>
        <w:jc w:val="both"/>
        <w:rPr>
          <w:rFonts w:ascii="Times New Roman" w:hAnsi="Times New Roman"/>
          <w:sz w:val="24"/>
          <w:szCs w:val="24"/>
        </w:rPr>
      </w:pPr>
      <w:r>
        <w:rPr>
          <w:rFonts w:ascii="Times New Roman" w:hAnsi="Times New Roman"/>
          <w:sz w:val="24"/>
          <w:szCs w:val="24"/>
        </w:rPr>
        <w:t xml:space="preserve">CHIARADIA, M. F. V. </w:t>
      </w:r>
      <w:r>
        <w:rPr>
          <w:rFonts w:ascii="Times New Roman" w:hAnsi="Times New Roman"/>
          <w:i/>
          <w:sz w:val="24"/>
          <w:szCs w:val="24"/>
        </w:rPr>
        <w:t>A companhia de revistas e burletas do teatro São José</w:t>
      </w:r>
      <w:r>
        <w:rPr>
          <w:rFonts w:ascii="Times New Roman" w:hAnsi="Times New Roman"/>
          <w:sz w:val="24"/>
          <w:szCs w:val="24"/>
        </w:rPr>
        <w:t>: a menina</w:t>
      </w:r>
      <w:r>
        <w:rPr>
          <w:rFonts w:ascii="Times New Roman" w:hAnsi="Times New Roman"/>
          <w:spacing w:val="-1"/>
          <w:sz w:val="24"/>
          <w:szCs w:val="24"/>
        </w:rPr>
        <w:t xml:space="preserve"> </w:t>
      </w:r>
      <w:r>
        <w:rPr>
          <w:rFonts w:ascii="Times New Roman" w:hAnsi="Times New Roman"/>
          <w:sz w:val="24"/>
          <w:szCs w:val="24"/>
        </w:rPr>
        <w:t>dos</w:t>
      </w:r>
      <w:r>
        <w:rPr>
          <w:rFonts w:ascii="Times New Roman" w:hAnsi="Times New Roman"/>
          <w:spacing w:val="-1"/>
          <w:sz w:val="24"/>
          <w:szCs w:val="24"/>
        </w:rPr>
        <w:t xml:space="preserve"> </w:t>
      </w:r>
      <w:r>
        <w:rPr>
          <w:rFonts w:ascii="Times New Roman" w:hAnsi="Times New Roman"/>
          <w:sz w:val="24"/>
          <w:szCs w:val="24"/>
        </w:rPr>
        <w:t>olhos</w:t>
      </w:r>
      <w:r>
        <w:rPr>
          <w:rFonts w:ascii="Times New Roman" w:hAnsi="Times New Roman"/>
          <w:spacing w:val="-1"/>
          <w:sz w:val="24"/>
          <w:szCs w:val="24"/>
        </w:rPr>
        <w:t xml:space="preserve"> </w:t>
      </w:r>
      <w:r>
        <w:rPr>
          <w:rFonts w:ascii="Times New Roman" w:hAnsi="Times New Roman"/>
          <w:sz w:val="24"/>
          <w:szCs w:val="24"/>
        </w:rPr>
        <w:t>de</w:t>
      </w:r>
      <w:r>
        <w:rPr>
          <w:rFonts w:ascii="Times New Roman" w:hAnsi="Times New Roman"/>
          <w:spacing w:val="-1"/>
          <w:sz w:val="24"/>
          <w:szCs w:val="24"/>
        </w:rPr>
        <w:t xml:space="preserve"> </w:t>
      </w:r>
      <w:r>
        <w:rPr>
          <w:rFonts w:ascii="Times New Roman" w:hAnsi="Times New Roman"/>
          <w:sz w:val="24"/>
          <w:szCs w:val="24"/>
        </w:rPr>
        <w:t>Paschoal</w:t>
      </w:r>
      <w:r>
        <w:rPr>
          <w:rFonts w:ascii="Times New Roman" w:hAnsi="Times New Roman"/>
          <w:spacing w:val="-1"/>
          <w:sz w:val="24"/>
          <w:szCs w:val="24"/>
        </w:rPr>
        <w:t xml:space="preserve"> </w:t>
      </w:r>
      <w:r>
        <w:rPr>
          <w:rFonts w:ascii="Times New Roman" w:hAnsi="Times New Roman"/>
          <w:sz w:val="24"/>
          <w:szCs w:val="24"/>
        </w:rPr>
        <w:t>Segreto.</w:t>
      </w:r>
      <w:r>
        <w:rPr>
          <w:rFonts w:ascii="Times New Roman" w:hAnsi="Times New Roman"/>
          <w:spacing w:val="-1"/>
          <w:sz w:val="24"/>
          <w:szCs w:val="24"/>
        </w:rPr>
        <w:t xml:space="preserve"> </w:t>
      </w:r>
      <w:r>
        <w:rPr>
          <w:rFonts w:ascii="Times New Roman" w:hAnsi="Times New Roman"/>
          <w:sz w:val="24"/>
          <w:szCs w:val="24"/>
        </w:rPr>
        <w:t>Dissertação</w:t>
      </w:r>
      <w:r>
        <w:rPr>
          <w:rFonts w:ascii="Times New Roman" w:hAnsi="Times New Roman"/>
          <w:spacing w:val="-1"/>
          <w:sz w:val="24"/>
          <w:szCs w:val="24"/>
        </w:rPr>
        <w:t xml:space="preserve"> </w:t>
      </w:r>
      <w:r>
        <w:rPr>
          <w:rFonts w:ascii="Times New Roman" w:hAnsi="Times New Roman"/>
          <w:sz w:val="24"/>
          <w:szCs w:val="24"/>
        </w:rPr>
        <w:t>de</w:t>
      </w:r>
      <w:r>
        <w:rPr>
          <w:rFonts w:ascii="Times New Roman" w:hAnsi="Times New Roman"/>
          <w:spacing w:val="-1"/>
          <w:sz w:val="24"/>
          <w:szCs w:val="24"/>
        </w:rPr>
        <w:t xml:space="preserve"> </w:t>
      </w:r>
      <w:r>
        <w:rPr>
          <w:rFonts w:ascii="Times New Roman" w:hAnsi="Times New Roman"/>
          <w:sz w:val="24"/>
          <w:szCs w:val="24"/>
        </w:rPr>
        <w:t>mestrado.</w:t>
      </w:r>
      <w:r>
        <w:rPr>
          <w:rFonts w:ascii="Times New Roman" w:hAnsi="Times New Roman"/>
          <w:spacing w:val="40"/>
          <w:sz w:val="24"/>
          <w:szCs w:val="24"/>
        </w:rPr>
        <w:t xml:space="preserve"> </w:t>
      </w:r>
      <w:r>
        <w:rPr>
          <w:rFonts w:ascii="Times New Roman" w:hAnsi="Times New Roman"/>
          <w:sz w:val="24"/>
          <w:szCs w:val="24"/>
        </w:rPr>
        <w:t>Rio</w:t>
      </w:r>
      <w:r>
        <w:rPr>
          <w:rFonts w:ascii="Times New Roman" w:hAnsi="Times New Roman"/>
          <w:spacing w:val="-1"/>
          <w:sz w:val="24"/>
          <w:szCs w:val="24"/>
        </w:rPr>
        <w:t xml:space="preserve"> </w:t>
      </w:r>
      <w:r>
        <w:rPr>
          <w:rFonts w:ascii="Times New Roman" w:hAnsi="Times New Roman"/>
          <w:sz w:val="24"/>
          <w:szCs w:val="24"/>
        </w:rPr>
        <w:t>de</w:t>
      </w:r>
      <w:r>
        <w:rPr>
          <w:rFonts w:ascii="Times New Roman" w:hAnsi="Times New Roman"/>
          <w:spacing w:val="-1"/>
          <w:sz w:val="24"/>
          <w:szCs w:val="24"/>
        </w:rPr>
        <w:t xml:space="preserve"> </w:t>
      </w:r>
      <w:r>
        <w:rPr>
          <w:rFonts w:ascii="Times New Roman" w:hAnsi="Times New Roman"/>
          <w:sz w:val="24"/>
          <w:szCs w:val="24"/>
        </w:rPr>
        <w:t>Janeiro,</w:t>
      </w:r>
      <w:r>
        <w:rPr>
          <w:rFonts w:ascii="Times New Roman" w:hAnsi="Times New Roman"/>
          <w:spacing w:val="-1"/>
          <w:sz w:val="24"/>
          <w:szCs w:val="24"/>
        </w:rPr>
        <w:t xml:space="preserve"> </w:t>
      </w:r>
      <w:r>
        <w:rPr>
          <w:rFonts w:ascii="Times New Roman" w:hAnsi="Times New Roman"/>
          <w:sz w:val="24"/>
          <w:szCs w:val="24"/>
        </w:rPr>
        <w:t>Centro de Letras e Artes da Uni-Rio, 1997.</w:t>
      </w:r>
    </w:p>
    <w:p>
      <w:pPr>
        <w:pStyle w:val="Normal"/>
        <w:spacing w:lineRule="auto" w:line="360" w:before="0" w:after="0"/>
        <w:ind w:left="761" w:right="339" w:hanging="0"/>
        <w:jc w:val="both"/>
        <w:rPr>
          <w:rFonts w:ascii="Times New Roman" w:hAnsi="Times New Roman"/>
          <w:sz w:val="24"/>
          <w:szCs w:val="24"/>
        </w:rPr>
      </w:pPr>
      <w:r>
        <w:rPr>
          <w:rFonts w:ascii="Times New Roman" w:hAnsi="Times New Roman"/>
          <w:sz w:val="24"/>
          <w:szCs w:val="24"/>
        </w:rPr>
        <w:t xml:space="preserve">FRANCESCHI, H. M. </w:t>
      </w:r>
      <w:r>
        <w:rPr>
          <w:rFonts w:ascii="Times New Roman" w:hAnsi="Times New Roman"/>
          <w:i/>
          <w:sz w:val="24"/>
          <w:szCs w:val="24"/>
        </w:rPr>
        <w:t>Registros sonoros por meios mecânicos no Brasil</w:t>
      </w:r>
      <w:r>
        <w:rPr>
          <w:rFonts w:ascii="Times New Roman" w:hAnsi="Times New Roman"/>
          <w:sz w:val="24"/>
          <w:szCs w:val="24"/>
        </w:rPr>
        <w:t>. Rio de Janeiro: Studio HMF, 1984.</w:t>
      </w:r>
    </w:p>
    <w:p>
      <w:pPr>
        <w:pStyle w:val="Normal"/>
        <w:spacing w:lineRule="auto" w:line="360" w:before="0" w:after="0"/>
        <w:ind w:left="761" w:right="201" w:hanging="0"/>
        <w:jc w:val="left"/>
        <w:rPr>
          <w:rFonts w:ascii="Times New Roman" w:hAnsi="Times New Roman"/>
          <w:sz w:val="24"/>
          <w:szCs w:val="24"/>
        </w:rPr>
      </w:pPr>
      <w:r>
        <w:rPr>
          <w:rFonts w:ascii="Times New Roman" w:hAnsi="Times New Roman"/>
          <w:sz w:val="24"/>
          <w:szCs w:val="24"/>
        </w:rPr>
        <w:t xml:space="preserve">FRANCESCHI, H. M. </w:t>
      </w:r>
      <w:r>
        <w:rPr>
          <w:rFonts w:ascii="Times New Roman" w:hAnsi="Times New Roman"/>
          <w:i/>
          <w:sz w:val="24"/>
          <w:szCs w:val="24"/>
        </w:rPr>
        <w:t>A Casa Edison e seu tempo</w:t>
      </w:r>
      <w:r>
        <w:rPr>
          <w:rFonts w:ascii="Times New Roman" w:hAnsi="Times New Roman"/>
          <w:sz w:val="24"/>
          <w:szCs w:val="24"/>
        </w:rPr>
        <w:t>. Rio de Janeiro: Sarapuí, 2002. GOMES,</w:t>
      </w:r>
      <w:r>
        <w:rPr>
          <w:rFonts w:ascii="Times New Roman" w:hAnsi="Times New Roman"/>
          <w:spacing w:val="32"/>
          <w:sz w:val="24"/>
          <w:szCs w:val="24"/>
        </w:rPr>
        <w:t xml:space="preserve"> </w:t>
      </w:r>
      <w:r>
        <w:rPr>
          <w:rFonts w:ascii="Times New Roman" w:hAnsi="Times New Roman"/>
          <w:sz w:val="24"/>
          <w:szCs w:val="24"/>
        </w:rPr>
        <w:t>T.</w:t>
      </w:r>
      <w:r>
        <w:rPr>
          <w:rFonts w:ascii="Times New Roman" w:hAnsi="Times New Roman"/>
          <w:spacing w:val="33"/>
          <w:sz w:val="24"/>
          <w:szCs w:val="24"/>
        </w:rPr>
        <w:t xml:space="preserve"> </w:t>
      </w:r>
      <w:r>
        <w:rPr>
          <w:rFonts w:ascii="Times New Roman" w:hAnsi="Times New Roman"/>
          <w:sz w:val="24"/>
          <w:szCs w:val="24"/>
        </w:rPr>
        <w:t>M.</w:t>
      </w:r>
      <w:r>
        <w:rPr>
          <w:rFonts w:ascii="Times New Roman" w:hAnsi="Times New Roman"/>
          <w:spacing w:val="33"/>
          <w:sz w:val="24"/>
          <w:szCs w:val="24"/>
        </w:rPr>
        <w:t xml:space="preserve"> </w:t>
      </w:r>
      <w:r>
        <w:rPr>
          <w:rFonts w:ascii="Times New Roman" w:hAnsi="Times New Roman"/>
          <w:i/>
          <w:sz w:val="24"/>
          <w:szCs w:val="24"/>
        </w:rPr>
        <w:t>Como</w:t>
      </w:r>
      <w:r>
        <w:rPr>
          <w:rFonts w:ascii="Times New Roman" w:hAnsi="Times New Roman"/>
          <w:i/>
          <w:spacing w:val="31"/>
          <w:sz w:val="24"/>
          <w:szCs w:val="24"/>
        </w:rPr>
        <w:t xml:space="preserve"> </w:t>
      </w:r>
      <w:r>
        <w:rPr>
          <w:rFonts w:ascii="Times New Roman" w:hAnsi="Times New Roman"/>
          <w:i/>
          <w:sz w:val="24"/>
          <w:szCs w:val="24"/>
        </w:rPr>
        <w:t>eles</w:t>
      </w:r>
      <w:r>
        <w:rPr>
          <w:rFonts w:ascii="Times New Roman" w:hAnsi="Times New Roman"/>
          <w:i/>
          <w:spacing w:val="31"/>
          <w:sz w:val="24"/>
          <w:szCs w:val="24"/>
        </w:rPr>
        <w:t xml:space="preserve"> </w:t>
      </w:r>
      <w:r>
        <w:rPr>
          <w:rFonts w:ascii="Times New Roman" w:hAnsi="Times New Roman"/>
          <w:i/>
          <w:sz w:val="24"/>
          <w:szCs w:val="24"/>
        </w:rPr>
        <w:t>se</w:t>
      </w:r>
      <w:r>
        <w:rPr>
          <w:rFonts w:ascii="Times New Roman" w:hAnsi="Times New Roman"/>
          <w:i/>
          <w:spacing w:val="33"/>
          <w:sz w:val="24"/>
          <w:szCs w:val="24"/>
        </w:rPr>
        <w:t xml:space="preserve"> </w:t>
      </w:r>
      <w:r>
        <w:rPr>
          <w:rFonts w:ascii="Times New Roman" w:hAnsi="Times New Roman"/>
          <w:i/>
          <w:sz w:val="24"/>
          <w:szCs w:val="24"/>
        </w:rPr>
        <w:t>divertem</w:t>
      </w:r>
      <w:r>
        <w:rPr>
          <w:rFonts w:ascii="Times New Roman" w:hAnsi="Times New Roman"/>
          <w:i/>
          <w:spacing w:val="32"/>
          <w:sz w:val="24"/>
          <w:szCs w:val="24"/>
        </w:rPr>
        <w:t xml:space="preserve"> </w:t>
      </w:r>
      <w:r>
        <w:rPr>
          <w:rFonts w:ascii="Times New Roman" w:hAnsi="Times New Roman"/>
          <w:i/>
          <w:sz w:val="24"/>
          <w:szCs w:val="24"/>
        </w:rPr>
        <w:t>(e</w:t>
      </w:r>
      <w:r>
        <w:rPr>
          <w:rFonts w:ascii="Times New Roman" w:hAnsi="Times New Roman"/>
          <w:i/>
          <w:spacing w:val="32"/>
          <w:sz w:val="24"/>
          <w:szCs w:val="24"/>
        </w:rPr>
        <w:t xml:space="preserve"> </w:t>
      </w:r>
      <w:r>
        <w:rPr>
          <w:rFonts w:ascii="Times New Roman" w:hAnsi="Times New Roman"/>
          <w:i/>
          <w:sz w:val="24"/>
          <w:szCs w:val="24"/>
        </w:rPr>
        <w:t>se</w:t>
      </w:r>
      <w:r>
        <w:rPr>
          <w:rFonts w:ascii="Times New Roman" w:hAnsi="Times New Roman"/>
          <w:i/>
          <w:spacing w:val="31"/>
          <w:sz w:val="24"/>
          <w:szCs w:val="24"/>
        </w:rPr>
        <w:t xml:space="preserve"> </w:t>
      </w:r>
      <w:r>
        <w:rPr>
          <w:rFonts w:ascii="Times New Roman" w:hAnsi="Times New Roman"/>
          <w:i/>
          <w:sz w:val="24"/>
          <w:szCs w:val="24"/>
        </w:rPr>
        <w:t>entendem)</w:t>
      </w:r>
      <w:r>
        <w:rPr>
          <w:rFonts w:ascii="Times New Roman" w:hAnsi="Times New Roman"/>
          <w:sz w:val="24"/>
          <w:szCs w:val="24"/>
        </w:rPr>
        <w:t>:</w:t>
      </w:r>
      <w:r>
        <w:rPr>
          <w:rFonts w:ascii="Times New Roman" w:hAnsi="Times New Roman"/>
          <w:spacing w:val="31"/>
          <w:sz w:val="24"/>
          <w:szCs w:val="24"/>
        </w:rPr>
        <w:t xml:space="preserve"> </w:t>
      </w:r>
      <w:r>
        <w:rPr>
          <w:rFonts w:ascii="Times New Roman" w:hAnsi="Times New Roman"/>
          <w:sz w:val="24"/>
          <w:szCs w:val="24"/>
        </w:rPr>
        <w:t>teatro</w:t>
      </w:r>
      <w:r>
        <w:rPr>
          <w:rFonts w:ascii="Times New Roman" w:hAnsi="Times New Roman"/>
          <w:spacing w:val="31"/>
          <w:sz w:val="24"/>
          <w:szCs w:val="24"/>
        </w:rPr>
        <w:t xml:space="preserve"> </w:t>
      </w:r>
      <w:r>
        <w:rPr>
          <w:rFonts w:ascii="Times New Roman" w:hAnsi="Times New Roman"/>
          <w:sz w:val="24"/>
          <w:szCs w:val="24"/>
        </w:rPr>
        <w:t>de</w:t>
      </w:r>
      <w:r>
        <w:rPr>
          <w:rFonts w:ascii="Times New Roman" w:hAnsi="Times New Roman"/>
          <w:spacing w:val="31"/>
          <w:sz w:val="24"/>
          <w:szCs w:val="24"/>
        </w:rPr>
        <w:t xml:space="preserve"> </w:t>
      </w:r>
      <w:r>
        <w:rPr>
          <w:rFonts w:ascii="Times New Roman" w:hAnsi="Times New Roman"/>
          <w:sz w:val="24"/>
          <w:szCs w:val="24"/>
        </w:rPr>
        <w:t>revista,</w:t>
      </w:r>
      <w:r>
        <w:rPr>
          <w:rFonts w:ascii="Times New Roman" w:hAnsi="Times New Roman"/>
          <w:spacing w:val="31"/>
          <w:sz w:val="24"/>
          <w:szCs w:val="24"/>
        </w:rPr>
        <w:t xml:space="preserve"> </w:t>
      </w:r>
      <w:r>
        <w:rPr>
          <w:rFonts w:ascii="Times New Roman" w:hAnsi="Times New Roman"/>
          <w:sz w:val="24"/>
          <w:szCs w:val="24"/>
        </w:rPr>
        <w:t>cultura</w:t>
      </w:r>
      <w:r>
        <w:rPr>
          <w:rFonts w:ascii="Times New Roman" w:hAnsi="Times New Roman"/>
          <w:spacing w:val="32"/>
          <w:sz w:val="24"/>
          <w:szCs w:val="24"/>
        </w:rPr>
        <w:t xml:space="preserve"> </w:t>
      </w:r>
      <w:r>
        <w:rPr>
          <w:rFonts w:ascii="Times New Roman" w:hAnsi="Times New Roman"/>
          <w:sz w:val="24"/>
          <w:szCs w:val="24"/>
        </w:rPr>
        <w:t>de massa</w:t>
      </w:r>
      <w:r>
        <w:rPr>
          <w:rFonts w:ascii="Times New Roman" w:hAnsi="Times New Roman"/>
          <w:spacing w:val="40"/>
          <w:sz w:val="24"/>
          <w:szCs w:val="24"/>
        </w:rPr>
        <w:t xml:space="preserve"> </w:t>
      </w:r>
      <w:r>
        <w:rPr>
          <w:rFonts w:ascii="Times New Roman" w:hAnsi="Times New Roman"/>
          <w:sz w:val="24"/>
          <w:szCs w:val="24"/>
        </w:rPr>
        <w:t>e</w:t>
      </w:r>
      <w:r>
        <w:rPr>
          <w:rFonts w:ascii="Times New Roman" w:hAnsi="Times New Roman"/>
          <w:spacing w:val="40"/>
          <w:sz w:val="24"/>
          <w:szCs w:val="24"/>
        </w:rPr>
        <w:t xml:space="preserve"> </w:t>
      </w:r>
      <w:r>
        <w:rPr>
          <w:rFonts w:ascii="Times New Roman" w:hAnsi="Times New Roman"/>
          <w:sz w:val="24"/>
          <w:szCs w:val="24"/>
        </w:rPr>
        <w:t>identidades</w:t>
      </w:r>
      <w:r>
        <w:rPr>
          <w:rFonts w:ascii="Times New Roman" w:hAnsi="Times New Roman"/>
          <w:spacing w:val="40"/>
          <w:sz w:val="24"/>
          <w:szCs w:val="24"/>
        </w:rPr>
        <w:t xml:space="preserve"> </w:t>
      </w:r>
      <w:r>
        <w:rPr>
          <w:rFonts w:ascii="Times New Roman" w:hAnsi="Times New Roman"/>
          <w:sz w:val="24"/>
          <w:szCs w:val="24"/>
        </w:rPr>
        <w:t>sociais</w:t>
      </w:r>
      <w:r>
        <w:rPr>
          <w:rFonts w:ascii="Times New Roman" w:hAnsi="Times New Roman"/>
          <w:spacing w:val="40"/>
          <w:sz w:val="24"/>
          <w:szCs w:val="24"/>
        </w:rPr>
        <w:t xml:space="preserve"> </w:t>
      </w:r>
      <w:r>
        <w:rPr>
          <w:rFonts w:ascii="Times New Roman" w:hAnsi="Times New Roman"/>
          <w:sz w:val="24"/>
          <w:szCs w:val="24"/>
        </w:rPr>
        <w:t>no</w:t>
      </w:r>
      <w:r>
        <w:rPr>
          <w:rFonts w:ascii="Times New Roman" w:hAnsi="Times New Roman"/>
          <w:spacing w:val="40"/>
          <w:sz w:val="24"/>
          <w:szCs w:val="24"/>
        </w:rPr>
        <w:t xml:space="preserve"> </w:t>
      </w:r>
      <w:r>
        <w:rPr>
          <w:rFonts w:ascii="Times New Roman" w:hAnsi="Times New Roman"/>
          <w:sz w:val="24"/>
          <w:szCs w:val="24"/>
        </w:rPr>
        <w:t>Rio</w:t>
      </w:r>
      <w:r>
        <w:rPr>
          <w:rFonts w:ascii="Times New Roman" w:hAnsi="Times New Roman"/>
          <w:spacing w:val="40"/>
          <w:sz w:val="24"/>
          <w:szCs w:val="24"/>
        </w:rPr>
        <w:t xml:space="preserve"> </w:t>
      </w:r>
      <w:r>
        <w:rPr>
          <w:rFonts w:ascii="Times New Roman" w:hAnsi="Times New Roman"/>
          <w:sz w:val="24"/>
          <w:szCs w:val="24"/>
        </w:rPr>
        <w:t>de</w:t>
      </w:r>
      <w:r>
        <w:rPr>
          <w:rFonts w:ascii="Times New Roman" w:hAnsi="Times New Roman"/>
          <w:spacing w:val="40"/>
          <w:sz w:val="24"/>
          <w:szCs w:val="24"/>
        </w:rPr>
        <w:t xml:space="preserve"> </w:t>
      </w:r>
      <w:r>
        <w:rPr>
          <w:rFonts w:ascii="Times New Roman" w:hAnsi="Times New Roman"/>
          <w:sz w:val="24"/>
          <w:szCs w:val="24"/>
        </w:rPr>
        <w:t>Janeiro</w:t>
      </w:r>
      <w:r>
        <w:rPr>
          <w:rFonts w:ascii="Times New Roman" w:hAnsi="Times New Roman"/>
          <w:spacing w:val="40"/>
          <w:sz w:val="24"/>
          <w:szCs w:val="24"/>
        </w:rPr>
        <w:t xml:space="preserve"> </w:t>
      </w:r>
      <w:r>
        <w:rPr>
          <w:rFonts w:ascii="Times New Roman" w:hAnsi="Times New Roman"/>
          <w:sz w:val="24"/>
          <w:szCs w:val="24"/>
        </w:rPr>
        <w:t>dos</w:t>
      </w:r>
      <w:r>
        <w:rPr>
          <w:rFonts w:ascii="Times New Roman" w:hAnsi="Times New Roman"/>
          <w:spacing w:val="40"/>
          <w:sz w:val="24"/>
          <w:szCs w:val="24"/>
        </w:rPr>
        <w:t xml:space="preserve"> </w:t>
      </w:r>
      <w:r>
        <w:rPr>
          <w:rFonts w:ascii="Times New Roman" w:hAnsi="Times New Roman"/>
          <w:sz w:val="24"/>
          <w:szCs w:val="24"/>
        </w:rPr>
        <w:t>anos</w:t>
      </w:r>
      <w:r>
        <w:rPr>
          <w:rFonts w:ascii="Times New Roman" w:hAnsi="Times New Roman"/>
          <w:spacing w:val="40"/>
          <w:sz w:val="24"/>
          <w:szCs w:val="24"/>
        </w:rPr>
        <w:t xml:space="preserve"> </w:t>
      </w:r>
      <w:r>
        <w:rPr>
          <w:rFonts w:ascii="Times New Roman" w:hAnsi="Times New Roman"/>
          <w:sz w:val="24"/>
          <w:szCs w:val="24"/>
        </w:rPr>
        <w:t>1920.</w:t>
      </w:r>
      <w:r>
        <w:rPr>
          <w:rFonts w:ascii="Times New Roman" w:hAnsi="Times New Roman"/>
          <w:spacing w:val="40"/>
          <w:sz w:val="24"/>
          <w:szCs w:val="24"/>
        </w:rPr>
        <w:t xml:space="preserve"> </w:t>
      </w:r>
      <w:r>
        <w:rPr>
          <w:rFonts w:ascii="Times New Roman" w:hAnsi="Times New Roman"/>
          <w:sz w:val="24"/>
          <w:szCs w:val="24"/>
        </w:rPr>
        <w:t>Tese</w:t>
      </w:r>
      <w:r>
        <w:rPr>
          <w:rFonts w:ascii="Times New Roman" w:hAnsi="Times New Roman"/>
          <w:spacing w:val="40"/>
          <w:sz w:val="24"/>
          <w:szCs w:val="24"/>
        </w:rPr>
        <w:t xml:space="preserve"> </w:t>
      </w:r>
      <w:r>
        <w:rPr>
          <w:rFonts w:ascii="Times New Roman" w:hAnsi="Times New Roman"/>
          <w:sz w:val="24"/>
          <w:szCs w:val="24"/>
        </w:rPr>
        <w:t>de</w:t>
      </w:r>
      <w:r>
        <w:rPr>
          <w:rFonts w:ascii="Times New Roman" w:hAnsi="Times New Roman"/>
          <w:spacing w:val="40"/>
          <w:sz w:val="24"/>
          <w:szCs w:val="24"/>
        </w:rPr>
        <w:t xml:space="preserve"> </w:t>
      </w:r>
      <w:r>
        <w:rPr>
          <w:rFonts w:ascii="Times New Roman" w:hAnsi="Times New Roman"/>
          <w:sz w:val="24"/>
          <w:szCs w:val="24"/>
        </w:rPr>
        <w:t>Doutorado. Campinas: UNICAMP/ IFCH, 2003.</w:t>
      </w:r>
    </w:p>
    <w:p>
      <w:pPr>
        <w:pStyle w:val="Normal"/>
        <w:spacing w:lineRule="auto" w:line="360" w:before="0" w:after="0"/>
        <w:ind w:left="761" w:right="342" w:hanging="0"/>
        <w:jc w:val="both"/>
        <w:rPr>
          <w:rFonts w:ascii="Times New Roman" w:hAnsi="Times New Roman"/>
          <w:sz w:val="24"/>
          <w:szCs w:val="24"/>
        </w:rPr>
      </w:pPr>
      <w:r>
        <w:rPr>
          <w:rFonts w:ascii="Times New Roman" w:hAnsi="Times New Roman"/>
          <w:sz w:val="24"/>
          <w:szCs w:val="24"/>
        </w:rPr>
        <w:t>MARTINS, W. S. N.</w:t>
      </w:r>
      <w:r>
        <w:rPr>
          <w:rFonts w:ascii="Times New Roman" w:hAnsi="Times New Roman"/>
          <w:spacing w:val="40"/>
          <w:sz w:val="24"/>
          <w:szCs w:val="24"/>
        </w:rPr>
        <w:t xml:space="preserve"> </w:t>
      </w:r>
      <w:r>
        <w:rPr>
          <w:rFonts w:ascii="Times New Roman" w:hAnsi="Times New Roman"/>
          <w:i/>
          <w:sz w:val="24"/>
          <w:szCs w:val="24"/>
        </w:rPr>
        <w:t xml:space="preserve">Paschoal Segreto "Ministro das diversões" do Rio de Janeiro (1883 - 1920). </w:t>
      </w:r>
      <w:r>
        <w:rPr>
          <w:rFonts w:ascii="Times New Roman" w:hAnsi="Times New Roman"/>
          <w:sz w:val="24"/>
          <w:szCs w:val="24"/>
        </w:rPr>
        <w:t>Dissertação de Mestrado. Rio de Janeiro: UFRJ, 2004.</w:t>
      </w:r>
    </w:p>
    <w:p>
      <w:pPr>
        <w:pStyle w:val="Corpodotexto"/>
        <w:spacing w:lineRule="auto" w:line="360"/>
        <w:ind w:left="761" w:right="341" w:hanging="0"/>
        <w:jc w:val="both"/>
        <w:rPr>
          <w:rFonts w:ascii="Times New Roman" w:hAnsi="Times New Roman"/>
          <w:sz w:val="24"/>
          <w:szCs w:val="24"/>
        </w:rPr>
      </w:pPr>
      <w:r>
        <w:rPr>
          <w:rFonts w:ascii="Times New Roman" w:hAnsi="Times New Roman"/>
          <w:sz w:val="24"/>
          <w:szCs w:val="24"/>
        </w:rPr>
        <w:t xml:space="preserve">NASSER. </w:t>
      </w:r>
      <w:r>
        <w:rPr>
          <w:rFonts w:ascii="Times New Roman" w:hAnsi="Times New Roman"/>
          <w:i/>
          <w:sz w:val="24"/>
          <w:szCs w:val="24"/>
        </w:rPr>
        <w:t>Chico Viola</w:t>
      </w:r>
      <w:r>
        <w:rPr>
          <w:rFonts w:ascii="Times New Roman" w:hAnsi="Times New Roman"/>
          <w:sz w:val="24"/>
          <w:szCs w:val="24"/>
        </w:rPr>
        <w:t xml:space="preserve">. Coleção Livro de Bolso. Edições O Cruzeiro. Rio de Janeiro: </w:t>
      </w:r>
      <w:r>
        <w:rPr>
          <w:rFonts w:ascii="Times New Roman" w:hAnsi="Times New Roman"/>
          <w:spacing w:val="-2"/>
          <w:sz w:val="24"/>
          <w:szCs w:val="24"/>
        </w:rPr>
        <w:t>1966.</w:t>
      </w:r>
    </w:p>
    <w:p>
      <w:pPr>
        <w:pStyle w:val="Corpodotexto"/>
        <w:spacing w:lineRule="auto" w:line="360"/>
        <w:ind w:left="761" w:right="467" w:hanging="0"/>
        <w:jc w:val="both"/>
        <w:rPr>
          <w:rFonts w:ascii="Times New Roman" w:hAnsi="Times New Roman"/>
          <w:sz w:val="24"/>
          <w:szCs w:val="24"/>
        </w:rPr>
      </w:pPr>
      <w:r>
        <w:rPr>
          <w:rFonts w:ascii="Times New Roman" w:hAnsi="Times New Roman"/>
          <w:sz w:val="24"/>
          <w:szCs w:val="24"/>
        </w:rPr>
        <w:t>NEPOMUCENO,</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i/>
          <w:sz w:val="24"/>
          <w:szCs w:val="24"/>
        </w:rPr>
        <w:t>Música</w:t>
      </w:r>
      <w:r>
        <w:rPr>
          <w:rFonts w:ascii="Times New Roman" w:hAnsi="Times New Roman"/>
          <w:i/>
          <w:spacing w:val="-1"/>
          <w:sz w:val="24"/>
          <w:szCs w:val="24"/>
        </w:rPr>
        <w:t xml:space="preserve"> </w:t>
      </w:r>
      <w:r>
        <w:rPr>
          <w:rFonts w:ascii="Times New Roman" w:hAnsi="Times New Roman"/>
          <w:i/>
          <w:sz w:val="24"/>
          <w:szCs w:val="24"/>
        </w:rPr>
        <w:t>Caipira.</w:t>
      </w:r>
      <w:r>
        <w:rPr>
          <w:rFonts w:ascii="Times New Roman" w:hAnsi="Times New Roman"/>
          <w:i/>
          <w:spacing w:val="-1"/>
          <w:sz w:val="24"/>
          <w:szCs w:val="24"/>
        </w:rPr>
        <w:t xml:space="preserve"> </w:t>
      </w:r>
      <w:r>
        <w:rPr>
          <w:rFonts w:ascii="Times New Roman" w:hAnsi="Times New Roman"/>
          <w:i/>
          <w:sz w:val="24"/>
          <w:szCs w:val="24"/>
        </w:rPr>
        <w:t>Da</w:t>
      </w:r>
      <w:r>
        <w:rPr>
          <w:rFonts w:ascii="Times New Roman" w:hAnsi="Times New Roman"/>
          <w:i/>
          <w:spacing w:val="-1"/>
          <w:sz w:val="24"/>
          <w:szCs w:val="24"/>
        </w:rPr>
        <w:t xml:space="preserve"> </w:t>
      </w:r>
      <w:r>
        <w:rPr>
          <w:rFonts w:ascii="Times New Roman" w:hAnsi="Times New Roman"/>
          <w:i/>
          <w:sz w:val="24"/>
          <w:szCs w:val="24"/>
        </w:rPr>
        <w:t>roça</w:t>
      </w:r>
      <w:r>
        <w:rPr>
          <w:rFonts w:ascii="Times New Roman" w:hAnsi="Times New Roman"/>
          <w:i/>
          <w:spacing w:val="-1"/>
          <w:sz w:val="24"/>
          <w:szCs w:val="24"/>
        </w:rPr>
        <w:t xml:space="preserve"> </w:t>
      </w:r>
      <w:r>
        <w:rPr>
          <w:rFonts w:ascii="Times New Roman" w:hAnsi="Times New Roman"/>
          <w:i/>
          <w:sz w:val="24"/>
          <w:szCs w:val="24"/>
        </w:rPr>
        <w:t>ao</w:t>
      </w:r>
      <w:r>
        <w:rPr>
          <w:rFonts w:ascii="Times New Roman" w:hAnsi="Times New Roman"/>
          <w:i/>
          <w:spacing w:val="-1"/>
          <w:sz w:val="24"/>
          <w:szCs w:val="24"/>
        </w:rPr>
        <w:t xml:space="preserve"> </w:t>
      </w:r>
      <w:r>
        <w:rPr>
          <w:rFonts w:ascii="Times New Roman" w:hAnsi="Times New Roman"/>
          <w:i/>
          <w:sz w:val="24"/>
          <w:szCs w:val="24"/>
        </w:rPr>
        <w:t>Rodeio</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São</w:t>
      </w:r>
      <w:r>
        <w:rPr>
          <w:rFonts w:ascii="Times New Roman" w:hAnsi="Times New Roman"/>
          <w:spacing w:val="-3"/>
          <w:sz w:val="24"/>
          <w:szCs w:val="24"/>
        </w:rPr>
        <w:t xml:space="preserve"> </w:t>
      </w:r>
      <w:r>
        <w:rPr>
          <w:rFonts w:ascii="Times New Roman" w:hAnsi="Times New Roman"/>
          <w:sz w:val="24"/>
          <w:szCs w:val="24"/>
        </w:rPr>
        <w:t>Paulo</w:t>
      </w:r>
      <w:r>
        <w:rPr>
          <w:rFonts w:ascii="Times New Roman" w:hAnsi="Times New Roman"/>
          <w:spacing w:val="-1"/>
          <w:sz w:val="24"/>
          <w:szCs w:val="24"/>
        </w:rPr>
        <w:t xml:space="preserve"> </w:t>
      </w:r>
      <w:r>
        <w:rPr>
          <w:rFonts w:ascii="Times New Roman" w:hAnsi="Times New Roman"/>
          <w:sz w:val="24"/>
          <w:szCs w:val="24"/>
        </w:rPr>
        <w:t>Editora</w:t>
      </w:r>
      <w:r>
        <w:rPr>
          <w:rFonts w:ascii="Times New Roman" w:hAnsi="Times New Roman"/>
          <w:spacing w:val="-1"/>
          <w:sz w:val="24"/>
          <w:szCs w:val="24"/>
        </w:rPr>
        <w:t xml:space="preserve"> </w:t>
      </w:r>
      <w:r>
        <w:rPr>
          <w:rFonts w:ascii="Times New Roman" w:hAnsi="Times New Roman"/>
          <w:sz w:val="24"/>
          <w:szCs w:val="24"/>
        </w:rPr>
        <w:t>34.</w:t>
      </w:r>
      <w:r>
        <w:rPr>
          <w:rFonts w:ascii="Times New Roman" w:hAnsi="Times New Roman"/>
          <w:spacing w:val="-1"/>
          <w:sz w:val="24"/>
          <w:szCs w:val="24"/>
        </w:rPr>
        <w:t xml:space="preserve"> </w:t>
      </w:r>
      <w:r>
        <w:rPr>
          <w:rFonts w:ascii="Times New Roman" w:hAnsi="Times New Roman"/>
          <w:sz w:val="24"/>
          <w:szCs w:val="24"/>
        </w:rPr>
        <w:t>2005. NUNES,</w:t>
      </w:r>
      <w:r>
        <w:rPr>
          <w:rFonts w:ascii="Times New Roman" w:hAnsi="Times New Roman"/>
          <w:spacing w:val="-3"/>
          <w:sz w:val="24"/>
          <w:szCs w:val="24"/>
        </w:rPr>
        <w:t xml:space="preserve"> </w:t>
      </w:r>
      <w:r>
        <w:rPr>
          <w:rFonts w:ascii="Times New Roman" w:hAnsi="Times New Roman"/>
          <w:sz w:val="24"/>
          <w:szCs w:val="24"/>
        </w:rPr>
        <w:t>M.</w:t>
      </w:r>
      <w:r>
        <w:rPr>
          <w:rFonts w:ascii="Times New Roman" w:hAnsi="Times New Roman"/>
          <w:spacing w:val="-3"/>
          <w:sz w:val="24"/>
          <w:szCs w:val="24"/>
        </w:rPr>
        <w:t xml:space="preserve"> </w:t>
      </w:r>
      <w:r>
        <w:rPr>
          <w:rFonts w:ascii="Times New Roman" w:hAnsi="Times New Roman"/>
          <w:sz w:val="24"/>
          <w:szCs w:val="24"/>
        </w:rPr>
        <w:t>40</w:t>
      </w:r>
      <w:r>
        <w:rPr>
          <w:rFonts w:ascii="Times New Roman" w:hAnsi="Times New Roman"/>
          <w:spacing w:val="-3"/>
          <w:sz w:val="24"/>
          <w:szCs w:val="24"/>
        </w:rPr>
        <w:t xml:space="preserve"> </w:t>
      </w:r>
      <w:r>
        <w:rPr>
          <w:rFonts w:ascii="Times New Roman" w:hAnsi="Times New Roman"/>
          <w:sz w:val="24"/>
          <w:szCs w:val="24"/>
        </w:rPr>
        <w:t>anos</w:t>
      </w:r>
      <w:r>
        <w:rPr>
          <w:rFonts w:ascii="Times New Roman" w:hAnsi="Times New Roman"/>
          <w:spacing w:val="-3"/>
          <w:sz w:val="24"/>
          <w:szCs w:val="24"/>
        </w:rPr>
        <w:t xml:space="preserve"> </w:t>
      </w:r>
      <w:r>
        <w:rPr>
          <w:rFonts w:ascii="Times New Roman" w:hAnsi="Times New Roman"/>
          <w:sz w:val="24"/>
          <w:szCs w:val="24"/>
        </w:rPr>
        <w:t>de</w:t>
      </w:r>
      <w:r>
        <w:rPr>
          <w:rFonts w:ascii="Times New Roman" w:hAnsi="Times New Roman"/>
          <w:spacing w:val="-3"/>
          <w:sz w:val="24"/>
          <w:szCs w:val="24"/>
        </w:rPr>
        <w:t xml:space="preserve"> </w:t>
      </w:r>
      <w:r>
        <w:rPr>
          <w:rFonts w:ascii="Times New Roman" w:hAnsi="Times New Roman"/>
          <w:sz w:val="24"/>
          <w:szCs w:val="24"/>
        </w:rPr>
        <w:t>teatro.</w:t>
      </w:r>
      <w:r>
        <w:rPr>
          <w:rFonts w:ascii="Times New Roman" w:hAnsi="Times New Roman"/>
          <w:spacing w:val="-3"/>
          <w:sz w:val="24"/>
          <w:szCs w:val="24"/>
        </w:rPr>
        <w:t xml:space="preserve"> </w:t>
      </w:r>
      <w:r>
        <w:rPr>
          <w:rFonts w:ascii="Times New Roman" w:hAnsi="Times New Roman"/>
          <w:sz w:val="24"/>
          <w:szCs w:val="24"/>
        </w:rPr>
        <w:t>4</w:t>
      </w:r>
      <w:r>
        <w:rPr>
          <w:rFonts w:ascii="Times New Roman" w:hAnsi="Times New Roman"/>
          <w:spacing w:val="-3"/>
          <w:sz w:val="24"/>
          <w:szCs w:val="24"/>
        </w:rPr>
        <w:t xml:space="preserve"> </w:t>
      </w:r>
      <w:r>
        <w:rPr>
          <w:rFonts w:ascii="Times New Roman" w:hAnsi="Times New Roman"/>
          <w:sz w:val="24"/>
          <w:szCs w:val="24"/>
        </w:rPr>
        <w:t>Volumes.</w:t>
      </w:r>
      <w:r>
        <w:rPr>
          <w:rFonts w:ascii="Times New Roman" w:hAnsi="Times New Roman"/>
          <w:spacing w:val="-3"/>
          <w:sz w:val="24"/>
          <w:szCs w:val="24"/>
        </w:rPr>
        <w:t xml:space="preserve"> </w:t>
      </w:r>
      <w:r>
        <w:rPr>
          <w:rFonts w:ascii="Times New Roman" w:hAnsi="Times New Roman"/>
          <w:sz w:val="24"/>
          <w:szCs w:val="24"/>
        </w:rPr>
        <w:t>Rio</w:t>
      </w:r>
      <w:r>
        <w:rPr>
          <w:rFonts w:ascii="Times New Roman" w:hAnsi="Times New Roman"/>
          <w:spacing w:val="-3"/>
          <w:sz w:val="24"/>
          <w:szCs w:val="24"/>
        </w:rPr>
        <w:t xml:space="preserve"> </w:t>
      </w:r>
      <w:r>
        <w:rPr>
          <w:rFonts w:ascii="Times New Roman" w:hAnsi="Times New Roman"/>
          <w:sz w:val="24"/>
          <w:szCs w:val="24"/>
        </w:rPr>
        <w:t>de</w:t>
      </w:r>
      <w:r>
        <w:rPr>
          <w:rFonts w:ascii="Times New Roman" w:hAnsi="Times New Roman"/>
          <w:spacing w:val="-3"/>
          <w:sz w:val="24"/>
          <w:szCs w:val="24"/>
        </w:rPr>
        <w:t xml:space="preserve"> </w:t>
      </w:r>
      <w:r>
        <w:rPr>
          <w:rFonts w:ascii="Times New Roman" w:hAnsi="Times New Roman"/>
          <w:sz w:val="24"/>
          <w:szCs w:val="24"/>
        </w:rPr>
        <w:t>Janeiro:</w:t>
      </w:r>
      <w:r>
        <w:rPr>
          <w:rFonts w:ascii="Times New Roman" w:hAnsi="Times New Roman"/>
          <w:spacing w:val="-3"/>
          <w:sz w:val="24"/>
          <w:szCs w:val="24"/>
        </w:rPr>
        <w:t xml:space="preserve"> </w:t>
      </w:r>
      <w:r>
        <w:rPr>
          <w:rFonts w:ascii="Times New Roman" w:hAnsi="Times New Roman"/>
          <w:sz w:val="24"/>
          <w:szCs w:val="24"/>
        </w:rPr>
        <w:t>Serviço</w:t>
      </w:r>
      <w:r>
        <w:rPr>
          <w:rFonts w:ascii="Times New Roman" w:hAnsi="Times New Roman"/>
          <w:spacing w:val="-3"/>
          <w:sz w:val="24"/>
          <w:szCs w:val="24"/>
        </w:rPr>
        <w:t xml:space="preserve"> </w:t>
      </w:r>
      <w:r>
        <w:rPr>
          <w:rFonts w:ascii="Times New Roman" w:hAnsi="Times New Roman"/>
          <w:sz w:val="24"/>
          <w:szCs w:val="24"/>
        </w:rPr>
        <w:t>Nacional</w:t>
      </w:r>
      <w:r>
        <w:rPr>
          <w:rFonts w:ascii="Times New Roman" w:hAnsi="Times New Roman"/>
          <w:spacing w:val="-3"/>
          <w:sz w:val="24"/>
          <w:szCs w:val="24"/>
        </w:rPr>
        <w:t xml:space="preserve"> </w:t>
      </w:r>
      <w:r>
        <w:rPr>
          <w:rFonts w:ascii="Times New Roman" w:hAnsi="Times New Roman"/>
          <w:sz w:val="24"/>
          <w:szCs w:val="24"/>
        </w:rPr>
        <w:t>de</w:t>
      </w:r>
      <w:r>
        <w:rPr>
          <w:rFonts w:ascii="Times New Roman" w:hAnsi="Times New Roman"/>
          <w:spacing w:val="-3"/>
          <w:sz w:val="24"/>
          <w:szCs w:val="24"/>
        </w:rPr>
        <w:t xml:space="preserve"> </w:t>
      </w:r>
      <w:r>
        <w:rPr>
          <w:rFonts w:ascii="Times New Roman" w:hAnsi="Times New Roman"/>
          <w:sz w:val="24"/>
          <w:szCs w:val="24"/>
        </w:rPr>
        <w:t xml:space="preserve">Teatro, </w:t>
      </w:r>
      <w:r>
        <w:rPr>
          <w:rFonts w:ascii="Times New Roman" w:hAnsi="Times New Roman"/>
          <w:spacing w:val="-2"/>
          <w:sz w:val="24"/>
          <w:szCs w:val="24"/>
        </w:rPr>
        <w:t>1956.</w:t>
      </w:r>
    </w:p>
    <w:p>
      <w:pPr>
        <w:pStyle w:val="Normal"/>
        <w:spacing w:lineRule="auto" w:line="360" w:before="0" w:after="0"/>
        <w:ind w:left="761" w:right="201" w:hanging="0"/>
        <w:jc w:val="left"/>
        <w:rPr>
          <w:rFonts w:ascii="Times New Roman" w:hAnsi="Times New Roman"/>
          <w:sz w:val="24"/>
          <w:szCs w:val="24"/>
        </w:rPr>
      </w:pPr>
      <w:r>
        <w:rPr>
          <w:rFonts w:ascii="Times New Roman" w:hAnsi="Times New Roman"/>
          <w:sz w:val="24"/>
          <w:szCs w:val="24"/>
        </w:rPr>
        <w:t>PICCINO, E</w:t>
      </w:r>
      <w:r>
        <w:rPr>
          <w:rFonts w:ascii="Times New Roman" w:hAnsi="Times New Roman"/>
          <w:i/>
          <w:sz w:val="24"/>
          <w:szCs w:val="24"/>
        </w:rPr>
        <w:t>. Do pé de um anjo à voz dos violões: disco e teatro de revista na consagração de Francisco Alves (1920-1932)</w:t>
      </w:r>
      <w:r>
        <w:rPr>
          <w:rFonts w:ascii="Times New Roman" w:hAnsi="Times New Roman"/>
          <w:sz w:val="24"/>
          <w:szCs w:val="24"/>
        </w:rPr>
        <w:t>. 2017. Tese (Doutorado em Meios e Processos</w:t>
      </w:r>
      <w:r>
        <w:rPr>
          <w:rFonts w:ascii="Times New Roman" w:hAnsi="Times New Roman"/>
          <w:spacing w:val="-3"/>
          <w:sz w:val="24"/>
          <w:szCs w:val="24"/>
        </w:rPr>
        <w:t xml:space="preserve"> </w:t>
      </w:r>
      <w:r>
        <w:rPr>
          <w:rFonts w:ascii="Times New Roman" w:hAnsi="Times New Roman"/>
          <w:sz w:val="24"/>
          <w:szCs w:val="24"/>
        </w:rPr>
        <w:t>Audiovisuais)</w:t>
      </w:r>
      <w:r>
        <w:rPr>
          <w:rFonts w:ascii="Times New Roman" w:hAnsi="Times New Roman"/>
          <w:spacing w:val="-3"/>
          <w:sz w:val="24"/>
          <w:szCs w:val="24"/>
        </w:rPr>
        <w:t xml:space="preserve"> </w:t>
      </w:r>
      <w:r>
        <w:rPr>
          <w:rFonts w:ascii="Times New Roman" w:hAnsi="Times New Roman"/>
          <w:sz w:val="24"/>
          <w:szCs w:val="24"/>
        </w:rPr>
        <w:t>-</w:t>
      </w:r>
      <w:r>
        <w:rPr>
          <w:rFonts w:ascii="Times New Roman" w:hAnsi="Times New Roman"/>
          <w:spacing w:val="-3"/>
          <w:sz w:val="24"/>
          <w:szCs w:val="24"/>
        </w:rPr>
        <w:t xml:space="preserve"> </w:t>
      </w:r>
      <w:r>
        <w:rPr>
          <w:rFonts w:ascii="Times New Roman" w:hAnsi="Times New Roman"/>
          <w:sz w:val="24"/>
          <w:szCs w:val="24"/>
        </w:rPr>
        <w:t>Escola</w:t>
      </w:r>
      <w:r>
        <w:rPr>
          <w:rFonts w:ascii="Times New Roman" w:hAnsi="Times New Roman"/>
          <w:spacing w:val="-3"/>
          <w:sz w:val="24"/>
          <w:szCs w:val="24"/>
        </w:rPr>
        <w:t xml:space="preserve"> </w:t>
      </w:r>
      <w:r>
        <w:rPr>
          <w:rFonts w:ascii="Times New Roman" w:hAnsi="Times New Roman"/>
          <w:sz w:val="24"/>
          <w:szCs w:val="24"/>
        </w:rPr>
        <w:t>de</w:t>
      </w:r>
      <w:r>
        <w:rPr>
          <w:rFonts w:ascii="Times New Roman" w:hAnsi="Times New Roman"/>
          <w:spacing w:val="-4"/>
          <w:sz w:val="24"/>
          <w:szCs w:val="24"/>
        </w:rPr>
        <w:t xml:space="preserve"> </w:t>
      </w:r>
      <w:r>
        <w:rPr>
          <w:rFonts w:ascii="Times New Roman" w:hAnsi="Times New Roman"/>
          <w:sz w:val="24"/>
          <w:szCs w:val="24"/>
        </w:rPr>
        <w:t>Comunicações</w:t>
      </w:r>
      <w:r>
        <w:rPr>
          <w:rFonts w:ascii="Times New Roman" w:hAnsi="Times New Roman"/>
          <w:spacing w:val="-3"/>
          <w:sz w:val="24"/>
          <w:szCs w:val="24"/>
        </w:rPr>
        <w:t xml:space="preserve"> </w:t>
      </w:r>
      <w:r>
        <w:rPr>
          <w:rFonts w:ascii="Times New Roman" w:hAnsi="Times New Roman"/>
          <w:sz w:val="24"/>
          <w:szCs w:val="24"/>
        </w:rPr>
        <w:t>e</w:t>
      </w:r>
      <w:r>
        <w:rPr>
          <w:rFonts w:ascii="Times New Roman" w:hAnsi="Times New Roman"/>
          <w:spacing w:val="-3"/>
          <w:sz w:val="24"/>
          <w:szCs w:val="24"/>
        </w:rPr>
        <w:t xml:space="preserve"> </w:t>
      </w:r>
      <w:r>
        <w:rPr>
          <w:rFonts w:ascii="Times New Roman" w:hAnsi="Times New Roman"/>
          <w:sz w:val="24"/>
          <w:szCs w:val="24"/>
        </w:rPr>
        <w:t>Artes,</w:t>
      </w:r>
      <w:r>
        <w:rPr>
          <w:rFonts w:ascii="Times New Roman" w:hAnsi="Times New Roman"/>
          <w:spacing w:val="-4"/>
          <w:sz w:val="24"/>
          <w:szCs w:val="24"/>
        </w:rPr>
        <w:t xml:space="preserve"> </w:t>
      </w:r>
      <w:r>
        <w:rPr>
          <w:rFonts w:ascii="Times New Roman" w:hAnsi="Times New Roman"/>
          <w:sz w:val="24"/>
          <w:szCs w:val="24"/>
        </w:rPr>
        <w:t>Universidade</w:t>
      </w:r>
      <w:r>
        <w:rPr>
          <w:rFonts w:ascii="Times New Roman" w:hAnsi="Times New Roman"/>
          <w:spacing w:val="-3"/>
          <w:sz w:val="24"/>
          <w:szCs w:val="24"/>
        </w:rPr>
        <w:t xml:space="preserve"> </w:t>
      </w:r>
      <w:r>
        <w:rPr>
          <w:rFonts w:ascii="Times New Roman" w:hAnsi="Times New Roman"/>
          <w:sz w:val="24"/>
          <w:szCs w:val="24"/>
        </w:rPr>
        <w:t>de</w:t>
      </w:r>
      <w:r>
        <w:rPr>
          <w:rFonts w:ascii="Times New Roman" w:hAnsi="Times New Roman"/>
          <w:spacing w:val="-3"/>
          <w:sz w:val="24"/>
          <w:szCs w:val="24"/>
        </w:rPr>
        <w:t xml:space="preserve"> </w:t>
      </w:r>
      <w:r>
        <w:rPr>
          <w:rFonts w:ascii="Times New Roman" w:hAnsi="Times New Roman"/>
          <w:sz w:val="24"/>
          <w:szCs w:val="24"/>
        </w:rPr>
        <w:t>São</w:t>
      </w:r>
      <w:r>
        <w:rPr>
          <w:rFonts w:ascii="Times New Roman" w:hAnsi="Times New Roman"/>
          <w:spacing w:val="-3"/>
          <w:sz w:val="24"/>
          <w:szCs w:val="24"/>
        </w:rPr>
        <w:t xml:space="preserve"> </w:t>
      </w:r>
      <w:r>
        <w:rPr>
          <w:rFonts w:ascii="Times New Roman" w:hAnsi="Times New Roman"/>
          <w:sz w:val="24"/>
          <w:szCs w:val="24"/>
        </w:rPr>
        <w:t>Paulo, São Paulo, 2017.</w:t>
      </w:r>
    </w:p>
    <w:p>
      <w:pPr>
        <w:pStyle w:val="Normal"/>
        <w:spacing w:lineRule="auto" w:line="360" w:before="0" w:after="0"/>
        <w:ind w:left="761" w:right="0" w:hanging="0"/>
        <w:jc w:val="left"/>
        <w:rPr>
          <w:rFonts w:ascii="Times New Roman" w:hAnsi="Times New Roman"/>
          <w:sz w:val="24"/>
          <w:szCs w:val="24"/>
        </w:rPr>
      </w:pPr>
      <w:r>
        <w:rPr>
          <w:rFonts w:ascii="Times New Roman" w:hAnsi="Times New Roman"/>
          <w:sz w:val="24"/>
          <w:szCs w:val="24"/>
        </w:rPr>
        <w:t>SOARES,</w:t>
      </w:r>
      <w:r>
        <w:rPr>
          <w:rFonts w:ascii="Times New Roman" w:hAnsi="Times New Roman"/>
          <w:spacing w:val="32"/>
          <w:sz w:val="24"/>
          <w:szCs w:val="24"/>
        </w:rPr>
        <w:t xml:space="preserve"> </w:t>
      </w:r>
      <w:r>
        <w:rPr>
          <w:rFonts w:ascii="Times New Roman" w:hAnsi="Times New Roman"/>
          <w:sz w:val="24"/>
          <w:szCs w:val="24"/>
        </w:rPr>
        <w:t>M.</w:t>
      </w:r>
      <w:r>
        <w:rPr>
          <w:rFonts w:ascii="Times New Roman" w:hAnsi="Times New Roman"/>
          <w:spacing w:val="31"/>
          <w:sz w:val="24"/>
          <w:szCs w:val="24"/>
        </w:rPr>
        <w:t xml:space="preserve"> </w:t>
      </w:r>
      <w:r>
        <w:rPr>
          <w:rFonts w:ascii="Times New Roman" w:hAnsi="Times New Roman"/>
          <w:sz w:val="24"/>
          <w:szCs w:val="24"/>
        </w:rPr>
        <w:t>T.</w:t>
      </w:r>
      <w:r>
        <w:rPr>
          <w:rFonts w:ascii="Times New Roman" w:hAnsi="Times New Roman"/>
          <w:spacing w:val="31"/>
          <w:sz w:val="24"/>
          <w:szCs w:val="24"/>
        </w:rPr>
        <w:t xml:space="preserve"> </w:t>
      </w:r>
      <w:r>
        <w:rPr>
          <w:rFonts w:ascii="Times New Roman" w:hAnsi="Times New Roman"/>
          <w:sz w:val="24"/>
          <w:szCs w:val="24"/>
        </w:rPr>
        <w:t>M.</w:t>
      </w:r>
      <w:r>
        <w:rPr>
          <w:rFonts w:ascii="Times New Roman" w:hAnsi="Times New Roman"/>
          <w:spacing w:val="32"/>
          <w:sz w:val="24"/>
          <w:szCs w:val="24"/>
        </w:rPr>
        <w:t xml:space="preserve"> </w:t>
      </w:r>
      <w:r>
        <w:rPr>
          <w:rFonts w:ascii="Times New Roman" w:hAnsi="Times New Roman"/>
          <w:i/>
          <w:sz w:val="24"/>
          <w:szCs w:val="24"/>
        </w:rPr>
        <w:t>São</w:t>
      </w:r>
      <w:r>
        <w:rPr>
          <w:rFonts w:ascii="Times New Roman" w:hAnsi="Times New Roman"/>
          <w:i/>
          <w:spacing w:val="31"/>
          <w:sz w:val="24"/>
          <w:szCs w:val="24"/>
        </w:rPr>
        <w:t xml:space="preserve"> </w:t>
      </w:r>
      <w:r>
        <w:rPr>
          <w:rFonts w:ascii="Times New Roman" w:hAnsi="Times New Roman"/>
          <w:i/>
          <w:sz w:val="24"/>
          <w:szCs w:val="24"/>
        </w:rPr>
        <w:t>Ismael</w:t>
      </w:r>
      <w:r>
        <w:rPr>
          <w:rFonts w:ascii="Times New Roman" w:hAnsi="Times New Roman"/>
          <w:i/>
          <w:spacing w:val="31"/>
          <w:sz w:val="24"/>
          <w:szCs w:val="24"/>
        </w:rPr>
        <w:t xml:space="preserve"> </w:t>
      </w:r>
      <w:r>
        <w:rPr>
          <w:rFonts w:ascii="Times New Roman" w:hAnsi="Times New Roman"/>
          <w:i/>
          <w:sz w:val="24"/>
          <w:szCs w:val="24"/>
        </w:rPr>
        <w:t>do</w:t>
      </w:r>
      <w:r>
        <w:rPr>
          <w:rFonts w:ascii="Times New Roman" w:hAnsi="Times New Roman"/>
          <w:i/>
          <w:spacing w:val="31"/>
          <w:sz w:val="24"/>
          <w:szCs w:val="24"/>
        </w:rPr>
        <w:t xml:space="preserve"> </w:t>
      </w:r>
      <w:r>
        <w:rPr>
          <w:rFonts w:ascii="Times New Roman" w:hAnsi="Times New Roman"/>
          <w:i/>
          <w:sz w:val="24"/>
          <w:szCs w:val="24"/>
        </w:rPr>
        <w:t>Estácio</w:t>
      </w:r>
      <w:r>
        <w:rPr>
          <w:rFonts w:ascii="Times New Roman" w:hAnsi="Times New Roman"/>
          <w:i/>
          <w:spacing w:val="32"/>
          <w:sz w:val="24"/>
          <w:szCs w:val="24"/>
        </w:rPr>
        <w:t xml:space="preserve"> </w:t>
      </w:r>
      <w:r>
        <w:rPr>
          <w:rFonts w:ascii="Times New Roman" w:hAnsi="Times New Roman"/>
          <w:i/>
          <w:sz w:val="24"/>
          <w:szCs w:val="24"/>
        </w:rPr>
        <w:t>-</w:t>
      </w:r>
      <w:r>
        <w:rPr>
          <w:rFonts w:ascii="Times New Roman" w:hAnsi="Times New Roman"/>
          <w:i/>
          <w:spacing w:val="30"/>
          <w:sz w:val="24"/>
          <w:szCs w:val="24"/>
        </w:rPr>
        <w:t xml:space="preserve"> </w:t>
      </w:r>
      <w:r>
        <w:rPr>
          <w:rFonts w:ascii="Times New Roman" w:hAnsi="Times New Roman"/>
          <w:i/>
          <w:sz w:val="24"/>
          <w:szCs w:val="24"/>
        </w:rPr>
        <w:t>o</w:t>
      </w:r>
      <w:r>
        <w:rPr>
          <w:rFonts w:ascii="Times New Roman" w:hAnsi="Times New Roman"/>
          <w:i/>
          <w:spacing w:val="31"/>
          <w:sz w:val="24"/>
          <w:szCs w:val="24"/>
        </w:rPr>
        <w:t xml:space="preserve"> </w:t>
      </w:r>
      <w:r>
        <w:rPr>
          <w:rFonts w:ascii="Times New Roman" w:hAnsi="Times New Roman"/>
          <w:i/>
          <w:sz w:val="24"/>
          <w:szCs w:val="24"/>
        </w:rPr>
        <w:t>sambista</w:t>
      </w:r>
      <w:r>
        <w:rPr>
          <w:rFonts w:ascii="Times New Roman" w:hAnsi="Times New Roman"/>
          <w:i/>
          <w:spacing w:val="30"/>
          <w:sz w:val="24"/>
          <w:szCs w:val="24"/>
        </w:rPr>
        <w:t xml:space="preserve"> </w:t>
      </w:r>
      <w:r>
        <w:rPr>
          <w:rFonts w:ascii="Times New Roman" w:hAnsi="Times New Roman"/>
          <w:i/>
          <w:sz w:val="24"/>
          <w:szCs w:val="24"/>
        </w:rPr>
        <w:t>que</w:t>
      </w:r>
      <w:r>
        <w:rPr>
          <w:rFonts w:ascii="Times New Roman" w:hAnsi="Times New Roman"/>
          <w:i/>
          <w:spacing w:val="31"/>
          <w:sz w:val="24"/>
          <w:szCs w:val="24"/>
        </w:rPr>
        <w:t xml:space="preserve"> </w:t>
      </w:r>
      <w:r>
        <w:rPr>
          <w:rFonts w:ascii="Times New Roman" w:hAnsi="Times New Roman"/>
          <w:i/>
          <w:sz w:val="24"/>
          <w:szCs w:val="24"/>
        </w:rPr>
        <w:t>foi</w:t>
      </w:r>
      <w:r>
        <w:rPr>
          <w:rFonts w:ascii="Times New Roman" w:hAnsi="Times New Roman"/>
          <w:i/>
          <w:spacing w:val="32"/>
          <w:sz w:val="24"/>
          <w:szCs w:val="24"/>
        </w:rPr>
        <w:t xml:space="preserve"> </w:t>
      </w:r>
      <w:r>
        <w:rPr>
          <w:rFonts w:ascii="Times New Roman" w:hAnsi="Times New Roman"/>
          <w:i/>
          <w:sz w:val="24"/>
          <w:szCs w:val="24"/>
        </w:rPr>
        <w:t>rei</w:t>
      </w:r>
      <w:r>
        <w:rPr>
          <w:rFonts w:ascii="Times New Roman" w:hAnsi="Times New Roman"/>
          <w:sz w:val="24"/>
          <w:szCs w:val="24"/>
        </w:rPr>
        <w:t>.</w:t>
      </w:r>
      <w:r>
        <w:rPr>
          <w:rFonts w:ascii="Times New Roman" w:hAnsi="Times New Roman"/>
          <w:spacing w:val="30"/>
          <w:sz w:val="24"/>
          <w:szCs w:val="24"/>
        </w:rPr>
        <w:t xml:space="preserve"> </w:t>
      </w:r>
      <w:r>
        <w:rPr>
          <w:rFonts w:ascii="Times New Roman" w:hAnsi="Times New Roman"/>
          <w:sz w:val="24"/>
          <w:szCs w:val="24"/>
        </w:rPr>
        <w:t>Rio</w:t>
      </w:r>
      <w:r>
        <w:rPr>
          <w:rFonts w:ascii="Times New Roman" w:hAnsi="Times New Roman"/>
          <w:spacing w:val="31"/>
          <w:sz w:val="24"/>
          <w:szCs w:val="24"/>
        </w:rPr>
        <w:t xml:space="preserve"> </w:t>
      </w:r>
      <w:r>
        <w:rPr>
          <w:rFonts w:ascii="Times New Roman" w:hAnsi="Times New Roman"/>
          <w:sz w:val="24"/>
          <w:szCs w:val="24"/>
        </w:rPr>
        <w:t>de</w:t>
      </w:r>
      <w:r>
        <w:rPr>
          <w:rFonts w:ascii="Times New Roman" w:hAnsi="Times New Roman"/>
          <w:spacing w:val="31"/>
          <w:sz w:val="24"/>
          <w:szCs w:val="24"/>
        </w:rPr>
        <w:t xml:space="preserve"> </w:t>
      </w:r>
      <w:r>
        <w:rPr>
          <w:rFonts w:ascii="Times New Roman" w:hAnsi="Times New Roman"/>
          <w:sz w:val="24"/>
          <w:szCs w:val="24"/>
        </w:rPr>
        <w:t>Janeiro: FUNARTE, 1985.</w:t>
      </w:r>
    </w:p>
    <w:p>
      <w:pPr>
        <w:pStyle w:val="Normal"/>
        <w:spacing w:lineRule="auto" w:line="360" w:before="0" w:after="0"/>
        <w:ind w:left="761" w:right="336" w:hanging="0"/>
        <w:jc w:val="both"/>
        <w:rPr>
          <w:rFonts w:ascii="Times New Roman" w:hAnsi="Times New Roman"/>
          <w:sz w:val="24"/>
          <w:szCs w:val="24"/>
        </w:rPr>
      </w:pPr>
      <w:r>
        <w:rPr>
          <w:rFonts w:ascii="Times New Roman" w:hAnsi="Times New Roman"/>
          <w:sz w:val="24"/>
          <w:szCs w:val="24"/>
        </w:rPr>
        <w:t xml:space="preserve">VENEZIANO, N. </w:t>
      </w:r>
      <w:r>
        <w:rPr>
          <w:rFonts w:ascii="Times New Roman" w:hAnsi="Times New Roman"/>
          <w:i/>
          <w:sz w:val="24"/>
          <w:szCs w:val="24"/>
        </w:rPr>
        <w:t xml:space="preserve">O Teatro de Revista no Brasil: </w:t>
      </w:r>
      <w:r>
        <w:rPr>
          <w:rFonts w:ascii="Times New Roman" w:hAnsi="Times New Roman"/>
          <w:sz w:val="24"/>
          <w:szCs w:val="24"/>
        </w:rPr>
        <w:t>Dramaturgia e Convenções. Campinas: Editora da UNICAMP, 1991.</w:t>
      </w:r>
    </w:p>
    <w:p>
      <w:pPr>
        <w:pStyle w:val="Corpodotexto"/>
        <w:spacing w:lineRule="auto" w:line="360"/>
        <w:ind w:left="761" w:right="337" w:hanging="0"/>
        <w:jc w:val="both"/>
        <w:rPr/>
      </w:pPr>
      <w:hyperlink r:id="rId11">
        <w:r>
          <w:rPr>
            <w:rFonts w:ascii="Times New Roman" w:hAnsi="Times New Roman"/>
            <w:sz w:val="24"/>
            <w:szCs w:val="24"/>
          </w:rPr>
          <w:t>VIVACQUA</w:t>
        </w:r>
      </w:hyperlink>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z w:val="24"/>
          <w:szCs w:val="24"/>
        </w:rPr>
        <w:t>R.</w:t>
      </w:r>
      <w:r>
        <w:rPr>
          <w:rFonts w:ascii="Times New Roman" w:hAnsi="Times New Roman"/>
          <w:spacing w:val="40"/>
          <w:sz w:val="24"/>
          <w:szCs w:val="24"/>
        </w:rPr>
        <w:t xml:space="preserve"> </w:t>
      </w:r>
      <w:r>
        <w:rPr>
          <w:rFonts w:ascii="Times New Roman" w:hAnsi="Times New Roman"/>
          <w:i/>
          <w:sz w:val="24"/>
          <w:szCs w:val="24"/>
        </w:rPr>
        <w:t>Francisco</w:t>
      </w:r>
      <w:r>
        <w:rPr>
          <w:rFonts w:ascii="Times New Roman" w:hAnsi="Times New Roman"/>
          <w:i/>
          <w:spacing w:val="-2"/>
          <w:sz w:val="24"/>
          <w:szCs w:val="24"/>
        </w:rPr>
        <w:t xml:space="preserve"> </w:t>
      </w:r>
      <w:r>
        <w:rPr>
          <w:rFonts w:ascii="Times New Roman" w:hAnsi="Times New Roman"/>
          <w:i/>
          <w:sz w:val="24"/>
          <w:szCs w:val="24"/>
        </w:rPr>
        <w:t>Alves,</w:t>
      </w:r>
      <w:r>
        <w:rPr>
          <w:rFonts w:ascii="Times New Roman" w:hAnsi="Times New Roman"/>
          <w:i/>
          <w:spacing w:val="-2"/>
          <w:sz w:val="24"/>
          <w:szCs w:val="24"/>
        </w:rPr>
        <w:t xml:space="preserve"> </w:t>
      </w:r>
      <w:r>
        <w:rPr>
          <w:rFonts w:ascii="Times New Roman" w:hAnsi="Times New Roman"/>
          <w:i/>
          <w:sz w:val="24"/>
          <w:szCs w:val="24"/>
        </w:rPr>
        <w:t>mocinho</w:t>
      </w:r>
      <w:r>
        <w:rPr>
          <w:rFonts w:ascii="Times New Roman" w:hAnsi="Times New Roman"/>
          <w:i/>
          <w:spacing w:val="-1"/>
          <w:sz w:val="24"/>
          <w:szCs w:val="24"/>
        </w:rPr>
        <w:t xml:space="preserve"> </w:t>
      </w:r>
      <w:r>
        <w:rPr>
          <w:rFonts w:ascii="Times New Roman" w:hAnsi="Times New Roman"/>
          <w:i/>
          <w:sz w:val="24"/>
          <w:szCs w:val="24"/>
        </w:rPr>
        <w:t>ou vilão?</w:t>
      </w:r>
      <w:r>
        <w:rPr>
          <w:rFonts w:ascii="Times New Roman" w:hAnsi="Times New Roman"/>
          <w:i/>
          <w:spacing w:val="40"/>
          <w:sz w:val="24"/>
          <w:szCs w:val="24"/>
        </w:rPr>
        <w:t xml:space="preserve"> </w:t>
      </w:r>
      <w:r>
        <w:rPr>
          <w:rFonts w:ascii="Times New Roman" w:hAnsi="Times New Roman"/>
          <w:sz w:val="24"/>
          <w:szCs w:val="24"/>
        </w:rPr>
        <w:t>Publicado</w:t>
      </w:r>
      <w:r>
        <w:rPr>
          <w:rFonts w:ascii="Times New Roman" w:hAnsi="Times New Roman"/>
          <w:spacing w:val="-2"/>
          <w:sz w:val="24"/>
          <w:szCs w:val="24"/>
        </w:rPr>
        <w:t xml:space="preserve"> </w:t>
      </w:r>
      <w:r>
        <w:rPr>
          <w:rFonts w:ascii="Times New Roman" w:hAnsi="Times New Roman"/>
          <w:sz w:val="24"/>
          <w:szCs w:val="24"/>
        </w:rPr>
        <w:t>no</w:t>
      </w:r>
      <w:r>
        <w:rPr>
          <w:rFonts w:ascii="Times New Roman" w:hAnsi="Times New Roman"/>
          <w:spacing w:val="-2"/>
          <w:sz w:val="24"/>
          <w:szCs w:val="24"/>
        </w:rPr>
        <w:t xml:space="preserve"> </w:t>
      </w:r>
      <w:r>
        <w:rPr>
          <w:rFonts w:ascii="Times New Roman" w:hAnsi="Times New Roman"/>
          <w:sz w:val="24"/>
          <w:szCs w:val="24"/>
        </w:rPr>
        <w:t>site</w:t>
      </w:r>
      <w:r>
        <w:rPr>
          <w:rFonts w:ascii="Times New Roman" w:hAnsi="Times New Roman"/>
          <w:spacing w:val="-2"/>
          <w:sz w:val="24"/>
          <w:szCs w:val="24"/>
        </w:rPr>
        <w:t xml:space="preserve"> </w:t>
      </w:r>
      <w:r>
        <w:rPr>
          <w:rFonts w:ascii="Times New Roman" w:hAnsi="Times New Roman"/>
          <w:sz w:val="24"/>
          <w:szCs w:val="24"/>
        </w:rPr>
        <w:t>do</w:t>
      </w:r>
      <w:r>
        <w:rPr>
          <w:rFonts w:ascii="Times New Roman" w:hAnsi="Times New Roman"/>
          <w:spacing w:val="-2"/>
          <w:sz w:val="24"/>
          <w:szCs w:val="24"/>
        </w:rPr>
        <w:t xml:space="preserve"> </w:t>
      </w:r>
      <w:r>
        <w:rPr>
          <w:rFonts w:ascii="Times New Roman" w:hAnsi="Times New Roman"/>
          <w:sz w:val="24"/>
          <w:szCs w:val="24"/>
        </w:rPr>
        <w:t>autor</w:t>
      </w:r>
      <w:r>
        <w:rPr>
          <w:rFonts w:ascii="Times New Roman" w:hAnsi="Times New Roman"/>
          <w:spacing w:val="-1"/>
          <w:sz w:val="24"/>
          <w:szCs w:val="24"/>
        </w:rPr>
        <w:t xml:space="preserve"> </w:t>
      </w:r>
      <w:r>
        <w:rPr>
          <w:rFonts w:ascii="Times New Roman" w:hAnsi="Times New Roman"/>
          <w:sz w:val="24"/>
          <w:szCs w:val="24"/>
        </w:rPr>
        <w:t>em</w:t>
      </w:r>
      <w:r>
        <w:rPr>
          <w:rFonts w:ascii="Times New Roman" w:hAnsi="Times New Roman"/>
          <w:spacing w:val="-2"/>
          <w:sz w:val="24"/>
          <w:szCs w:val="24"/>
        </w:rPr>
        <w:t xml:space="preserve"> </w:t>
      </w:r>
      <w:r>
        <w:rPr>
          <w:rFonts w:ascii="Times New Roman" w:hAnsi="Times New Roman"/>
          <w:sz w:val="24"/>
          <w:szCs w:val="24"/>
        </w:rPr>
        <w:t xml:space="preserve">07 mar. 2015. Disponível em: </w:t>
      </w:r>
      <w:hyperlink r:id="rId12">
        <w:r>
          <w:rPr>
            <w:rFonts w:ascii="Times New Roman" w:hAnsi="Times New Roman"/>
            <w:sz w:val="24"/>
            <w:szCs w:val="24"/>
          </w:rPr>
          <w:t>http://www.msn.com/pt-br/?ocid=wispr&amp;pc=u477&amp;AR=3.</w:t>
        </w:r>
      </w:hyperlink>
      <w:r>
        <w:rPr>
          <w:rFonts w:ascii="Times New Roman" w:hAnsi="Times New Roman"/>
          <w:sz w:val="24"/>
          <w:szCs w:val="24"/>
        </w:rPr>
        <w:t xml:space="preserve"> Consultado em 18 nov. 2016.</w:t>
      </w:r>
    </w:p>
    <w:p>
      <w:pPr>
        <w:pStyle w:val="Corpodotexto"/>
        <w:spacing w:lineRule="auto" w:line="360" w:before="145" w:after="0"/>
        <w:ind w:left="1131" w:right="711" w:hanging="0"/>
        <w:jc w:val="center"/>
        <w:rPr>
          <w:rFonts w:ascii="Times New Roman" w:hAnsi="Times New Roman"/>
          <w:i/>
          <w:i/>
          <w:spacing w:val="-2"/>
          <w:position w:val="0"/>
          <w:sz w:val="20"/>
          <w:sz w:val="20"/>
          <w:szCs w:val="24"/>
          <w:vertAlign w:val="baseline"/>
        </w:rPr>
      </w:pPr>
      <w:r>
        <w:rPr>
          <w:rFonts w:ascii="Times New Roman" w:hAnsi="Times New Roman"/>
          <w:i/>
          <w:spacing w:val="-2"/>
          <w:position w:val="0"/>
          <w:sz w:val="20"/>
          <w:sz w:val="20"/>
          <w:szCs w:val="24"/>
          <w:vertAlign w:val="baseline"/>
        </w:rPr>
      </w:r>
    </w:p>
    <w:p>
      <w:pPr>
        <w:pStyle w:val="Corpodotexto"/>
        <w:spacing w:lineRule="auto" w:line="360"/>
        <w:ind w:left="0" w:right="336" w:hanging="0"/>
        <w:jc w:val="both"/>
        <w:rPr>
          <w:i/>
          <w:i/>
          <w:position w:val="0"/>
          <w:sz w:val="24"/>
          <w:sz w:val="24"/>
          <w:vertAlign w:val="baseline"/>
        </w:rPr>
      </w:pPr>
      <w:r>
        <w:rPr>
          <w:i/>
          <w:position w:val="0"/>
          <w:sz w:val="24"/>
          <w:sz w:val="24"/>
          <w:vertAlign w:val="baseline"/>
        </w:rPr>
      </w:r>
    </w:p>
    <w:p>
      <w:pPr>
        <w:pStyle w:val="Corpodotexto"/>
        <w:spacing w:lineRule="auto" w:line="360" w:before="0" w:after="140"/>
        <w:ind w:left="0" w:right="336" w:hanging="0"/>
        <w:jc w:val="both"/>
        <w:rPr>
          <w:i/>
          <w:i/>
          <w:position w:val="0"/>
          <w:sz w:val="24"/>
          <w:sz w:val="24"/>
          <w:vertAlign w:val="baseline"/>
        </w:rPr>
      </w:pPr>
      <w:r>
        <w:rPr/>
      </w:r>
    </w:p>
    <w:sectPr>
      <w:headerReference w:type="default" r:id="rId13"/>
      <w:footnotePr>
        <w:numFmt w:val="decimal"/>
      </w:footnotePr>
      <w:type w:val="nextPage"/>
      <w:pgSz w:w="11906" w:h="16838"/>
      <w:pgMar w:left="1701" w:right="1134" w:gutter="0" w:header="0" w:top="1701" w:footer="0"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Calibri">
    <w:charset w:val="00"/>
    <w:family w:val="auto"/>
    <w:pitch w:val="default"/>
  </w:font>
  <w:font w:name="Agency FB">
    <w:charset w:val="00"/>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rmal"/>
        <w:spacing w:before="94" w:after="0"/>
        <w:ind w:left="761" w:right="0" w:hanging="0"/>
        <w:jc w:val="left"/>
        <w:rPr>
          <w:rFonts w:ascii="Times New Roman" w:hAnsi="Times New Roman"/>
        </w:rPr>
      </w:pPr>
      <w:r>
        <w:rPr>
          <w:rStyle w:val="Caracteresdenotaderodap"/>
        </w:rPr>
        <w:footnoteRef/>
      </w:r>
      <w:r>
        <w:rPr>
          <w:rFonts w:ascii="Times New Roman" w:hAnsi="Times New Roman"/>
          <w:position w:val="0"/>
          <w:sz w:val="20"/>
          <w:sz w:val="20"/>
          <w:vertAlign w:val="baseline"/>
        </w:rPr>
        <w:t xml:space="preserve"> </w:t>
      </w:r>
      <w:r>
        <w:rPr>
          <w:rFonts w:ascii="Times New Roman" w:hAnsi="Times New Roman"/>
          <w:position w:val="0"/>
          <w:sz w:val="20"/>
          <w:sz w:val="20"/>
          <w:vertAlign w:val="baseline"/>
        </w:rPr>
        <w:t>Dada</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por</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uma</w:t>
      </w:r>
      <w:r>
        <w:rPr>
          <w:rFonts w:ascii="Times New Roman" w:hAnsi="Times New Roman"/>
          <w:spacing w:val="-3"/>
          <w:position w:val="0"/>
          <w:sz w:val="20"/>
          <w:sz w:val="20"/>
          <w:vertAlign w:val="baseline"/>
        </w:rPr>
        <w:t xml:space="preserve"> </w:t>
      </w:r>
      <w:r>
        <w:rPr>
          <w:rFonts w:ascii="Times New Roman" w:hAnsi="Times New Roman"/>
          <w:position w:val="0"/>
          <w:sz w:val="20"/>
          <w:sz w:val="20"/>
          <w:vertAlign w:val="baseline"/>
        </w:rPr>
        <w:t>charge</w:t>
      </w:r>
      <w:r>
        <w:rPr>
          <w:rFonts w:ascii="Times New Roman" w:hAnsi="Times New Roman"/>
          <w:spacing w:val="-3"/>
          <w:position w:val="0"/>
          <w:sz w:val="20"/>
          <w:sz w:val="20"/>
          <w:vertAlign w:val="baseline"/>
        </w:rPr>
        <w:t xml:space="preserve"> </w:t>
      </w:r>
      <w:r>
        <w:rPr>
          <w:rFonts w:ascii="Times New Roman" w:hAnsi="Times New Roman"/>
          <w:position w:val="0"/>
          <w:sz w:val="20"/>
          <w:sz w:val="20"/>
          <w:vertAlign w:val="baseline"/>
        </w:rPr>
        <w:t>da</w:t>
      </w:r>
      <w:r>
        <w:rPr>
          <w:rFonts w:ascii="Times New Roman" w:hAnsi="Times New Roman"/>
          <w:spacing w:val="-3"/>
          <w:position w:val="0"/>
          <w:sz w:val="20"/>
          <w:sz w:val="20"/>
          <w:vertAlign w:val="baseline"/>
        </w:rPr>
        <w:t xml:space="preserve"> </w:t>
      </w:r>
      <w:r>
        <w:rPr>
          <w:rFonts w:ascii="Times New Roman" w:hAnsi="Times New Roman"/>
          <w:position w:val="0"/>
          <w:sz w:val="20"/>
          <w:sz w:val="20"/>
          <w:vertAlign w:val="baseline"/>
        </w:rPr>
        <w:t>revista</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Careta</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de</w:t>
      </w:r>
      <w:r>
        <w:rPr>
          <w:rFonts w:ascii="Times New Roman" w:hAnsi="Times New Roman"/>
          <w:spacing w:val="-3"/>
          <w:position w:val="0"/>
          <w:sz w:val="20"/>
          <w:sz w:val="20"/>
          <w:vertAlign w:val="baseline"/>
        </w:rPr>
        <w:t xml:space="preserve"> </w:t>
      </w:r>
      <w:r>
        <w:rPr>
          <w:rFonts w:ascii="Times New Roman" w:hAnsi="Times New Roman"/>
          <w:position w:val="0"/>
          <w:sz w:val="20"/>
          <w:sz w:val="20"/>
          <w:vertAlign w:val="baseline"/>
        </w:rPr>
        <w:t>novembro</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de</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1910</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(MARTINS, 2004,</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p.</w:t>
      </w:r>
      <w:r>
        <w:rPr>
          <w:rFonts w:ascii="Times New Roman" w:hAnsi="Times New Roman"/>
          <w:spacing w:val="-2"/>
          <w:position w:val="0"/>
          <w:sz w:val="20"/>
          <w:sz w:val="20"/>
          <w:vertAlign w:val="baseline"/>
        </w:rPr>
        <w:t xml:space="preserve"> 100).</w:t>
      </w:r>
    </w:p>
  </w:footnote>
  <w:footnote w:id="3">
    <w:p>
      <w:pPr>
        <w:pStyle w:val="Normal"/>
        <w:spacing w:lineRule="exact" w:line="230" w:before="1" w:after="0"/>
        <w:ind w:left="761" w:right="0" w:hanging="0"/>
        <w:jc w:val="left"/>
        <w:rPr>
          <w:rFonts w:ascii="Times New Roman" w:hAnsi="Times New Roman"/>
        </w:rPr>
      </w:pPr>
      <w:r>
        <w:rPr>
          <w:rStyle w:val="Caracteresdenotaderodap"/>
        </w:rPr>
        <w:footnoteRef/>
      </w:r>
      <w:r>
        <w:rPr>
          <w:rFonts w:ascii="Times New Roman" w:hAnsi="Times New Roman"/>
          <w:position w:val="0"/>
          <w:sz w:val="20"/>
          <w:sz w:val="20"/>
          <w:vertAlign w:val="baseline"/>
        </w:rPr>
        <w:t xml:space="preserve">  </w:t>
      </w:r>
      <w:r>
        <w:rPr>
          <w:rFonts w:ascii="Times New Roman" w:hAnsi="Times New Roman"/>
          <w:position w:val="0"/>
          <w:sz w:val="20"/>
          <w:sz w:val="20"/>
          <w:vertAlign w:val="baseline"/>
        </w:rPr>
        <w:t>Odeon</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122.649,</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Miúdo/</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Chamas</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do</w:t>
      </w:r>
      <w:r>
        <w:rPr>
          <w:rFonts w:ascii="Times New Roman" w:hAnsi="Times New Roman"/>
          <w:spacing w:val="-1"/>
          <w:position w:val="0"/>
          <w:sz w:val="20"/>
          <w:sz w:val="20"/>
          <w:vertAlign w:val="baseline"/>
        </w:rPr>
        <w:t xml:space="preserve"> </w:t>
      </w:r>
      <w:r>
        <w:rPr>
          <w:rFonts w:ascii="Times New Roman" w:hAnsi="Times New Roman"/>
          <w:spacing w:val="-2"/>
          <w:position w:val="0"/>
          <w:sz w:val="20"/>
          <w:sz w:val="20"/>
          <w:vertAlign w:val="baseline"/>
        </w:rPr>
        <w:t>Carnaval</w:t>
      </w:r>
    </w:p>
  </w:footnote>
  <w:footnote w:id="4">
    <w:p>
      <w:pPr>
        <w:pStyle w:val="Normal"/>
        <w:spacing w:lineRule="exact" w:line="230" w:before="0" w:after="0"/>
        <w:ind w:left="761" w:right="0" w:hanging="0"/>
        <w:jc w:val="left"/>
        <w:rPr>
          <w:rFonts w:ascii="Agency FB" w:hAnsi="Agency FB"/>
        </w:rPr>
      </w:pPr>
      <w:r>
        <w:rPr>
          <w:rStyle w:val="Caracteresdenotaderodap"/>
        </w:rPr>
        <w:footnoteRef/>
      </w:r>
      <w:r>
        <w:rPr>
          <w:rFonts w:ascii="Agency FB" w:hAnsi="Agency FB"/>
          <w:position w:val="0"/>
          <w:sz w:val="20"/>
          <w:sz w:val="20"/>
          <w:vertAlign w:val="baseline"/>
        </w:rPr>
        <w:t xml:space="preserve">  </w:t>
      </w:r>
      <w:r>
        <w:rPr>
          <w:rFonts w:ascii="Times New Roman" w:hAnsi="Times New Roman"/>
          <w:position w:val="0"/>
          <w:sz w:val="20"/>
          <w:sz w:val="20"/>
          <w:vertAlign w:val="baseline"/>
        </w:rPr>
        <w:t>Pelo</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professor</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Luiz</w:t>
      </w:r>
      <w:r>
        <w:rPr>
          <w:rFonts w:ascii="Times New Roman" w:hAnsi="Times New Roman"/>
          <w:spacing w:val="-3"/>
          <w:position w:val="0"/>
          <w:sz w:val="20"/>
          <w:sz w:val="20"/>
          <w:vertAlign w:val="baseline"/>
        </w:rPr>
        <w:t xml:space="preserve"> </w:t>
      </w:r>
      <w:r>
        <w:rPr>
          <w:rFonts w:ascii="Times New Roman" w:hAnsi="Times New Roman"/>
          <w:position w:val="0"/>
          <w:sz w:val="20"/>
          <w:sz w:val="20"/>
          <w:vertAlign w:val="baseline"/>
        </w:rPr>
        <w:t>Hadê</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(CARDOSO,</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1998,</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p.</w:t>
      </w:r>
      <w:r>
        <w:rPr>
          <w:rFonts w:ascii="Times New Roman" w:hAnsi="Times New Roman"/>
          <w:spacing w:val="-1"/>
          <w:position w:val="0"/>
          <w:sz w:val="20"/>
          <w:sz w:val="20"/>
          <w:vertAlign w:val="baseline"/>
        </w:rPr>
        <w:t xml:space="preserve"> </w:t>
      </w:r>
      <w:r>
        <w:rPr>
          <w:rFonts w:ascii="Times New Roman" w:hAnsi="Times New Roman"/>
          <w:spacing w:val="-4"/>
          <w:position w:val="0"/>
          <w:sz w:val="20"/>
          <w:sz w:val="20"/>
          <w:vertAlign w:val="baseline"/>
        </w:rPr>
        <w:t>40).</w:t>
      </w:r>
    </w:p>
  </w:footnote>
  <w:footnote w:id="5">
    <w:p>
      <w:pPr>
        <w:pStyle w:val="Normal"/>
        <w:spacing w:before="0" w:after="0"/>
        <w:ind w:left="761" w:right="0" w:hanging="0"/>
        <w:jc w:val="left"/>
        <w:rPr>
          <w:rFonts w:ascii="Times New Roman" w:hAnsi="Times New Roman"/>
        </w:rPr>
      </w:pPr>
      <w:r>
        <w:rPr>
          <w:rStyle w:val="Caracteresdenotaderodap"/>
        </w:rPr>
        <w:footnoteRef/>
      </w:r>
      <w:r>
        <w:rPr>
          <w:rFonts w:ascii="Times New Roman" w:hAnsi="Times New Roman"/>
          <w:position w:val="0"/>
          <w:sz w:val="20"/>
          <w:sz w:val="20"/>
          <w:vertAlign w:val="baseline"/>
        </w:rPr>
        <w:t xml:space="preserve">  </w:t>
      </w:r>
      <w:r>
        <w:rPr>
          <w:rFonts w:ascii="Times New Roman" w:hAnsi="Times New Roman"/>
          <w:position w:val="0"/>
          <w:sz w:val="20"/>
          <w:sz w:val="20"/>
          <w:vertAlign w:val="baseline"/>
        </w:rPr>
        <w:t>De</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Carlos</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Bittencourt</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e</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Cardoso</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de</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Menezes,</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com</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música</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de</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Bento</w:t>
      </w:r>
      <w:r>
        <w:rPr>
          <w:rFonts w:ascii="Times New Roman" w:hAnsi="Times New Roman"/>
          <w:spacing w:val="-2"/>
          <w:position w:val="0"/>
          <w:sz w:val="20"/>
          <w:sz w:val="20"/>
          <w:vertAlign w:val="baseline"/>
        </w:rPr>
        <w:t xml:space="preserve"> Mossurunga</w:t>
      </w:r>
    </w:p>
  </w:footnote>
  <w:footnote w:id="6">
    <w:p>
      <w:pPr>
        <w:pStyle w:val="Normal"/>
        <w:spacing w:lineRule="exact" w:line="230" w:before="0" w:after="0"/>
        <w:ind w:left="761" w:right="0" w:hanging="0"/>
        <w:jc w:val="left"/>
        <w:rPr>
          <w:rFonts w:ascii="Times New Roman" w:hAnsi="Times New Roman"/>
        </w:rPr>
      </w:pPr>
      <w:r>
        <w:rPr>
          <w:rStyle w:val="Caracteresdenotaderodap"/>
        </w:rPr>
        <w:footnoteRef/>
      </w:r>
      <w:r>
        <w:rPr>
          <w:rFonts w:ascii="Times New Roman" w:hAnsi="Times New Roman"/>
          <w:position w:val="0"/>
          <w:sz w:val="20"/>
          <w:sz w:val="20"/>
          <w:vertAlign w:val="baseline"/>
        </w:rPr>
        <w:t xml:space="preserve">  </w:t>
      </w:r>
      <w:r>
        <w:rPr>
          <w:rFonts w:ascii="Times New Roman" w:hAnsi="Times New Roman"/>
          <w:position w:val="0"/>
          <w:sz w:val="20"/>
          <w:sz w:val="20"/>
          <w:vertAlign w:val="baseline"/>
        </w:rPr>
        <w:t>Detalhes</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de</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todas</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as</w:t>
      </w:r>
      <w:r>
        <w:rPr>
          <w:rFonts w:ascii="Times New Roman" w:hAnsi="Times New Roman"/>
          <w:spacing w:val="-3"/>
          <w:position w:val="0"/>
          <w:sz w:val="20"/>
          <w:sz w:val="20"/>
          <w:vertAlign w:val="baseline"/>
        </w:rPr>
        <w:t xml:space="preserve"> </w:t>
      </w:r>
      <w:r>
        <w:rPr>
          <w:rFonts w:ascii="Times New Roman" w:hAnsi="Times New Roman"/>
          <w:position w:val="0"/>
          <w:sz w:val="20"/>
          <w:sz w:val="20"/>
          <w:vertAlign w:val="baseline"/>
        </w:rPr>
        <w:t>revistas</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em</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PICCINO,</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2017,</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ps.</w:t>
      </w:r>
      <w:r>
        <w:rPr>
          <w:rFonts w:ascii="Times New Roman" w:hAnsi="Times New Roman"/>
          <w:spacing w:val="-3"/>
          <w:position w:val="0"/>
          <w:sz w:val="20"/>
          <w:sz w:val="20"/>
          <w:vertAlign w:val="baseline"/>
        </w:rPr>
        <w:t xml:space="preserve"> </w:t>
      </w:r>
      <w:r>
        <w:rPr>
          <w:rFonts w:ascii="Times New Roman" w:hAnsi="Times New Roman"/>
          <w:position w:val="0"/>
          <w:sz w:val="20"/>
          <w:sz w:val="20"/>
          <w:vertAlign w:val="baseline"/>
        </w:rPr>
        <w:t>92</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e</w:t>
      </w:r>
      <w:r>
        <w:rPr>
          <w:rFonts w:ascii="Times New Roman" w:hAnsi="Times New Roman"/>
          <w:spacing w:val="-1"/>
          <w:position w:val="0"/>
          <w:sz w:val="20"/>
          <w:sz w:val="20"/>
          <w:vertAlign w:val="baseline"/>
        </w:rPr>
        <w:t xml:space="preserve"> </w:t>
      </w:r>
      <w:r>
        <w:rPr>
          <w:rFonts w:ascii="Times New Roman" w:hAnsi="Times New Roman"/>
          <w:spacing w:val="-5"/>
          <w:position w:val="0"/>
          <w:sz w:val="20"/>
          <w:sz w:val="20"/>
          <w:vertAlign w:val="baseline"/>
        </w:rPr>
        <w:t>276</w:t>
      </w:r>
    </w:p>
  </w:footnote>
  <w:footnote w:id="7">
    <w:p>
      <w:pPr>
        <w:pStyle w:val="Normal"/>
        <w:spacing w:lineRule="exact" w:line="230" w:before="0" w:after="0"/>
        <w:ind w:left="761" w:right="0" w:hanging="0"/>
        <w:jc w:val="left"/>
        <w:rPr>
          <w:rFonts w:ascii="Times New Roman" w:hAnsi="Times New Roman"/>
        </w:rPr>
      </w:pPr>
      <w:r>
        <w:rPr>
          <w:rStyle w:val="Caracteresdenotaderodap"/>
        </w:rPr>
        <w:footnoteRef/>
      </w:r>
      <w:r>
        <w:rPr>
          <w:rFonts w:ascii="Times New Roman" w:hAnsi="Times New Roman"/>
          <w:position w:val="0"/>
          <w:sz w:val="20"/>
          <w:sz w:val="20"/>
          <w:vertAlign w:val="baseline"/>
        </w:rPr>
        <w:t xml:space="preserve"> </w:t>
      </w:r>
      <w:r>
        <w:rPr>
          <w:rFonts w:ascii="Times New Roman" w:hAnsi="Times New Roman"/>
          <w:position w:val="0"/>
          <w:sz w:val="20"/>
          <w:sz w:val="20"/>
          <w:vertAlign w:val="baseline"/>
        </w:rPr>
        <w:t>FRANCESCHI,</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2002,</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CD</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1</w:t>
      </w:r>
      <w:r>
        <w:rPr>
          <w:rFonts w:ascii="Times New Roman" w:hAnsi="Times New Roman"/>
          <w:spacing w:val="-3"/>
          <w:position w:val="0"/>
          <w:sz w:val="20"/>
          <w:sz w:val="20"/>
          <w:vertAlign w:val="baseline"/>
        </w:rPr>
        <w:t xml:space="preserve"> </w:t>
      </w:r>
      <w:r>
        <w:rPr>
          <w:rFonts w:ascii="Times New Roman" w:hAnsi="Times New Roman"/>
          <w:position w:val="0"/>
          <w:sz w:val="20"/>
          <w:sz w:val="20"/>
          <w:vertAlign w:val="baseline"/>
        </w:rPr>
        <w:t>–</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Documentos</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IO10964</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a</w:t>
      </w:r>
      <w:r>
        <w:rPr>
          <w:rFonts w:ascii="Times New Roman" w:hAnsi="Times New Roman"/>
          <w:spacing w:val="-3"/>
          <w:position w:val="0"/>
          <w:sz w:val="20"/>
          <w:sz w:val="20"/>
          <w:vertAlign w:val="baseline"/>
        </w:rPr>
        <w:t xml:space="preserve"> </w:t>
      </w:r>
      <w:r>
        <w:rPr>
          <w:rFonts w:ascii="Times New Roman" w:hAnsi="Times New Roman"/>
          <w:position w:val="0"/>
          <w:sz w:val="20"/>
          <w:sz w:val="20"/>
          <w:vertAlign w:val="baseline"/>
        </w:rPr>
        <w:t>IO11015</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PASTA</w:t>
      </w:r>
      <w:r>
        <w:rPr>
          <w:rFonts w:ascii="Times New Roman" w:hAnsi="Times New Roman"/>
          <w:spacing w:val="-2"/>
          <w:position w:val="0"/>
          <w:sz w:val="20"/>
          <w:sz w:val="20"/>
          <w:vertAlign w:val="baseline"/>
        </w:rPr>
        <w:t xml:space="preserve"> 10752</w:t>
      </w:r>
    </w:p>
  </w:footnote>
  <w:footnote w:id="8">
    <w:p>
      <w:pPr>
        <w:pStyle w:val="Normal"/>
        <w:spacing w:lineRule="exact" w:line="230" w:before="1" w:after="0"/>
        <w:ind w:left="761" w:right="0" w:hanging="0"/>
        <w:jc w:val="left"/>
        <w:rPr>
          <w:rFonts w:ascii="Times New Roman" w:hAnsi="Times New Roman"/>
        </w:rPr>
      </w:pPr>
      <w:r>
        <w:rPr>
          <w:rStyle w:val="Caracteresdenotaderodap"/>
        </w:rPr>
        <w:footnoteRef/>
      </w:r>
      <w:r>
        <w:rPr>
          <w:rFonts w:ascii="Times New Roman" w:hAnsi="Times New Roman"/>
          <w:position w:val="0"/>
          <w:sz w:val="20"/>
          <w:sz w:val="20"/>
          <w:vertAlign w:val="baseline"/>
        </w:rPr>
        <w:t xml:space="preserve"> </w:t>
      </w:r>
      <w:r>
        <w:rPr>
          <w:rFonts w:ascii="Times New Roman" w:hAnsi="Times New Roman"/>
          <w:position w:val="0"/>
          <w:sz w:val="20"/>
          <w:sz w:val="20"/>
          <w:vertAlign w:val="baseline"/>
        </w:rPr>
        <w:t>FRANCESCHI</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2002,</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CD</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1</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Documentos,</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Pasta</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10752</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Direitos</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Autorais</w:t>
      </w:r>
      <w:r>
        <w:rPr>
          <w:rFonts w:ascii="Times New Roman" w:hAnsi="Times New Roman"/>
          <w:spacing w:val="-3"/>
          <w:position w:val="0"/>
          <w:sz w:val="20"/>
          <w:sz w:val="20"/>
          <w:vertAlign w:val="baseline"/>
        </w:rPr>
        <w:t xml:space="preserve"> </w:t>
      </w:r>
      <w:r>
        <w:rPr>
          <w:rFonts w:ascii="Times New Roman" w:hAnsi="Times New Roman"/>
          <w:position w:val="0"/>
          <w:sz w:val="20"/>
          <w:sz w:val="20"/>
          <w:vertAlign w:val="baseline"/>
        </w:rPr>
        <w:t>–</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Doc</w:t>
      </w:r>
      <w:r>
        <w:rPr>
          <w:rFonts w:ascii="Times New Roman" w:hAnsi="Times New Roman"/>
          <w:spacing w:val="-3"/>
          <w:position w:val="0"/>
          <w:sz w:val="20"/>
          <w:sz w:val="20"/>
          <w:vertAlign w:val="baseline"/>
        </w:rPr>
        <w:t xml:space="preserve"> </w:t>
      </w:r>
      <w:r>
        <w:rPr>
          <w:rFonts w:ascii="Times New Roman" w:hAnsi="Times New Roman"/>
          <w:spacing w:val="-2"/>
          <w:position w:val="0"/>
          <w:sz w:val="20"/>
          <w:sz w:val="20"/>
          <w:vertAlign w:val="baseline"/>
        </w:rPr>
        <w:t>IOO10889</w:t>
      </w:r>
    </w:p>
  </w:footnote>
  <w:footnote w:id="9">
    <w:p>
      <w:pPr>
        <w:pStyle w:val="Normal"/>
        <w:spacing w:lineRule="exact" w:line="230" w:before="0" w:after="0"/>
        <w:ind w:left="761" w:right="0" w:hanging="0"/>
        <w:jc w:val="left"/>
        <w:rPr>
          <w:rFonts w:ascii="Times New Roman" w:hAnsi="Times New Roman"/>
        </w:rPr>
      </w:pPr>
      <w:r>
        <w:rPr>
          <w:rStyle w:val="Caracteresdenotaderodap"/>
        </w:rPr>
        <w:footnoteRef/>
      </w:r>
      <w:r>
        <w:rPr>
          <w:rFonts w:ascii="Times New Roman" w:hAnsi="Times New Roman"/>
          <w:position w:val="0"/>
          <w:sz w:val="20"/>
          <w:sz w:val="20"/>
          <w:vertAlign w:val="baseline"/>
        </w:rPr>
        <w:t xml:space="preserve"> </w:t>
      </w:r>
      <w:r>
        <w:rPr>
          <w:rFonts w:ascii="Times New Roman" w:hAnsi="Times New Roman"/>
          <w:position w:val="0"/>
          <w:sz w:val="20"/>
          <w:sz w:val="20"/>
          <w:vertAlign w:val="baseline"/>
        </w:rPr>
        <w:t>Termo</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usado</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por</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VIVACQUA,</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2015</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(on</w:t>
      </w:r>
      <w:r>
        <w:rPr>
          <w:rFonts w:ascii="Times New Roman" w:hAnsi="Times New Roman"/>
          <w:spacing w:val="-1"/>
          <w:position w:val="0"/>
          <w:sz w:val="20"/>
          <w:sz w:val="20"/>
          <w:vertAlign w:val="baseline"/>
        </w:rPr>
        <w:t xml:space="preserve"> </w:t>
      </w:r>
      <w:r>
        <w:rPr>
          <w:rFonts w:ascii="Times New Roman" w:hAnsi="Times New Roman"/>
          <w:spacing w:val="-2"/>
          <w:position w:val="0"/>
          <w:sz w:val="20"/>
          <w:sz w:val="20"/>
          <w:vertAlign w:val="baseline"/>
        </w:rPr>
        <w:t xml:space="preserve">line) </w:t>
      </w:r>
    </w:p>
  </w:footnote>
  <w:footnote w:id="10">
    <w:p>
      <w:pPr>
        <w:pStyle w:val="Normal"/>
        <w:spacing w:before="0" w:after="0"/>
        <w:ind w:left="761" w:right="0" w:hanging="0"/>
        <w:jc w:val="left"/>
        <w:rPr>
          <w:rFonts w:ascii="Times New Roman" w:hAnsi="Times New Roman"/>
        </w:rPr>
      </w:pPr>
      <w:r>
        <w:rPr>
          <w:rStyle w:val="Caracteresdenotaderodap"/>
        </w:rPr>
        <w:footnoteRef/>
      </w:r>
      <w:r>
        <w:rPr>
          <w:rFonts w:ascii="Times New Roman" w:hAnsi="Times New Roman"/>
          <w:position w:val="0"/>
          <w:sz w:val="20"/>
          <w:sz w:val="20"/>
          <w:vertAlign w:val="baseline"/>
        </w:rPr>
        <w:t xml:space="preserve"> </w:t>
      </w:r>
      <w:r>
        <w:rPr>
          <w:rFonts w:ascii="Times New Roman" w:hAnsi="Times New Roman"/>
          <w:position w:val="0"/>
          <w:sz w:val="20"/>
          <w:sz w:val="20"/>
          <w:vertAlign w:val="baseline"/>
        </w:rPr>
        <w:t>Depoimento</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de</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Ismael</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ao MIS-RJ.</w:t>
      </w:r>
      <w:r>
        <w:rPr>
          <w:rFonts w:ascii="Times New Roman" w:hAnsi="Times New Roman"/>
          <w:spacing w:val="47"/>
          <w:position w:val="0"/>
          <w:sz w:val="20"/>
          <w:sz w:val="20"/>
          <w:vertAlign w:val="baseline"/>
        </w:rPr>
        <w:t xml:space="preserve"> </w:t>
      </w:r>
      <w:r>
        <w:rPr>
          <w:rFonts w:ascii="Times New Roman" w:hAnsi="Times New Roman"/>
          <w:position w:val="0"/>
          <w:sz w:val="20"/>
          <w:sz w:val="20"/>
          <w:vertAlign w:val="baseline"/>
        </w:rPr>
        <w:t>Termos</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entre</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aspas</w:t>
      </w:r>
      <w:r>
        <w:rPr>
          <w:rFonts w:ascii="Times New Roman" w:hAnsi="Times New Roman"/>
          <w:spacing w:val="48"/>
          <w:position w:val="0"/>
          <w:sz w:val="20"/>
          <w:sz w:val="20"/>
          <w:vertAlign w:val="baseline"/>
        </w:rPr>
        <w:t xml:space="preserve"> </w:t>
      </w:r>
      <w:r>
        <w:rPr>
          <w:rFonts w:ascii="Times New Roman" w:hAnsi="Times New Roman"/>
          <w:position w:val="0"/>
          <w:sz w:val="20"/>
          <w:sz w:val="20"/>
          <w:vertAlign w:val="baseline"/>
        </w:rPr>
        <w:t>de</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SOARES,</w:t>
      </w:r>
      <w:r>
        <w:rPr>
          <w:rFonts w:ascii="Times New Roman" w:hAnsi="Times New Roman"/>
          <w:spacing w:val="-3"/>
          <w:position w:val="0"/>
          <w:sz w:val="20"/>
          <w:sz w:val="20"/>
          <w:vertAlign w:val="baseline"/>
        </w:rPr>
        <w:t xml:space="preserve"> </w:t>
      </w:r>
      <w:r>
        <w:rPr>
          <w:rFonts w:ascii="Times New Roman" w:hAnsi="Times New Roman"/>
          <w:position w:val="0"/>
          <w:sz w:val="20"/>
          <w:sz w:val="20"/>
          <w:vertAlign w:val="baseline"/>
        </w:rPr>
        <w:t>1985, p.</w:t>
      </w:r>
      <w:r>
        <w:rPr>
          <w:rFonts w:ascii="Times New Roman" w:hAnsi="Times New Roman"/>
          <w:spacing w:val="-2"/>
          <w:position w:val="0"/>
          <w:sz w:val="20"/>
          <w:sz w:val="20"/>
          <w:vertAlign w:val="baseline"/>
        </w:rPr>
        <w:t xml:space="preserve"> </w:t>
      </w:r>
      <w:r>
        <w:rPr>
          <w:rFonts w:ascii="Times New Roman" w:hAnsi="Times New Roman"/>
          <w:spacing w:val="-5"/>
          <w:position w:val="0"/>
          <w:sz w:val="20"/>
          <w:sz w:val="20"/>
          <w:vertAlign w:val="baseline"/>
        </w:rPr>
        <w:t xml:space="preserve">16 </w:t>
      </w:r>
    </w:p>
  </w:footnote>
  <w:footnote w:id="11">
    <w:p>
      <w:pPr>
        <w:pStyle w:val="Normal"/>
        <w:spacing w:lineRule="exact" w:line="230" w:before="1" w:after="0"/>
        <w:ind w:left="761" w:right="0" w:hanging="0"/>
        <w:jc w:val="left"/>
        <w:rPr>
          <w:rFonts w:ascii="Times New Roman" w:hAnsi="Times New Roman"/>
        </w:rPr>
      </w:pPr>
      <w:r>
        <w:rPr>
          <w:rStyle w:val="Caracteresdenotaderodap"/>
        </w:rPr>
        <w:footnoteRef/>
      </w:r>
      <w:r>
        <w:rPr>
          <w:rFonts w:ascii="Times New Roman" w:hAnsi="Times New Roman"/>
          <w:position w:val="0"/>
          <w:sz w:val="20"/>
          <w:sz w:val="20"/>
          <w:vertAlign w:val="baseline"/>
        </w:rPr>
        <w:t xml:space="preserve"> </w:t>
      </w:r>
      <w:r>
        <w:rPr>
          <w:rFonts w:ascii="Times New Roman" w:hAnsi="Times New Roman"/>
          <w:position w:val="0"/>
          <w:sz w:val="20"/>
          <w:sz w:val="20"/>
          <w:vertAlign w:val="baseline"/>
        </w:rPr>
        <w:t>Planilha</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com</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toda</w:t>
      </w:r>
      <w:r>
        <w:rPr>
          <w:rFonts w:ascii="Times New Roman" w:hAnsi="Times New Roman"/>
          <w:spacing w:val="-3"/>
          <w:position w:val="0"/>
          <w:sz w:val="20"/>
          <w:sz w:val="20"/>
          <w:vertAlign w:val="baseline"/>
        </w:rPr>
        <w:t xml:space="preserve"> </w:t>
      </w:r>
      <w:r>
        <w:rPr>
          <w:rFonts w:ascii="Times New Roman" w:hAnsi="Times New Roman"/>
          <w:position w:val="0"/>
          <w:sz w:val="20"/>
          <w:sz w:val="20"/>
          <w:vertAlign w:val="baseline"/>
        </w:rPr>
        <w:t>a</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prestação</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de</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contas</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em</w:t>
      </w:r>
      <w:r>
        <w:rPr>
          <w:rFonts w:ascii="Times New Roman" w:hAnsi="Times New Roman"/>
          <w:spacing w:val="-3"/>
          <w:position w:val="0"/>
          <w:sz w:val="20"/>
          <w:sz w:val="20"/>
          <w:vertAlign w:val="baseline"/>
        </w:rPr>
        <w:t xml:space="preserve"> </w:t>
      </w:r>
      <w:r>
        <w:rPr>
          <w:rFonts w:ascii="Times New Roman" w:hAnsi="Times New Roman"/>
          <w:position w:val="0"/>
          <w:sz w:val="20"/>
          <w:sz w:val="20"/>
          <w:vertAlign w:val="baseline"/>
        </w:rPr>
        <w:t>PICCINO,</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2017,</w:t>
      </w:r>
      <w:r>
        <w:rPr>
          <w:rFonts w:ascii="Times New Roman" w:hAnsi="Times New Roman"/>
          <w:spacing w:val="-3"/>
          <w:position w:val="0"/>
          <w:sz w:val="20"/>
          <w:sz w:val="20"/>
          <w:vertAlign w:val="baseline"/>
        </w:rPr>
        <w:t xml:space="preserve"> </w:t>
      </w:r>
      <w:r>
        <w:rPr>
          <w:rFonts w:ascii="Times New Roman" w:hAnsi="Times New Roman"/>
          <w:position w:val="0"/>
          <w:sz w:val="20"/>
          <w:sz w:val="20"/>
          <w:vertAlign w:val="baseline"/>
        </w:rPr>
        <w:t>p.</w:t>
      </w:r>
      <w:r>
        <w:rPr>
          <w:rFonts w:ascii="Times New Roman" w:hAnsi="Times New Roman"/>
          <w:spacing w:val="-2"/>
          <w:position w:val="0"/>
          <w:sz w:val="20"/>
          <w:sz w:val="20"/>
          <w:vertAlign w:val="baseline"/>
        </w:rPr>
        <w:t xml:space="preserve"> </w:t>
      </w:r>
      <w:r>
        <w:rPr>
          <w:rFonts w:ascii="Times New Roman" w:hAnsi="Times New Roman"/>
          <w:spacing w:val="-5"/>
          <w:position w:val="0"/>
          <w:sz w:val="20"/>
          <w:sz w:val="20"/>
          <w:vertAlign w:val="baseline"/>
        </w:rPr>
        <w:t xml:space="preserve">366 </w:t>
      </w:r>
    </w:p>
  </w:footnote>
  <w:footnote w:id="12">
    <w:p>
      <w:pPr>
        <w:pStyle w:val="Normal"/>
        <w:spacing w:lineRule="exact" w:line="244" w:before="0" w:after="0"/>
        <w:ind w:left="761" w:right="0" w:hanging="0"/>
        <w:jc w:val="left"/>
        <w:rPr>
          <w:sz w:val="20"/>
        </w:rPr>
      </w:pPr>
      <w:r>
        <w:rPr>
          <w:rStyle w:val="Caracteresdenotaderodap"/>
        </w:rPr>
        <w:footnoteRef/>
      </w:r>
      <w:r>
        <w:rPr>
          <w:position w:val="0"/>
          <w:sz w:val="20"/>
          <w:sz w:val="20"/>
          <w:vertAlign w:val="baseline"/>
        </w:rPr>
        <w:t xml:space="preserve"> </w:t>
      </w:r>
      <w:r>
        <w:rPr>
          <w:rFonts w:ascii="Times New Roman" w:hAnsi="Times New Roman"/>
          <w:position w:val="0"/>
          <w:sz w:val="20"/>
          <w:sz w:val="20"/>
          <w:vertAlign w:val="baseline"/>
        </w:rPr>
        <w:t>De</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Arthurzinho</w:t>
      </w:r>
      <w:r>
        <w:rPr>
          <w:rFonts w:ascii="Times New Roman" w:hAnsi="Times New Roman"/>
          <w:spacing w:val="-2"/>
          <w:position w:val="0"/>
          <w:sz w:val="20"/>
          <w:sz w:val="20"/>
          <w:vertAlign w:val="baseline"/>
        </w:rPr>
        <w:t xml:space="preserve"> </w:t>
      </w:r>
      <w:r>
        <w:rPr>
          <w:rFonts w:ascii="Times New Roman" w:hAnsi="Times New Roman"/>
          <w:spacing w:val="-4"/>
          <w:position w:val="0"/>
          <w:sz w:val="20"/>
          <w:sz w:val="20"/>
          <w:vertAlign w:val="baseline"/>
        </w:rPr>
        <w:t xml:space="preserve">Faria </w:t>
      </w:r>
    </w:p>
  </w:footnote>
  <w:footnote w:id="13">
    <w:p>
      <w:pPr>
        <w:pStyle w:val="Normal"/>
        <w:spacing w:before="0" w:after="0"/>
        <w:ind w:left="761" w:right="0" w:hanging="0"/>
        <w:jc w:val="left"/>
        <w:rPr>
          <w:rFonts w:ascii="Times New Roman" w:hAnsi="Times New Roman"/>
        </w:rPr>
      </w:pPr>
      <w:r>
        <w:rPr>
          <w:rStyle w:val="Caracteresdenotaderodap"/>
        </w:rPr>
        <w:footnoteRef/>
      </w:r>
      <w:r>
        <w:rPr>
          <w:rFonts w:ascii="Times New Roman" w:hAnsi="Times New Roman"/>
          <w:position w:val="0"/>
          <w:sz w:val="20"/>
          <w:sz w:val="20"/>
          <w:vertAlign w:val="baseline"/>
        </w:rPr>
        <w:t xml:space="preserve"> </w:t>
      </w:r>
      <w:r>
        <w:rPr>
          <w:rFonts w:ascii="Times New Roman" w:hAnsi="Times New Roman"/>
          <w:position w:val="0"/>
          <w:sz w:val="20"/>
          <w:sz w:val="20"/>
          <w:vertAlign w:val="baseline"/>
        </w:rPr>
        <w:t>Matéria</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assinada</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por</w:t>
      </w:r>
      <w:r>
        <w:rPr>
          <w:rFonts w:ascii="Times New Roman" w:hAnsi="Times New Roman"/>
          <w:spacing w:val="-3"/>
          <w:position w:val="0"/>
          <w:sz w:val="20"/>
          <w:sz w:val="20"/>
          <w:vertAlign w:val="baseline"/>
        </w:rPr>
        <w:t xml:space="preserve"> </w:t>
      </w:r>
      <w:r>
        <w:rPr>
          <w:rFonts w:ascii="Times New Roman" w:hAnsi="Times New Roman"/>
          <w:position w:val="0"/>
          <w:sz w:val="20"/>
          <w:sz w:val="20"/>
          <w:vertAlign w:val="baseline"/>
        </w:rPr>
        <w:t>Mário</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Nunes</w:t>
      </w:r>
      <w:r>
        <w:rPr>
          <w:rFonts w:ascii="Times New Roman" w:hAnsi="Times New Roman"/>
          <w:spacing w:val="-3"/>
          <w:position w:val="0"/>
          <w:sz w:val="20"/>
          <w:sz w:val="20"/>
          <w:vertAlign w:val="baseline"/>
        </w:rPr>
        <w:t xml:space="preserve"> </w:t>
      </w:r>
      <w:r>
        <w:rPr>
          <w:rFonts w:ascii="Times New Roman" w:hAnsi="Times New Roman"/>
          <w:position w:val="0"/>
          <w:sz w:val="20"/>
          <w:sz w:val="20"/>
          <w:vertAlign w:val="baseline"/>
        </w:rPr>
        <w:t>no</w:t>
      </w:r>
      <w:r>
        <w:rPr>
          <w:rFonts w:ascii="Times New Roman" w:hAnsi="Times New Roman"/>
          <w:spacing w:val="-1"/>
          <w:position w:val="0"/>
          <w:sz w:val="20"/>
          <w:sz w:val="20"/>
          <w:vertAlign w:val="baseline"/>
        </w:rPr>
        <w:t xml:space="preserve"> </w:t>
      </w:r>
      <w:r>
        <w:rPr>
          <w:rFonts w:ascii="Times New Roman" w:hAnsi="Times New Roman"/>
          <w:i/>
          <w:position w:val="0"/>
          <w:sz w:val="20"/>
          <w:sz w:val="20"/>
          <w:vertAlign w:val="baseline"/>
        </w:rPr>
        <w:t>JB</w:t>
      </w:r>
      <w:r>
        <w:rPr>
          <w:rFonts w:ascii="Times New Roman" w:hAnsi="Times New Roman"/>
          <w:position w:val="0"/>
          <w:sz w:val="20"/>
          <w:sz w:val="20"/>
          <w:vertAlign w:val="baseline"/>
        </w:rPr>
        <w:t>,</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10</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set.</w:t>
      </w:r>
      <w:r>
        <w:rPr>
          <w:rFonts w:ascii="Times New Roman" w:hAnsi="Times New Roman"/>
          <w:spacing w:val="-3"/>
          <w:position w:val="0"/>
          <w:sz w:val="20"/>
          <w:sz w:val="20"/>
          <w:vertAlign w:val="baseline"/>
        </w:rPr>
        <w:t xml:space="preserve"> </w:t>
      </w:r>
      <w:r>
        <w:rPr>
          <w:rFonts w:ascii="Times New Roman" w:hAnsi="Times New Roman"/>
          <w:position w:val="0"/>
          <w:sz w:val="20"/>
          <w:sz w:val="20"/>
          <w:vertAlign w:val="baseline"/>
        </w:rPr>
        <w:t>1932.</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Sobre</w:t>
      </w:r>
      <w:r>
        <w:rPr>
          <w:rFonts w:ascii="Times New Roman" w:hAnsi="Times New Roman"/>
          <w:spacing w:val="-4"/>
          <w:position w:val="0"/>
          <w:sz w:val="20"/>
          <w:sz w:val="20"/>
          <w:vertAlign w:val="baseline"/>
        </w:rPr>
        <w:t xml:space="preserve"> </w:t>
      </w:r>
      <w:r>
        <w:rPr>
          <w:rFonts w:ascii="Times New Roman" w:hAnsi="Times New Roman"/>
          <w:position w:val="0"/>
          <w:sz w:val="20"/>
          <w:sz w:val="20"/>
          <w:vertAlign w:val="baseline"/>
        </w:rPr>
        <w:t>a</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importância</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da</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Casa</w:t>
      </w:r>
      <w:r>
        <w:rPr>
          <w:rFonts w:ascii="Times New Roman" w:hAnsi="Times New Roman"/>
          <w:spacing w:val="-3"/>
          <w:position w:val="0"/>
          <w:sz w:val="20"/>
          <w:sz w:val="20"/>
          <w:vertAlign w:val="baseline"/>
        </w:rPr>
        <w:t xml:space="preserve"> </w:t>
      </w:r>
      <w:r>
        <w:rPr>
          <w:rFonts w:ascii="Times New Roman" w:hAnsi="Times New Roman"/>
          <w:position w:val="0"/>
          <w:sz w:val="20"/>
          <w:sz w:val="20"/>
          <w:vertAlign w:val="baseline"/>
        </w:rPr>
        <w:t>do</w:t>
      </w:r>
      <w:r>
        <w:rPr>
          <w:rFonts w:ascii="Times New Roman" w:hAnsi="Times New Roman"/>
          <w:spacing w:val="-3"/>
          <w:position w:val="0"/>
          <w:sz w:val="20"/>
          <w:sz w:val="20"/>
          <w:vertAlign w:val="baseline"/>
        </w:rPr>
        <w:t xml:space="preserve"> </w:t>
      </w:r>
      <w:r>
        <w:rPr>
          <w:rFonts w:ascii="Times New Roman" w:hAnsi="Times New Roman"/>
          <w:position w:val="0"/>
          <w:sz w:val="20"/>
          <w:sz w:val="20"/>
          <w:vertAlign w:val="baseline"/>
        </w:rPr>
        <w:t>Caboclo</w:t>
      </w:r>
      <w:r>
        <w:rPr>
          <w:rFonts w:ascii="Times New Roman" w:hAnsi="Times New Roman"/>
          <w:spacing w:val="-3"/>
          <w:position w:val="0"/>
          <w:sz w:val="20"/>
          <w:sz w:val="20"/>
          <w:vertAlign w:val="baseline"/>
        </w:rPr>
        <w:t xml:space="preserve"> </w:t>
      </w:r>
      <w:r>
        <w:rPr>
          <w:rFonts w:ascii="Times New Roman" w:hAnsi="Times New Roman"/>
          <w:position w:val="0"/>
          <w:sz w:val="20"/>
          <w:sz w:val="20"/>
          <w:vertAlign w:val="baseline"/>
        </w:rPr>
        <w:t>ver NEPOMUCENO, (2005, p. 115) e o verbete</w:t>
      </w:r>
      <w:r>
        <w:rPr>
          <w:rFonts w:ascii="Times New Roman" w:hAnsi="Times New Roman"/>
          <w:spacing w:val="40"/>
          <w:position w:val="0"/>
          <w:sz w:val="20"/>
          <w:sz w:val="20"/>
          <w:vertAlign w:val="baseline"/>
        </w:rPr>
        <w:t xml:space="preserve"> </w:t>
      </w:r>
      <w:r>
        <w:rPr>
          <w:rFonts w:ascii="Times New Roman" w:hAnsi="Times New Roman"/>
          <w:position w:val="0"/>
          <w:sz w:val="20"/>
          <w:sz w:val="20"/>
          <w:vertAlign w:val="baseline"/>
        </w:rPr>
        <w:t>do Dicionário da Música Popular Brasileira.</w:t>
      </w:r>
    </w:p>
  </w:footnote>
  <w:footnote w:id="14">
    <w:p>
      <w:pPr>
        <w:pStyle w:val="Normal"/>
        <w:spacing w:before="1" w:after="0"/>
        <w:ind w:left="761" w:right="201" w:hanging="0"/>
        <w:jc w:val="left"/>
        <w:rPr>
          <w:rFonts w:ascii="Times New Roman" w:hAnsi="Times New Roman"/>
        </w:rPr>
      </w:pPr>
      <w:r>
        <w:rPr>
          <w:rStyle w:val="Caracteresdenotaderodap"/>
        </w:rPr>
        <w:footnoteRef/>
      </w:r>
      <w:r>
        <w:rPr>
          <w:rFonts w:ascii="Times New Roman" w:hAnsi="Times New Roman"/>
          <w:position w:val="0"/>
          <w:sz w:val="20"/>
          <w:sz w:val="20"/>
          <w:vertAlign w:val="baseline"/>
        </w:rPr>
        <w:t xml:space="preserve"> </w:t>
      </w:r>
      <w:r>
        <w:rPr>
          <w:rFonts w:ascii="Times New Roman" w:hAnsi="Times New Roman"/>
          <w:position w:val="0"/>
          <w:sz w:val="20"/>
          <w:sz w:val="20"/>
          <w:vertAlign w:val="baseline"/>
        </w:rPr>
        <w:t>Uma</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matéria</w:t>
      </w:r>
      <w:r>
        <w:rPr>
          <w:rFonts w:ascii="Times New Roman" w:hAnsi="Times New Roman"/>
          <w:spacing w:val="-3"/>
          <w:position w:val="0"/>
          <w:sz w:val="20"/>
          <w:sz w:val="20"/>
          <w:vertAlign w:val="baseline"/>
        </w:rPr>
        <w:t xml:space="preserve"> </w:t>
      </w:r>
      <w:r>
        <w:rPr>
          <w:rFonts w:ascii="Times New Roman" w:hAnsi="Times New Roman"/>
          <w:position w:val="0"/>
          <w:sz w:val="20"/>
          <w:sz w:val="20"/>
          <w:vertAlign w:val="baseline"/>
        </w:rPr>
        <w:t>bem</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humorada</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da</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revista</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O</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Malho</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(2</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out.</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1926,</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p.</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19)</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associa</w:t>
      </w:r>
      <w:r>
        <w:rPr>
          <w:rFonts w:ascii="Times New Roman" w:hAnsi="Times New Roman"/>
          <w:spacing w:val="-2"/>
          <w:position w:val="0"/>
          <w:sz w:val="20"/>
          <w:sz w:val="20"/>
          <w:vertAlign w:val="baseline"/>
        </w:rPr>
        <w:t xml:space="preserve"> </w:t>
      </w:r>
      <w:r>
        <w:rPr>
          <w:rFonts w:ascii="Times New Roman" w:hAnsi="Times New Roman"/>
          <w:position w:val="0"/>
          <w:sz w:val="20"/>
          <w:sz w:val="20"/>
          <w:vertAlign w:val="baseline"/>
        </w:rPr>
        <w:t>o</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fim</w:t>
      </w:r>
      <w:r>
        <w:rPr>
          <w:rFonts w:ascii="Times New Roman" w:hAnsi="Times New Roman"/>
          <w:spacing w:val="-3"/>
          <w:position w:val="0"/>
          <w:sz w:val="20"/>
          <w:sz w:val="20"/>
          <w:vertAlign w:val="baseline"/>
        </w:rPr>
        <w:t xml:space="preserve"> </w:t>
      </w:r>
      <w:r>
        <w:rPr>
          <w:rFonts w:ascii="Times New Roman" w:hAnsi="Times New Roman"/>
          <w:position w:val="0"/>
          <w:sz w:val="20"/>
          <w:sz w:val="20"/>
          <w:vertAlign w:val="baseline"/>
        </w:rPr>
        <w:t>da</w:t>
      </w:r>
      <w:r>
        <w:rPr>
          <w:rFonts w:ascii="Times New Roman" w:hAnsi="Times New Roman"/>
          <w:spacing w:val="-3"/>
          <w:position w:val="0"/>
          <w:sz w:val="20"/>
          <w:sz w:val="20"/>
          <w:vertAlign w:val="baseline"/>
        </w:rPr>
        <w:t xml:space="preserve"> </w:t>
      </w:r>
      <w:r>
        <w:rPr>
          <w:rFonts w:ascii="Times New Roman" w:hAnsi="Times New Roman"/>
          <w:position w:val="0"/>
          <w:sz w:val="20"/>
          <w:sz w:val="20"/>
          <w:vertAlign w:val="baseline"/>
        </w:rPr>
        <w:t>Cia.</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do</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São</w:t>
      </w:r>
      <w:r>
        <w:rPr>
          <w:rFonts w:ascii="Times New Roman" w:hAnsi="Times New Roman"/>
          <w:spacing w:val="-1"/>
          <w:position w:val="0"/>
          <w:sz w:val="20"/>
          <w:sz w:val="20"/>
          <w:vertAlign w:val="baseline"/>
        </w:rPr>
        <w:t xml:space="preserve"> </w:t>
      </w:r>
      <w:r>
        <w:rPr>
          <w:rFonts w:ascii="Times New Roman" w:hAnsi="Times New Roman"/>
          <w:position w:val="0"/>
          <w:sz w:val="20"/>
          <w:sz w:val="20"/>
          <w:vertAlign w:val="baseline"/>
        </w:rPr>
        <w:t>José com a tentativa de adotar um novo modelo de negócios adaptado aos moldes europeus. Essa opinião é compartilhada com GOMES (2003, p.169).</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ind w:left="-1701" w:right="140" w:hanging="0"/>
      <w:rPr/>
    </w:pPr>
    <w:r>
      <w:rPr/>
      <w:drawing>
        <wp:inline distT="0" distB="0" distL="0" distR="0">
          <wp:extent cx="7563485" cy="1104900"/>
          <wp:effectExtent l="0" t="0" r="0" b="0"/>
          <wp:docPr id="10" name="Imagem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8" descr=""/>
                  <pic:cNvPicPr>
                    <a:picLocks noChangeAspect="1" noChangeArrowheads="1"/>
                  </pic:cNvPicPr>
                </pic:nvPicPr>
                <pic:blipFill>
                  <a:blip r:embed="rId1"/>
                  <a:stretch>
                    <a:fillRect/>
                  </a:stretch>
                </pic:blipFill>
                <pic:spPr bwMode="auto">
                  <a:xfrm>
                    <a:off x="0" y="0"/>
                    <a:ext cx="7563485" cy="1104900"/>
                  </a:xfrm>
                  <a:prstGeom prst="rect">
                    <a:avLst/>
                  </a:prstGeom>
                </pic:spPr>
              </pic:pic>
            </a:graphicData>
          </a:graphic>
        </wp:inline>
      </w:drawing>
    </w:r>
  </w:p>
</w:hdr>
</file>

<file path=word/settings.xml><?xml version="1.0" encoding="utf-8"?>
<w:settings xmlns:w="http://schemas.openxmlformats.org/wordprocessingml/2006/main">
  <w:zoom w:percent="140"/>
  <w:defaultTabStop w:val="708"/>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t-B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pt-BR" w:eastAsia="en-US" w:bidi="ar-SA"/>
    </w:rPr>
  </w:style>
  <w:style w:type="paragraph" w:styleId="Ttulo1">
    <w:name w:val="Heading 1"/>
    <w:basedOn w:val="Normal"/>
    <w:qFormat/>
    <w:pPr>
      <w:ind w:left="1470" w:right="0" w:hanging="0"/>
      <w:outlineLvl w:val="1"/>
    </w:pPr>
    <w:rPr>
      <w:rFonts w:ascii="Times New Roman" w:hAnsi="Times New Roman" w:eastAsia="Times New Roman" w:cs="Times New Roman"/>
      <w:b/>
      <w:bCs/>
      <w:sz w:val="24"/>
      <w:szCs w:val="24"/>
      <w:lang w:val="en-US" w:eastAsia="en-US" w:bidi="ar-SA"/>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link w:val="Cabealho"/>
    <w:uiPriority w:val="99"/>
    <w:qFormat/>
    <w:rsid w:val="00093bd9"/>
    <w:rPr/>
  </w:style>
  <w:style w:type="character" w:styleId="RodapChar" w:customStyle="1">
    <w:name w:val="Rodapé Char"/>
    <w:basedOn w:val="DefaultParagraphFont"/>
    <w:link w:val="Rodap"/>
    <w:uiPriority w:val="99"/>
    <w:qFormat/>
    <w:rsid w:val="00093bd9"/>
    <w:rPr/>
  </w:style>
  <w:style w:type="character" w:styleId="TextodenotaderodapChar" w:customStyle="1">
    <w:name w:val="Texto de nota de rodapé Char"/>
    <w:basedOn w:val="DefaultParagraphFont"/>
    <w:link w:val="Textodenotaderodap"/>
    <w:semiHidden/>
    <w:qFormat/>
    <w:rsid w:val="00514aea"/>
    <w:rPr>
      <w:rFonts w:ascii="Times New Roman" w:hAnsi="Times New Roman" w:eastAsia="Times New Roman" w:cs="Times New Roman"/>
      <w:sz w:val="20"/>
      <w:szCs w:val="20"/>
      <w:lang w:eastAsia="pt-BR"/>
    </w:rPr>
  </w:style>
  <w:style w:type="character" w:styleId="Ncoradanotaderodap">
    <w:name w:val="Âncora da nota de rodapé"/>
    <w:rPr>
      <w:vertAlign w:val="superscript"/>
    </w:rPr>
  </w:style>
  <w:style w:type="character" w:styleId="FootnoteCharacters">
    <w:name w:val="Footnote Characters"/>
    <w:semiHidden/>
    <w:qFormat/>
    <w:rsid w:val="00514aea"/>
    <w:rPr>
      <w:vertAlign w:val="superscript"/>
    </w:rPr>
  </w:style>
  <w:style w:type="character" w:styleId="Caracteresdenotaderodap">
    <w:name w:val="Caracteres de nota de rodapé"/>
    <w:qFormat/>
    <w:rPr/>
  </w:style>
  <w:style w:type="character" w:styleId="Ncoradanotadefim">
    <w:name w:val="Âncora da nota de fim"/>
    <w:rPr>
      <w:vertAlign w:val="superscript"/>
    </w:rPr>
  </w:style>
  <w:style w:type="character" w:styleId="Caracteresdenotadefim">
    <w:name w:val="Caracteres de nota de fim"/>
    <w:qFormat/>
    <w:rPr/>
  </w:style>
  <w:style w:type="character" w:styleId="LinkdaInternet">
    <w:name w:val="Link da Internet"/>
    <w:rPr>
      <w:color w:val="000080"/>
      <w:u w:val="single"/>
      <w:lang w:val="zxx" w:eastAsia="zxx" w:bidi="zxx"/>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lang w:val="zxx" w:eastAsia="zxx" w:bidi="zxx"/>
    </w:rPr>
  </w:style>
  <w:style w:type="paragraph" w:styleId="CabealhoeRodap">
    <w:name w:val="Cabeçalho e Rodapé"/>
    <w:basedOn w:val="Normal"/>
    <w:qFormat/>
    <w:pPr/>
    <w:rPr/>
  </w:style>
  <w:style w:type="paragraph" w:styleId="Cabealho">
    <w:name w:val="Header"/>
    <w:basedOn w:val="Normal"/>
    <w:link w:val="CabealhoChar"/>
    <w:uiPriority w:val="99"/>
    <w:unhideWhenUsed/>
    <w:rsid w:val="00093bd9"/>
    <w:pPr>
      <w:tabs>
        <w:tab w:val="clear" w:pos="708"/>
        <w:tab w:val="center" w:pos="4252" w:leader="none"/>
        <w:tab w:val="right" w:pos="8504" w:leader="none"/>
      </w:tabs>
      <w:spacing w:lineRule="auto" w:line="240" w:before="0" w:after="0"/>
    </w:pPr>
    <w:rPr/>
  </w:style>
  <w:style w:type="paragraph" w:styleId="Rodap">
    <w:name w:val="Footer"/>
    <w:basedOn w:val="Normal"/>
    <w:link w:val="RodapChar"/>
    <w:uiPriority w:val="99"/>
    <w:unhideWhenUsed/>
    <w:rsid w:val="00093bd9"/>
    <w:pPr>
      <w:tabs>
        <w:tab w:val="clear" w:pos="708"/>
        <w:tab w:val="center" w:pos="4252" w:leader="none"/>
        <w:tab w:val="right" w:pos="8504" w:leader="none"/>
      </w:tabs>
      <w:spacing w:lineRule="auto" w:line="240" w:before="0" w:after="0"/>
    </w:pPr>
    <w:rPr/>
  </w:style>
  <w:style w:type="paragraph" w:styleId="Notaderodap">
    <w:name w:val="Footnote Text"/>
    <w:basedOn w:val="Normal"/>
    <w:link w:val="TextodenotaderodapChar"/>
    <w:semiHidden/>
    <w:rsid w:val="00514aea"/>
    <w:pPr>
      <w:spacing w:lineRule="auto" w:line="240" w:before="0" w:after="0"/>
    </w:pPr>
    <w:rPr>
      <w:rFonts w:ascii="Times New Roman" w:hAnsi="Times New Roman" w:eastAsia="Times New Roman" w:cs="Times New Roman"/>
      <w:sz w:val="20"/>
      <w:szCs w:val="20"/>
      <w:lang w:eastAsia="pt-BR"/>
    </w:rPr>
  </w:style>
  <w:style w:type="paragraph" w:styleId="Ttulododocumento">
    <w:name w:val="Title"/>
    <w:basedOn w:val="Normal"/>
    <w:qFormat/>
    <w:pPr>
      <w:spacing w:lineRule="exact" w:line="322" w:before="81" w:after="0"/>
      <w:ind w:left="1131" w:right="0" w:hanging="0"/>
      <w:jc w:val="center"/>
    </w:pPr>
    <w:rPr>
      <w:rFonts w:ascii="Times New Roman" w:hAnsi="Times New Roman" w:eastAsia="Times New Roman" w:cs="Times New Roman"/>
      <w:b/>
      <w:bCs/>
      <w:sz w:val="28"/>
      <w:szCs w:val="28"/>
      <w:lang w:val="en-US" w:eastAsia="en-US" w:bidi="ar-SA"/>
    </w:rPr>
  </w:style>
  <w:style w:type="paragraph" w:styleId="Contedodoquadro">
    <w:name w:val="Conteúdo do quadro"/>
    <w:basedOn w:val="Normal"/>
    <w:qFormat/>
    <w:pPr/>
    <w:rPr/>
  </w:style>
  <w:style w:type="paragraph" w:styleId="TableParagraph">
    <w:name w:val="Table Paragraph"/>
    <w:basedOn w:val="Normal"/>
    <w:qFormat/>
    <w:pPr>
      <w:ind w:left="50" w:right="0" w:hanging="0"/>
    </w:pPr>
    <w:rPr>
      <w:rFonts w:ascii="Times New Roman" w:hAnsi="Times New Roman" w:eastAsia="Times New Roman" w:cs="Times New Roman"/>
      <w:lang w:val="en-US" w:eastAsia="en-US" w:bidi="ar-SA"/>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hyperlink" Target="http://www.renatovivacqua.com/author/pvivacqua/" TargetMode="External"/><Relationship Id="rId12" Type="http://schemas.openxmlformats.org/officeDocument/2006/relationships/hyperlink" Target="http://www.msn.com/pt-br/?ocid=wispr&amp;pc=u477&amp;AR=3" TargetMode="External"/><Relationship Id="rId13" Type="http://schemas.openxmlformats.org/officeDocument/2006/relationships/header" Target="header1.xml"/><Relationship Id="rId14" Type="http://schemas.openxmlformats.org/officeDocument/2006/relationships/footnotes" Target="footnotes.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0.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6BFB9-2496-4DF6-BE08-16DE4CE09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Application>LibreOffice/7.2.5.2$Windows_X86_64 LibreOffice_project/499f9727c189e6ef3471021d6132d4c694f357e5</Application>
  <AppVersion>15.0000</AppVersion>
  <Pages>17</Pages>
  <Words>5528</Words>
  <Characters>27599</Characters>
  <CharactersWithSpaces>33120</CharactersWithSpaces>
  <Paragraphs>106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2024-08-28T11:38:00Z</dcterms:created>
  <dc:creator>Roberto</dc:creator>
  <dc:description/>
  <dc:language>pt-BR</dc:language>
  <cp:lastModifiedBy/>
  <dcterms:modified xsi:type="dcterms:W3CDTF">2024-09-12T11:50:41Z</dcterms:modified>
  <cp:revision>23</cp:revision>
  <dc:subject/>
  <dc:title/>
</cp:coreProperties>
</file>

<file path=docProps/custom.xml><?xml version="1.0" encoding="utf-8"?>
<Properties xmlns="http://schemas.openxmlformats.org/officeDocument/2006/custom-properties" xmlns:vt="http://schemas.openxmlformats.org/officeDocument/2006/docPropsVTypes"/>
</file>