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F40CE" w:rsidRDefault="00CD6B76">
      <w:pPr>
        <w:spacing w:after="0" w:line="360" w:lineRule="auto"/>
        <w:ind w:left="720" w:right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ADOÇÃO DA ABORDAGEM LAPAROSCÓPICA NA APENDICITE: BENEFÍCIOS E DESAFIOS</w:t>
      </w:r>
    </w:p>
    <w:p w14:paraId="00000002" w14:textId="77777777" w:rsidR="007F40CE" w:rsidRDefault="007F40CE">
      <w:pPr>
        <w:spacing w:after="0" w:line="360" w:lineRule="auto"/>
        <w:ind w:left="720" w:right="720"/>
        <w:rPr>
          <w:rFonts w:ascii="Times New Roman" w:eastAsia="Times New Roman" w:hAnsi="Times New Roman" w:cs="Times New Roman"/>
        </w:rPr>
      </w:pPr>
    </w:p>
    <w:p w14:paraId="00000003" w14:textId="77777777" w:rsidR="007F40CE" w:rsidRDefault="00CD6B76">
      <w:pPr>
        <w:spacing w:after="0" w:line="360" w:lineRule="auto"/>
        <w:ind w:left="720" w:righ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Kátia Cristina Barbosa Ferreira</w:t>
      </w:r>
      <w:r>
        <w:rPr>
          <w:rFonts w:ascii="Times New Roman" w:eastAsia="Times New Roman" w:hAnsi="Times New Roman" w:cs="Times New Roman"/>
          <w:color w:val="000000"/>
        </w:rPr>
        <w:t xml:space="preserve">¹, </w:t>
      </w:r>
      <w:r>
        <w:rPr>
          <w:rFonts w:ascii="Times New Roman" w:eastAsia="Times New Roman" w:hAnsi="Times New Roman" w:cs="Times New Roman"/>
        </w:rPr>
        <w:t xml:space="preserve">Júlia Elizeu Ouverney², </w:t>
      </w:r>
      <w:proofErr w:type="spellStart"/>
      <w:r>
        <w:rPr>
          <w:rFonts w:ascii="Times New Roman" w:eastAsia="Times New Roman" w:hAnsi="Times New Roman" w:cs="Times New Roman"/>
        </w:rPr>
        <w:t>Cynara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Emmilliane</w:t>
      </w:r>
      <w:proofErr w:type="spellEnd"/>
      <w:r>
        <w:rPr>
          <w:rFonts w:ascii="Times New Roman" w:eastAsia="Times New Roman" w:hAnsi="Times New Roman" w:cs="Times New Roman"/>
        </w:rPr>
        <w:t xml:space="preserve"> da Silva Alves³, Letícia Hanna Moura da Silva </w:t>
      </w:r>
      <w:proofErr w:type="spellStart"/>
      <w:r>
        <w:rPr>
          <w:rFonts w:ascii="Times New Roman" w:eastAsia="Times New Roman" w:hAnsi="Times New Roman" w:cs="Times New Roman"/>
        </w:rPr>
        <w:t>Gattas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Gracioll</w:t>
      </w:r>
      <w:proofErr w:type="spellEnd"/>
      <m:oMath>
        <m:sSup>
          <m:sSupPr>
            <m:ctrlPr>
              <w:rPr>
                <w:rFonts w:ascii="Times New Roman" w:eastAsia="Times New Roman" w:hAnsi="Times New Roman" w:cs="Times New Roman"/>
              </w:rPr>
            </m:ctrlPr>
          </m:sSupPr>
          <m:e>
            <m:r>
              <w:rPr>
                <w:rFonts w:ascii="Times New Roman" w:eastAsia="Times New Roman" w:hAnsi="Times New Roman" w:cs="Times New Roman"/>
              </w:rPr>
              <m:t>i</m:t>
            </m:r>
          </m:e>
          <m:sup>
            <m:r>
              <w:rPr>
                <w:rFonts w:ascii="Times New Roman" w:eastAsia="Times New Roman" w:hAnsi="Times New Roman" w:cs="Times New Roman"/>
              </w:rPr>
              <m:t>4</m:t>
            </m:r>
          </m:sup>
        </m:sSup>
      </m:oMath>
      <w:r>
        <w:rPr>
          <w:rFonts w:ascii="Times New Roman" w:eastAsia="Times New Roman" w:hAnsi="Times New Roman" w:cs="Times New Roman"/>
        </w:rPr>
        <w:t>, Liz Miranda da Silva Alcântar</w:t>
      </w:r>
      <m:oMath>
        <m:sSup>
          <m:sSupPr>
            <m:ctrlPr>
              <w:rPr>
                <w:rFonts w:ascii="Times New Roman" w:eastAsia="Times New Roman" w:hAnsi="Times New Roman" w:cs="Times New Roman"/>
              </w:rPr>
            </m:ctrlPr>
          </m:sSupPr>
          <m:e>
            <m:r>
              <w:rPr>
                <w:rFonts w:ascii="Times New Roman" w:eastAsia="Times New Roman" w:hAnsi="Times New Roman" w:cs="Times New Roman"/>
              </w:rPr>
              <m:t>a</m:t>
            </m:r>
          </m:e>
          <m:sup>
            <m:r>
              <w:rPr>
                <w:rFonts w:ascii="Times New Roman" w:eastAsia="Times New Roman" w:hAnsi="Times New Roman" w:cs="Times New Roman"/>
              </w:rPr>
              <m:t>5</m:t>
            </m:r>
          </m:sup>
        </m:sSup>
      </m:oMath>
    </w:p>
    <w:p w14:paraId="00000004" w14:textId="77777777" w:rsidR="007F40CE" w:rsidRDefault="007F40CE">
      <w:pPr>
        <w:spacing w:after="0" w:line="360" w:lineRule="auto"/>
        <w:ind w:left="720" w:right="720"/>
        <w:jc w:val="both"/>
        <w:rPr>
          <w:rFonts w:ascii="Times New Roman" w:eastAsia="Times New Roman" w:hAnsi="Times New Roman" w:cs="Times New Roman"/>
        </w:rPr>
      </w:pPr>
    </w:p>
    <w:p w14:paraId="00000006" w14:textId="72F1C17C" w:rsidR="007F40CE" w:rsidRDefault="00CD6B76" w:rsidP="00631A96">
      <w:pPr>
        <w:spacing w:after="0" w:line="360" w:lineRule="auto"/>
        <w:ind w:left="720" w:righ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1Universidade Estadual da Paraíba, 2Universidade Federal do Estado do Rio de Janeiro, 3Centro Universitário Tabosa de Almeida, 4Faculdade de Medicina de Jundiaí, 5Universidade Federal da Bahia</w:t>
      </w:r>
    </w:p>
    <w:p w14:paraId="00000007" w14:textId="77777777" w:rsidR="007F40CE" w:rsidRDefault="00CD6B76">
      <w:pPr>
        <w:spacing w:after="0" w:line="360" w:lineRule="auto"/>
        <w:ind w:left="720" w:righ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(katiacristferreira@gmail.com)</w:t>
      </w:r>
    </w:p>
    <w:p w14:paraId="00000008" w14:textId="77777777" w:rsidR="007F40CE" w:rsidRDefault="007F40CE">
      <w:pPr>
        <w:spacing w:after="0" w:line="360" w:lineRule="auto"/>
        <w:ind w:left="720" w:right="720"/>
        <w:jc w:val="center"/>
        <w:rPr>
          <w:rFonts w:ascii="Times New Roman" w:eastAsia="Times New Roman" w:hAnsi="Times New Roman" w:cs="Times New Roman"/>
        </w:rPr>
      </w:pPr>
    </w:p>
    <w:p w14:paraId="00000009" w14:textId="17249A95" w:rsidR="007F40CE" w:rsidRDefault="00CD6B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righ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Introdução:</w:t>
      </w:r>
      <w:r>
        <w:rPr>
          <w:rFonts w:ascii="Times New Roman" w:eastAsia="Times New Roman" w:hAnsi="Times New Roman" w:cs="Times New Roman"/>
        </w:rPr>
        <w:t xml:space="preserve"> A laparoscopia é um procedimento padronizado e simplificado, podendo ser realizado em qualquer ambiente hospitalar que tenha um sistema de laparoscopia convencional, apresentando resultados pós-operatórios positivos. Embora a preferência pelas técnicas minimamente invasivas tenha aumentado, a cirurgia aberta ainda é realidade na maioria dos hospitais públicos. </w:t>
      </w:r>
      <w:r>
        <w:rPr>
          <w:rFonts w:ascii="Times New Roman" w:eastAsia="Times New Roman" w:hAnsi="Times New Roman" w:cs="Times New Roman"/>
          <w:b/>
        </w:rPr>
        <w:t>Objetivo:</w:t>
      </w:r>
      <w:r>
        <w:rPr>
          <w:rFonts w:ascii="Times New Roman" w:eastAsia="Times New Roman" w:hAnsi="Times New Roman" w:cs="Times New Roman"/>
        </w:rPr>
        <w:t xml:space="preserve"> Avaliar os benefícios e desafios clínicos da abordagem laparoscópica no tratamento da apendicite. </w:t>
      </w:r>
      <w:r>
        <w:rPr>
          <w:rFonts w:ascii="Times New Roman" w:eastAsia="Times New Roman" w:hAnsi="Times New Roman" w:cs="Times New Roman"/>
          <w:b/>
        </w:rPr>
        <w:t>Metodologia:</w:t>
      </w:r>
      <w:r>
        <w:rPr>
          <w:rFonts w:ascii="Times New Roman" w:eastAsia="Times New Roman" w:hAnsi="Times New Roman" w:cs="Times New Roman"/>
        </w:rPr>
        <w:t xml:space="preserve"> Trata-se de uma revisão de literatura em que a coleta de dados abrangeu artigos científicos obtidos nas bases de dados LILACS, MEDLINE e Biblioteca Virtual em Saúde (BVS). Foram utilizados os descritores "Laparoscópica" e "Apendicite", juntamente com o operador booleano "AND". A busca resultou em 610 artigos, dos quais foram selecionados 4 trabalhos. Os critérios de inclusão para este estudo foram levantamentos de artigos científicos relacionados ao tema proposto, publicados no período de 2019 a 2024. Enquanto os critérios de exclusão envolveram teses e dissertações.</w:t>
      </w:r>
      <w:r>
        <w:rPr>
          <w:rFonts w:ascii="Times New Roman" w:eastAsia="Times New Roman" w:hAnsi="Times New Roman" w:cs="Times New Roman"/>
          <w:b/>
        </w:rPr>
        <w:t xml:space="preserve"> Resultados:</w:t>
      </w:r>
      <w:r>
        <w:rPr>
          <w:rFonts w:ascii="Times New Roman" w:eastAsia="Times New Roman" w:hAnsi="Times New Roman" w:cs="Times New Roman"/>
        </w:rPr>
        <w:t xml:space="preserve"> </w:t>
      </w:r>
      <w:r w:rsidR="00631A96"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</w:rPr>
        <w:t xml:space="preserve">abordagem laparoscópica na apendicectomia tem sido associada a menor incidência de complicações, menor tempo de internação, menor risco de hérnia incisional, menor necessidade de medicamentos analgésicos, menor mortalidade e melhor resultado estético. Por outro lado, a técnica laparoscópica possui obstáculos para a implementação universal, como o custo para a instalação e manutenção dos equipamentos e a capacitação dos cirurgiões. Estudos recentes evidenciam soluções e propõem uma nova visão, pois embora a instalação possua um alto custo, a diminuição do tempo de internação e demanda mínima por medicamentos em analgesia podem estar associados com a redução dos custos gerais do tratamento a longo prazo. </w:t>
      </w:r>
      <w:r>
        <w:rPr>
          <w:rFonts w:ascii="Times New Roman" w:eastAsia="Times New Roman" w:hAnsi="Times New Roman" w:cs="Times New Roman"/>
          <w:b/>
        </w:rPr>
        <w:t>Conclusões:</w:t>
      </w:r>
      <w:r>
        <w:rPr>
          <w:rFonts w:ascii="Times New Roman" w:eastAsia="Times New Roman" w:hAnsi="Times New Roman" w:cs="Times New Roman"/>
        </w:rPr>
        <w:t xml:space="preserve"> Os resultados mostraram os benefícios associados à apendicectomia laparoscópica e como os obstáculos têm sido superados ao longo dos anos</w:t>
      </w:r>
      <w:r w:rsidR="00631A96">
        <w:rPr>
          <w:rFonts w:ascii="Times New Roman" w:eastAsia="Times New Roman" w:hAnsi="Times New Roman" w:cs="Times New Roman"/>
        </w:rPr>
        <w:t>, por ser uma técnica com menor risco de complicações.</w:t>
      </w:r>
    </w:p>
    <w:p w14:paraId="0164589C" w14:textId="77777777" w:rsidR="00631A96" w:rsidRDefault="00631A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right="720"/>
        <w:jc w:val="both"/>
        <w:rPr>
          <w:rFonts w:ascii="Times New Roman" w:eastAsia="Times New Roman" w:hAnsi="Times New Roman" w:cs="Times New Roman"/>
        </w:rPr>
      </w:pPr>
    </w:p>
    <w:p w14:paraId="0000000A" w14:textId="77777777" w:rsidR="007F40CE" w:rsidRDefault="00CD6B76">
      <w:pPr>
        <w:spacing w:before="51" w:after="0" w:line="360" w:lineRule="auto"/>
        <w:ind w:left="720" w:righ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Palavras-chave: Cirurgia Laparoscópica. Apendicite. Apendicectomia.</w:t>
      </w:r>
    </w:p>
    <w:p w14:paraId="5EF0656F" w14:textId="77777777" w:rsidR="00631A96" w:rsidRDefault="00631A96" w:rsidP="00631A96">
      <w:pPr>
        <w:spacing w:before="69" w:after="0" w:line="360" w:lineRule="auto"/>
        <w:ind w:left="720" w:righ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Área Temática: Emergências Cirúrgicas. </w:t>
      </w:r>
    </w:p>
    <w:p w14:paraId="4770358E" w14:textId="77777777" w:rsidR="00631A96" w:rsidRDefault="00631A96" w:rsidP="00631A96">
      <w:pPr>
        <w:spacing w:before="69" w:after="0" w:line="360" w:lineRule="auto"/>
        <w:ind w:left="205"/>
        <w:jc w:val="both"/>
        <w:rPr>
          <w:rFonts w:ascii="Times New Roman" w:eastAsia="Times New Roman" w:hAnsi="Times New Roman" w:cs="Times New Roman"/>
        </w:rPr>
      </w:pPr>
    </w:p>
    <w:p w14:paraId="0000000B" w14:textId="77777777" w:rsidR="007F40CE" w:rsidRDefault="007F40CE">
      <w:pPr>
        <w:spacing w:after="0" w:line="360" w:lineRule="auto"/>
        <w:ind w:left="720" w:right="720"/>
        <w:rPr>
          <w:rFonts w:ascii="Times New Roman" w:eastAsia="Times New Roman" w:hAnsi="Times New Roman" w:cs="Times New Roman"/>
        </w:rPr>
      </w:pPr>
    </w:p>
    <w:p w14:paraId="00000015" w14:textId="77777777" w:rsidR="007F40CE" w:rsidRDefault="007F40CE">
      <w:pPr>
        <w:pBdr>
          <w:top w:val="nil"/>
          <w:left w:val="nil"/>
          <w:bottom w:val="nil"/>
          <w:right w:val="nil"/>
          <w:between w:val="nil"/>
        </w:pBdr>
        <w:spacing w:before="69" w:after="0" w:line="360" w:lineRule="auto"/>
        <w:ind w:left="720" w:right="720"/>
        <w:jc w:val="both"/>
        <w:rPr>
          <w:rFonts w:ascii="Times New Roman" w:eastAsia="Times New Roman" w:hAnsi="Times New Roman" w:cs="Times New Roman"/>
        </w:rPr>
      </w:pPr>
    </w:p>
    <w:p w14:paraId="00000019" w14:textId="77777777" w:rsidR="007F40CE" w:rsidRDefault="007F40CE">
      <w:pPr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205"/>
        <w:jc w:val="both"/>
        <w:rPr>
          <w:rFonts w:ascii="Times New Roman" w:eastAsia="Times New Roman" w:hAnsi="Times New Roman" w:cs="Times New Roman"/>
        </w:rPr>
      </w:pPr>
    </w:p>
    <w:p w14:paraId="0000001A" w14:textId="77777777" w:rsidR="007F40CE" w:rsidRDefault="00CD6B76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‌</w:t>
      </w:r>
    </w:p>
    <w:p w14:paraId="0000001B" w14:textId="77777777" w:rsidR="007F40CE" w:rsidRDefault="007F40CE">
      <w:pPr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205"/>
        <w:jc w:val="both"/>
        <w:rPr>
          <w:rFonts w:ascii="Times New Roman" w:eastAsia="Times New Roman" w:hAnsi="Times New Roman" w:cs="Times New Roman"/>
        </w:rPr>
      </w:pPr>
    </w:p>
    <w:p w14:paraId="0000001C" w14:textId="77777777" w:rsidR="007F40CE" w:rsidRDefault="00CD6B7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‌</w:t>
      </w:r>
    </w:p>
    <w:p w14:paraId="0000001D" w14:textId="77777777" w:rsidR="007F40CE" w:rsidRDefault="007F40CE">
      <w:pPr>
        <w:spacing w:before="69" w:after="0" w:line="240" w:lineRule="auto"/>
        <w:ind w:left="205"/>
        <w:jc w:val="both"/>
        <w:rPr>
          <w:rFonts w:ascii="Times New Roman" w:eastAsia="Times New Roman" w:hAnsi="Times New Roman" w:cs="Times New Roman"/>
          <w:b/>
        </w:rPr>
      </w:pPr>
    </w:p>
    <w:sectPr w:rsidR="007F40CE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lay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0CE"/>
    <w:rsid w:val="00631A96"/>
    <w:rsid w:val="007F40CE"/>
    <w:rsid w:val="00CD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50115"/>
  <w15:docId w15:val="{28D66A19-A6DC-4DE7-929F-ECD71524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pt-BR" w:eastAsia="pt-B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405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Kátia Cristina</cp:lastModifiedBy>
  <cp:revision>2</cp:revision>
  <dcterms:created xsi:type="dcterms:W3CDTF">2024-03-06T17:44:00Z</dcterms:created>
  <dcterms:modified xsi:type="dcterms:W3CDTF">2024-03-06T17:44:00Z</dcterms:modified>
</cp:coreProperties>
</file>