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6DC2C" w14:textId="77777777" w:rsidR="001C05DA" w:rsidRPr="007E6A13" w:rsidRDefault="001C05DA" w:rsidP="00122A2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7E6A13">
        <w:rPr>
          <w:rFonts w:ascii="Times New Roman" w:hAnsi="Times New Roman" w:cs="Times New Roman"/>
          <w:b/>
          <w:bCs/>
          <w:color w:val="auto"/>
          <w:sz w:val="26"/>
          <w:szCs w:val="26"/>
        </w:rPr>
        <w:t>EFEITOS DO EXERCÍCIO FÍSICO EM PACIENTES ADULTOS COM HIPERTENSÃO PULMONAR: UMA REVISÃO INTEGRATIVA</w:t>
      </w:r>
    </w:p>
    <w:p w14:paraId="6E4C16A1" w14:textId="6976A333" w:rsidR="00122A2F" w:rsidRPr="007E6A13" w:rsidRDefault="001C05DA" w:rsidP="00122A2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7E6A13">
        <w:rPr>
          <w:rFonts w:ascii="Times New Roman" w:hAnsi="Times New Roman" w:cs="Times New Roman"/>
          <w:sz w:val="22"/>
          <w:szCs w:val="22"/>
        </w:rPr>
        <w:t>Kethylen</w:t>
      </w:r>
      <w:proofErr w:type="spellEnd"/>
      <w:r w:rsidRPr="007E6A13">
        <w:rPr>
          <w:rFonts w:ascii="Times New Roman" w:hAnsi="Times New Roman" w:cs="Times New Roman"/>
          <w:sz w:val="22"/>
          <w:szCs w:val="22"/>
        </w:rPr>
        <w:t xml:space="preserve"> Heloisa Nascimento de Lima¹, Alice </w:t>
      </w:r>
      <w:proofErr w:type="spellStart"/>
      <w:r w:rsidRPr="007E6A13">
        <w:rPr>
          <w:rFonts w:ascii="Times New Roman" w:hAnsi="Times New Roman" w:cs="Times New Roman"/>
          <w:sz w:val="22"/>
          <w:szCs w:val="22"/>
        </w:rPr>
        <w:t>Gabriella</w:t>
      </w:r>
      <w:proofErr w:type="spellEnd"/>
      <w:r w:rsidRPr="007E6A13">
        <w:rPr>
          <w:rFonts w:ascii="Times New Roman" w:hAnsi="Times New Roman" w:cs="Times New Roman"/>
          <w:sz w:val="22"/>
          <w:szCs w:val="22"/>
        </w:rPr>
        <w:t xml:space="preserve"> da Silva Monteiro², Larissa da Silv</w:t>
      </w:r>
      <w:r w:rsidR="00F559AE">
        <w:rPr>
          <w:rFonts w:ascii="Times New Roman" w:hAnsi="Times New Roman" w:cs="Times New Roman"/>
          <w:sz w:val="22"/>
          <w:szCs w:val="22"/>
        </w:rPr>
        <w:t>a França², Maria Beatriz de Mace</w:t>
      </w:r>
      <w:bookmarkStart w:id="0" w:name="_GoBack"/>
      <w:bookmarkEnd w:id="0"/>
      <w:r w:rsidRPr="007E6A13">
        <w:rPr>
          <w:rFonts w:ascii="Times New Roman" w:hAnsi="Times New Roman" w:cs="Times New Roman"/>
          <w:sz w:val="22"/>
          <w:szCs w:val="22"/>
        </w:rPr>
        <w:t xml:space="preserve">do Oliveira², </w:t>
      </w:r>
      <w:r w:rsidR="004414B4" w:rsidRPr="004414B4">
        <w:rPr>
          <w:rFonts w:ascii="Times New Roman" w:hAnsi="Times New Roman" w:cs="Times New Roman"/>
          <w:sz w:val="22"/>
          <w:szCs w:val="22"/>
        </w:rPr>
        <w:t xml:space="preserve">Joceline Cássia </w:t>
      </w:r>
      <w:proofErr w:type="spellStart"/>
      <w:r w:rsidR="004414B4" w:rsidRPr="004414B4">
        <w:rPr>
          <w:rFonts w:ascii="Times New Roman" w:hAnsi="Times New Roman" w:cs="Times New Roman"/>
          <w:sz w:val="22"/>
          <w:szCs w:val="22"/>
        </w:rPr>
        <w:t>Ferezini</w:t>
      </w:r>
      <w:proofErr w:type="spellEnd"/>
      <w:r w:rsidR="004414B4" w:rsidRPr="004414B4">
        <w:rPr>
          <w:rFonts w:ascii="Times New Roman" w:hAnsi="Times New Roman" w:cs="Times New Roman"/>
          <w:sz w:val="22"/>
          <w:szCs w:val="22"/>
        </w:rPr>
        <w:t xml:space="preserve"> de Sá</w:t>
      </w:r>
      <w:r w:rsidRPr="007E6A13">
        <w:rPr>
          <w:rFonts w:ascii="Times New Roman" w:hAnsi="Times New Roman" w:cs="Times New Roman"/>
          <w:sz w:val="22"/>
          <w:szCs w:val="22"/>
        </w:rPr>
        <w:t>³.</w:t>
      </w:r>
    </w:p>
    <w:p w14:paraId="6A94B73F" w14:textId="77777777" w:rsidR="001C05DA" w:rsidRPr="007E6A13" w:rsidRDefault="001C05DA" w:rsidP="001C05DA">
      <w:pPr>
        <w:pStyle w:val="NormalWeb"/>
        <w:spacing w:before="0" w:beforeAutospacing="0" w:after="3" w:afterAutospacing="0"/>
        <w:jc w:val="center"/>
      </w:pPr>
      <w:r w:rsidRPr="007E6A13">
        <w:rPr>
          <w:color w:val="000000"/>
          <w:sz w:val="22"/>
          <w:szCs w:val="22"/>
        </w:rPr>
        <w:t xml:space="preserve">1. Departamento de Fisioterapia, Universidade Federal do Rio Grande do </w:t>
      </w:r>
      <w:proofErr w:type="gramStart"/>
      <w:r w:rsidRPr="007E6A13">
        <w:rPr>
          <w:color w:val="000000"/>
          <w:sz w:val="22"/>
          <w:szCs w:val="22"/>
        </w:rPr>
        <w:t>Norte</w:t>
      </w:r>
      <w:proofErr w:type="gramEnd"/>
    </w:p>
    <w:p w14:paraId="6646E7AB" w14:textId="77777777" w:rsidR="001C05DA" w:rsidRPr="007E6A13" w:rsidRDefault="001C05DA" w:rsidP="001C05DA">
      <w:pPr>
        <w:pStyle w:val="NormalWeb"/>
        <w:spacing w:before="0" w:beforeAutospacing="0" w:after="3" w:afterAutospacing="0"/>
        <w:jc w:val="center"/>
      </w:pPr>
      <w:r w:rsidRPr="007E6A13">
        <w:rPr>
          <w:color w:val="000000"/>
          <w:sz w:val="22"/>
          <w:szCs w:val="22"/>
        </w:rPr>
        <w:t xml:space="preserve">2. Departamento de Fisioterapia, Universidade Federal do Rio Grande do </w:t>
      </w:r>
      <w:proofErr w:type="gramStart"/>
      <w:r w:rsidRPr="007E6A13">
        <w:rPr>
          <w:color w:val="000000"/>
          <w:sz w:val="22"/>
          <w:szCs w:val="22"/>
        </w:rPr>
        <w:t>Norte</w:t>
      </w:r>
      <w:proofErr w:type="gramEnd"/>
    </w:p>
    <w:p w14:paraId="493267A8" w14:textId="4649118E" w:rsidR="001C05DA" w:rsidRPr="007E6A13" w:rsidRDefault="001C05DA" w:rsidP="001C05DA">
      <w:pPr>
        <w:pStyle w:val="NormalWeb"/>
        <w:spacing w:before="0" w:beforeAutospacing="0" w:after="3" w:afterAutospacing="0"/>
        <w:jc w:val="center"/>
      </w:pPr>
      <w:r w:rsidRPr="007E6A13">
        <w:rPr>
          <w:color w:val="000000"/>
          <w:sz w:val="22"/>
          <w:szCs w:val="22"/>
        </w:rPr>
        <w:t xml:space="preserve">3. Departamento de </w:t>
      </w:r>
      <w:r w:rsidR="004414B4">
        <w:rPr>
          <w:color w:val="000000"/>
          <w:sz w:val="22"/>
          <w:szCs w:val="22"/>
        </w:rPr>
        <w:t>Fisioterapia</w:t>
      </w:r>
      <w:r w:rsidRPr="007E6A13">
        <w:rPr>
          <w:color w:val="000000"/>
          <w:sz w:val="22"/>
          <w:szCs w:val="22"/>
        </w:rPr>
        <w:t xml:space="preserve">, Universidade Federal do Rio Grande do </w:t>
      </w:r>
      <w:proofErr w:type="gramStart"/>
      <w:r w:rsidRPr="007E6A13">
        <w:rPr>
          <w:color w:val="000000"/>
          <w:sz w:val="22"/>
          <w:szCs w:val="22"/>
        </w:rPr>
        <w:t>Norte</w:t>
      </w:r>
      <w:proofErr w:type="gramEnd"/>
    </w:p>
    <w:p w14:paraId="26F5655D" w14:textId="77777777" w:rsidR="00122A2F" w:rsidRPr="007E6A13" w:rsidRDefault="00122A2F" w:rsidP="00122A2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F3E7408" w14:textId="26605417" w:rsidR="00122A2F" w:rsidRPr="007E6A13" w:rsidRDefault="00122A2F" w:rsidP="00122A2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E6A13">
        <w:rPr>
          <w:rFonts w:ascii="Times New Roman" w:hAnsi="Times New Roman" w:cs="Times New Roman"/>
          <w:color w:val="auto"/>
          <w:sz w:val="22"/>
          <w:szCs w:val="22"/>
        </w:rPr>
        <w:t xml:space="preserve">Autor correspondente: </w:t>
      </w:r>
      <w:r w:rsidR="001C05DA" w:rsidRPr="007E6A13">
        <w:rPr>
          <w:rFonts w:ascii="Times New Roman" w:hAnsi="Times New Roman" w:cs="Times New Roman"/>
          <w:color w:val="auto"/>
          <w:sz w:val="22"/>
          <w:szCs w:val="22"/>
        </w:rPr>
        <w:t>kethylenheloisa@hotmail.com</w:t>
      </w:r>
      <w:r w:rsidRPr="007E6A1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2ADDB22E" w14:textId="4DE9B6B9" w:rsidR="001C05DA" w:rsidRPr="007E6A13" w:rsidRDefault="001C05DA" w:rsidP="00122A2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6A13">
        <w:rPr>
          <w:rFonts w:ascii="Times New Roman" w:hAnsi="Times New Roman" w:cs="Times New Roman"/>
          <w:b/>
          <w:bCs/>
          <w:sz w:val="22"/>
          <w:szCs w:val="22"/>
        </w:rPr>
        <w:t>Introdução</w:t>
      </w:r>
      <w:r w:rsidRPr="007E6A13">
        <w:rPr>
          <w:rFonts w:ascii="Times New Roman" w:hAnsi="Times New Roman" w:cs="Times New Roman"/>
          <w:sz w:val="22"/>
          <w:szCs w:val="22"/>
        </w:rPr>
        <w:t>: A hipertensão arterial pulmonar (HAP) é uma síndrome clínica e hemodinâmica que resulta no aumento da resistência vascular na pequena circulação, o que eleva os níveis pressóricos na circulação pulmonar (</w:t>
      </w:r>
      <w:proofErr w:type="spellStart"/>
      <w:proofErr w:type="gramStart"/>
      <w:r w:rsidRPr="007E6A13">
        <w:rPr>
          <w:rFonts w:ascii="Times New Roman" w:hAnsi="Times New Roman" w:cs="Times New Roman"/>
          <w:sz w:val="22"/>
          <w:szCs w:val="22"/>
        </w:rPr>
        <w:t>PAPm</w:t>
      </w:r>
      <w:proofErr w:type="spellEnd"/>
      <w:proofErr w:type="gramEnd"/>
      <w:r w:rsidRPr="007E6A13">
        <w:rPr>
          <w:rFonts w:ascii="Times New Roman" w:hAnsi="Times New Roman" w:cs="Times New Roman"/>
          <w:sz w:val="22"/>
          <w:szCs w:val="22"/>
        </w:rPr>
        <w:t xml:space="preserve">) além de 20 mmHg. Com o aumento da resistência </w:t>
      </w:r>
      <w:r w:rsidR="00241957" w:rsidRPr="007E6A13">
        <w:rPr>
          <w:rFonts w:ascii="Times New Roman" w:hAnsi="Times New Roman" w:cs="Times New Roman"/>
          <w:sz w:val="22"/>
          <w:szCs w:val="22"/>
        </w:rPr>
        <w:t>vascular pulmonar</w:t>
      </w:r>
      <w:r w:rsidRPr="007E6A13">
        <w:rPr>
          <w:rFonts w:ascii="Times New Roman" w:hAnsi="Times New Roman" w:cs="Times New Roman"/>
          <w:sz w:val="22"/>
          <w:szCs w:val="22"/>
        </w:rPr>
        <w:t xml:space="preserve">, há uma maior sobrecarga no ventrículo direito, com progressiva dilatação e disfunção, o que pode resultar em insuficiência ventricular direita. Os mecanismos fisiopatológicos envolvidos no aumento da </w:t>
      </w:r>
      <w:proofErr w:type="spellStart"/>
      <w:proofErr w:type="gramStart"/>
      <w:r w:rsidRPr="007E6A13">
        <w:rPr>
          <w:rFonts w:ascii="Times New Roman" w:hAnsi="Times New Roman" w:cs="Times New Roman"/>
          <w:sz w:val="22"/>
          <w:szCs w:val="22"/>
        </w:rPr>
        <w:t>PAPm</w:t>
      </w:r>
      <w:proofErr w:type="spellEnd"/>
      <w:proofErr w:type="gramEnd"/>
      <w:r w:rsidRPr="007E6A13">
        <w:rPr>
          <w:rFonts w:ascii="Times New Roman" w:hAnsi="Times New Roman" w:cs="Times New Roman"/>
          <w:sz w:val="22"/>
          <w:szCs w:val="22"/>
        </w:rPr>
        <w:t xml:space="preserve"> são variados; dessa forma, a Organização Mundial da Saúde (OMS) classificou a HAP em cinco subgrupos com mecanismos fisiopatológicos similares, apresentação clínica, características hemodinâmicas e abordagem terapêutica. A HAP é uma doença rara, sendo a incidência global estimada em cerca de 2 a 5 casos por cada milhão de adultos. De modo geral, as manifestações clínicas da HP incluem dispneia progressiva, fadiga crônica, tontura, fraqueza, angina, estase jugular, cianose, </w:t>
      </w:r>
      <w:proofErr w:type="spellStart"/>
      <w:proofErr w:type="gramStart"/>
      <w:r w:rsidRPr="007E6A13">
        <w:rPr>
          <w:rFonts w:ascii="Times New Roman" w:hAnsi="Times New Roman" w:cs="Times New Roman"/>
          <w:sz w:val="22"/>
          <w:szCs w:val="22"/>
        </w:rPr>
        <w:t>pré</w:t>
      </w:r>
      <w:proofErr w:type="spellEnd"/>
      <w:r w:rsidRPr="007E6A13">
        <w:rPr>
          <w:rFonts w:ascii="Times New Roman" w:hAnsi="Times New Roman" w:cs="Times New Roman"/>
          <w:sz w:val="22"/>
          <w:szCs w:val="22"/>
        </w:rPr>
        <w:t xml:space="preserve"> síncope</w:t>
      </w:r>
      <w:proofErr w:type="gramEnd"/>
      <w:r w:rsidRPr="007E6A13">
        <w:rPr>
          <w:rFonts w:ascii="Times New Roman" w:hAnsi="Times New Roman" w:cs="Times New Roman"/>
          <w:sz w:val="22"/>
          <w:szCs w:val="22"/>
        </w:rPr>
        <w:t xml:space="preserve"> e síncope. Essa sintomatologia resulta em into</w:t>
      </w:r>
      <w:r w:rsidR="00191638" w:rsidRPr="007E6A13">
        <w:rPr>
          <w:rFonts w:ascii="Times New Roman" w:hAnsi="Times New Roman" w:cs="Times New Roman"/>
          <w:sz w:val="22"/>
          <w:szCs w:val="22"/>
        </w:rPr>
        <w:t xml:space="preserve">lerância ao exercício físico, </w:t>
      </w:r>
      <w:r w:rsidRPr="007E6A13">
        <w:rPr>
          <w:rFonts w:ascii="Times New Roman" w:hAnsi="Times New Roman" w:cs="Times New Roman"/>
          <w:sz w:val="22"/>
          <w:szCs w:val="22"/>
        </w:rPr>
        <w:t>afeta as atividades da vida diária e a qu</w:t>
      </w:r>
      <w:r w:rsidR="00AD21F0">
        <w:rPr>
          <w:rFonts w:ascii="Times New Roman" w:hAnsi="Times New Roman" w:cs="Times New Roman"/>
          <w:sz w:val="22"/>
          <w:szCs w:val="22"/>
        </w:rPr>
        <w:t xml:space="preserve">alidade de vida dos indivíduos. </w:t>
      </w:r>
      <w:proofErr w:type="gramStart"/>
      <w:r w:rsidR="00AD21F0">
        <w:rPr>
          <w:rFonts w:ascii="Times New Roman" w:hAnsi="Times New Roman" w:cs="Times New Roman"/>
          <w:sz w:val="22"/>
          <w:szCs w:val="22"/>
        </w:rPr>
        <w:t xml:space="preserve">O </w:t>
      </w:r>
      <w:r w:rsidRPr="007E6A13">
        <w:rPr>
          <w:rFonts w:ascii="Times New Roman" w:hAnsi="Times New Roman" w:cs="Times New Roman"/>
          <w:sz w:val="22"/>
          <w:szCs w:val="22"/>
        </w:rPr>
        <w:t>Protocolo Clínico e Diretrizes</w:t>
      </w:r>
      <w:proofErr w:type="gramEnd"/>
      <w:r w:rsidRPr="007E6A13">
        <w:rPr>
          <w:rFonts w:ascii="Times New Roman" w:hAnsi="Times New Roman" w:cs="Times New Roman"/>
          <w:sz w:val="22"/>
          <w:szCs w:val="22"/>
        </w:rPr>
        <w:t xml:space="preserve"> Terapêuticas (PCDT) para Hipertensão Pulmonar recomenda o exercício físico, preferencialmente supervisionado, como uma das estratégias utilizadas no tratamento da doença, adjuvante à terapia farmacológica</w:t>
      </w:r>
      <w:r w:rsidR="007E6A13" w:rsidRPr="007E6A13">
        <w:rPr>
          <w:rFonts w:ascii="Times New Roman" w:hAnsi="Times New Roman" w:cs="Times New Roman"/>
          <w:sz w:val="22"/>
          <w:szCs w:val="22"/>
        </w:rPr>
        <w:t xml:space="preserve">. </w:t>
      </w:r>
      <w:r w:rsidRPr="007E6A13">
        <w:rPr>
          <w:rFonts w:ascii="Times New Roman" w:hAnsi="Times New Roman" w:cs="Times New Roman"/>
          <w:b/>
          <w:bCs/>
          <w:sz w:val="22"/>
          <w:szCs w:val="22"/>
        </w:rPr>
        <w:t>Objetivo</w:t>
      </w:r>
      <w:r w:rsidRPr="007E6A13">
        <w:rPr>
          <w:rFonts w:ascii="Times New Roman" w:hAnsi="Times New Roman" w:cs="Times New Roman"/>
          <w:sz w:val="22"/>
          <w:szCs w:val="22"/>
        </w:rPr>
        <w:t xml:space="preserve">: Analisar os possíveis efeitos do exercício físico em adultos com hipertensão arterial pulmonar. </w:t>
      </w:r>
      <w:r w:rsidRPr="007E6A13">
        <w:rPr>
          <w:rFonts w:ascii="Times New Roman" w:hAnsi="Times New Roman" w:cs="Times New Roman"/>
          <w:b/>
          <w:bCs/>
          <w:sz w:val="22"/>
          <w:szCs w:val="22"/>
        </w:rPr>
        <w:t>Método</w:t>
      </w:r>
      <w:r w:rsidRPr="007E6A13">
        <w:rPr>
          <w:rFonts w:ascii="Times New Roman" w:hAnsi="Times New Roman" w:cs="Times New Roman"/>
          <w:sz w:val="22"/>
          <w:szCs w:val="22"/>
        </w:rPr>
        <w:t xml:space="preserve">: O estudo consiste em uma revisão integrativa, </w:t>
      </w:r>
      <w:proofErr w:type="gramStart"/>
      <w:r w:rsidRPr="007E6A13">
        <w:rPr>
          <w:rFonts w:ascii="Times New Roman" w:hAnsi="Times New Roman" w:cs="Times New Roman"/>
          <w:sz w:val="22"/>
          <w:szCs w:val="22"/>
        </w:rPr>
        <w:t>cujo os</w:t>
      </w:r>
      <w:proofErr w:type="gramEnd"/>
      <w:r w:rsidRPr="007E6A13">
        <w:rPr>
          <w:rFonts w:ascii="Times New Roman" w:hAnsi="Times New Roman" w:cs="Times New Roman"/>
          <w:sz w:val="22"/>
          <w:szCs w:val="22"/>
        </w:rPr>
        <w:t xml:space="preserve"> artigos foram extraídos da base de dados </w:t>
      </w:r>
      <w:proofErr w:type="spellStart"/>
      <w:r w:rsidRPr="007E6A13">
        <w:rPr>
          <w:rFonts w:ascii="Times New Roman" w:hAnsi="Times New Roman" w:cs="Times New Roman"/>
          <w:i/>
          <w:iCs/>
          <w:sz w:val="22"/>
          <w:szCs w:val="22"/>
        </w:rPr>
        <w:t>PubMed</w:t>
      </w:r>
      <w:proofErr w:type="spellEnd"/>
      <w:r w:rsidRPr="007E6A13">
        <w:rPr>
          <w:rFonts w:ascii="Times New Roman" w:hAnsi="Times New Roman" w:cs="Times New Roman"/>
          <w:sz w:val="22"/>
          <w:szCs w:val="22"/>
        </w:rPr>
        <w:t>, através dos seguintes descritores: “</w:t>
      </w:r>
      <w:proofErr w:type="spellStart"/>
      <w:r w:rsidRPr="007E6A13">
        <w:rPr>
          <w:rFonts w:ascii="Times New Roman" w:hAnsi="Times New Roman" w:cs="Times New Roman"/>
          <w:sz w:val="22"/>
          <w:szCs w:val="22"/>
        </w:rPr>
        <w:t>pulmonary</w:t>
      </w:r>
      <w:proofErr w:type="spellEnd"/>
      <w:r w:rsidRPr="007E6A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E6A13">
        <w:rPr>
          <w:rFonts w:ascii="Times New Roman" w:hAnsi="Times New Roman" w:cs="Times New Roman"/>
          <w:sz w:val="22"/>
          <w:szCs w:val="22"/>
        </w:rPr>
        <w:t>hypertension</w:t>
      </w:r>
      <w:proofErr w:type="spellEnd"/>
      <w:r w:rsidRPr="007E6A13">
        <w:rPr>
          <w:rFonts w:ascii="Times New Roman" w:hAnsi="Times New Roman" w:cs="Times New Roman"/>
          <w:sz w:val="22"/>
          <w:szCs w:val="22"/>
        </w:rPr>
        <w:t>” e “</w:t>
      </w:r>
      <w:proofErr w:type="spellStart"/>
      <w:r w:rsidRPr="007E6A13">
        <w:rPr>
          <w:rFonts w:ascii="Times New Roman" w:hAnsi="Times New Roman" w:cs="Times New Roman"/>
          <w:sz w:val="22"/>
          <w:szCs w:val="22"/>
        </w:rPr>
        <w:t>exercise</w:t>
      </w:r>
      <w:proofErr w:type="spellEnd"/>
      <w:r w:rsidRPr="007E6A13">
        <w:rPr>
          <w:rFonts w:ascii="Times New Roman" w:hAnsi="Times New Roman" w:cs="Times New Roman"/>
          <w:sz w:val="22"/>
          <w:szCs w:val="22"/>
        </w:rPr>
        <w:t xml:space="preserve"> training”. Foi adotado como critério de inclusão artigos publicados nos últimos </w:t>
      </w:r>
      <w:proofErr w:type="gramStart"/>
      <w:r w:rsidRPr="007E6A13">
        <w:rPr>
          <w:rFonts w:ascii="Times New Roman" w:hAnsi="Times New Roman" w:cs="Times New Roman"/>
          <w:sz w:val="22"/>
          <w:szCs w:val="22"/>
        </w:rPr>
        <w:t>5</w:t>
      </w:r>
      <w:proofErr w:type="gramEnd"/>
      <w:r w:rsidRPr="007E6A13">
        <w:rPr>
          <w:rFonts w:ascii="Times New Roman" w:hAnsi="Times New Roman" w:cs="Times New Roman"/>
          <w:sz w:val="22"/>
          <w:szCs w:val="22"/>
        </w:rPr>
        <w:t xml:space="preserve"> anos, em inglês ou português, do tipo ensaio clínico controlado e randomizado e que atendiam ao objetivo desta pesquisa. No total foram encontrados 60 resultados, dos quais foram selecionados 12 por leitura de títulos e reduzidos a </w:t>
      </w:r>
      <w:proofErr w:type="gramStart"/>
      <w:r w:rsidRPr="007E6A13">
        <w:rPr>
          <w:rFonts w:ascii="Times New Roman" w:hAnsi="Times New Roman" w:cs="Times New Roman"/>
          <w:sz w:val="22"/>
          <w:szCs w:val="22"/>
        </w:rPr>
        <w:t>5</w:t>
      </w:r>
      <w:proofErr w:type="gramEnd"/>
      <w:r w:rsidRPr="007E6A13">
        <w:rPr>
          <w:rFonts w:ascii="Times New Roman" w:hAnsi="Times New Roman" w:cs="Times New Roman"/>
          <w:sz w:val="22"/>
          <w:szCs w:val="22"/>
        </w:rPr>
        <w:t xml:space="preserve"> por leitura de resumos. </w:t>
      </w:r>
      <w:r w:rsidRPr="007E6A13">
        <w:rPr>
          <w:rFonts w:ascii="Times New Roman" w:hAnsi="Times New Roman" w:cs="Times New Roman"/>
          <w:b/>
          <w:bCs/>
          <w:sz w:val="22"/>
          <w:szCs w:val="22"/>
        </w:rPr>
        <w:t xml:space="preserve">Resultados: </w:t>
      </w:r>
      <w:r w:rsidRPr="007E6A13">
        <w:rPr>
          <w:rFonts w:ascii="Times New Roman" w:hAnsi="Times New Roman" w:cs="Times New Roman"/>
          <w:sz w:val="22"/>
          <w:szCs w:val="22"/>
        </w:rPr>
        <w:t>O</w:t>
      </w:r>
      <w:r w:rsidRPr="007E6A1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E6A13">
        <w:rPr>
          <w:rFonts w:ascii="Times New Roman" w:hAnsi="Times New Roman" w:cs="Times New Roman"/>
          <w:sz w:val="22"/>
          <w:szCs w:val="22"/>
        </w:rPr>
        <w:t>exercício físico, sobretudo aeróbico, em intensidade leve a moderada, está associado a melhorias significativas na complacência arterial pulmonar, débito cardíaco, resistência vascular pulmonar, função do ventrículo direito e consumo máximo de oxigênio (</w:t>
      </w:r>
      <w:proofErr w:type="gramStart"/>
      <w:r w:rsidRPr="007E6A13">
        <w:rPr>
          <w:rFonts w:ascii="Times New Roman" w:hAnsi="Times New Roman" w:cs="Times New Roman"/>
          <w:sz w:val="22"/>
          <w:szCs w:val="22"/>
        </w:rPr>
        <w:t>VO2máx</w:t>
      </w:r>
      <w:proofErr w:type="gramEnd"/>
      <w:r w:rsidRPr="007E6A13">
        <w:rPr>
          <w:rFonts w:ascii="Times New Roman" w:hAnsi="Times New Roman" w:cs="Times New Roman"/>
          <w:sz w:val="22"/>
          <w:szCs w:val="22"/>
        </w:rPr>
        <w:t xml:space="preserve">) no pico do exercício. Concomitantemente, o exercício físico melhorou significativamente a capacidade funcional, aspectos psicológicos e qualidade de vida relacionada à saúde. Apenas um estudo analisou os efeitos do exercício aeróbico em intensidade vigorosa e foi </w:t>
      </w:r>
      <w:proofErr w:type="gramStart"/>
      <w:r w:rsidRPr="007E6A13">
        <w:rPr>
          <w:rFonts w:ascii="Times New Roman" w:hAnsi="Times New Roman" w:cs="Times New Roman"/>
          <w:sz w:val="22"/>
          <w:szCs w:val="22"/>
        </w:rPr>
        <w:t>observado uma diminuição</w:t>
      </w:r>
      <w:proofErr w:type="gramEnd"/>
      <w:r w:rsidRPr="007E6A13">
        <w:rPr>
          <w:rFonts w:ascii="Times New Roman" w:hAnsi="Times New Roman" w:cs="Times New Roman"/>
          <w:sz w:val="22"/>
          <w:szCs w:val="22"/>
        </w:rPr>
        <w:t xml:space="preserve"> na pós-carga ventricular esquerda após o treinamento; portanto, o exercício vigoroso pode desempenhar um papel na preservação da função diastólica do ventrículo esquerdo que, assim como no ventrículo direito, tende a diminuir com a progressão da doença. Todavia, são necessários mais estudos para comprovar a segurança do exercício em intensidade vigorosa para essa população. </w:t>
      </w:r>
      <w:r w:rsidRPr="007E6A13">
        <w:rPr>
          <w:rFonts w:ascii="Times New Roman" w:hAnsi="Times New Roman" w:cs="Times New Roman"/>
          <w:b/>
          <w:bCs/>
          <w:sz w:val="22"/>
          <w:szCs w:val="22"/>
        </w:rPr>
        <w:t>Conclusão</w:t>
      </w:r>
      <w:r w:rsidRPr="007E6A13">
        <w:rPr>
          <w:rFonts w:ascii="Times New Roman" w:hAnsi="Times New Roman" w:cs="Times New Roman"/>
          <w:sz w:val="22"/>
          <w:szCs w:val="22"/>
        </w:rPr>
        <w:t xml:space="preserve">: O exercício físico, em intensidade leve a moderada, adjunto ao tratamento medicamentoso, gera efeitos notadamente benéficos em pacientes adultos com hipertensão </w:t>
      </w:r>
      <w:proofErr w:type="gramStart"/>
      <w:r w:rsidRPr="007E6A13">
        <w:rPr>
          <w:rFonts w:ascii="Times New Roman" w:hAnsi="Times New Roman" w:cs="Times New Roman"/>
          <w:sz w:val="22"/>
          <w:szCs w:val="22"/>
        </w:rPr>
        <w:t>pulmonar clinicamente estáveis</w:t>
      </w:r>
      <w:proofErr w:type="gramEnd"/>
      <w:r w:rsidRPr="007E6A13">
        <w:rPr>
          <w:rFonts w:ascii="Times New Roman" w:hAnsi="Times New Roman" w:cs="Times New Roman"/>
          <w:sz w:val="22"/>
          <w:szCs w:val="22"/>
        </w:rPr>
        <w:t xml:space="preserve"> e deve ser realizado idealmente de modo supervisionado. </w:t>
      </w:r>
    </w:p>
    <w:p w14:paraId="43968E1F" w14:textId="59589C7F" w:rsidR="00122A2F" w:rsidRPr="007E6A13" w:rsidRDefault="001C05DA" w:rsidP="00122A2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E6A1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Palavras-chave: </w:t>
      </w:r>
      <w:r w:rsidRPr="007E6A13">
        <w:rPr>
          <w:rFonts w:ascii="Times New Roman" w:hAnsi="Times New Roman" w:cs="Times New Roman"/>
          <w:bCs/>
          <w:color w:val="auto"/>
          <w:sz w:val="22"/>
          <w:szCs w:val="22"/>
        </w:rPr>
        <w:t>Anatomia; Hipertensão pulmonar; Exercício físico.</w:t>
      </w:r>
    </w:p>
    <w:p w14:paraId="2A70EB95" w14:textId="77777777" w:rsidR="00891FAE" w:rsidRPr="007E6A13" w:rsidRDefault="00891FAE" w:rsidP="001C05DA">
      <w:pPr>
        <w:pStyle w:val="Default"/>
        <w:rPr>
          <w:rFonts w:ascii="Times New Roman" w:hAnsi="Times New Roman" w:cs="Times New Roman"/>
        </w:rPr>
      </w:pPr>
    </w:p>
    <w:sectPr w:rsidR="00891FAE" w:rsidRPr="007E6A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0F"/>
    <w:rsid w:val="0004601C"/>
    <w:rsid w:val="000F6CC0"/>
    <w:rsid w:val="00122A2F"/>
    <w:rsid w:val="00191638"/>
    <w:rsid w:val="001C05DA"/>
    <w:rsid w:val="001D5DE0"/>
    <w:rsid w:val="00241957"/>
    <w:rsid w:val="003247C7"/>
    <w:rsid w:val="004414B4"/>
    <w:rsid w:val="007E6A13"/>
    <w:rsid w:val="00810030"/>
    <w:rsid w:val="00891FAE"/>
    <w:rsid w:val="00956E67"/>
    <w:rsid w:val="00AD21F0"/>
    <w:rsid w:val="00B606B9"/>
    <w:rsid w:val="00BC4ADF"/>
    <w:rsid w:val="00C1086B"/>
    <w:rsid w:val="00DA410F"/>
    <w:rsid w:val="00F5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4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1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A410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C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1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A410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C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596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PBIOEF</dc:creator>
  <cp:lastModifiedBy>Paula</cp:lastModifiedBy>
  <cp:revision>11</cp:revision>
  <dcterms:created xsi:type="dcterms:W3CDTF">2023-09-24T02:29:00Z</dcterms:created>
  <dcterms:modified xsi:type="dcterms:W3CDTF">2023-11-14T01:04:00Z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7704d6ea1c746e7341e7b18ce94fd2260672833bd3c84c8d61770641856d8f42</vt:lpwstr>
  </property>
</Properties>
</file>