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8C" w:rsidRDefault="00276C5C" w:rsidP="00626C4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26C40">
        <w:rPr>
          <w:rFonts w:ascii="Arial" w:hAnsi="Arial" w:cs="Arial"/>
          <w:b/>
          <w:sz w:val="24"/>
          <w:szCs w:val="24"/>
        </w:rPr>
        <w:t>ATUAÇÃO DA LIGA ACADÊMICA DE ONCOLOGIA CLÍNICA NA PREVENÇÃO DOS CÂNCERES DE BOCA, MAMA E PRÓSTATA</w:t>
      </w:r>
      <w:r w:rsidR="00E57400" w:rsidRPr="00626C40">
        <w:rPr>
          <w:rFonts w:ascii="Arial" w:hAnsi="Arial" w:cs="Arial"/>
          <w:b/>
          <w:sz w:val="24"/>
          <w:szCs w:val="24"/>
        </w:rPr>
        <w:t xml:space="preserve"> EM JATAÍ, GO</w:t>
      </w:r>
      <w:r w:rsidR="00C25249" w:rsidRPr="00626C40">
        <w:rPr>
          <w:rFonts w:ascii="Arial" w:hAnsi="Arial" w:cs="Arial"/>
          <w:b/>
          <w:sz w:val="24"/>
          <w:szCs w:val="24"/>
        </w:rPr>
        <w:t>: RELATO DE EXPERIÊNCIA</w:t>
      </w:r>
    </w:p>
    <w:p w:rsidR="00626C40" w:rsidRDefault="00626C40" w:rsidP="00626C4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Matheus Almeida Ramalho¹, Vinícius Gonçalves de Souza², </w:t>
      </w:r>
      <w:proofErr w:type="spellStart"/>
      <w:r>
        <w:rPr>
          <w:rFonts w:ascii="Arial" w:hAnsi="Arial" w:cs="Arial"/>
          <w:sz w:val="24"/>
          <w:szCs w:val="24"/>
        </w:rPr>
        <w:t>Nátaly</w:t>
      </w:r>
      <w:proofErr w:type="spellEnd"/>
      <w:r>
        <w:rPr>
          <w:rFonts w:ascii="Arial" w:hAnsi="Arial" w:cs="Arial"/>
          <w:sz w:val="24"/>
          <w:szCs w:val="24"/>
        </w:rPr>
        <w:t xml:space="preserve"> Caroline Silva e Souza², Lucas Ribeiro Tavares², Felipe Leal Farias², Adriana Assis Carvalho², Michelle Rocha Parise², </w:t>
      </w:r>
      <w:proofErr w:type="spellStart"/>
      <w:r>
        <w:rPr>
          <w:rFonts w:ascii="Arial" w:hAnsi="Arial" w:cs="Arial"/>
          <w:sz w:val="24"/>
          <w:szCs w:val="24"/>
        </w:rPr>
        <w:t>Ludimila</w:t>
      </w:r>
      <w:proofErr w:type="spellEnd"/>
      <w:r>
        <w:rPr>
          <w:rFonts w:ascii="Arial" w:hAnsi="Arial" w:cs="Arial"/>
          <w:sz w:val="24"/>
          <w:szCs w:val="24"/>
        </w:rPr>
        <w:t xml:space="preserve"> Paula Vaz Cardoso², Carla Silva Siqueira Miranda², Ana Paula da Silva Perez²</w:t>
      </w:r>
    </w:p>
    <w:p w:rsidR="00626C40" w:rsidRDefault="00626C40" w:rsidP="00626C4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¹ Universidade Federal de Goiás, Curso de </w:t>
      </w:r>
      <w:r>
        <w:rPr>
          <w:rFonts w:ascii="Arial" w:hAnsi="Arial" w:cs="Arial"/>
          <w:sz w:val="24"/>
          <w:szCs w:val="24"/>
        </w:rPr>
        <w:t>Enfermagem</w:t>
      </w:r>
      <w:r>
        <w:rPr>
          <w:rFonts w:ascii="Arial" w:hAnsi="Arial" w:cs="Arial"/>
          <w:sz w:val="24"/>
          <w:szCs w:val="24"/>
        </w:rPr>
        <w:t>, Jataí, GO, Brasil.</w:t>
      </w:r>
    </w:p>
    <w:p w:rsidR="00626C40" w:rsidRPr="00626C40" w:rsidRDefault="00626C40" w:rsidP="00626C4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² Universidade Federal de Goiás, Curso de </w:t>
      </w:r>
      <w:r>
        <w:rPr>
          <w:rFonts w:ascii="Arial" w:hAnsi="Arial" w:cs="Arial"/>
          <w:sz w:val="24"/>
          <w:szCs w:val="24"/>
        </w:rPr>
        <w:t>Medicina</w:t>
      </w:r>
      <w:r>
        <w:rPr>
          <w:rFonts w:ascii="Arial" w:hAnsi="Arial" w:cs="Arial"/>
          <w:sz w:val="24"/>
          <w:szCs w:val="24"/>
        </w:rPr>
        <w:t>, Jataí, GO, Brasil.</w:t>
      </w:r>
    </w:p>
    <w:p w:rsidR="00276C5C" w:rsidRPr="00626C40" w:rsidRDefault="009F71E0" w:rsidP="008C6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6C40">
        <w:rPr>
          <w:rFonts w:ascii="Arial" w:hAnsi="Arial" w:cs="Arial"/>
          <w:b/>
          <w:sz w:val="24"/>
          <w:szCs w:val="24"/>
        </w:rPr>
        <w:t>Introdução e Objetivos:</w:t>
      </w:r>
      <w:r w:rsidR="00DF0512" w:rsidRPr="00626C40">
        <w:rPr>
          <w:rFonts w:ascii="Arial" w:hAnsi="Arial" w:cs="Arial"/>
          <w:b/>
          <w:sz w:val="24"/>
          <w:szCs w:val="24"/>
        </w:rPr>
        <w:t xml:space="preserve"> </w:t>
      </w:r>
      <w:r w:rsidR="00A93D42" w:rsidRPr="00626C40">
        <w:rPr>
          <w:rFonts w:ascii="Arial" w:hAnsi="Arial" w:cs="Arial"/>
          <w:sz w:val="24"/>
          <w:szCs w:val="24"/>
        </w:rPr>
        <w:t>A</w:t>
      </w:r>
      <w:r w:rsidR="00341917" w:rsidRPr="00626C40">
        <w:rPr>
          <w:rFonts w:ascii="Arial" w:hAnsi="Arial" w:cs="Arial"/>
          <w:sz w:val="24"/>
          <w:szCs w:val="24"/>
        </w:rPr>
        <w:t xml:space="preserve"> promoção de saúde </w:t>
      </w:r>
      <w:r w:rsidR="00A93D42" w:rsidRPr="00626C40">
        <w:rPr>
          <w:rFonts w:ascii="Arial" w:hAnsi="Arial" w:cs="Arial"/>
          <w:sz w:val="24"/>
          <w:szCs w:val="24"/>
        </w:rPr>
        <w:t xml:space="preserve">e as ações educativas </w:t>
      </w:r>
      <w:r w:rsidR="00341917" w:rsidRPr="00626C40">
        <w:rPr>
          <w:rFonts w:ascii="Arial" w:hAnsi="Arial" w:cs="Arial"/>
          <w:sz w:val="24"/>
          <w:szCs w:val="24"/>
        </w:rPr>
        <w:t>são estratégias eficientes para a melhoria d</w:t>
      </w:r>
      <w:r w:rsidR="00A93D42" w:rsidRPr="00626C40">
        <w:rPr>
          <w:rFonts w:ascii="Arial" w:hAnsi="Arial" w:cs="Arial"/>
          <w:sz w:val="24"/>
          <w:szCs w:val="24"/>
        </w:rPr>
        <w:t xml:space="preserve">as condições de vida </w:t>
      </w:r>
      <w:r w:rsidR="00341917" w:rsidRPr="00626C40">
        <w:rPr>
          <w:rFonts w:ascii="Arial" w:hAnsi="Arial" w:cs="Arial"/>
          <w:sz w:val="24"/>
          <w:szCs w:val="24"/>
        </w:rPr>
        <w:t>da populaç</w:t>
      </w:r>
      <w:r w:rsidR="00276C5C" w:rsidRPr="00626C40">
        <w:rPr>
          <w:rFonts w:ascii="Arial" w:hAnsi="Arial" w:cs="Arial"/>
          <w:sz w:val="24"/>
          <w:szCs w:val="24"/>
        </w:rPr>
        <w:t>ão</w:t>
      </w:r>
      <w:r w:rsidR="00341917" w:rsidRPr="00626C40">
        <w:rPr>
          <w:rFonts w:ascii="Arial" w:hAnsi="Arial" w:cs="Arial"/>
          <w:sz w:val="24"/>
          <w:szCs w:val="24"/>
        </w:rPr>
        <w:t xml:space="preserve">. No contexto da </w:t>
      </w:r>
      <w:r w:rsidR="00A93D42" w:rsidRPr="00626C40">
        <w:rPr>
          <w:rFonts w:ascii="Arial" w:hAnsi="Arial" w:cs="Arial"/>
          <w:sz w:val="24"/>
          <w:szCs w:val="24"/>
        </w:rPr>
        <w:t>Liga Acadêmica de Oncologia Clínica (</w:t>
      </w:r>
      <w:r w:rsidR="00311CAC" w:rsidRPr="00626C40">
        <w:rPr>
          <w:rFonts w:ascii="Arial" w:hAnsi="Arial" w:cs="Arial"/>
          <w:sz w:val="24"/>
          <w:szCs w:val="24"/>
        </w:rPr>
        <w:t>ONCOLIG</w:t>
      </w:r>
      <w:r w:rsidR="00A93D42" w:rsidRPr="00626C40">
        <w:rPr>
          <w:rFonts w:ascii="Arial" w:hAnsi="Arial" w:cs="Arial"/>
          <w:sz w:val="24"/>
          <w:szCs w:val="24"/>
        </w:rPr>
        <w:t>A)</w:t>
      </w:r>
      <w:r w:rsidR="000B16C4" w:rsidRPr="00626C40">
        <w:rPr>
          <w:rFonts w:ascii="Arial" w:hAnsi="Arial" w:cs="Arial"/>
          <w:sz w:val="24"/>
          <w:szCs w:val="24"/>
        </w:rPr>
        <w:t xml:space="preserve">, </w:t>
      </w:r>
      <w:r w:rsidR="00341917" w:rsidRPr="00626C40">
        <w:rPr>
          <w:rFonts w:ascii="Arial" w:hAnsi="Arial" w:cs="Arial"/>
          <w:sz w:val="24"/>
          <w:szCs w:val="24"/>
        </w:rPr>
        <w:t xml:space="preserve">o câncer como uma doença multifatorial </w:t>
      </w:r>
      <w:r w:rsidR="00865C17" w:rsidRPr="00626C40">
        <w:rPr>
          <w:rFonts w:ascii="Arial" w:hAnsi="Arial" w:cs="Arial"/>
          <w:sz w:val="24"/>
          <w:szCs w:val="24"/>
        </w:rPr>
        <w:t xml:space="preserve">está </w:t>
      </w:r>
      <w:r w:rsidR="00241F57" w:rsidRPr="00626C40">
        <w:rPr>
          <w:rFonts w:ascii="Arial" w:hAnsi="Arial" w:cs="Arial"/>
          <w:sz w:val="24"/>
          <w:szCs w:val="24"/>
        </w:rPr>
        <w:t>associado</w:t>
      </w:r>
      <w:r w:rsidR="00341917" w:rsidRPr="00626C40">
        <w:rPr>
          <w:rFonts w:ascii="Arial" w:hAnsi="Arial" w:cs="Arial"/>
          <w:sz w:val="24"/>
          <w:szCs w:val="24"/>
        </w:rPr>
        <w:t xml:space="preserve"> a diversos fat</w:t>
      </w:r>
      <w:r w:rsidR="00865C17" w:rsidRPr="00626C40">
        <w:rPr>
          <w:rFonts w:ascii="Arial" w:hAnsi="Arial" w:cs="Arial"/>
          <w:sz w:val="24"/>
          <w:szCs w:val="24"/>
        </w:rPr>
        <w:t xml:space="preserve">ores de risco, </w:t>
      </w:r>
      <w:r w:rsidR="00241F57" w:rsidRPr="00626C40">
        <w:rPr>
          <w:rFonts w:ascii="Arial" w:hAnsi="Arial" w:cs="Arial"/>
          <w:sz w:val="24"/>
          <w:szCs w:val="24"/>
        </w:rPr>
        <w:t>sendo</w:t>
      </w:r>
      <w:r w:rsidR="000B16C4" w:rsidRPr="00626C40">
        <w:rPr>
          <w:rFonts w:ascii="Arial" w:hAnsi="Arial" w:cs="Arial"/>
          <w:sz w:val="24"/>
          <w:szCs w:val="24"/>
        </w:rPr>
        <w:t xml:space="preserve"> </w:t>
      </w:r>
      <w:r w:rsidR="00865C17" w:rsidRPr="00626C40">
        <w:rPr>
          <w:rFonts w:ascii="Arial" w:hAnsi="Arial" w:cs="Arial"/>
          <w:sz w:val="24"/>
          <w:szCs w:val="24"/>
        </w:rPr>
        <w:t>fundamental</w:t>
      </w:r>
      <w:r w:rsidR="000B16C4" w:rsidRPr="00626C40">
        <w:rPr>
          <w:rFonts w:ascii="Arial" w:hAnsi="Arial" w:cs="Arial"/>
          <w:sz w:val="24"/>
          <w:szCs w:val="24"/>
        </w:rPr>
        <w:t xml:space="preserve"> o desenvolvimento</w:t>
      </w:r>
      <w:r w:rsidR="00A93D42" w:rsidRPr="00626C40">
        <w:rPr>
          <w:rFonts w:ascii="Arial" w:hAnsi="Arial" w:cs="Arial"/>
          <w:sz w:val="24"/>
          <w:szCs w:val="24"/>
        </w:rPr>
        <w:t xml:space="preserve"> de ações</w:t>
      </w:r>
      <w:r w:rsidR="00290C3B" w:rsidRPr="00626C40">
        <w:rPr>
          <w:rFonts w:ascii="Arial" w:hAnsi="Arial" w:cs="Arial"/>
          <w:sz w:val="24"/>
          <w:szCs w:val="24"/>
        </w:rPr>
        <w:t xml:space="preserve"> </w:t>
      </w:r>
      <w:r w:rsidR="00865C17" w:rsidRPr="00626C40">
        <w:rPr>
          <w:rFonts w:ascii="Arial" w:hAnsi="Arial" w:cs="Arial"/>
          <w:sz w:val="24"/>
          <w:szCs w:val="24"/>
        </w:rPr>
        <w:t>preventivas</w:t>
      </w:r>
      <w:r w:rsidR="00910332" w:rsidRPr="00626C40">
        <w:rPr>
          <w:rFonts w:ascii="Arial" w:hAnsi="Arial" w:cs="Arial"/>
          <w:sz w:val="24"/>
          <w:szCs w:val="24"/>
        </w:rPr>
        <w:t>.</w:t>
      </w:r>
      <w:r w:rsidR="00D77E30" w:rsidRPr="00626C40">
        <w:rPr>
          <w:rFonts w:ascii="Arial" w:hAnsi="Arial" w:cs="Arial"/>
          <w:sz w:val="24"/>
          <w:szCs w:val="24"/>
        </w:rPr>
        <w:t xml:space="preserve"> </w:t>
      </w:r>
      <w:r w:rsidR="00910332" w:rsidRPr="00626C40">
        <w:rPr>
          <w:rFonts w:ascii="Arial" w:hAnsi="Arial" w:cs="Arial"/>
          <w:sz w:val="24"/>
          <w:szCs w:val="24"/>
        </w:rPr>
        <w:t>P</w:t>
      </w:r>
      <w:r w:rsidR="00D77E30" w:rsidRPr="00626C40">
        <w:rPr>
          <w:rFonts w:ascii="Arial" w:hAnsi="Arial" w:cs="Arial"/>
          <w:sz w:val="24"/>
          <w:szCs w:val="24"/>
        </w:rPr>
        <w:t>ara atingir a</w:t>
      </w:r>
      <w:r w:rsidR="00341917" w:rsidRPr="00626C40">
        <w:rPr>
          <w:rFonts w:ascii="Arial" w:hAnsi="Arial" w:cs="Arial"/>
          <w:sz w:val="24"/>
          <w:szCs w:val="24"/>
        </w:rPr>
        <w:t xml:space="preserve"> redução da morbimortalidade</w:t>
      </w:r>
      <w:r w:rsidR="000B16C4" w:rsidRPr="00626C40">
        <w:rPr>
          <w:rFonts w:ascii="Arial" w:hAnsi="Arial" w:cs="Arial"/>
          <w:sz w:val="24"/>
          <w:szCs w:val="24"/>
        </w:rPr>
        <w:t xml:space="preserve"> dessa doença</w:t>
      </w:r>
      <w:r w:rsidR="007B6530" w:rsidRPr="00626C40">
        <w:rPr>
          <w:rFonts w:ascii="Arial" w:hAnsi="Arial" w:cs="Arial"/>
          <w:sz w:val="24"/>
          <w:szCs w:val="24"/>
        </w:rPr>
        <w:t xml:space="preserve"> que acomete tantos brasileiros</w:t>
      </w:r>
      <w:r w:rsidR="00341917" w:rsidRPr="00626C40">
        <w:rPr>
          <w:rFonts w:ascii="Arial" w:hAnsi="Arial" w:cs="Arial"/>
          <w:sz w:val="24"/>
          <w:szCs w:val="24"/>
        </w:rPr>
        <w:t>. Diante do expo</w:t>
      </w:r>
      <w:r w:rsidR="00290C3B" w:rsidRPr="00626C40">
        <w:rPr>
          <w:rFonts w:ascii="Arial" w:hAnsi="Arial" w:cs="Arial"/>
          <w:sz w:val="24"/>
          <w:szCs w:val="24"/>
        </w:rPr>
        <w:t>sto, o objetivo desse trabalho foi</w:t>
      </w:r>
      <w:r w:rsidR="00341917" w:rsidRPr="00626C40">
        <w:rPr>
          <w:rFonts w:ascii="Arial" w:hAnsi="Arial" w:cs="Arial"/>
          <w:sz w:val="24"/>
          <w:szCs w:val="24"/>
        </w:rPr>
        <w:t xml:space="preserve"> relatar a experiência de acadêmicos da </w:t>
      </w:r>
      <w:r w:rsidR="00290C3B" w:rsidRPr="00626C40">
        <w:rPr>
          <w:rFonts w:ascii="Arial" w:hAnsi="Arial" w:cs="Arial"/>
          <w:sz w:val="24"/>
          <w:szCs w:val="24"/>
        </w:rPr>
        <w:t>ONCOLIGA na realização de ca</w:t>
      </w:r>
      <w:r w:rsidR="00110CBB" w:rsidRPr="00626C40">
        <w:rPr>
          <w:rFonts w:ascii="Arial" w:hAnsi="Arial" w:cs="Arial"/>
          <w:sz w:val="24"/>
          <w:szCs w:val="24"/>
        </w:rPr>
        <w:t>mpanhas para a</w:t>
      </w:r>
      <w:r w:rsidR="00290C3B" w:rsidRPr="00626C40">
        <w:rPr>
          <w:rFonts w:ascii="Arial" w:hAnsi="Arial" w:cs="Arial"/>
          <w:sz w:val="24"/>
          <w:szCs w:val="24"/>
        </w:rPr>
        <w:t xml:space="preserve"> prevenção </w:t>
      </w:r>
      <w:r w:rsidR="001A7FA7" w:rsidRPr="00626C40">
        <w:rPr>
          <w:rFonts w:ascii="Arial" w:hAnsi="Arial" w:cs="Arial"/>
          <w:sz w:val="24"/>
          <w:szCs w:val="24"/>
        </w:rPr>
        <w:t xml:space="preserve">do câncer de boca, mama e próstata. </w:t>
      </w:r>
      <w:r w:rsidRPr="00626C40">
        <w:rPr>
          <w:rFonts w:ascii="Arial" w:hAnsi="Arial" w:cs="Arial"/>
          <w:b/>
          <w:sz w:val="24"/>
          <w:szCs w:val="24"/>
        </w:rPr>
        <w:t xml:space="preserve">Relato de </w:t>
      </w:r>
      <w:r w:rsidR="00341917" w:rsidRPr="00626C40">
        <w:rPr>
          <w:rFonts w:ascii="Arial" w:hAnsi="Arial" w:cs="Arial"/>
          <w:b/>
          <w:sz w:val="24"/>
          <w:szCs w:val="24"/>
        </w:rPr>
        <w:t>Experiência</w:t>
      </w:r>
      <w:r w:rsidRPr="00626C40">
        <w:rPr>
          <w:rFonts w:ascii="Arial" w:hAnsi="Arial" w:cs="Arial"/>
          <w:b/>
          <w:sz w:val="24"/>
          <w:szCs w:val="24"/>
        </w:rPr>
        <w:t>:</w:t>
      </w:r>
      <w:r w:rsidR="00DF0512" w:rsidRPr="00626C40">
        <w:rPr>
          <w:rFonts w:ascii="Arial" w:hAnsi="Arial" w:cs="Arial"/>
          <w:b/>
          <w:sz w:val="24"/>
          <w:szCs w:val="24"/>
        </w:rPr>
        <w:t xml:space="preserve"> </w:t>
      </w:r>
      <w:r w:rsidR="00341917" w:rsidRPr="00626C40">
        <w:rPr>
          <w:rFonts w:ascii="Arial" w:hAnsi="Arial" w:cs="Arial"/>
          <w:sz w:val="24"/>
          <w:szCs w:val="24"/>
        </w:rPr>
        <w:t xml:space="preserve">Em 2018, </w:t>
      </w:r>
      <w:r w:rsidR="00276C5C" w:rsidRPr="00626C40">
        <w:rPr>
          <w:rFonts w:ascii="Arial" w:hAnsi="Arial" w:cs="Arial"/>
          <w:sz w:val="24"/>
          <w:szCs w:val="24"/>
        </w:rPr>
        <w:t>a ONCOLIGA</w:t>
      </w:r>
      <w:r w:rsidR="001A7FA7" w:rsidRPr="00626C40">
        <w:rPr>
          <w:rFonts w:ascii="Arial" w:hAnsi="Arial" w:cs="Arial"/>
          <w:sz w:val="24"/>
          <w:szCs w:val="24"/>
        </w:rPr>
        <w:t>,</w:t>
      </w:r>
      <w:r w:rsidR="00341917" w:rsidRPr="00626C40">
        <w:rPr>
          <w:rFonts w:ascii="Arial" w:hAnsi="Arial" w:cs="Arial"/>
          <w:sz w:val="24"/>
          <w:szCs w:val="24"/>
        </w:rPr>
        <w:t xml:space="preserve"> em seu segundo ciclo, participou </w:t>
      </w:r>
      <w:r w:rsidR="00276C5C" w:rsidRPr="00626C40">
        <w:rPr>
          <w:rFonts w:ascii="Arial" w:hAnsi="Arial" w:cs="Arial"/>
          <w:sz w:val="24"/>
          <w:szCs w:val="24"/>
        </w:rPr>
        <w:t xml:space="preserve">de </w:t>
      </w:r>
      <w:r w:rsidR="00290C3B" w:rsidRPr="00626C40">
        <w:rPr>
          <w:rFonts w:ascii="Arial" w:hAnsi="Arial" w:cs="Arial"/>
          <w:sz w:val="24"/>
          <w:szCs w:val="24"/>
        </w:rPr>
        <w:t xml:space="preserve">3 </w:t>
      </w:r>
      <w:r w:rsidR="003372BC" w:rsidRPr="00626C40">
        <w:rPr>
          <w:rFonts w:ascii="Arial" w:hAnsi="Arial" w:cs="Arial"/>
          <w:sz w:val="24"/>
          <w:szCs w:val="24"/>
        </w:rPr>
        <w:t>ações</w:t>
      </w:r>
      <w:r w:rsidR="00341917" w:rsidRPr="00626C40">
        <w:rPr>
          <w:rFonts w:ascii="Arial" w:hAnsi="Arial" w:cs="Arial"/>
          <w:sz w:val="24"/>
          <w:szCs w:val="24"/>
        </w:rPr>
        <w:t xml:space="preserve"> de dia “D” em Jataí: Câncer de boca (17/10/2018),</w:t>
      </w:r>
      <w:r w:rsidR="001A7FA7" w:rsidRPr="00626C40">
        <w:rPr>
          <w:rFonts w:ascii="Arial" w:hAnsi="Arial" w:cs="Arial"/>
          <w:sz w:val="24"/>
          <w:szCs w:val="24"/>
        </w:rPr>
        <w:t xml:space="preserve"> realizado no Hospital das Clínicas, em parceria com o Ambulatório de Diagnóstico </w:t>
      </w:r>
      <w:proofErr w:type="spellStart"/>
      <w:r w:rsidR="001A7FA7" w:rsidRPr="00626C40">
        <w:rPr>
          <w:rFonts w:ascii="Arial" w:hAnsi="Arial" w:cs="Arial"/>
          <w:sz w:val="24"/>
          <w:szCs w:val="24"/>
        </w:rPr>
        <w:t>Estomatológico</w:t>
      </w:r>
      <w:proofErr w:type="spellEnd"/>
      <w:r w:rsidR="001A7FA7" w:rsidRPr="00626C40">
        <w:rPr>
          <w:rFonts w:ascii="Arial" w:hAnsi="Arial" w:cs="Arial"/>
          <w:sz w:val="24"/>
          <w:szCs w:val="24"/>
        </w:rPr>
        <w:t xml:space="preserve"> do Sudoeste Goiano (ADESGO), </w:t>
      </w:r>
      <w:r w:rsidR="00341917" w:rsidRPr="00626C40">
        <w:rPr>
          <w:rFonts w:ascii="Arial" w:hAnsi="Arial" w:cs="Arial"/>
          <w:sz w:val="24"/>
          <w:szCs w:val="24"/>
        </w:rPr>
        <w:t>Câncer de mama (27/10/2018)</w:t>
      </w:r>
      <w:r w:rsidR="001A7FA7" w:rsidRPr="00626C40">
        <w:rPr>
          <w:rFonts w:ascii="Arial" w:hAnsi="Arial" w:cs="Arial"/>
          <w:sz w:val="24"/>
          <w:szCs w:val="24"/>
        </w:rPr>
        <w:t>, rea</w:t>
      </w:r>
      <w:r w:rsidR="00290C3B" w:rsidRPr="00626C40">
        <w:rPr>
          <w:rFonts w:ascii="Arial" w:hAnsi="Arial" w:cs="Arial"/>
          <w:sz w:val="24"/>
          <w:szCs w:val="24"/>
        </w:rPr>
        <w:t>lizado na U</w:t>
      </w:r>
      <w:r w:rsidR="00974D94" w:rsidRPr="00626C40">
        <w:rPr>
          <w:rFonts w:ascii="Arial" w:hAnsi="Arial" w:cs="Arial"/>
          <w:sz w:val="24"/>
          <w:szCs w:val="24"/>
        </w:rPr>
        <w:t>nidade Básica de Saúde</w:t>
      </w:r>
      <w:r w:rsidR="001A7FA7" w:rsidRPr="00626C40">
        <w:rPr>
          <w:rFonts w:ascii="Arial" w:hAnsi="Arial" w:cs="Arial"/>
          <w:sz w:val="24"/>
          <w:szCs w:val="24"/>
        </w:rPr>
        <w:t xml:space="preserve"> James Phillip</w:t>
      </w:r>
      <w:r w:rsidR="00290C3B" w:rsidRPr="00626C40">
        <w:rPr>
          <w:rFonts w:ascii="Arial" w:hAnsi="Arial" w:cs="Arial"/>
          <w:sz w:val="24"/>
          <w:szCs w:val="24"/>
        </w:rPr>
        <w:t>e Minelli</w:t>
      </w:r>
      <w:r w:rsidR="00974D94" w:rsidRPr="00626C40">
        <w:rPr>
          <w:rFonts w:ascii="Arial" w:hAnsi="Arial" w:cs="Arial"/>
          <w:sz w:val="24"/>
          <w:szCs w:val="24"/>
        </w:rPr>
        <w:t xml:space="preserve"> </w:t>
      </w:r>
      <w:r w:rsidR="00341917" w:rsidRPr="00626C40">
        <w:rPr>
          <w:rFonts w:ascii="Arial" w:hAnsi="Arial" w:cs="Arial"/>
          <w:sz w:val="24"/>
          <w:szCs w:val="24"/>
        </w:rPr>
        <w:t>e</w:t>
      </w:r>
      <w:r w:rsidR="00290C3B" w:rsidRPr="00626C40">
        <w:rPr>
          <w:rFonts w:ascii="Arial" w:hAnsi="Arial" w:cs="Arial"/>
          <w:sz w:val="24"/>
          <w:szCs w:val="24"/>
        </w:rPr>
        <w:t xml:space="preserve"> o</w:t>
      </w:r>
      <w:r w:rsidR="00341917" w:rsidRPr="00626C40">
        <w:rPr>
          <w:rFonts w:ascii="Arial" w:hAnsi="Arial" w:cs="Arial"/>
          <w:sz w:val="24"/>
          <w:szCs w:val="24"/>
        </w:rPr>
        <w:t xml:space="preserve"> Câncer de próstata (24/11/2018)</w:t>
      </w:r>
      <w:r w:rsidR="001A7FA7" w:rsidRPr="00626C40">
        <w:rPr>
          <w:rFonts w:ascii="Arial" w:hAnsi="Arial" w:cs="Arial"/>
          <w:sz w:val="24"/>
          <w:szCs w:val="24"/>
        </w:rPr>
        <w:t xml:space="preserve">, realizado na Praça Tenente </w:t>
      </w:r>
      <w:proofErr w:type="spellStart"/>
      <w:r w:rsidR="001A7FA7" w:rsidRPr="00626C40">
        <w:rPr>
          <w:rFonts w:ascii="Arial" w:hAnsi="Arial" w:cs="Arial"/>
          <w:sz w:val="24"/>
          <w:szCs w:val="24"/>
        </w:rPr>
        <w:t>Diomar</w:t>
      </w:r>
      <w:proofErr w:type="spellEnd"/>
      <w:r w:rsidR="001A7FA7" w:rsidRPr="00626C40">
        <w:rPr>
          <w:rFonts w:ascii="Arial" w:hAnsi="Arial" w:cs="Arial"/>
          <w:sz w:val="24"/>
          <w:szCs w:val="24"/>
        </w:rPr>
        <w:t xml:space="preserve"> Menezes, </w:t>
      </w:r>
      <w:r w:rsidR="00276C5C" w:rsidRPr="00626C40">
        <w:rPr>
          <w:rFonts w:ascii="Arial" w:hAnsi="Arial" w:cs="Arial"/>
          <w:sz w:val="24"/>
          <w:szCs w:val="24"/>
        </w:rPr>
        <w:t xml:space="preserve">ambos </w:t>
      </w:r>
      <w:r w:rsidR="001A7FA7" w:rsidRPr="00626C40">
        <w:rPr>
          <w:rFonts w:ascii="Arial" w:hAnsi="Arial" w:cs="Arial"/>
          <w:sz w:val="24"/>
          <w:szCs w:val="24"/>
        </w:rPr>
        <w:t>em parceria com o projeto</w:t>
      </w:r>
      <w:r w:rsidR="00290C3B" w:rsidRPr="00626C40">
        <w:rPr>
          <w:rFonts w:ascii="Arial" w:hAnsi="Arial" w:cs="Arial"/>
          <w:sz w:val="24"/>
          <w:szCs w:val="24"/>
        </w:rPr>
        <w:t xml:space="preserve"> de extensão</w:t>
      </w:r>
      <w:r w:rsidR="001A7FA7" w:rsidRPr="00626C40">
        <w:rPr>
          <w:rFonts w:ascii="Arial" w:hAnsi="Arial" w:cs="Arial"/>
          <w:sz w:val="24"/>
          <w:szCs w:val="24"/>
        </w:rPr>
        <w:t xml:space="preserve"> O Toque Pela Vida: Outubro Rosa e Novembro Azul</w:t>
      </w:r>
      <w:r w:rsidR="00341917" w:rsidRPr="00626C40">
        <w:rPr>
          <w:rFonts w:ascii="Arial" w:hAnsi="Arial" w:cs="Arial"/>
          <w:sz w:val="24"/>
          <w:szCs w:val="24"/>
        </w:rPr>
        <w:t xml:space="preserve">. </w:t>
      </w:r>
      <w:r w:rsidR="00FE580D" w:rsidRPr="00626C40">
        <w:rPr>
          <w:rFonts w:ascii="Arial" w:hAnsi="Arial" w:cs="Arial"/>
          <w:sz w:val="24"/>
          <w:szCs w:val="24"/>
        </w:rPr>
        <w:t xml:space="preserve">Antes de iniciar </w:t>
      </w:r>
      <w:r w:rsidR="003F7FED" w:rsidRPr="00626C40">
        <w:rPr>
          <w:rFonts w:ascii="Arial" w:hAnsi="Arial" w:cs="Arial"/>
          <w:sz w:val="24"/>
          <w:szCs w:val="24"/>
        </w:rPr>
        <w:t xml:space="preserve">as ações, os alunos </w:t>
      </w:r>
      <w:r w:rsidR="00FE580D" w:rsidRPr="00626C40">
        <w:rPr>
          <w:rFonts w:ascii="Arial" w:hAnsi="Arial" w:cs="Arial"/>
          <w:sz w:val="24"/>
          <w:szCs w:val="24"/>
        </w:rPr>
        <w:t xml:space="preserve">foram </w:t>
      </w:r>
      <w:r w:rsidR="003F7FED" w:rsidRPr="00626C40">
        <w:rPr>
          <w:rFonts w:ascii="Arial" w:hAnsi="Arial" w:cs="Arial"/>
          <w:sz w:val="24"/>
          <w:szCs w:val="24"/>
        </w:rPr>
        <w:t>orientados</w:t>
      </w:r>
      <w:r w:rsidR="00EB034B" w:rsidRPr="00626C40">
        <w:rPr>
          <w:rFonts w:ascii="Arial" w:hAnsi="Arial" w:cs="Arial"/>
          <w:sz w:val="24"/>
          <w:szCs w:val="24"/>
        </w:rPr>
        <w:t xml:space="preserve"> </w:t>
      </w:r>
      <w:r w:rsidR="003F7FED" w:rsidRPr="00626C40">
        <w:rPr>
          <w:rFonts w:ascii="Arial" w:hAnsi="Arial" w:cs="Arial"/>
          <w:sz w:val="24"/>
          <w:szCs w:val="24"/>
        </w:rPr>
        <w:t xml:space="preserve">sobre a epidemiologia </w:t>
      </w:r>
      <w:r w:rsidR="00EB034B" w:rsidRPr="00626C40">
        <w:rPr>
          <w:rFonts w:ascii="Arial" w:hAnsi="Arial" w:cs="Arial"/>
          <w:sz w:val="24"/>
          <w:szCs w:val="24"/>
        </w:rPr>
        <w:t>e os aspectos</w:t>
      </w:r>
      <w:r w:rsidR="003F7FED" w:rsidRPr="00626C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7FED" w:rsidRPr="00626C40">
        <w:rPr>
          <w:rFonts w:ascii="Arial" w:hAnsi="Arial" w:cs="Arial"/>
          <w:sz w:val="24"/>
          <w:szCs w:val="24"/>
        </w:rPr>
        <w:t>clinico</w:t>
      </w:r>
      <w:proofErr w:type="gramEnd"/>
      <w:r w:rsidR="003F7FED" w:rsidRPr="00626C40">
        <w:rPr>
          <w:rFonts w:ascii="Arial" w:hAnsi="Arial" w:cs="Arial"/>
          <w:sz w:val="24"/>
          <w:szCs w:val="24"/>
        </w:rPr>
        <w:t>-patológic</w:t>
      </w:r>
      <w:r w:rsidR="00EB034B" w:rsidRPr="00626C40">
        <w:rPr>
          <w:rFonts w:ascii="Arial" w:hAnsi="Arial" w:cs="Arial"/>
          <w:sz w:val="24"/>
          <w:szCs w:val="24"/>
        </w:rPr>
        <w:t>os</w:t>
      </w:r>
      <w:r w:rsidR="003F7FED" w:rsidRPr="00626C40">
        <w:rPr>
          <w:rFonts w:ascii="Arial" w:hAnsi="Arial" w:cs="Arial"/>
          <w:sz w:val="24"/>
          <w:szCs w:val="24"/>
        </w:rPr>
        <w:t xml:space="preserve"> </w:t>
      </w:r>
      <w:r w:rsidR="00FE580D" w:rsidRPr="00626C40">
        <w:rPr>
          <w:rFonts w:ascii="Arial" w:hAnsi="Arial" w:cs="Arial"/>
          <w:sz w:val="24"/>
          <w:szCs w:val="24"/>
        </w:rPr>
        <w:t>dessas neoplasias</w:t>
      </w:r>
      <w:r w:rsidR="003F7FED" w:rsidRPr="00626C40">
        <w:rPr>
          <w:rFonts w:ascii="Arial" w:hAnsi="Arial" w:cs="Arial"/>
          <w:sz w:val="24"/>
          <w:szCs w:val="24"/>
        </w:rPr>
        <w:t xml:space="preserve">. </w:t>
      </w:r>
      <w:r w:rsidR="001A7FA7" w:rsidRPr="00626C40">
        <w:rPr>
          <w:rFonts w:ascii="Arial" w:hAnsi="Arial" w:cs="Arial"/>
          <w:sz w:val="24"/>
          <w:szCs w:val="24"/>
        </w:rPr>
        <w:t xml:space="preserve">No auxílio ao diagnóstico precoce, os ligantes atuaram no atendimento e coleta de história clínica dos pacientes e em procedimentos clínicos, como </w:t>
      </w:r>
      <w:r w:rsidR="00290C3B" w:rsidRPr="00626C40">
        <w:rPr>
          <w:rFonts w:ascii="Arial" w:hAnsi="Arial" w:cs="Arial"/>
          <w:sz w:val="24"/>
          <w:szCs w:val="24"/>
        </w:rPr>
        <w:t>n</w:t>
      </w:r>
      <w:r w:rsidR="001A7FA7" w:rsidRPr="00626C40">
        <w:rPr>
          <w:rFonts w:ascii="Arial" w:hAnsi="Arial" w:cs="Arial"/>
          <w:sz w:val="24"/>
          <w:szCs w:val="24"/>
        </w:rPr>
        <w:t>a aferição de pressão</w:t>
      </w:r>
      <w:r w:rsidR="00290C3B" w:rsidRPr="00626C40">
        <w:rPr>
          <w:rFonts w:ascii="Arial" w:hAnsi="Arial" w:cs="Arial"/>
          <w:sz w:val="24"/>
          <w:szCs w:val="24"/>
        </w:rPr>
        <w:t xml:space="preserve"> arterial</w:t>
      </w:r>
      <w:r w:rsidR="001A7FA7" w:rsidRPr="00626C40">
        <w:rPr>
          <w:rFonts w:ascii="Arial" w:hAnsi="Arial" w:cs="Arial"/>
          <w:sz w:val="24"/>
          <w:szCs w:val="24"/>
        </w:rPr>
        <w:t xml:space="preserve"> e </w:t>
      </w:r>
      <w:r w:rsidR="00290C3B" w:rsidRPr="00626C40">
        <w:rPr>
          <w:rFonts w:ascii="Arial" w:hAnsi="Arial" w:cs="Arial"/>
          <w:sz w:val="24"/>
          <w:szCs w:val="24"/>
        </w:rPr>
        <w:t xml:space="preserve">no exame das mamas, além de métodos cirúrgicos </w:t>
      </w:r>
      <w:r w:rsidR="001A7FA7" w:rsidRPr="00626C40">
        <w:rPr>
          <w:rFonts w:ascii="Arial" w:hAnsi="Arial" w:cs="Arial"/>
          <w:sz w:val="24"/>
          <w:szCs w:val="24"/>
        </w:rPr>
        <w:t xml:space="preserve">durante a realização das biópsias de </w:t>
      </w:r>
      <w:r w:rsidR="00276C5C" w:rsidRPr="00626C40">
        <w:rPr>
          <w:rFonts w:ascii="Arial" w:hAnsi="Arial" w:cs="Arial"/>
          <w:sz w:val="24"/>
          <w:szCs w:val="24"/>
        </w:rPr>
        <w:t xml:space="preserve">lesões em </w:t>
      </w:r>
      <w:r w:rsidR="001A7FA7" w:rsidRPr="00626C40">
        <w:rPr>
          <w:rFonts w:ascii="Arial" w:hAnsi="Arial" w:cs="Arial"/>
          <w:sz w:val="24"/>
          <w:szCs w:val="24"/>
        </w:rPr>
        <w:t>boca</w:t>
      </w:r>
      <w:r w:rsidR="00276C5C" w:rsidRPr="00626C40">
        <w:rPr>
          <w:rFonts w:ascii="Arial" w:hAnsi="Arial" w:cs="Arial"/>
          <w:sz w:val="24"/>
          <w:szCs w:val="24"/>
        </w:rPr>
        <w:t xml:space="preserve">. </w:t>
      </w:r>
      <w:r w:rsidR="00290C3B" w:rsidRPr="00626C40">
        <w:rPr>
          <w:rFonts w:ascii="Arial" w:hAnsi="Arial" w:cs="Arial"/>
          <w:sz w:val="24"/>
          <w:szCs w:val="24"/>
        </w:rPr>
        <w:t>Ademais</w:t>
      </w:r>
      <w:r w:rsidR="001A7FA7" w:rsidRPr="00626C40">
        <w:rPr>
          <w:rFonts w:ascii="Arial" w:hAnsi="Arial" w:cs="Arial"/>
          <w:sz w:val="24"/>
          <w:szCs w:val="24"/>
        </w:rPr>
        <w:t>, os alunos também auxiliaram na triagem laboratorial de comorbidades, incluindo os testes rápidos</w:t>
      </w:r>
      <w:r w:rsidR="00290C3B" w:rsidRPr="00626C40">
        <w:rPr>
          <w:rFonts w:ascii="Arial" w:hAnsi="Arial" w:cs="Arial"/>
          <w:sz w:val="24"/>
          <w:szCs w:val="24"/>
        </w:rPr>
        <w:t xml:space="preserve"> p</w:t>
      </w:r>
      <w:r w:rsidR="00044F55" w:rsidRPr="00626C40">
        <w:rPr>
          <w:rFonts w:ascii="Arial" w:hAnsi="Arial" w:cs="Arial"/>
          <w:sz w:val="24"/>
          <w:szCs w:val="24"/>
        </w:rPr>
        <w:t>ara HIV, sífilis, hepatites</w:t>
      </w:r>
      <w:r w:rsidR="001A7FA7" w:rsidRPr="00626C40">
        <w:rPr>
          <w:rFonts w:ascii="Arial" w:hAnsi="Arial" w:cs="Arial"/>
          <w:sz w:val="24"/>
          <w:szCs w:val="24"/>
        </w:rPr>
        <w:t xml:space="preserve"> e</w:t>
      </w:r>
      <w:r w:rsidR="00290C3B" w:rsidRPr="00626C40">
        <w:rPr>
          <w:rFonts w:ascii="Arial" w:hAnsi="Arial" w:cs="Arial"/>
          <w:sz w:val="24"/>
          <w:szCs w:val="24"/>
        </w:rPr>
        <w:t xml:space="preserve"> nos</w:t>
      </w:r>
      <w:r w:rsidR="001A7FA7" w:rsidRPr="00626C40">
        <w:rPr>
          <w:rFonts w:ascii="Arial" w:hAnsi="Arial" w:cs="Arial"/>
          <w:sz w:val="24"/>
          <w:szCs w:val="24"/>
        </w:rPr>
        <w:t xml:space="preserve"> testes de glicemia. Considerando</w:t>
      </w:r>
      <w:r w:rsidR="00341917" w:rsidRPr="00626C40">
        <w:rPr>
          <w:rFonts w:ascii="Arial" w:hAnsi="Arial" w:cs="Arial"/>
          <w:sz w:val="24"/>
          <w:szCs w:val="24"/>
        </w:rPr>
        <w:t xml:space="preserve"> </w:t>
      </w:r>
      <w:r w:rsidR="001A7FA7" w:rsidRPr="00626C40">
        <w:rPr>
          <w:rFonts w:ascii="Arial" w:hAnsi="Arial" w:cs="Arial"/>
          <w:sz w:val="24"/>
          <w:szCs w:val="24"/>
        </w:rPr>
        <w:t xml:space="preserve">a promoção de saúde, os acadêmicos também atuaram na conscientização da população quanto aos principais fatores de risco para os cânceres de mama, </w:t>
      </w:r>
      <w:r w:rsidR="006E7F98" w:rsidRPr="00626C40">
        <w:rPr>
          <w:rFonts w:ascii="Arial" w:hAnsi="Arial" w:cs="Arial"/>
          <w:sz w:val="24"/>
          <w:szCs w:val="24"/>
        </w:rPr>
        <w:t>próstata e boca, utilizando</w:t>
      </w:r>
      <w:r w:rsidR="001A7FA7" w:rsidRPr="00626C40">
        <w:rPr>
          <w:rFonts w:ascii="Arial" w:hAnsi="Arial" w:cs="Arial"/>
          <w:sz w:val="24"/>
          <w:szCs w:val="24"/>
        </w:rPr>
        <w:t xml:space="preserve"> estratégias como a abordagem dinâmica, </w:t>
      </w:r>
      <w:r w:rsidR="006E7F98" w:rsidRPr="00626C40">
        <w:rPr>
          <w:rFonts w:ascii="Arial" w:hAnsi="Arial" w:cs="Arial"/>
          <w:sz w:val="24"/>
          <w:szCs w:val="24"/>
        </w:rPr>
        <w:t>o diálogo</w:t>
      </w:r>
      <w:r w:rsidR="0099626C" w:rsidRPr="00626C40">
        <w:rPr>
          <w:rFonts w:ascii="Arial" w:hAnsi="Arial" w:cs="Arial"/>
          <w:sz w:val="24"/>
          <w:szCs w:val="24"/>
        </w:rPr>
        <w:t xml:space="preserve"> e</w:t>
      </w:r>
      <w:r w:rsidR="006E7F98" w:rsidRPr="00626C40">
        <w:rPr>
          <w:rFonts w:ascii="Arial" w:hAnsi="Arial" w:cs="Arial"/>
          <w:sz w:val="24"/>
          <w:szCs w:val="24"/>
        </w:rPr>
        <w:t xml:space="preserve"> a escuta atenciosa, além do</w:t>
      </w:r>
      <w:r w:rsidR="001A7FA7" w:rsidRPr="00626C40">
        <w:rPr>
          <w:rFonts w:ascii="Arial" w:hAnsi="Arial" w:cs="Arial"/>
          <w:sz w:val="24"/>
          <w:szCs w:val="24"/>
        </w:rPr>
        <w:t xml:space="preserve"> </w:t>
      </w:r>
      <w:r w:rsidR="000E14F8" w:rsidRPr="00626C40">
        <w:rPr>
          <w:rFonts w:ascii="Arial" w:hAnsi="Arial" w:cs="Arial"/>
          <w:sz w:val="24"/>
          <w:szCs w:val="24"/>
        </w:rPr>
        <w:t>uso de elementos lúdicos como a apresentação dos</w:t>
      </w:r>
      <w:r w:rsidR="001A7FA7" w:rsidRPr="00626C40">
        <w:rPr>
          <w:rFonts w:ascii="Arial" w:hAnsi="Arial" w:cs="Arial"/>
          <w:sz w:val="24"/>
          <w:szCs w:val="24"/>
        </w:rPr>
        <w:t xml:space="preserve"> mitos e verdades</w:t>
      </w:r>
      <w:r w:rsidR="000E14F8" w:rsidRPr="00626C40">
        <w:rPr>
          <w:rFonts w:ascii="Arial" w:hAnsi="Arial" w:cs="Arial"/>
          <w:sz w:val="24"/>
          <w:szCs w:val="24"/>
        </w:rPr>
        <w:t xml:space="preserve"> sobre as neoplasias abordadas</w:t>
      </w:r>
      <w:r w:rsidR="00276C5C" w:rsidRPr="00626C40">
        <w:rPr>
          <w:rFonts w:ascii="Arial" w:hAnsi="Arial" w:cs="Arial"/>
          <w:sz w:val="24"/>
          <w:szCs w:val="24"/>
        </w:rPr>
        <w:t>.</w:t>
      </w:r>
      <w:r w:rsidR="001A7FA7" w:rsidRPr="00626C40">
        <w:rPr>
          <w:rFonts w:ascii="Arial" w:hAnsi="Arial" w:cs="Arial"/>
          <w:sz w:val="24"/>
          <w:szCs w:val="24"/>
        </w:rPr>
        <w:t xml:space="preserve"> </w:t>
      </w:r>
      <w:r w:rsidR="001A7FA7" w:rsidRPr="00626C40">
        <w:rPr>
          <w:rFonts w:ascii="Arial" w:hAnsi="Arial" w:cs="Arial"/>
          <w:b/>
          <w:sz w:val="24"/>
          <w:szCs w:val="24"/>
        </w:rPr>
        <w:t>Conclusão:</w:t>
      </w:r>
      <w:r w:rsidR="001A7FA7" w:rsidRPr="00626C40">
        <w:rPr>
          <w:rFonts w:ascii="Arial" w:hAnsi="Arial" w:cs="Arial"/>
          <w:sz w:val="24"/>
          <w:szCs w:val="24"/>
        </w:rPr>
        <w:t xml:space="preserve"> A realização de campanhas em prol da conscientização da população e do rastreamento de doenças é essencial para a prevenção do câncer e para o melhor prognóstico dos pacientes. Além disso, a atuação dos ligantes também foi essencial para o aprimoramento </w:t>
      </w:r>
      <w:r w:rsidR="00276C5C" w:rsidRPr="00626C40">
        <w:rPr>
          <w:rFonts w:ascii="Arial" w:hAnsi="Arial" w:cs="Arial"/>
          <w:sz w:val="24"/>
          <w:szCs w:val="24"/>
        </w:rPr>
        <w:t xml:space="preserve">teórico-prático em </w:t>
      </w:r>
      <w:r w:rsidR="0066646A" w:rsidRPr="00626C40">
        <w:rPr>
          <w:rFonts w:ascii="Arial" w:hAnsi="Arial" w:cs="Arial"/>
          <w:sz w:val="24"/>
          <w:szCs w:val="24"/>
        </w:rPr>
        <w:t>oncologia</w:t>
      </w:r>
      <w:r w:rsidR="00276C5C" w:rsidRPr="00626C40">
        <w:rPr>
          <w:rFonts w:ascii="Arial" w:hAnsi="Arial" w:cs="Arial"/>
          <w:sz w:val="24"/>
          <w:szCs w:val="24"/>
        </w:rPr>
        <w:t>, p</w:t>
      </w:r>
      <w:r w:rsidR="00944BE8" w:rsidRPr="00626C40">
        <w:rPr>
          <w:rFonts w:ascii="Arial" w:hAnsi="Arial" w:cs="Arial"/>
          <w:sz w:val="24"/>
          <w:szCs w:val="24"/>
        </w:rPr>
        <w:t xml:space="preserve">ermitindo que os mesmos aprimorem os conhecimentos </w:t>
      </w:r>
      <w:r w:rsidR="00276C5C" w:rsidRPr="00626C40">
        <w:rPr>
          <w:rFonts w:ascii="Arial" w:hAnsi="Arial" w:cs="Arial"/>
          <w:sz w:val="24"/>
          <w:szCs w:val="24"/>
        </w:rPr>
        <w:t xml:space="preserve">no controle do câncer, na promoção de saúde e na comunicação com o paciente. </w:t>
      </w:r>
    </w:p>
    <w:p w:rsidR="00110CBB" w:rsidRDefault="00110CBB" w:rsidP="008C62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268C" w:rsidRDefault="002F268C" w:rsidP="008C62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218">
        <w:rPr>
          <w:rFonts w:ascii="Arial" w:hAnsi="Arial" w:cs="Arial"/>
          <w:b/>
          <w:sz w:val="24"/>
          <w:szCs w:val="24"/>
        </w:rPr>
        <w:lastRenderedPageBreak/>
        <w:t>Palavra</w:t>
      </w:r>
      <w:bookmarkStart w:id="0" w:name="_GoBack"/>
      <w:bookmarkEnd w:id="0"/>
      <w:r w:rsidRPr="008C6218">
        <w:rPr>
          <w:rFonts w:ascii="Arial" w:hAnsi="Arial" w:cs="Arial"/>
          <w:b/>
          <w:sz w:val="24"/>
          <w:szCs w:val="24"/>
        </w:rPr>
        <w:t>s Chave:</w:t>
      </w:r>
      <w:r>
        <w:rPr>
          <w:rFonts w:ascii="Arial" w:hAnsi="Arial" w:cs="Arial"/>
          <w:sz w:val="24"/>
          <w:szCs w:val="24"/>
        </w:rPr>
        <w:t xml:space="preserve"> </w:t>
      </w:r>
      <w:r w:rsidR="00276C5C">
        <w:rPr>
          <w:rFonts w:ascii="Arial" w:hAnsi="Arial" w:cs="Arial"/>
          <w:sz w:val="24"/>
          <w:szCs w:val="24"/>
        </w:rPr>
        <w:t xml:space="preserve">Prevenção primária, Promoção da Saúde, Neoplasias. </w:t>
      </w:r>
    </w:p>
    <w:p w:rsidR="008C6218" w:rsidRDefault="008C6218" w:rsidP="008C62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Nº de protocolo do CEP ou CEUA: </w:t>
      </w:r>
      <w:r w:rsidR="00276C5C">
        <w:rPr>
          <w:rFonts w:ascii="Arial" w:hAnsi="Arial" w:cs="Arial"/>
          <w:sz w:val="24"/>
          <w:szCs w:val="24"/>
        </w:rPr>
        <w:t>Não se aplica</w:t>
      </w:r>
    </w:p>
    <w:p w:rsidR="008C6218" w:rsidRPr="002F268C" w:rsidRDefault="008C6218" w:rsidP="008C62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Fonte financiadora: </w:t>
      </w:r>
      <w:r>
        <w:rPr>
          <w:rFonts w:ascii="Arial" w:hAnsi="Arial" w:cs="Arial"/>
          <w:sz w:val="24"/>
          <w:szCs w:val="24"/>
        </w:rPr>
        <w:t>UFG Regional Jataí</w:t>
      </w:r>
    </w:p>
    <w:p w:rsidR="00F75CCF" w:rsidRDefault="00F75CCF" w:rsidP="002F268C">
      <w:pPr>
        <w:jc w:val="both"/>
        <w:rPr>
          <w:rFonts w:ascii="Arial" w:hAnsi="Arial" w:cs="Arial"/>
          <w:sz w:val="24"/>
          <w:szCs w:val="24"/>
        </w:rPr>
      </w:pPr>
    </w:p>
    <w:p w:rsidR="00F75CCF" w:rsidRDefault="00F75CCF" w:rsidP="002F268C">
      <w:pPr>
        <w:jc w:val="both"/>
        <w:rPr>
          <w:rFonts w:ascii="Arial" w:hAnsi="Arial" w:cs="Arial"/>
          <w:sz w:val="24"/>
          <w:szCs w:val="24"/>
        </w:rPr>
      </w:pPr>
    </w:p>
    <w:p w:rsidR="00BF7310" w:rsidRDefault="00BF7310" w:rsidP="002F268C">
      <w:pPr>
        <w:jc w:val="both"/>
        <w:rPr>
          <w:rFonts w:ascii="Arial" w:hAnsi="Arial" w:cs="Arial"/>
          <w:sz w:val="24"/>
          <w:szCs w:val="24"/>
        </w:rPr>
      </w:pPr>
    </w:p>
    <w:p w:rsidR="00F75CCF" w:rsidRPr="00F75CCF" w:rsidRDefault="00F75CCF" w:rsidP="00F75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75CCF" w:rsidRPr="002F268C" w:rsidRDefault="00F75CCF" w:rsidP="002F268C">
      <w:pPr>
        <w:jc w:val="both"/>
        <w:rPr>
          <w:rFonts w:ascii="Arial" w:hAnsi="Arial" w:cs="Arial"/>
          <w:sz w:val="24"/>
          <w:szCs w:val="24"/>
        </w:rPr>
      </w:pPr>
    </w:p>
    <w:sectPr w:rsidR="00F75CCF" w:rsidRPr="002F2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F39"/>
    <w:multiLevelType w:val="hybridMultilevel"/>
    <w:tmpl w:val="EDE61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08B8"/>
    <w:multiLevelType w:val="hybridMultilevel"/>
    <w:tmpl w:val="322E97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205C"/>
    <w:multiLevelType w:val="hybridMultilevel"/>
    <w:tmpl w:val="D68EC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747"/>
    <w:multiLevelType w:val="hybridMultilevel"/>
    <w:tmpl w:val="D500ED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8C"/>
    <w:rsid w:val="000440C3"/>
    <w:rsid w:val="00044F55"/>
    <w:rsid w:val="00086EA9"/>
    <w:rsid w:val="000A50F6"/>
    <w:rsid w:val="000B16C4"/>
    <w:rsid w:val="000B63BB"/>
    <w:rsid w:val="000E14F8"/>
    <w:rsid w:val="00110CBB"/>
    <w:rsid w:val="00160E5F"/>
    <w:rsid w:val="00164EC3"/>
    <w:rsid w:val="001A7FA7"/>
    <w:rsid w:val="001D48A5"/>
    <w:rsid w:val="00241F57"/>
    <w:rsid w:val="00276C5C"/>
    <w:rsid w:val="00290C3B"/>
    <w:rsid w:val="002C475D"/>
    <w:rsid w:val="002F268C"/>
    <w:rsid w:val="002F3FE9"/>
    <w:rsid w:val="00305357"/>
    <w:rsid w:val="00311CAC"/>
    <w:rsid w:val="003372BC"/>
    <w:rsid w:val="00341917"/>
    <w:rsid w:val="003667AE"/>
    <w:rsid w:val="003F7FED"/>
    <w:rsid w:val="006144F7"/>
    <w:rsid w:val="00626C40"/>
    <w:rsid w:val="0063581C"/>
    <w:rsid w:val="0066646A"/>
    <w:rsid w:val="006C1212"/>
    <w:rsid w:val="006D748B"/>
    <w:rsid w:val="006E7F98"/>
    <w:rsid w:val="006F63D0"/>
    <w:rsid w:val="00727EAA"/>
    <w:rsid w:val="007718AD"/>
    <w:rsid w:val="007B6530"/>
    <w:rsid w:val="007E0055"/>
    <w:rsid w:val="00842A2C"/>
    <w:rsid w:val="00865C17"/>
    <w:rsid w:val="008C6218"/>
    <w:rsid w:val="00910332"/>
    <w:rsid w:val="00940562"/>
    <w:rsid w:val="00944BE8"/>
    <w:rsid w:val="00974D94"/>
    <w:rsid w:val="0099626C"/>
    <w:rsid w:val="009F71E0"/>
    <w:rsid w:val="00A76925"/>
    <w:rsid w:val="00A93D42"/>
    <w:rsid w:val="00B303A7"/>
    <w:rsid w:val="00BF7310"/>
    <w:rsid w:val="00C25249"/>
    <w:rsid w:val="00C369F4"/>
    <w:rsid w:val="00C86472"/>
    <w:rsid w:val="00CA1E29"/>
    <w:rsid w:val="00CB774C"/>
    <w:rsid w:val="00D379E2"/>
    <w:rsid w:val="00D77E30"/>
    <w:rsid w:val="00D92127"/>
    <w:rsid w:val="00DF0512"/>
    <w:rsid w:val="00E037B4"/>
    <w:rsid w:val="00E57400"/>
    <w:rsid w:val="00EB034B"/>
    <w:rsid w:val="00F75CCF"/>
    <w:rsid w:val="00FD4472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F952"/>
  <w15:chartTrackingRefBased/>
  <w15:docId w15:val="{69235FE7-6967-45F2-B1E5-B9ABDD90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F75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F75C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uiPriority w:val="99"/>
    <w:unhideWhenUsed/>
    <w:rsid w:val="00F75CCF"/>
    <w:rPr>
      <w:color w:val="0000FF"/>
      <w:u w:val="single"/>
    </w:rPr>
  </w:style>
  <w:style w:type="character" w:customStyle="1" w:styleId="m-2892458335892333068gmail-go">
    <w:name w:val="m_-2892458335892333068gmail-go"/>
    <w:basedOn w:val="Fontepargpadro"/>
    <w:rsid w:val="00F75CCF"/>
  </w:style>
  <w:style w:type="character" w:customStyle="1" w:styleId="UnresolvedMention">
    <w:name w:val="Unresolved Mention"/>
    <w:uiPriority w:val="99"/>
    <w:semiHidden/>
    <w:unhideWhenUsed/>
    <w:rsid w:val="00BF731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F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Gonçalves</dc:creator>
  <cp:keywords/>
  <dc:description/>
  <cp:lastModifiedBy> </cp:lastModifiedBy>
  <cp:revision>2</cp:revision>
  <dcterms:created xsi:type="dcterms:W3CDTF">2019-03-23T21:59:00Z</dcterms:created>
  <dcterms:modified xsi:type="dcterms:W3CDTF">2019-03-23T21:59:00Z</dcterms:modified>
</cp:coreProperties>
</file>