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000000" w:space="1" w:sz="6" w:val="single"/>
        </w:pBdr>
        <w:tabs>
          <w:tab w:val="left" w:leader="none" w:pos="2040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UMA CORPOGRAFIA INTERSECCIONAL DA CENA DAS </w:t>
      </w:r>
    </w:p>
    <w:p w:rsidR="00000000" w:rsidDel="00000000" w:rsidP="00000000" w:rsidRDefault="00000000" w:rsidRPr="00000000" w14:paraId="00000002">
      <w:pPr>
        <w:pBdr>
          <w:bottom w:color="000000" w:space="1" w:sz="6" w:val="single"/>
        </w:pBdr>
        <w:tabs>
          <w:tab w:val="left" w:leader="none" w:pos="2040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FESTAS DE RUA DE MÚSICA ELETRÔNICA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040"/>
        </w:tabs>
        <w:spacing w:line="24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040"/>
        </w:tabs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Jonara Cordova 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2040"/>
        </w:tabs>
        <w:spacing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8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trabalho apresentado propõe uma reflexão sobre a mediação interseccional (Crenshaw, 2013; Akotirene, 2019) na prática do direito à cidade (Lefebvre, 2001), a partir da ocupação dos espaços públicos com eventos musicais. Para a realização do estudo, é considerada a cena das festas de rua de música eletrônica em Porto Alegre (POA), no Rio Grande do Sul, Brasil. Tal cena é formada por coletivos independentes de artistas e produtores que realizam festas em locais públicos com o intuito de disputar os espaços da cidade de maneira crítica. Assim, tendo a cartografia (Rolnik, 2006), a corpografia (Britto e Jacques, 2008) e a roleta interseccional (Carrera, 2021) como inspirações metodológicas, o artigo propõe uma corpografia interseccional, trazendo um mapeamento das distintas formas de opressão vivenciadas por pessoas LGBTQIA+ e negras, bem como das práticas de re-existência (Achinte, 2009) e das táticas de resistência (Certeau, 1998) às diversas formas de injustiça social no contexto festivo. A análise foi realizada a partir de informações coletadas na observação participante de uma festa de rua majoritariamente realizada por e para pessoas trans, bem como de entrevistas feitas com um dos </w:t>
      </w:r>
      <w:r w:rsidDel="00000000" w:rsidR="00000000" w:rsidRPr="00000000">
        <w:rPr>
          <w:i w:val="1"/>
          <w:sz w:val="24"/>
          <w:szCs w:val="24"/>
          <w:rtl w:val="0"/>
        </w:rPr>
        <w:t xml:space="preserve">DJs </w:t>
      </w:r>
      <w:r w:rsidDel="00000000" w:rsidR="00000000" w:rsidRPr="00000000">
        <w:rPr>
          <w:sz w:val="24"/>
          <w:szCs w:val="24"/>
          <w:rtl w:val="0"/>
        </w:rPr>
        <w:t xml:space="preserve">e produtores do evento e com o fotógrafo que registrou as imagens da festa. Ao considerar a relação dos corpos que compõem o evento com quatro eixos de análise (</w:t>
      </w:r>
      <w:r w:rsidDel="00000000" w:rsidR="00000000" w:rsidRPr="00000000">
        <w:rPr>
          <w:i w:val="1"/>
          <w:sz w:val="24"/>
          <w:szCs w:val="24"/>
          <w:rtl w:val="0"/>
        </w:rPr>
        <w:t xml:space="preserve">coletividades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i w:val="1"/>
          <w:sz w:val="24"/>
          <w:szCs w:val="24"/>
          <w:rtl w:val="0"/>
        </w:rPr>
        <w:t xml:space="preserve">espacialidades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i w:val="1"/>
          <w:sz w:val="24"/>
          <w:szCs w:val="24"/>
          <w:rtl w:val="0"/>
        </w:rPr>
        <w:t xml:space="preserve">sonoridades </w:t>
      </w:r>
      <w:r w:rsidDel="00000000" w:rsidR="00000000" w:rsidRPr="00000000">
        <w:rPr>
          <w:sz w:val="24"/>
          <w:szCs w:val="24"/>
          <w:rtl w:val="0"/>
        </w:rPr>
        <w:t xml:space="preserve">e </w:t>
      </w:r>
      <w:r w:rsidDel="00000000" w:rsidR="00000000" w:rsidRPr="00000000">
        <w:rPr>
          <w:i w:val="1"/>
          <w:sz w:val="24"/>
          <w:szCs w:val="24"/>
          <w:rtl w:val="0"/>
        </w:rPr>
        <w:t xml:space="preserve">virtualidades</w:t>
      </w:r>
      <w:r w:rsidDel="00000000" w:rsidR="00000000" w:rsidRPr="00000000">
        <w:rPr>
          <w:sz w:val="24"/>
          <w:szCs w:val="24"/>
          <w:rtl w:val="0"/>
        </w:rPr>
        <w:t xml:space="preserve">), identifiquei que tais pessoas configuram-se sujeitos comunicantes (Saggin e Bonin, 2017), por meio das suas corporalidades (Rosário e Aguiar, 2014), performances (Taylor, 2013) e performatividades (Butler, 2003). Assim, disputam o espaço urbano e expressam sentidos políticos a partir da música, da dança, das vestimentas e da construção de sociabilidades em praças e ruas de Porto Alegre, que reverberam para outros espaços físicos e virtuais, subvertendo a lógica capitalista das “cidades-logotipo” (Britto e Jacques, 2008) e a cisheteronormatividade na cena musical eletrônica.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 chave: </w:t>
      </w:r>
      <w:r w:rsidDel="00000000" w:rsidR="00000000" w:rsidRPr="00000000">
        <w:rPr>
          <w:sz w:val="24"/>
          <w:szCs w:val="24"/>
          <w:rtl w:val="0"/>
        </w:rPr>
        <w:t xml:space="preserve">Festa de rua. Música eletrônica. Corpografia interseccional. Performance. Performatividade.</w:t>
      </w:r>
    </w:p>
    <w:sectPr>
      <w:headerReference r:id="rId8" w:type="default"/>
      <w:pgSz w:h="16838" w:w="11906" w:orient="portrait"/>
      <w:pgMar w:bottom="1134" w:top="1418" w:left="1134" w:right="1134" w:header="39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rtl w:val="0"/>
        </w:rPr>
        <w:t xml:space="preserve">Jornalista, mestra e doutoranda no PPG em Ciências da Comunicação da Universidade do Vale do Rio dos Sinos (UNISINOS). ORCID: https://orcid.org/0000-0002-9019-1781.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Programa de Pós-Graduação em Letras – Universidade Estadual de Mato Grosso do Sul</w:t>
    </w:r>
  </w:p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Programa de Pós-Graduação em Cinema e Artes do Vídeo – Universidade Estadual do Paraná</w:t>
    </w:r>
  </w:p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5º CINE-FÓRUM 2025</w:t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ind w:left="432" w:hanging="432"/>
    </w:pPr>
    <w:rPr>
      <w:b w:val="1"/>
      <w:smallCaps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576" w:hanging="576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864" w:hanging="864"/>
    </w:pPr>
    <w:rPr>
      <w:b w:val="1"/>
    </w:rPr>
  </w:style>
  <w:style w:type="paragraph" w:styleId="Heading5">
    <w:name w:val="heading 5"/>
    <w:basedOn w:val="Normal"/>
    <w:next w:val="Normal"/>
    <w:pPr>
      <w:spacing w:after="60" w:before="240" w:lineRule="auto"/>
      <w:ind w:left="1008" w:hanging="1008"/>
    </w:pPr>
    <w:rPr>
      <w:b w:val="1"/>
    </w:rPr>
  </w:style>
  <w:style w:type="paragraph" w:styleId="Heading6">
    <w:name w:val="heading 6"/>
    <w:basedOn w:val="Normal"/>
    <w:next w:val="Normal"/>
    <w:pPr>
      <w:spacing w:after="60" w:before="240" w:lineRule="auto"/>
      <w:ind w:left="1152" w:hanging="1152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 w:val="1"/>
    <w:rsid w:val="00C208F0"/>
    <w:pPr>
      <w:keepNext w:val="1"/>
      <w:numPr>
        <w:numId w:val="9"/>
      </w:numPr>
      <w:spacing w:after="60"/>
      <w:outlineLvl w:val="0"/>
    </w:pPr>
    <w:rPr>
      <w:rFonts w:cs="Arial"/>
      <w:b w:val="1"/>
      <w:bCs w:val="1"/>
      <w:caps w:val="1"/>
      <w:kern w:val="32"/>
      <w:szCs w:val="32"/>
    </w:rPr>
  </w:style>
  <w:style w:type="paragraph" w:styleId="Ttulo2">
    <w:name w:val="heading 2"/>
    <w:basedOn w:val="Normal"/>
    <w:next w:val="Normal"/>
    <w:link w:val="Ttulo2Char"/>
    <w:qFormat w:val="1"/>
    <w:rsid w:val="00C208F0"/>
    <w:pPr>
      <w:keepNext w:val="1"/>
      <w:numPr>
        <w:ilvl w:val="1"/>
        <w:numId w:val="9"/>
      </w:numPr>
      <w:spacing w:after="60" w:before="240"/>
      <w:outlineLvl w:val="1"/>
    </w:pPr>
    <w:rPr>
      <w:rFonts w:cs="Arial"/>
      <w:b w:val="1"/>
      <w:bCs w:val="1"/>
      <w:iCs w:val="1"/>
      <w:szCs w:val="28"/>
    </w:rPr>
  </w:style>
  <w:style w:type="paragraph" w:styleId="Ttulo3">
    <w:name w:val="heading 3"/>
    <w:basedOn w:val="Normal"/>
    <w:next w:val="Normal"/>
    <w:link w:val="Ttulo3Char"/>
    <w:qFormat w:val="1"/>
    <w:rsid w:val="00C208F0"/>
    <w:pPr>
      <w:keepNext w:val="1"/>
      <w:numPr>
        <w:ilvl w:val="2"/>
        <w:numId w:val="9"/>
      </w:numPr>
      <w:spacing w:after="60" w:before="240"/>
      <w:outlineLvl w:val="2"/>
    </w:pPr>
    <w:rPr>
      <w:rFonts w:cs="Arial"/>
      <w:b w:val="1"/>
      <w:bCs w:val="1"/>
      <w:szCs w:val="26"/>
    </w:rPr>
  </w:style>
  <w:style w:type="paragraph" w:styleId="Ttulo4">
    <w:name w:val="heading 4"/>
    <w:basedOn w:val="Normal"/>
    <w:next w:val="Normal"/>
    <w:link w:val="Ttulo4Char"/>
    <w:qFormat w:val="1"/>
    <w:rsid w:val="00C208F0"/>
    <w:pPr>
      <w:keepNext w:val="1"/>
      <w:numPr>
        <w:ilvl w:val="3"/>
        <w:numId w:val="9"/>
      </w:numPr>
      <w:spacing w:after="60" w:before="240"/>
      <w:outlineLvl w:val="3"/>
    </w:pPr>
    <w:rPr>
      <w:b w:val="1"/>
      <w:bCs w:val="1"/>
      <w:szCs w:val="28"/>
    </w:rPr>
  </w:style>
  <w:style w:type="paragraph" w:styleId="Ttulo5">
    <w:name w:val="heading 5"/>
    <w:basedOn w:val="Normal"/>
    <w:next w:val="Normal"/>
    <w:link w:val="Ttulo5Char"/>
    <w:qFormat w:val="1"/>
    <w:rsid w:val="00C208F0"/>
    <w:pPr>
      <w:numPr>
        <w:ilvl w:val="4"/>
        <w:numId w:val="9"/>
      </w:numPr>
      <w:spacing w:after="60" w:before="240"/>
      <w:outlineLvl w:val="4"/>
    </w:pPr>
    <w:rPr>
      <w:b w:val="1"/>
      <w:bCs w:val="1"/>
      <w:iCs w:val="1"/>
      <w:szCs w:val="26"/>
    </w:rPr>
  </w:style>
  <w:style w:type="paragraph" w:styleId="Ttulo6">
    <w:name w:val="heading 6"/>
    <w:basedOn w:val="Normal"/>
    <w:next w:val="Normal"/>
    <w:link w:val="Ttulo6Char"/>
    <w:qFormat w:val="1"/>
    <w:rsid w:val="00C208F0"/>
    <w:pPr>
      <w:numPr>
        <w:ilvl w:val="5"/>
        <w:numId w:val="9"/>
      </w:numPr>
      <w:spacing w:after="60" w:before="240"/>
      <w:outlineLvl w:val="5"/>
    </w:pPr>
    <w:rPr>
      <w:b w:val="1"/>
      <w:bCs w:val="1"/>
      <w:szCs w:val="22"/>
    </w:rPr>
  </w:style>
  <w:style w:type="paragraph" w:styleId="Ttulo7">
    <w:name w:val="heading 7"/>
    <w:basedOn w:val="Normal"/>
    <w:next w:val="Normal"/>
    <w:link w:val="Ttulo7Char"/>
    <w:qFormat w:val="1"/>
    <w:rsid w:val="00C208F0"/>
    <w:pPr>
      <w:numPr>
        <w:ilvl w:val="6"/>
        <w:numId w:val="9"/>
      </w:numPr>
      <w:spacing w:after="60" w:before="240"/>
      <w:outlineLvl w:val="6"/>
    </w:pPr>
    <w:rPr>
      <w:b w:val="1"/>
    </w:rPr>
  </w:style>
  <w:style w:type="paragraph" w:styleId="Ttulo8">
    <w:name w:val="heading 8"/>
    <w:basedOn w:val="Normal"/>
    <w:next w:val="Normal"/>
    <w:link w:val="Ttulo8Char"/>
    <w:qFormat w:val="1"/>
    <w:rsid w:val="00C208F0"/>
    <w:pPr>
      <w:numPr>
        <w:ilvl w:val="7"/>
        <w:numId w:val="9"/>
      </w:numPr>
      <w:spacing w:after="60" w:before="240"/>
      <w:outlineLvl w:val="7"/>
    </w:pPr>
    <w:rPr>
      <w:b w:val="1"/>
      <w:iCs w:val="1"/>
    </w:rPr>
  </w:style>
  <w:style w:type="paragraph" w:styleId="Ttulo9">
    <w:name w:val="heading 9"/>
    <w:basedOn w:val="Normal"/>
    <w:next w:val="Normal"/>
    <w:link w:val="Ttulo9Char"/>
    <w:qFormat w:val="1"/>
    <w:rsid w:val="00C208F0"/>
    <w:pPr>
      <w:numPr>
        <w:ilvl w:val="8"/>
        <w:numId w:val="9"/>
      </w:numPr>
      <w:spacing w:after="60" w:before="240"/>
      <w:outlineLvl w:val="8"/>
    </w:pPr>
    <w:rPr>
      <w:rFonts w:cs="Arial"/>
      <w:b w:val="1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" w:customStyle="1">
    <w:name w:val="Texto"/>
    <w:basedOn w:val="Normal"/>
    <w:link w:val="TextoChar"/>
    <w:qFormat w:val="1"/>
    <w:rsid w:val="00C208F0"/>
    <w:pPr>
      <w:spacing w:after="120"/>
      <w:ind w:firstLine="709"/>
    </w:pPr>
    <w:rPr>
      <w:rFonts w:cs="Arial"/>
    </w:rPr>
  </w:style>
  <w:style w:type="character" w:styleId="TextoChar" w:customStyle="1">
    <w:name w:val="Texto Char"/>
    <w:basedOn w:val="Fontepargpadro"/>
    <w:link w:val="Texto"/>
    <w:rsid w:val="00C208F0"/>
    <w:rPr>
      <w:rFonts w:cs="Arial"/>
    </w:rPr>
  </w:style>
  <w:style w:type="paragraph" w:styleId="Referncias" w:customStyle="1">
    <w:name w:val="Referências"/>
    <w:basedOn w:val="Normal"/>
    <w:qFormat w:val="1"/>
    <w:rsid w:val="00C208F0"/>
    <w:pPr>
      <w:widowControl w:val="0"/>
      <w:spacing w:after="240" w:line="240" w:lineRule="auto"/>
    </w:pPr>
    <w:rPr>
      <w:rFonts w:cs="Arial"/>
    </w:rPr>
  </w:style>
  <w:style w:type="character" w:styleId="Ttulo1Char" w:customStyle="1">
    <w:name w:val="Título 1 Char"/>
    <w:basedOn w:val="Fontepargpadro"/>
    <w:link w:val="Ttulo1"/>
    <w:rsid w:val="00C208F0"/>
    <w:rPr>
      <w:rFonts w:cs="Arial"/>
      <w:b w:val="1"/>
      <w:bCs w:val="1"/>
      <w:caps w:val="1"/>
      <w:kern w:val="32"/>
      <w:szCs w:val="32"/>
    </w:rPr>
  </w:style>
  <w:style w:type="character" w:styleId="Ttulo2Char" w:customStyle="1">
    <w:name w:val="Título 2 Char"/>
    <w:basedOn w:val="Fontepargpadro"/>
    <w:link w:val="Ttulo2"/>
    <w:rsid w:val="00C208F0"/>
    <w:rPr>
      <w:rFonts w:cs="Arial"/>
      <w:b w:val="1"/>
      <w:bCs w:val="1"/>
      <w:iCs w:val="1"/>
      <w:szCs w:val="28"/>
    </w:rPr>
  </w:style>
  <w:style w:type="character" w:styleId="Ttulo3Char" w:customStyle="1">
    <w:name w:val="Título 3 Char"/>
    <w:basedOn w:val="Fontepargpadro"/>
    <w:link w:val="Ttulo3"/>
    <w:rsid w:val="00C208F0"/>
    <w:rPr>
      <w:rFonts w:cs="Arial"/>
      <w:b w:val="1"/>
      <w:bCs w:val="1"/>
      <w:szCs w:val="26"/>
    </w:rPr>
  </w:style>
  <w:style w:type="character" w:styleId="Ttulo4Char" w:customStyle="1">
    <w:name w:val="Título 4 Char"/>
    <w:basedOn w:val="Fontepargpadro"/>
    <w:link w:val="Ttulo4"/>
    <w:rsid w:val="00C208F0"/>
    <w:rPr>
      <w:b w:val="1"/>
      <w:bCs w:val="1"/>
      <w:szCs w:val="28"/>
    </w:rPr>
  </w:style>
  <w:style w:type="character" w:styleId="Ttulo5Char" w:customStyle="1">
    <w:name w:val="Título 5 Char"/>
    <w:basedOn w:val="Fontepargpadro"/>
    <w:link w:val="Ttulo5"/>
    <w:rsid w:val="00C208F0"/>
    <w:rPr>
      <w:b w:val="1"/>
      <w:bCs w:val="1"/>
      <w:iCs w:val="1"/>
      <w:szCs w:val="26"/>
    </w:rPr>
  </w:style>
  <w:style w:type="character" w:styleId="Ttulo6Char" w:customStyle="1">
    <w:name w:val="Título 6 Char"/>
    <w:basedOn w:val="Fontepargpadro"/>
    <w:link w:val="Ttulo6"/>
    <w:rsid w:val="00C208F0"/>
    <w:rPr>
      <w:b w:val="1"/>
      <w:bCs w:val="1"/>
      <w:szCs w:val="22"/>
    </w:rPr>
  </w:style>
  <w:style w:type="character" w:styleId="Ttulo7Char" w:customStyle="1">
    <w:name w:val="Título 7 Char"/>
    <w:basedOn w:val="Fontepargpadro"/>
    <w:link w:val="Ttulo7"/>
    <w:rsid w:val="00C208F0"/>
    <w:rPr>
      <w:b w:val="1"/>
    </w:rPr>
  </w:style>
  <w:style w:type="character" w:styleId="Ttulo8Char" w:customStyle="1">
    <w:name w:val="Título 8 Char"/>
    <w:basedOn w:val="Fontepargpadro"/>
    <w:link w:val="Ttulo8"/>
    <w:rsid w:val="00C208F0"/>
    <w:rPr>
      <w:b w:val="1"/>
      <w:iCs w:val="1"/>
    </w:rPr>
  </w:style>
  <w:style w:type="character" w:styleId="Ttulo9Char" w:customStyle="1">
    <w:name w:val="Título 9 Char"/>
    <w:basedOn w:val="Fontepargpadro"/>
    <w:link w:val="Ttulo9"/>
    <w:rsid w:val="00C208F0"/>
    <w:rPr>
      <w:rFonts w:cs="Arial"/>
      <w:b w:val="1"/>
      <w:szCs w:val="22"/>
    </w:rPr>
  </w:style>
  <w:style w:type="paragraph" w:styleId="Legenda">
    <w:name w:val="caption"/>
    <w:basedOn w:val="Normal"/>
    <w:next w:val="Normal"/>
    <w:link w:val="LegendaChar"/>
    <w:uiPriority w:val="35"/>
    <w:qFormat w:val="1"/>
    <w:rsid w:val="00C208F0"/>
    <w:pPr>
      <w:spacing w:before="120" w:line="240" w:lineRule="auto"/>
      <w:jc w:val="center"/>
    </w:pPr>
  </w:style>
  <w:style w:type="character" w:styleId="LegendaChar" w:customStyle="1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 w:val="1"/>
    <w:rsid w:val="00C208F0"/>
    <w:rPr>
      <w:b w:val="1"/>
      <w:bCs w:val="1"/>
    </w:rPr>
  </w:style>
  <w:style w:type="paragraph" w:styleId="SemEspaamento">
    <w:name w:val="No Spacing"/>
    <w:uiPriority w:val="1"/>
    <w:qFormat w:val="1"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C208F0"/>
    <w:pPr>
      <w:ind w:left="720"/>
      <w:contextualSpacing w:val="1"/>
    </w:pPr>
  </w:style>
  <w:style w:type="paragraph" w:styleId="CabealhodoSumrio">
    <w:name w:val="TOC Heading"/>
    <w:basedOn w:val="Ttulo1"/>
    <w:next w:val="Normal"/>
    <w:uiPriority w:val="39"/>
    <w:unhideWhenUsed w:val="1"/>
    <w:qFormat w:val="1"/>
    <w:rsid w:val="00C208F0"/>
    <w:pPr>
      <w:keepLines w:val="1"/>
      <w:numPr>
        <w:numId w:val="0"/>
      </w:numPr>
      <w:spacing w:after="0" w:before="240" w:line="259" w:lineRule="auto"/>
      <w:jc w:val="left"/>
      <w:outlineLvl w:val="9"/>
    </w:pPr>
    <w:rPr>
      <w:rFonts w:asciiTheme="majorHAnsi" w:cstheme="majorBidi" w:eastAsiaTheme="majorEastAsia" w:hAnsiTheme="majorHAnsi"/>
      <w:b w:val="0"/>
      <w:bCs w:val="0"/>
      <w:caps w:val="0"/>
      <w:color w:val="365f91" w:themeColor="accent1" w:themeShade="0000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DD27F5"/>
    <w:pPr>
      <w:spacing w:line="240" w:lineRule="auto"/>
    </w:p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DD27F5"/>
  </w:style>
  <w:style w:type="character" w:styleId="Refdenotaderodap">
    <w:name w:val="footnote reference"/>
    <w:basedOn w:val="Fontepargpadro"/>
    <w:uiPriority w:val="99"/>
    <w:semiHidden w:val="1"/>
    <w:unhideWhenUsed w:val="1"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 w:val="1"/>
    <w:rsid w:val="00097001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 w:val="1"/>
    <w:rsid w:val="00097001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9700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BuDAkHDMqefkoufmXo6NDQffQA==">CgMxLjA4AHIhMWJPbmJYZUVyVlFCWGxvSzlJVm9UNTBKc2wxMDlOS3Q2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2024-11-16T23:14:00Z</dcterms:created>
  <dc:creator>Renan Dalago</dc:creator>
</cp:coreProperties>
</file>