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8D0195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4C0CFF84">
            <wp:simplePos x="0" y="0"/>
            <wp:positionH relativeFrom="column">
              <wp:posOffset>-400050</wp:posOffset>
            </wp:positionH>
            <wp:positionV relativeFrom="paragraph">
              <wp:posOffset>-798195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2ED0CD46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B752FC1" w14:textId="77777777" w:rsidR="00033661" w:rsidRPr="00FB3ACF" w:rsidRDefault="00033661" w:rsidP="0003366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caracterizando as escolas participantes do pibid (2022-2024)</w:t>
      </w:r>
    </w:p>
    <w:p w14:paraId="1B5FD391" w14:textId="77777777" w:rsidR="00E62298" w:rsidRDefault="00E62298" w:rsidP="000336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199877C1" w:rsidR="000D3BF8" w:rsidRPr="00391806" w:rsidRDefault="00CE4E9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Bernarda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Elane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Madureira Lopes</w:t>
      </w:r>
    </w:p>
    <w:p w14:paraId="63A27701" w14:textId="433BA86A" w:rsidR="00F82AC3" w:rsidRPr="00391806" w:rsidRDefault="00A567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Unimontes</w:t>
      </w:r>
      <w:proofErr w:type="spellEnd"/>
    </w:p>
    <w:p w14:paraId="47E7620D" w14:textId="133366D0" w:rsidR="00F82AC3" w:rsidRPr="00391806" w:rsidRDefault="00CE4E9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elanemadureira@yahoo.com.br</w:t>
      </w:r>
    </w:p>
    <w:p w14:paraId="47818D81" w14:textId="7877984D" w:rsidR="00F82AC3" w:rsidRPr="00391806" w:rsidRDefault="00CE4E9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E4E9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Ivanise</w:t>
      </w:r>
      <w:proofErr w:type="spellEnd"/>
      <w:r>
        <w:rPr>
          <w:rFonts w:ascii="Times New Roman" w:hAnsi="Times New Roman"/>
        </w:rPr>
        <w:t xml:space="preserve"> Melo de Souza</w:t>
      </w:r>
    </w:p>
    <w:p w14:paraId="501E6082" w14:textId="5E11C73D" w:rsidR="00F82AC3" w:rsidRPr="00391806" w:rsidRDefault="00A56782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montes</w:t>
      </w:r>
      <w:proofErr w:type="spellEnd"/>
    </w:p>
    <w:p w14:paraId="3869427B" w14:textId="32F9597F" w:rsidR="00F82AC3" w:rsidRPr="00391806" w:rsidRDefault="00492037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CE4E9C" w:rsidRPr="0025392D">
          <w:rPr>
            <w:rStyle w:val="Hyperlink"/>
            <w:rFonts w:ascii="Times New Roman" w:hAnsi="Times New Roman"/>
            <w:sz w:val="20"/>
          </w:rPr>
          <w:t>meloivanise7@gmail.com</w:t>
        </w:r>
      </w:hyperlink>
    </w:p>
    <w:p w14:paraId="76196384" w14:textId="04B0B78A" w:rsidR="00F82AC3" w:rsidRPr="00391806" w:rsidRDefault="0056690A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 w:rsidRPr="00566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Neirialdia</w:t>
      </w:r>
      <w:proofErr w:type="spellEnd"/>
      <w:r w:rsidRPr="00566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66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Araujo</w:t>
      </w:r>
      <w:proofErr w:type="spellEnd"/>
      <w:r w:rsidRPr="0056690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Jaques</w:t>
      </w:r>
    </w:p>
    <w:p w14:paraId="470BB4AA" w14:textId="3DE3987A" w:rsidR="00F82AC3" w:rsidRPr="00391806" w:rsidRDefault="0046462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Estadual Professor Onésimo Bastos</w:t>
      </w:r>
    </w:p>
    <w:p w14:paraId="271EC563" w14:textId="62779D16" w:rsidR="00F82AC3" w:rsidRDefault="0046462C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462C">
        <w:rPr>
          <w:rFonts w:ascii="Times New Roman" w:eastAsia="Times New Roman" w:hAnsi="Times New Roman" w:cs="Times New Roman"/>
          <w:sz w:val="24"/>
          <w:szCs w:val="24"/>
          <w:lang w:eastAsia="pt-BR"/>
        </w:rPr>
        <w:t>neirialdia.jaques@educacao.mg.gov.br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380C8475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B550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PIBID; acadêmicos; escola campo.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4D198819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1806">
        <w:rPr>
          <w:rFonts w:ascii="Times New Roman" w:hAnsi="Times New Roman" w:cs="Times New Roman"/>
          <w:b/>
          <w:sz w:val="24"/>
          <w:szCs w:val="24"/>
        </w:rPr>
        <w:t xml:space="preserve">Resumo </w:t>
      </w:r>
      <w:r w:rsidR="00E62298">
        <w:rPr>
          <w:rFonts w:ascii="Times New Roman" w:hAnsi="Times New Roman" w:cs="Times New Roman"/>
          <w:b/>
          <w:sz w:val="24"/>
          <w:szCs w:val="24"/>
        </w:rPr>
        <w:t>Simples</w:t>
      </w:r>
    </w:p>
    <w:p w14:paraId="1886250F" w14:textId="77777777" w:rsidR="00F82AC3" w:rsidRPr="00391806" w:rsidRDefault="00F82AC3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9A0E74" w14:textId="77EDA13F" w:rsidR="00EE56AA" w:rsidRDefault="00B55058" w:rsidP="00EE56AA">
      <w:pPr>
        <w:pStyle w:val="Recuodecorpodetexto"/>
        <w:spacing w:after="0"/>
        <w:ind w:left="0"/>
        <w:jc w:val="both"/>
      </w:pPr>
      <w:r w:rsidRPr="006D0CD9">
        <w:t>Este trabalho faz parte de uma pesquisa realizada pelos acadêmicos do PIBID (Programa Institucional de Bolsa de Iniciação à Docência)</w:t>
      </w:r>
      <w:r>
        <w:t>, do curso de Pedagogia</w:t>
      </w:r>
      <w:r w:rsidRPr="006D0CD9">
        <w:t xml:space="preserve"> da UNIMONTES (Universidade Estadual de Montes Claros), nas escolas campo</w:t>
      </w:r>
      <w:r>
        <w:t xml:space="preserve"> desse programa</w:t>
      </w:r>
      <w:r w:rsidRPr="006D0CD9">
        <w:t xml:space="preserve">. O presente trabalho tem como objetivo geral conhecer as escolas onde </w:t>
      </w:r>
      <w:r>
        <w:t xml:space="preserve">está sendo </w:t>
      </w:r>
      <w:r w:rsidRPr="006D0CD9">
        <w:t>desenvolvido</w:t>
      </w:r>
      <w:r>
        <w:t xml:space="preserve"> o PIBID</w:t>
      </w:r>
      <w:r w:rsidRPr="006D0CD9">
        <w:t xml:space="preserve">. </w:t>
      </w:r>
      <w:r>
        <w:t>Este,</w:t>
      </w:r>
      <w:r w:rsidRPr="006D0CD9">
        <w:t xml:space="preserve"> é um programa de iniciação a docência que permite aos estudantes das licenciaturas anteciparem o vinculo entre os acadêmicos e as escolas, permitindo uma articulação entre o Ensino</w:t>
      </w:r>
      <w:r>
        <w:t xml:space="preserve"> Superior e as escolas de E</w:t>
      </w:r>
      <w:r w:rsidRPr="006D0CD9">
        <w:t xml:space="preserve">ducação </w:t>
      </w:r>
      <w:r>
        <w:t>B</w:t>
      </w:r>
      <w:r w:rsidRPr="006D0CD9">
        <w:t>ásica, nesse sentido justifica-se uma pesquisa que permita ao</w:t>
      </w:r>
      <w:r>
        <w:t>s</w:t>
      </w:r>
      <w:r w:rsidRPr="006D0CD9">
        <w:t xml:space="preserve"> </w:t>
      </w:r>
      <w:proofErr w:type="spellStart"/>
      <w:r w:rsidRPr="006D0CD9">
        <w:t>pibidiano</w:t>
      </w:r>
      <w:r>
        <w:t>s</w:t>
      </w:r>
      <w:proofErr w:type="spellEnd"/>
      <w:r w:rsidRPr="006D0CD9">
        <w:t xml:space="preserve"> conhecer a instituição ao qual </w:t>
      </w:r>
      <w:r w:rsidR="00FF7056">
        <w:t>estará estreitando esse vinculo, nesse sentido a temática em estudo coaduna com o Grupo de trabalho (GT) Formação de Professores</w:t>
      </w:r>
      <w:r w:rsidR="004C1E94">
        <w:t xml:space="preserve">, demonstrando ainda a relevância social de uma investigação que pontua a importância da escola para a comunidade ao qual está inserida. </w:t>
      </w:r>
      <w:r w:rsidRPr="006D0CD9">
        <w:t>Este estudo tem como problematização a seguinte questão: Como se definem as escolas campos do PIBID (2022-2024)?</w:t>
      </w:r>
      <w:r>
        <w:t xml:space="preserve"> </w:t>
      </w:r>
      <w:r w:rsidRPr="006D0CD9">
        <w:t>Como metodologia, n</w:t>
      </w:r>
      <w:r>
        <w:t>esse estudo</w:t>
      </w:r>
      <w:r w:rsidRPr="006D0CD9">
        <w:t>, optou-se pela abordagem qualitativa, pois essa nos permite</w:t>
      </w:r>
      <w:r w:rsidRPr="006D0CD9">
        <w:rPr>
          <w:shd w:val="clear" w:color="auto" w:fill="FFFFFF"/>
          <w:lang w:val="pt"/>
        </w:rPr>
        <w:t xml:space="preserve"> um olhar crítico-analítico da realidade pesquisada,</w:t>
      </w:r>
      <w:r w:rsidRPr="006D0CD9">
        <w:t xml:space="preserve"> como instrumento de coleta de dados, foi aplicado um questionário semiestruturado aos supervisores e diretores das escolas envolvidas no programa. Tal instrumento de coleta d</w:t>
      </w:r>
      <w:r>
        <w:t>e dados possibilitou</w:t>
      </w:r>
      <w:r w:rsidRPr="006D0CD9">
        <w:t xml:space="preserve"> </w:t>
      </w:r>
      <w:r>
        <w:t xml:space="preserve">o </w:t>
      </w:r>
      <w:r w:rsidRPr="006D0CD9">
        <w:t>conhecimento de opiniões, interesses, expectativas e situações vivenciadas pelos sujeitos da pesquisa.</w:t>
      </w:r>
      <w:r w:rsidR="00CE4E9C">
        <w:t xml:space="preserve"> </w:t>
      </w:r>
      <w:r w:rsidRPr="006D0CD9">
        <w:t>O referencial teórico que</w:t>
      </w:r>
      <w:r>
        <w:t xml:space="preserve"> fundamentou essa pesquisa foi embasado</w:t>
      </w:r>
      <w:r w:rsidRPr="006D0CD9">
        <w:t xml:space="preserve"> </w:t>
      </w:r>
      <w:r>
        <w:t>n</w:t>
      </w:r>
      <w:r w:rsidRPr="006D0CD9">
        <w:t xml:space="preserve">os seguintes autores e documentos: </w:t>
      </w:r>
      <w:proofErr w:type="spellStart"/>
      <w:r w:rsidRPr="006D0CD9">
        <w:t>Lakatos</w:t>
      </w:r>
      <w:proofErr w:type="spellEnd"/>
      <w:r w:rsidRPr="006D0CD9">
        <w:t xml:space="preserve"> (2003); </w:t>
      </w:r>
      <w:proofErr w:type="spellStart"/>
      <w:r w:rsidRPr="006D0CD9">
        <w:rPr>
          <w:shd w:val="clear" w:color="auto" w:fill="FFFFFF"/>
          <w:lang w:val="pt"/>
        </w:rPr>
        <w:t>Trivinos</w:t>
      </w:r>
      <w:proofErr w:type="spellEnd"/>
      <w:r w:rsidRPr="006D0CD9">
        <w:rPr>
          <w:shd w:val="clear" w:color="auto" w:fill="FFFFFF"/>
          <w:lang w:val="pt"/>
        </w:rPr>
        <w:t xml:space="preserve"> (2008); Gil (1999); o PPP das escolas.</w:t>
      </w:r>
      <w:r w:rsidRPr="006D0CD9">
        <w:t xml:space="preserve"> Como resultado constatou-se </w:t>
      </w:r>
      <w:r>
        <w:t>que as escolas possuem</w:t>
      </w:r>
      <w:r w:rsidRPr="006D0CD9">
        <w:t xml:space="preserve"> estrutura física que atende</w:t>
      </w:r>
      <w:r>
        <w:t>m</w:t>
      </w:r>
      <w:r w:rsidRPr="006D0CD9">
        <w:t xml:space="preserve"> as atividades d</w:t>
      </w:r>
      <w:r w:rsidR="0056690A">
        <w:t>e recreação e atividades físicas. D</w:t>
      </w:r>
      <w:r w:rsidRPr="006D0CD9">
        <w:t xml:space="preserve">uas </w:t>
      </w:r>
      <w:r w:rsidR="0056690A">
        <w:t xml:space="preserve">dessas </w:t>
      </w:r>
      <w:r w:rsidRPr="006D0CD9">
        <w:t>escolas não possuem espaço especifico para o des</w:t>
      </w:r>
      <w:r w:rsidR="0056690A">
        <w:t>envolvimento das atividades de Educação F</w:t>
      </w:r>
      <w:r w:rsidRPr="006D0CD9">
        <w:t xml:space="preserve">ísica. As salas dessas escolas são amplas porem com um número grande de alunos. Existe a falta de profissionais para o atendimento de alunos com necessidades </w:t>
      </w:r>
      <w:r w:rsidR="0056690A">
        <w:t xml:space="preserve">educacionais </w:t>
      </w:r>
      <w:r w:rsidRPr="006D0CD9">
        <w:t xml:space="preserve">especiais. Conclui-se que apesar das escolas possuírem de forma geral uma boa </w:t>
      </w:r>
      <w:r w:rsidRPr="006D0CD9">
        <w:lastRenderedPageBreak/>
        <w:t xml:space="preserve">estrutura física, </w:t>
      </w:r>
      <w:proofErr w:type="gramStart"/>
      <w:r w:rsidRPr="006D0CD9">
        <w:t>necessitam</w:t>
      </w:r>
      <w:proofErr w:type="gramEnd"/>
      <w:r w:rsidRPr="006D0CD9">
        <w:t xml:space="preserve"> de mais recursos humanos para o atendimento aos educandos e para a realização das atividades em sala de aula.</w:t>
      </w:r>
    </w:p>
    <w:p w14:paraId="37D321C3" w14:textId="1C29652A" w:rsidR="00391806" w:rsidRPr="00EE56AA" w:rsidRDefault="00391806" w:rsidP="00EE56AA">
      <w:pPr>
        <w:pStyle w:val="Recuodecorpodetexto"/>
        <w:spacing w:after="0"/>
        <w:ind w:left="0"/>
        <w:jc w:val="both"/>
      </w:pPr>
      <w:r w:rsidRPr="00391806">
        <w:rPr>
          <w:b/>
        </w:rPr>
        <w:t>Referências</w:t>
      </w:r>
    </w:p>
    <w:p w14:paraId="72E6CAEE" w14:textId="77777777" w:rsidR="0096513C" w:rsidRDefault="0096513C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8F3CB8" w14:textId="77777777" w:rsidR="0096513C" w:rsidRDefault="0096513C" w:rsidP="0096513C">
      <w:pPr>
        <w:pStyle w:val="Corpodetexto"/>
        <w:autoSpaceDE w:val="0"/>
        <w:ind w:left="-1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TRIVIÑOS, A. N. da S. 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Introdução à pesquisa em ciências sociais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pesquisa qualitativa em educação. São Paulo: Atlas, 2008.</w:t>
      </w:r>
    </w:p>
    <w:p w14:paraId="1B040061" w14:textId="138CC4C6" w:rsidR="0096513C" w:rsidRDefault="0096513C" w:rsidP="00E62298">
      <w:pPr>
        <w:spacing w:after="0" w:line="240" w:lineRule="auto"/>
        <w:jc w:val="both"/>
      </w:pPr>
      <w:r>
        <w:t xml:space="preserve">LAKATOS, Eva Maria. Fundamentos de metodologia científica.  5. </w:t>
      </w:r>
      <w:proofErr w:type="gramStart"/>
      <w:r>
        <w:t>ed.</w:t>
      </w:r>
      <w:proofErr w:type="gramEnd"/>
      <w:r>
        <w:t xml:space="preserve"> - São Paulo : Atlas 2003.</w:t>
      </w:r>
    </w:p>
    <w:p w14:paraId="1A659B6D" w14:textId="77777777" w:rsidR="0096513C" w:rsidRDefault="0096513C" w:rsidP="00E62298">
      <w:pPr>
        <w:spacing w:after="0" w:line="240" w:lineRule="auto"/>
        <w:jc w:val="both"/>
      </w:pPr>
    </w:p>
    <w:p w14:paraId="4708609D" w14:textId="2FB53DD4" w:rsidR="0096513C" w:rsidRDefault="0096513C" w:rsidP="00E62298">
      <w:pPr>
        <w:spacing w:after="0" w:line="240" w:lineRule="auto"/>
        <w:jc w:val="both"/>
      </w:pPr>
      <w:r>
        <w:t xml:space="preserve">GIL, Antônio Carlos. Como elaborar projetos de pesquisa.  4. </w:t>
      </w:r>
      <w:proofErr w:type="gramStart"/>
      <w:r>
        <w:t>ed.</w:t>
      </w:r>
      <w:proofErr w:type="gramEnd"/>
      <w:r>
        <w:t xml:space="preserve"> - São Paulo : Atlas, 2002.</w:t>
      </w:r>
    </w:p>
    <w:p w14:paraId="2926ED42" w14:textId="77777777" w:rsidR="00BC4A36" w:rsidRDefault="00BC4A36" w:rsidP="00E62298">
      <w:pPr>
        <w:spacing w:after="0" w:line="240" w:lineRule="auto"/>
        <w:jc w:val="both"/>
      </w:pPr>
    </w:p>
    <w:p w14:paraId="3CA22C8D" w14:textId="71FE7914" w:rsidR="00BC4A36" w:rsidRPr="00391806" w:rsidRDefault="00BC4A36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t>Escola Estadual “Professor Onésimo Bastos”. Projeto Politico Pedagógico – PPP. Januária. 2022.</w:t>
      </w:r>
    </w:p>
    <w:sectPr w:rsidR="00BC4A36" w:rsidRPr="00391806" w:rsidSect="00F82AC3"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503F5" w14:textId="77777777" w:rsidR="00492037" w:rsidRDefault="00492037" w:rsidP="00D432BB">
      <w:pPr>
        <w:spacing w:after="0" w:line="240" w:lineRule="auto"/>
      </w:pPr>
      <w:r>
        <w:separator/>
      </w:r>
    </w:p>
  </w:endnote>
  <w:endnote w:type="continuationSeparator" w:id="0">
    <w:p w14:paraId="6FC2E55F" w14:textId="77777777" w:rsidR="00492037" w:rsidRDefault="00492037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7E8E0DC" w:rsidR="008D0195" w:rsidRDefault="008D0195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240FABB" wp14:editId="01AD8B5B">
          <wp:simplePos x="0" y="0"/>
          <wp:positionH relativeFrom="column">
            <wp:posOffset>-392430</wp:posOffset>
          </wp:positionH>
          <wp:positionV relativeFrom="paragraph">
            <wp:posOffset>-386715</wp:posOffset>
          </wp:positionV>
          <wp:extent cx="6896100" cy="92202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8E73" w14:textId="77777777" w:rsidR="00492037" w:rsidRDefault="00492037" w:rsidP="00D432BB">
      <w:pPr>
        <w:spacing w:after="0" w:line="240" w:lineRule="auto"/>
      </w:pPr>
      <w:r>
        <w:separator/>
      </w:r>
    </w:p>
  </w:footnote>
  <w:footnote w:type="continuationSeparator" w:id="0">
    <w:p w14:paraId="41611C68" w14:textId="77777777" w:rsidR="00492037" w:rsidRDefault="00492037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22423"/>
    <w:rsid w:val="000264CB"/>
    <w:rsid w:val="00033661"/>
    <w:rsid w:val="00041B35"/>
    <w:rsid w:val="00064610"/>
    <w:rsid w:val="000D3BF8"/>
    <w:rsid w:val="001443B3"/>
    <w:rsid w:val="00181B90"/>
    <w:rsid w:val="001A7641"/>
    <w:rsid w:val="001C70B8"/>
    <w:rsid w:val="001D70BC"/>
    <w:rsid w:val="002573E7"/>
    <w:rsid w:val="0032060F"/>
    <w:rsid w:val="0035672B"/>
    <w:rsid w:val="00391806"/>
    <w:rsid w:val="0046462C"/>
    <w:rsid w:val="00492037"/>
    <w:rsid w:val="004C1E94"/>
    <w:rsid w:val="00526ABD"/>
    <w:rsid w:val="0056690A"/>
    <w:rsid w:val="00583218"/>
    <w:rsid w:val="00645EBB"/>
    <w:rsid w:val="006A62E4"/>
    <w:rsid w:val="0075705B"/>
    <w:rsid w:val="00775817"/>
    <w:rsid w:val="007E0501"/>
    <w:rsid w:val="00845FFB"/>
    <w:rsid w:val="008D0195"/>
    <w:rsid w:val="0096513C"/>
    <w:rsid w:val="009C45AC"/>
    <w:rsid w:val="00A244EE"/>
    <w:rsid w:val="00A436B9"/>
    <w:rsid w:val="00A56782"/>
    <w:rsid w:val="00A90677"/>
    <w:rsid w:val="00B55058"/>
    <w:rsid w:val="00BC4A36"/>
    <w:rsid w:val="00C069D0"/>
    <w:rsid w:val="00C77415"/>
    <w:rsid w:val="00CE4E9C"/>
    <w:rsid w:val="00D432BB"/>
    <w:rsid w:val="00E004DE"/>
    <w:rsid w:val="00E62298"/>
    <w:rsid w:val="00EE56AA"/>
    <w:rsid w:val="00F82AC3"/>
    <w:rsid w:val="00FF7056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55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55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51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5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semiHidden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B550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550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6513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6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loivanise7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2670</Characters>
  <Application>Microsoft Office Word</Application>
  <DocSecurity>0</DocSecurity>
  <Lines>60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User</cp:lastModifiedBy>
  <cp:revision>2</cp:revision>
  <dcterms:created xsi:type="dcterms:W3CDTF">2023-05-09T16:46:00Z</dcterms:created>
  <dcterms:modified xsi:type="dcterms:W3CDTF">2023-05-09T16:46:00Z</dcterms:modified>
</cp:coreProperties>
</file>