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3B06E6F6" w:rsidR="00D536D8" w:rsidRPr="002D6C77" w:rsidRDefault="00CA201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CULTURA EM MOVIMENTO: </w:t>
      </w:r>
      <w:r w:rsidR="002D6C77">
        <w:rPr>
          <w:rFonts w:ascii="Arial" w:hAnsi="Arial" w:cs="Arial"/>
          <w:b/>
          <w:bCs/>
          <w:color w:val="002F3C"/>
        </w:rPr>
        <w:t>VALORIZANDO AS TR</w:t>
      </w:r>
      <w:r w:rsidR="00756860">
        <w:rPr>
          <w:rFonts w:ascii="Arial" w:hAnsi="Arial" w:cs="Arial"/>
          <w:b/>
          <w:bCs/>
          <w:color w:val="002F3C"/>
        </w:rPr>
        <w:t>ADIÇÕES E IDENTIDADE</w:t>
      </w:r>
      <w:r w:rsidR="002D6C77">
        <w:rPr>
          <w:rFonts w:ascii="Arial" w:hAnsi="Arial" w:cs="Arial"/>
          <w:b/>
          <w:bCs/>
          <w:color w:val="002F3C"/>
        </w:rPr>
        <w:t>S DA NOSSA CIDADE</w:t>
      </w:r>
    </w:p>
    <w:p w14:paraId="2240AB7C" w14:textId="17FA7DD7" w:rsidR="00674210" w:rsidRPr="004B1D01" w:rsidRDefault="00CA201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 Alessandra M.</w:t>
      </w:r>
      <w:bookmarkStart w:id="0" w:name="_GoBack"/>
      <w:bookmarkEnd w:id="0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 xml:space="preserve">E. M.E. </w:t>
      </w:r>
      <w:r>
        <w:rPr>
          <w:rFonts w:ascii="Arial" w:hAnsi="Arial" w:cs="Arial"/>
          <w:b/>
          <w:bCs/>
          <w:color w:val="002F3C"/>
          <w:sz w:val="20"/>
          <w:szCs w:val="20"/>
        </w:rPr>
        <w:t>F Benedito Gomes –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alessandramedeiros4970@gmail.com</w:t>
      </w:r>
    </w:p>
    <w:p w14:paraId="7EDC9A43" w14:textId="112281B1" w:rsidR="00FC5A44" w:rsidRDefault="00CA2016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Cauane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Josefa</w:t>
      </w:r>
      <w:r w:rsidR="000877DC">
        <w:rPr>
          <w:rFonts w:ascii="Arial" w:hAnsi="Arial" w:cs="Arial"/>
          <w:b/>
          <w:bCs/>
          <w:color w:val="002F3C"/>
          <w:sz w:val="20"/>
          <w:szCs w:val="20"/>
        </w:rPr>
        <w:t xml:space="preserve"> Ferreira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 xml:space="preserve"> de Araújo</w:t>
      </w:r>
      <w:r w:rsidR="00F17C2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>– E.M.E. F Benedito Gomes</w:t>
      </w:r>
      <w:r w:rsidR="00F17C2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>– cacauaraujo2706@gmail.com</w:t>
      </w:r>
    </w:p>
    <w:p w14:paraId="0F99EE71" w14:textId="46CF8511" w:rsidR="00FC5A44" w:rsidRPr="004B1D01" w:rsidRDefault="00FC5A44" w:rsidP="002D6C7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440E48A" w14:textId="77777777" w:rsidR="00CE4FD5" w:rsidRDefault="00CE4FD5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41A07786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CE4FD5">
        <w:rPr>
          <w:rFonts w:ascii="Arial" w:hAnsi="Arial" w:cs="Arial"/>
          <w:b/>
          <w:bCs/>
          <w:color w:val="002F3C"/>
          <w:sz w:val="20"/>
          <w:szCs w:val="20"/>
        </w:rPr>
        <w:t>: Escola, Cidadania e Cultura: enfrentamentos necessários e possíveis soluções para a comunidade, para a cidade e para o mundo.</w:t>
      </w:r>
    </w:p>
    <w:p w14:paraId="60D9005D" w14:textId="6AD2ACD6" w:rsidR="00B7405F" w:rsidRPr="00F17C25" w:rsidRDefault="007A4F1E" w:rsidP="00F17C25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4BE57D01" w14:textId="25F4EE2A" w:rsidR="005D45C7" w:rsidRDefault="0055212F" w:rsidP="00B82457">
      <w:pPr>
        <w:pStyle w:val="PargrafodaLista"/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Resumo</w:t>
      </w:r>
    </w:p>
    <w:p w14:paraId="5357FF44" w14:textId="3DF97471" w:rsidR="0055212F" w:rsidRDefault="00D536D8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 w:rsidRPr="00095A79">
        <w:rPr>
          <w:rFonts w:ascii="Arial" w:hAnsi="Arial" w:cs="Arial"/>
          <w:color w:val="002F3C"/>
        </w:rPr>
        <w:t xml:space="preserve"> </w:t>
      </w:r>
      <w:r w:rsidR="0055212F">
        <w:rPr>
          <w:rFonts w:ascii="Arial" w:hAnsi="Arial" w:cs="Arial"/>
          <w:color w:val="002F3C"/>
        </w:rPr>
        <w:t>O projeto “Cultura em movimento</w:t>
      </w:r>
      <w:r w:rsidR="005D45C7">
        <w:rPr>
          <w:rFonts w:ascii="Arial" w:hAnsi="Arial" w:cs="Arial"/>
          <w:color w:val="002F3C"/>
        </w:rPr>
        <w:t>: Valorizando as tradições e identidades da nossa cidade</w:t>
      </w:r>
      <w:r w:rsidR="0055212F">
        <w:rPr>
          <w:rFonts w:ascii="Arial" w:hAnsi="Arial" w:cs="Arial"/>
          <w:color w:val="002F3C"/>
        </w:rPr>
        <w:t xml:space="preserve">” busca conhecer e preservar a cultura local, fortalecendo o orgulho e o pertencimento dos estudantes e da comunidade. Por meio de pesquisas, entrevistas são resgatadas histórias, </w:t>
      </w:r>
      <w:r w:rsidR="005D45C7">
        <w:rPr>
          <w:rFonts w:ascii="Arial" w:hAnsi="Arial" w:cs="Arial"/>
          <w:color w:val="002F3C"/>
        </w:rPr>
        <w:t xml:space="preserve">manifestações culturais, </w:t>
      </w:r>
      <w:r w:rsidR="0055212F">
        <w:rPr>
          <w:rFonts w:ascii="Arial" w:hAnsi="Arial" w:cs="Arial"/>
          <w:color w:val="002F3C"/>
        </w:rPr>
        <w:t>costumes e sabere</w:t>
      </w:r>
      <w:r w:rsidR="005D45C7">
        <w:rPr>
          <w:rFonts w:ascii="Arial" w:hAnsi="Arial" w:cs="Arial"/>
          <w:color w:val="002F3C"/>
        </w:rPr>
        <w:t>s, conectando gerações e favorecendo o diálogo entre escola e comunidade.</w:t>
      </w:r>
      <w:r w:rsidR="0055212F">
        <w:rPr>
          <w:rFonts w:ascii="Arial" w:hAnsi="Arial" w:cs="Arial"/>
          <w:color w:val="002F3C"/>
        </w:rPr>
        <w:t xml:space="preserve"> O projeto estimula o respeito ás tradições, criatividade e cooperação</w:t>
      </w:r>
      <w:r w:rsidR="005D45C7">
        <w:rPr>
          <w:rFonts w:ascii="Arial" w:hAnsi="Arial" w:cs="Arial"/>
          <w:color w:val="002F3C"/>
        </w:rPr>
        <w:t>,</w:t>
      </w:r>
      <w:r w:rsidR="0055212F">
        <w:rPr>
          <w:rFonts w:ascii="Arial" w:hAnsi="Arial" w:cs="Arial"/>
          <w:color w:val="002F3C"/>
        </w:rPr>
        <w:t xml:space="preserve"> mantendo viva a identidade cultural da nossa cidade como fonte de inspiração para o futuro. </w:t>
      </w:r>
    </w:p>
    <w:p w14:paraId="04557578" w14:textId="77777777" w:rsidR="005D45C7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4B5D96A6" w14:textId="54918EB5" w:rsidR="00D536D8" w:rsidRDefault="0055212F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Palavras chave: </w:t>
      </w:r>
      <w:r w:rsidR="00CE4FD5" w:rsidRPr="00CE4FD5">
        <w:rPr>
          <w:rFonts w:ascii="Arial" w:hAnsi="Arial" w:cs="Arial"/>
          <w:bCs/>
          <w:color w:val="002F3C"/>
        </w:rPr>
        <w:t>Cultura</w:t>
      </w:r>
      <w:r w:rsidR="00756860">
        <w:rPr>
          <w:rFonts w:ascii="Arial" w:hAnsi="Arial" w:cs="Arial"/>
          <w:bCs/>
          <w:color w:val="002F3C"/>
        </w:rPr>
        <w:t xml:space="preserve"> local</w:t>
      </w:r>
      <w:r w:rsidR="00CE4FD5" w:rsidRPr="00CE4FD5">
        <w:rPr>
          <w:rFonts w:ascii="Arial" w:hAnsi="Arial" w:cs="Arial"/>
          <w:bCs/>
          <w:color w:val="002F3C"/>
        </w:rPr>
        <w:t>. Manacapuru. Tradições.</w:t>
      </w:r>
      <w:r w:rsidR="00D536D8" w:rsidRPr="00095A79">
        <w:rPr>
          <w:rFonts w:ascii="Arial" w:hAnsi="Arial" w:cs="Arial"/>
          <w:color w:val="002F3C"/>
        </w:rPr>
        <w:t xml:space="preserve"> </w:t>
      </w:r>
    </w:p>
    <w:p w14:paraId="5D882AF9" w14:textId="77777777" w:rsidR="005D45C7" w:rsidRPr="00095A79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50F5DA24" w14:textId="07C7BE31" w:rsidR="00B82457" w:rsidRPr="00B82457" w:rsidRDefault="0055212F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color w:val="002F3C"/>
        </w:rPr>
        <w:t>Introd</w:t>
      </w:r>
      <w:r w:rsidR="005D45C7">
        <w:rPr>
          <w:rFonts w:ascii="Arial" w:hAnsi="Arial" w:cs="Arial"/>
          <w:b/>
          <w:color w:val="002F3C"/>
        </w:rPr>
        <w:t>ução</w:t>
      </w:r>
    </w:p>
    <w:p w14:paraId="2025EB20" w14:textId="350DD668" w:rsidR="00CE200F" w:rsidRDefault="0055212F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 w:rsidRPr="0055212F">
        <w:rPr>
          <w:rFonts w:ascii="Arial" w:hAnsi="Arial" w:cs="Arial"/>
          <w:color w:val="002F3C"/>
        </w:rPr>
        <w:t>A nossa cultura é um dos</w:t>
      </w:r>
      <w:r>
        <w:rPr>
          <w:rFonts w:ascii="Arial" w:hAnsi="Arial" w:cs="Arial"/>
          <w:b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principais elementos que definem a identidade de um povo, pois </w:t>
      </w:r>
      <w:r w:rsidR="00CE4FD5">
        <w:rPr>
          <w:rFonts w:ascii="Arial" w:hAnsi="Arial" w:cs="Arial"/>
          <w:color w:val="002F3C"/>
        </w:rPr>
        <w:t>carregam</w:t>
      </w:r>
      <w:r>
        <w:rPr>
          <w:rFonts w:ascii="Arial" w:hAnsi="Arial" w:cs="Arial"/>
          <w:color w:val="002F3C"/>
        </w:rPr>
        <w:t xml:space="preserve"> em </w:t>
      </w:r>
      <w:r w:rsidR="00CE4FD5">
        <w:rPr>
          <w:rFonts w:ascii="Arial" w:hAnsi="Arial" w:cs="Arial"/>
          <w:color w:val="002F3C"/>
        </w:rPr>
        <w:t>si</w:t>
      </w:r>
      <w:r>
        <w:rPr>
          <w:rFonts w:ascii="Arial" w:hAnsi="Arial" w:cs="Arial"/>
          <w:color w:val="002F3C"/>
        </w:rPr>
        <w:t xml:space="preserve"> </w:t>
      </w:r>
      <w:r w:rsidR="00CE200F">
        <w:rPr>
          <w:rFonts w:ascii="Arial" w:hAnsi="Arial" w:cs="Arial"/>
          <w:color w:val="002F3C"/>
        </w:rPr>
        <w:t>memórias, costumes e saberes que atravessam gerações.</w:t>
      </w:r>
      <w:r w:rsidR="000173EB">
        <w:rPr>
          <w:rFonts w:ascii="Arial" w:hAnsi="Arial" w:cs="Arial"/>
          <w:color w:val="002F3C"/>
        </w:rPr>
        <w:t xml:space="preserve"> Cada cidade possui particularidades que revelam sua história e modo de viver, compondo um patrimônio imaterial que precisa ser reconhecido e preservado. Nesse sentido, a </w:t>
      </w:r>
      <w:r w:rsidR="00CE200F">
        <w:rPr>
          <w:rFonts w:ascii="Arial" w:hAnsi="Arial" w:cs="Arial"/>
          <w:color w:val="002F3C"/>
        </w:rPr>
        <w:t xml:space="preserve">valorização das tradições locais torna-se essencial </w:t>
      </w:r>
      <w:r w:rsidR="000173EB">
        <w:rPr>
          <w:rFonts w:ascii="Arial" w:hAnsi="Arial" w:cs="Arial"/>
          <w:color w:val="002F3C"/>
        </w:rPr>
        <w:t>não apenas para fortalecer o sentimento de pertencimento da comunidade, mas também para estimular o respeito à</w:t>
      </w:r>
      <w:r w:rsidR="00CE200F">
        <w:rPr>
          <w:rFonts w:ascii="Arial" w:hAnsi="Arial" w:cs="Arial"/>
          <w:color w:val="002F3C"/>
        </w:rPr>
        <w:t xml:space="preserve"> diversidade</w:t>
      </w:r>
      <w:r w:rsidR="008E6038">
        <w:rPr>
          <w:rFonts w:ascii="Arial" w:hAnsi="Arial" w:cs="Arial"/>
          <w:color w:val="002F3C"/>
        </w:rPr>
        <w:t xml:space="preserve"> cultural</w:t>
      </w:r>
      <w:r w:rsidR="00CE200F">
        <w:rPr>
          <w:rFonts w:ascii="Arial" w:hAnsi="Arial" w:cs="Arial"/>
          <w:color w:val="002F3C"/>
        </w:rPr>
        <w:t>. Este projeto busca compreender e destacar a ri</w:t>
      </w:r>
      <w:r w:rsidR="00E92BA8">
        <w:rPr>
          <w:rFonts w:ascii="Arial" w:hAnsi="Arial" w:cs="Arial"/>
          <w:color w:val="002F3C"/>
        </w:rPr>
        <w:t xml:space="preserve">queza cultural da nossa cidade, </w:t>
      </w:r>
      <w:r w:rsidR="00CE200F">
        <w:rPr>
          <w:rFonts w:ascii="Arial" w:hAnsi="Arial" w:cs="Arial"/>
          <w:color w:val="002F3C"/>
        </w:rPr>
        <w:t>reconhecida por suas tradições e manifestações culturais</w:t>
      </w:r>
      <w:r w:rsidR="00756860">
        <w:rPr>
          <w:rFonts w:ascii="Arial" w:hAnsi="Arial" w:cs="Arial"/>
          <w:color w:val="002F3C"/>
        </w:rPr>
        <w:t xml:space="preserve"> que </w:t>
      </w:r>
      <w:r w:rsidR="00756860">
        <w:rPr>
          <w:rFonts w:ascii="Arial" w:hAnsi="Arial" w:cs="Arial"/>
          <w:color w:val="002F3C"/>
        </w:rPr>
        <w:lastRenderedPageBreak/>
        <w:t>expressam à identidade do povo e mantem vivas as memórias que atravessam gerações.</w:t>
      </w:r>
    </w:p>
    <w:p w14:paraId="14D8055E" w14:textId="77777777" w:rsidR="005D45C7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04FC31B1" w14:textId="0178C402" w:rsidR="00945256" w:rsidRPr="00945256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color w:val="002F3C"/>
        </w:rPr>
        <w:t>Metodologia</w:t>
      </w:r>
      <w:r w:rsidR="00CE200F">
        <w:rPr>
          <w:rFonts w:ascii="Arial" w:hAnsi="Arial" w:cs="Arial"/>
          <w:b/>
          <w:color w:val="002F3C"/>
        </w:rPr>
        <w:t xml:space="preserve"> </w:t>
      </w:r>
    </w:p>
    <w:p w14:paraId="1119833E" w14:textId="0A51F192" w:rsidR="00945256" w:rsidRDefault="00B82457" w:rsidP="00945256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 </w:t>
      </w:r>
      <w:r w:rsidR="00945256">
        <w:rPr>
          <w:rFonts w:ascii="Arial" w:hAnsi="Arial" w:cs="Arial"/>
          <w:color w:val="002F3C"/>
        </w:rPr>
        <w:t>desenvolvimento do projeto será</w:t>
      </w:r>
      <w:r>
        <w:rPr>
          <w:rFonts w:ascii="Arial" w:hAnsi="Arial" w:cs="Arial"/>
          <w:color w:val="002F3C"/>
        </w:rPr>
        <w:t xml:space="preserve"> </w:t>
      </w:r>
      <w:r w:rsidR="00945256">
        <w:rPr>
          <w:rFonts w:ascii="Arial" w:hAnsi="Arial" w:cs="Arial"/>
          <w:color w:val="002F3C"/>
        </w:rPr>
        <w:t>realizado de forma partici</w:t>
      </w:r>
      <w:r w:rsidR="008E6038">
        <w:rPr>
          <w:rFonts w:ascii="Arial" w:hAnsi="Arial" w:cs="Arial"/>
          <w:color w:val="002F3C"/>
        </w:rPr>
        <w:t xml:space="preserve">pativa e </w:t>
      </w:r>
      <w:r w:rsidR="00945256">
        <w:rPr>
          <w:rFonts w:ascii="Arial" w:hAnsi="Arial" w:cs="Arial"/>
          <w:color w:val="002F3C"/>
        </w:rPr>
        <w:t>Interdisciplinar, valorizando tanto a pesqu</w:t>
      </w:r>
      <w:r>
        <w:rPr>
          <w:rFonts w:ascii="Arial" w:hAnsi="Arial" w:cs="Arial"/>
          <w:color w:val="002F3C"/>
        </w:rPr>
        <w:t>isa quanto a p</w:t>
      </w:r>
      <w:r w:rsidR="00945256">
        <w:rPr>
          <w:rFonts w:ascii="Arial" w:hAnsi="Arial" w:cs="Arial"/>
          <w:color w:val="002F3C"/>
        </w:rPr>
        <w:t>ratica, por meio</w:t>
      </w:r>
      <w:r w:rsidR="008E6038">
        <w:rPr>
          <w:rFonts w:ascii="Arial" w:hAnsi="Arial" w:cs="Arial"/>
          <w:color w:val="002F3C"/>
        </w:rPr>
        <w:t xml:space="preserve"> de</w:t>
      </w:r>
      <w:r w:rsidR="00945256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roda de </w:t>
      </w:r>
      <w:r w:rsidR="00945256">
        <w:rPr>
          <w:rFonts w:ascii="Arial" w:hAnsi="Arial" w:cs="Arial"/>
          <w:color w:val="002F3C"/>
        </w:rPr>
        <w:t xml:space="preserve">conversas com moradores </w:t>
      </w:r>
      <w:r>
        <w:rPr>
          <w:rFonts w:ascii="Arial" w:hAnsi="Arial" w:cs="Arial"/>
          <w:color w:val="002F3C"/>
        </w:rPr>
        <w:t>mais antigos e artistas locais, para levantamento de historias, costumes e tradições locais,</w:t>
      </w:r>
      <w:r w:rsidR="008E6038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mestres da cultura popular para compartilhar experiências, visitas em espaços culturais e locais históricos da cidade, estudo dos conteúdos </w:t>
      </w:r>
      <w:r w:rsidR="008E6038">
        <w:rPr>
          <w:rFonts w:ascii="Arial" w:hAnsi="Arial" w:cs="Arial"/>
          <w:color w:val="002F3C"/>
        </w:rPr>
        <w:t>culturais, e</w:t>
      </w:r>
      <w:r>
        <w:rPr>
          <w:rFonts w:ascii="Arial" w:hAnsi="Arial" w:cs="Arial"/>
          <w:color w:val="002F3C"/>
        </w:rPr>
        <w:t xml:space="preserve"> registro das atividades em fotos, vídeos e texto, criando uma memória coletiva do processo.</w:t>
      </w:r>
    </w:p>
    <w:p w14:paraId="1BCE3F55" w14:textId="77777777" w:rsidR="005D45C7" w:rsidRPr="00945256" w:rsidRDefault="005D45C7" w:rsidP="00945256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110439C0" w14:textId="188E07CF" w:rsidR="005D45C7" w:rsidRDefault="005D45C7" w:rsidP="00DF2F1F">
      <w:pPr>
        <w:pStyle w:val="PargrafodaLista"/>
        <w:spacing w:line="360" w:lineRule="auto"/>
        <w:jc w:val="both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t>Discussão</w:t>
      </w:r>
    </w:p>
    <w:p w14:paraId="5BD51E65" w14:textId="6A2836FE" w:rsidR="00CE200F" w:rsidRDefault="00E92BA8" w:rsidP="00DF2F1F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 projeto incentiva que memórias, histórias, saberes locais e manifestações culturais sejam preservados e transmitidos ás novas gerações.</w:t>
      </w:r>
      <w:r w:rsidR="00DF2F1F">
        <w:rPr>
          <w:rFonts w:ascii="Arial" w:hAnsi="Arial" w:cs="Arial"/>
          <w:color w:val="002F3C"/>
        </w:rPr>
        <w:t xml:space="preserve"> Através de pesquisas, entrevistas, visitas e rodas de conversas serão explorados costumes, histórias e saberes que fazem parte do patrimônio imaterial da nossa cidade. Além de ampliar o conhecimento sobre a cultura local</w:t>
      </w:r>
      <w:r w:rsidR="008C4DBD">
        <w:rPr>
          <w:rFonts w:ascii="Arial" w:hAnsi="Arial" w:cs="Arial"/>
          <w:color w:val="002F3C"/>
        </w:rPr>
        <w:t>,</w:t>
      </w:r>
      <w:r w:rsidR="00DF2F1F">
        <w:rPr>
          <w:rFonts w:ascii="Arial" w:hAnsi="Arial" w:cs="Arial"/>
          <w:color w:val="002F3C"/>
        </w:rPr>
        <w:t xml:space="preserve"> o projeto promove respeito ás tradições e </w:t>
      </w:r>
      <w:r>
        <w:rPr>
          <w:rFonts w:ascii="Arial" w:hAnsi="Arial" w:cs="Arial"/>
          <w:color w:val="002F3C"/>
        </w:rPr>
        <w:t>Integra disciplinas como História, Artes,</w:t>
      </w:r>
      <w:r w:rsidR="008C4DBD">
        <w:rPr>
          <w:rFonts w:ascii="Arial" w:hAnsi="Arial" w:cs="Arial"/>
          <w:color w:val="002F3C"/>
        </w:rPr>
        <w:t xml:space="preserve"> Língua Portuguesa e Geografia. O contato com moradores mais antigos e </w:t>
      </w:r>
      <w:proofErr w:type="gramStart"/>
      <w:r w:rsidR="008C4DBD">
        <w:rPr>
          <w:rFonts w:ascii="Arial" w:hAnsi="Arial" w:cs="Arial"/>
          <w:color w:val="002F3C"/>
        </w:rPr>
        <w:t>mestres</w:t>
      </w:r>
      <w:proofErr w:type="gramEnd"/>
      <w:r w:rsidR="008C4DBD">
        <w:rPr>
          <w:rFonts w:ascii="Arial" w:hAnsi="Arial" w:cs="Arial"/>
          <w:color w:val="002F3C"/>
        </w:rPr>
        <w:t xml:space="preserve"> da cultura possibilita um aprendizado significativo, que vai além da sala de aula, aproxima-os da história viva </w:t>
      </w:r>
      <w:r>
        <w:rPr>
          <w:rFonts w:ascii="Arial" w:hAnsi="Arial" w:cs="Arial"/>
          <w:color w:val="002F3C"/>
        </w:rPr>
        <w:t>tornando o aprendizado mais si</w:t>
      </w:r>
      <w:r w:rsidR="008C4DBD">
        <w:rPr>
          <w:rFonts w:ascii="Arial" w:hAnsi="Arial" w:cs="Arial"/>
          <w:color w:val="002F3C"/>
        </w:rPr>
        <w:t>gnificativo e prático pois a</w:t>
      </w:r>
      <w:r w:rsidR="00DF2F1F" w:rsidRPr="00E92BA8">
        <w:rPr>
          <w:rFonts w:ascii="Arial" w:hAnsi="Arial" w:cs="Arial"/>
          <w:color w:val="002F3C"/>
        </w:rPr>
        <w:t>o conhecer e val</w:t>
      </w:r>
      <w:r w:rsidR="00DF2F1F">
        <w:rPr>
          <w:rFonts w:ascii="Arial" w:hAnsi="Arial" w:cs="Arial"/>
          <w:color w:val="002F3C"/>
        </w:rPr>
        <w:t>orizar</w:t>
      </w:r>
      <w:r w:rsidR="00DF2F1F" w:rsidRPr="00E92BA8">
        <w:rPr>
          <w:rFonts w:ascii="Arial" w:hAnsi="Arial" w:cs="Arial"/>
          <w:color w:val="002F3C"/>
        </w:rPr>
        <w:t xml:space="preserve"> a cultura local, os alunos passam a se reconhecer e</w:t>
      </w:r>
      <w:r w:rsidR="00DF2F1F">
        <w:rPr>
          <w:rFonts w:ascii="Arial" w:hAnsi="Arial" w:cs="Arial"/>
          <w:b/>
          <w:color w:val="002F3C"/>
        </w:rPr>
        <w:t xml:space="preserve"> </w:t>
      </w:r>
      <w:r w:rsidR="00DF2F1F" w:rsidRPr="00E92BA8">
        <w:rPr>
          <w:rFonts w:ascii="Arial" w:hAnsi="Arial" w:cs="Arial"/>
          <w:color w:val="002F3C"/>
        </w:rPr>
        <w:t>se orgulhar de suas raízes</w:t>
      </w:r>
      <w:r w:rsidR="00DF2F1F">
        <w:rPr>
          <w:rFonts w:ascii="Arial" w:hAnsi="Arial" w:cs="Arial"/>
          <w:color w:val="002F3C"/>
        </w:rPr>
        <w:t xml:space="preserve">. </w:t>
      </w:r>
    </w:p>
    <w:p w14:paraId="0FB5A4FE" w14:textId="77777777" w:rsidR="00DF2F1F" w:rsidRPr="00DF2F1F" w:rsidRDefault="00DF2F1F" w:rsidP="00DF2F1F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2A608A38" w14:textId="77777777" w:rsidR="005D45C7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t>Conclusão</w:t>
      </w:r>
    </w:p>
    <w:p w14:paraId="525CC7C2" w14:textId="54A35E89" w:rsidR="00CC6FE0" w:rsidRPr="00F17C25" w:rsidRDefault="00CC6FE0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color w:val="002F3C"/>
        </w:rPr>
        <w:t xml:space="preserve"> </w:t>
      </w:r>
      <w:r w:rsidRPr="00CC6FE0">
        <w:rPr>
          <w:rFonts w:ascii="Arial" w:hAnsi="Arial" w:cs="Arial"/>
          <w:color w:val="002F3C"/>
        </w:rPr>
        <w:t>A realização deste projeto</w:t>
      </w:r>
      <w:r>
        <w:rPr>
          <w:rFonts w:ascii="Arial" w:hAnsi="Arial" w:cs="Arial"/>
          <w:color w:val="002F3C"/>
        </w:rPr>
        <w:t xml:space="preserve"> demostra que a valorização da cultura local vai muito além do conhecimento teórico, ela fortalece a identidade, aproxima gerações e cria um senso de pertencimento que tran</w:t>
      </w:r>
      <w:r w:rsidR="00F17C25">
        <w:rPr>
          <w:rFonts w:ascii="Arial" w:hAnsi="Arial" w:cs="Arial"/>
          <w:color w:val="002F3C"/>
        </w:rPr>
        <w:t xml:space="preserve">sforma a escola </w:t>
      </w:r>
      <w:r>
        <w:rPr>
          <w:rFonts w:ascii="Arial" w:hAnsi="Arial" w:cs="Arial"/>
          <w:color w:val="002F3C"/>
        </w:rPr>
        <w:t xml:space="preserve">e a comunidade. Ao resgatar tradições, costumes e saberes da cidade, os </w:t>
      </w:r>
      <w:r>
        <w:rPr>
          <w:rFonts w:ascii="Arial" w:hAnsi="Arial" w:cs="Arial"/>
          <w:color w:val="002F3C"/>
        </w:rPr>
        <w:lastRenderedPageBreak/>
        <w:t>estudantes aprendem a res</w:t>
      </w:r>
      <w:r w:rsidR="00F17C25">
        <w:rPr>
          <w:rFonts w:ascii="Arial" w:hAnsi="Arial" w:cs="Arial"/>
          <w:color w:val="002F3C"/>
        </w:rPr>
        <w:t>peitar suas raízes e</w:t>
      </w:r>
      <w:r>
        <w:rPr>
          <w:rFonts w:ascii="Arial" w:hAnsi="Arial" w:cs="Arial"/>
          <w:color w:val="002F3C"/>
        </w:rPr>
        <w:t xml:space="preserve"> compreender a importância</w:t>
      </w:r>
      <w:r w:rsidRPr="00F17C25">
        <w:rPr>
          <w:rFonts w:ascii="Arial" w:hAnsi="Arial" w:cs="Arial"/>
          <w:color w:val="002F3C"/>
        </w:rPr>
        <w:t xml:space="preserve"> de preservar o patrimônio cultural como </w:t>
      </w:r>
      <w:r w:rsidR="00CE4FD5" w:rsidRPr="00F17C25">
        <w:rPr>
          <w:rFonts w:ascii="Arial" w:hAnsi="Arial" w:cs="Arial"/>
          <w:color w:val="002F3C"/>
        </w:rPr>
        <w:t>legado para o fut</w:t>
      </w:r>
      <w:r w:rsidRPr="00F17C25">
        <w:rPr>
          <w:rFonts w:ascii="Arial" w:hAnsi="Arial" w:cs="Arial"/>
          <w:color w:val="002F3C"/>
        </w:rPr>
        <w:t>uro, reforçando que a cultura é viva e</w:t>
      </w:r>
      <w:r w:rsidR="00CE4FD5" w:rsidRPr="00F17C25">
        <w:rPr>
          <w:rFonts w:ascii="Arial" w:hAnsi="Arial" w:cs="Arial"/>
          <w:color w:val="002F3C"/>
        </w:rPr>
        <w:t xml:space="preserve"> esta sempre em movimento atravessando gerações.</w:t>
      </w:r>
      <w:r w:rsidRPr="00F17C25">
        <w:rPr>
          <w:rFonts w:ascii="Arial" w:hAnsi="Arial" w:cs="Arial"/>
          <w:color w:val="002F3C"/>
        </w:rPr>
        <w:t xml:space="preserve"> </w:t>
      </w:r>
    </w:p>
    <w:p w14:paraId="6EAD0847" w14:textId="6C3F6FD4" w:rsidR="00CE200F" w:rsidRPr="00CE200F" w:rsidRDefault="00CE200F" w:rsidP="00CE200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B06C915" w14:textId="325F8374" w:rsidR="003A4221" w:rsidRPr="003A4221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FB8C3" w14:textId="77777777" w:rsidR="00646D47" w:rsidRDefault="00646D47" w:rsidP="00D61F18">
      <w:pPr>
        <w:spacing w:after="0" w:line="240" w:lineRule="auto"/>
      </w:pPr>
      <w:r>
        <w:separator/>
      </w:r>
    </w:p>
  </w:endnote>
  <w:endnote w:type="continuationSeparator" w:id="0">
    <w:p w14:paraId="59C9DD92" w14:textId="77777777" w:rsidR="00646D47" w:rsidRDefault="00646D4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08752" w14:textId="77777777" w:rsidR="00646D47" w:rsidRDefault="00646D47" w:rsidP="00D61F18">
      <w:pPr>
        <w:spacing w:after="0" w:line="240" w:lineRule="auto"/>
      </w:pPr>
      <w:r>
        <w:separator/>
      </w:r>
    </w:p>
  </w:footnote>
  <w:footnote w:type="continuationSeparator" w:id="0">
    <w:p w14:paraId="3F717223" w14:textId="77777777" w:rsidR="00646D47" w:rsidRDefault="00646D4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173EB"/>
    <w:rsid w:val="000877DC"/>
    <w:rsid w:val="00095A79"/>
    <w:rsid w:val="00120498"/>
    <w:rsid w:val="001750B6"/>
    <w:rsid w:val="001B6ECA"/>
    <w:rsid w:val="00207FB1"/>
    <w:rsid w:val="002D6C77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5212F"/>
    <w:rsid w:val="005D45C7"/>
    <w:rsid w:val="0063142D"/>
    <w:rsid w:val="00642304"/>
    <w:rsid w:val="00646D47"/>
    <w:rsid w:val="00674210"/>
    <w:rsid w:val="00734F8B"/>
    <w:rsid w:val="00756860"/>
    <w:rsid w:val="007838DA"/>
    <w:rsid w:val="007A4F1E"/>
    <w:rsid w:val="007B29E8"/>
    <w:rsid w:val="00822323"/>
    <w:rsid w:val="008C4DBD"/>
    <w:rsid w:val="008E6038"/>
    <w:rsid w:val="00913B6E"/>
    <w:rsid w:val="009363CF"/>
    <w:rsid w:val="00945256"/>
    <w:rsid w:val="00964F52"/>
    <w:rsid w:val="00990F61"/>
    <w:rsid w:val="009F2F7E"/>
    <w:rsid w:val="00A668AF"/>
    <w:rsid w:val="00B7405F"/>
    <w:rsid w:val="00B82457"/>
    <w:rsid w:val="00B83CB5"/>
    <w:rsid w:val="00C1690B"/>
    <w:rsid w:val="00C30059"/>
    <w:rsid w:val="00C82AF9"/>
    <w:rsid w:val="00C91957"/>
    <w:rsid w:val="00CA2016"/>
    <w:rsid w:val="00CC6FE0"/>
    <w:rsid w:val="00CE200F"/>
    <w:rsid w:val="00CE4FD5"/>
    <w:rsid w:val="00D10917"/>
    <w:rsid w:val="00D536D8"/>
    <w:rsid w:val="00D61F18"/>
    <w:rsid w:val="00D96FCF"/>
    <w:rsid w:val="00DF2F1F"/>
    <w:rsid w:val="00E92BA8"/>
    <w:rsid w:val="00EF3058"/>
    <w:rsid w:val="00F17C25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Alessandra Medeiros</cp:lastModifiedBy>
  <cp:revision>4</cp:revision>
  <cp:lastPrinted>2025-06-10T18:30:00Z</cp:lastPrinted>
  <dcterms:created xsi:type="dcterms:W3CDTF">2025-09-10T23:51:00Z</dcterms:created>
  <dcterms:modified xsi:type="dcterms:W3CDTF">2025-09-11T00:25:00Z</dcterms:modified>
</cp:coreProperties>
</file>