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7CA65" w14:textId="77777777" w:rsidR="00837B98" w:rsidRDefault="00BA3C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pt-BR"/>
        </w:rPr>
        <w:drawing>
          <wp:inline distT="114300" distB="114300" distL="114300" distR="114300" wp14:anchorId="3B177211" wp14:editId="0D7FCD05">
            <wp:extent cx="5760000" cy="199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DC7D66" w14:textId="77777777" w:rsidR="00837B98" w:rsidRDefault="00837B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3A3E0" w14:textId="77777777" w:rsidR="00837B98" w:rsidRDefault="00BA3C0F" w:rsidP="006F3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DIABETES MELLITUS GESTACIONAL: UMA REVISÃO INTEGRATIVA SOBRE OS BENEFÍCIOS DE UM ESTILO DE VIDA SAUDÁVEL.</w:t>
      </w:r>
    </w:p>
    <w:p w14:paraId="3D72787B" w14:textId="77777777" w:rsidR="00837B98" w:rsidRDefault="00837B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4D1AF" w14:textId="77777777" w:rsidR="00837B98" w:rsidRDefault="00BA3C0F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Karoline da Silva Santos Silveira.¹; </w:t>
      </w:r>
    </w:p>
    <w:p w14:paraId="616D1FF5" w14:textId="77777777" w:rsidR="00837B98" w:rsidRDefault="00BA3C0F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Júlia Ayres Vigiano.²; </w:t>
      </w:r>
    </w:p>
    <w:p w14:paraId="326FDDBC" w14:textId="7B967702" w:rsidR="00837B98" w:rsidRDefault="00A20703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Emanuel Silva Mota</w:t>
      </w:r>
      <w:r w:rsidR="00BA3C0F">
        <w:rPr>
          <w:rFonts w:ascii="Times New Roman" w:eastAsia="Times New Roman" w:hAnsi="Times New Roman" w:cs="Times New Roman"/>
          <w:sz w:val="24"/>
          <w:szCs w:val="24"/>
        </w:rPr>
        <w:t>.³;</w:t>
      </w:r>
    </w:p>
    <w:p w14:paraId="089A4613" w14:textId="77777777" w:rsidR="00837B98" w:rsidRDefault="00BA3C0F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 Millena Pereira Ananias.⁴;</w:t>
      </w:r>
    </w:p>
    <w:p w14:paraId="217EF30A" w14:textId="77777777" w:rsidR="00837B98" w:rsidRDefault="00BA3C0F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Samara Hellen Souza.⁵; </w:t>
      </w:r>
    </w:p>
    <w:p w14:paraId="0CBD5090" w14:textId="77777777" w:rsidR="00BA3C0F" w:rsidRDefault="00BA3C0F" w:rsidP="006F33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3E7996" w14:textId="77777777" w:rsidR="00837B98" w:rsidRDefault="00837B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B36BF" w14:textId="47BAFDE0" w:rsidR="00837B98" w:rsidRDefault="00BA3C0F" w:rsidP="006F33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diabetes mellitus gestacional (DMG) é um distúrbio heterogêneo decorrente da complexa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interação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fatores de risco genéticos, fisiológicos e ambientais. Além disso, a DMG é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um fator de risco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diversas patologias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que afetam tanto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gestante quanto o feto. Nesse contexto, a adoção de um estilo de vida saudável, incluindo a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prática de a</w:t>
      </w:r>
      <w:r>
        <w:rPr>
          <w:rFonts w:ascii="Times New Roman" w:eastAsia="Times New Roman" w:hAnsi="Times New Roman" w:cs="Times New Roman"/>
          <w:sz w:val="24"/>
          <w:szCs w:val="24"/>
        </w:rPr>
        <w:t>tividade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física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uma dieta equilibrada, sobretudo, nas pr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imeiras semanas da gestação, tem se mostrado eficaz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prevenção primária da DMG.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>Avaliar os benefícios da prática de exercícios físicos e a alim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entação saudável na prevenção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integrativa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0B">
        <w:rPr>
          <w:rFonts w:ascii="Times New Roman" w:eastAsia="Times New Roman" w:hAnsi="Times New Roman" w:cs="Times New Roman"/>
          <w:sz w:val="24"/>
          <w:szCs w:val="24"/>
        </w:rPr>
        <w:t>a busca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de artigos científicos completos </w:t>
      </w:r>
      <w:r>
        <w:rPr>
          <w:rFonts w:ascii="Times New Roman" w:eastAsia="Times New Roman" w:hAnsi="Times New Roman" w:cs="Times New Roman"/>
          <w:sz w:val="24"/>
          <w:szCs w:val="24"/>
        </w:rPr>
        <w:t>no PUBMED, utilizando o operador booleano “AND” e os descritores: prevenção e controle; diabetes gestacional;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estilo de vida. Foram incluídos estudos de </w:t>
      </w:r>
      <w:r>
        <w:rPr>
          <w:rFonts w:ascii="Times New Roman" w:eastAsia="Times New Roman" w:hAnsi="Times New Roman" w:cs="Times New Roman"/>
          <w:sz w:val="24"/>
          <w:szCs w:val="24"/>
        </w:rPr>
        <w:t>meta-análises e ensaios controlados randomizados, publicados entre 2019 e 2024, de acesso completo e gratuito,  que tratavam de diabetes gestacional e hábitos de vida</w:t>
      </w:r>
      <w:r w:rsidRPr="008B6109">
        <w:rPr>
          <w:rFonts w:ascii="Times New Roman" w:eastAsia="Times New Roman" w:hAnsi="Times New Roman" w:cs="Times New Roman"/>
          <w:sz w:val="24"/>
          <w:szCs w:val="24"/>
        </w:rPr>
        <w:t>. Dos 23 estudos identificados, 5 foram selecionados para a amostra final.</w:t>
      </w:r>
      <w:r w:rsidRPr="00BA3C0F">
        <w:rPr>
          <w:b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DMG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aumenta o risco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0B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desenvolvimento de doenças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tanto para a gestante quanto para o feto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e após a gestação.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Para as gestantes, há maior propensão </w:t>
      </w:r>
      <w:r>
        <w:rPr>
          <w:rFonts w:ascii="Times New Roman" w:eastAsia="Times New Roman" w:hAnsi="Times New Roman" w:cs="Times New Roman"/>
          <w:sz w:val="24"/>
          <w:szCs w:val="24"/>
        </w:rPr>
        <w:t>para o desenvolvimento de pré-eclâmpsia, doenças cardiovasculares, e diabete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s mellitus (DM) tipo 2.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relação ao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feto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exposição à hiperglicemia </w:t>
      </w:r>
      <w:r w:rsidR="00FB230B">
        <w:rPr>
          <w:rFonts w:ascii="Times New Roman" w:eastAsia="Times New Roman" w:hAnsi="Times New Roman" w:cs="Times New Roman"/>
          <w:sz w:val="24"/>
          <w:szCs w:val="24"/>
        </w:rPr>
        <w:t>intra-u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terina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 associada a maiores riscos de complicações futuras, como sobrepeso, obesidade e DM tipo 2.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Os resultados dos artigos científicos revisados demonstraram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intervenções referentes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à prática de exercícios físicos, aliadas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uma alimentação saudável durante a gestação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proporcionaram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prevenção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eficaz contra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DMG, especialmente para gestantes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fatores de risco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obesidade e idade avançada.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cedo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essas prátias são implementadas,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menores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menores são as chances do desenvolvimento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DMG, uma vez </w:t>
      </w:r>
      <w:r w:rsidR="00FB230B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bookmarkStart w:id="0" w:name="_GoBack"/>
      <w:bookmarkEnd w:id="0"/>
      <w:r w:rsidR="008B6109">
        <w:rPr>
          <w:rFonts w:ascii="Times New Roman" w:eastAsia="Times New Roman" w:hAnsi="Times New Roman" w:cs="Times New Roman"/>
          <w:sz w:val="24"/>
          <w:szCs w:val="24"/>
        </w:rPr>
        <w:t>a adesão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gestante às intervenções físicas e dietéticas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tende a ser maior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Foi observado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gestantes que praticam regularmente exercícios físicos moderados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ou que eram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mulheres fisicamente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ativas </w:t>
      </w:r>
      <w:r>
        <w:rPr>
          <w:rFonts w:ascii="Times New Roman" w:eastAsia="Times New Roman" w:hAnsi="Times New Roman" w:cs="Times New Roman"/>
          <w:sz w:val="24"/>
          <w:szCs w:val="24"/>
        </w:rPr>
        <w:t>antes da concepção apresenta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redução de 31% no surgimento da DMG.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Além disso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gestantes que aderem a dieta mediterrânea - rica em azeite, vegetais e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consu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mo moderado de peixe associada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redução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açúcares e ácidos graxos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apresentaram menor ganho de peso gestacional e, consequentemente, redução do risco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DMG.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adoção de um estilo de vida saudável, que inclua a prática regular de exercícios físicos e uma dieta equilibrada demonstrou eficácia sig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nificativa na prevenção da DMG.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ntervenções baseadas em hábitos saudáveis, especialmente quando iniciadas precocemente, estão associadas à redução do ganho de peso gestacional e à diminuição do risco de complicações tanto para a gestante quanto para o feto. Contudo, é fundamental que estudos futuros explorem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maneiras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eficazes de orientar e apoiar gestantes, por meio de programas educativos que promovam mudanças sustentáveis no estilo de vida, visando à prevenção do DMG e à melhoria dos desfechos maternos e neonatais.</w:t>
      </w:r>
    </w:p>
    <w:p w14:paraId="1AC94CBB" w14:textId="2C037153" w:rsidR="00837B98" w:rsidRDefault="00BA3C0F" w:rsidP="006F33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Alimentação saudável;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iabetes mellitus gestacional; 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xercício físico</w:t>
      </w:r>
      <w:r w:rsidR="008B61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1BBC94" w14:textId="77777777" w:rsidR="00837B98" w:rsidRPr="006F334F" w:rsidRDefault="00BA3C0F" w:rsidP="006F33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 w:rsidR="00837B98" w:rsidRPr="006F33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anakaroline181803@gmail.com</w:t>
        </w:r>
      </w:hyperlink>
    </w:p>
    <w:p w14:paraId="54A494A6" w14:textId="77777777" w:rsid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AD409" w14:textId="77777777" w:rsid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EE773" w14:textId="20B5B483" w:rsidR="00837B98" w:rsidRDefault="00BA3C0F" w:rsidP="006F3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430AA76" w14:textId="182C4224" w:rsidR="006F334F" w:rsidRP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LIN, X. et al. Intervenção no estilo de vida para prevenir diabetes mellitus gestacional e resultados maternos adversos entre mulheres grávidas com alto risco de diabetes mellitus gestacional. </w:t>
      </w:r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J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Int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Med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Res</w:t>
      </w: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v. 48, n. 12, p. 300060520979130, dez. 2020.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: 10.1177/0300060520979130. PMID: 33342331; PMCID: PMC7756044.</w:t>
      </w:r>
    </w:p>
    <w:p w14:paraId="6A0855CB" w14:textId="322C374D" w:rsidR="006F334F" w:rsidRP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PHELAN, S. et al. Ensaio controlado randomizado de intervenção no estilo de vida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pré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-gestacional para reduzir a recorrência de diabetes mellitus gestacional.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Am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J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Obstet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Gynecol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v. 229, n. 2, p. 158.e1-158.e14, ago. 2023.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: 10.1016/j.ajog.2023.01.037. PMID: 36758710.</w:t>
      </w:r>
    </w:p>
    <w:p w14:paraId="5CD04049" w14:textId="2A93153D" w:rsidR="006F334F" w:rsidRP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SADIYA, A. et al. Intervenção no estilo de vida no início da gravidez pode prevenir diabetes gestacional em gestantes de alto risco nos Emirados Árabes Unidos: um ensaio clínico randomizado. </w:t>
      </w:r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BMC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Pregnancy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Childbirth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v. 22, n. 1, p. 668, ago. 2022.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: 10.1186/s12884-022-04972-w. PMID: 36042401; PMCID: PMC9425994.</w:t>
      </w:r>
    </w:p>
    <w:p w14:paraId="3C3F0DCE" w14:textId="50B99718" w:rsidR="006F334F" w:rsidRP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SAMPATHKUMAR, S. et al. Eficácia do estilo de vida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pré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-gestacional na prevenção do diabetes mellitus gestacional - uma revisão sistemática e meta-análise de 257.876 gestações.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Nutr</w:t>
      </w:r>
      <w:proofErr w:type="spellEnd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Diabetes</w:t>
      </w: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v. 13, n. 1, p. 22, nov. 2023.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: 10.1038/s41387-023-00251-5. PMID: 37973902; PMCID: PMC10654718.</w:t>
      </w:r>
    </w:p>
    <w:p w14:paraId="5A017725" w14:textId="4618F6A7" w:rsidR="006F334F" w:rsidRPr="006F334F" w:rsidRDefault="006F334F" w:rsidP="006F3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XU, J. et al. Intervenções no estilo de vida para prevenir resultados adversos na gravidez em mulheres com alto risco de diabetes mellitus gestacional: um ensaio clínico randomizado. </w:t>
      </w:r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Front </w:t>
      </w:r>
      <w:proofErr w:type="spellStart"/>
      <w:r w:rsidRPr="006F334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Immunol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v. 14, p. 1191184, ago. 2023. </w:t>
      </w:r>
      <w:proofErr w:type="spellStart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Pr="006F334F">
        <w:rPr>
          <w:rFonts w:ascii="Times New Roman" w:eastAsia="Times New Roman" w:hAnsi="Times New Roman" w:cs="Times New Roman"/>
          <w:sz w:val="24"/>
          <w:szCs w:val="24"/>
          <w:lang w:val="pt-BR"/>
        </w:rPr>
        <w:t>: 10.3389/fimmu.2023.1191184. PMID: 37675099; PMCID: PMC10477780.</w:t>
      </w:r>
    </w:p>
    <w:p w14:paraId="5269F933" w14:textId="77777777" w:rsidR="00837B98" w:rsidRDefault="00837B9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641E5D" w14:textId="77777777" w:rsidR="006F334F" w:rsidRDefault="006F334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13886" w14:textId="344FC5CD" w:rsidR="00837B98" w:rsidRDefault="00BA3C0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¹Medicina, discente da Universidade de Rio Verde (UniRV), Goianésia-GO, Brasil, anakaroline181803@gmail.com.</w:t>
      </w:r>
    </w:p>
    <w:p w14:paraId="4BE2611E" w14:textId="77777777" w:rsidR="00837B98" w:rsidRDefault="00BA3C0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²Medicina, discente da Universidade de Rio Verde (UniRV), Goianésia-GO, Brasil, </w:t>
      </w:r>
      <w:hyperlink r:id="rId6">
        <w:r w:rsidR="00837B98">
          <w:rPr>
            <w:rFonts w:ascii="Times New Roman" w:eastAsia="Times New Roman" w:hAnsi="Times New Roman" w:cs="Times New Roman"/>
            <w:sz w:val="24"/>
            <w:szCs w:val="24"/>
          </w:rPr>
          <w:t>ajuliavig@gmail.c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14:paraId="46B4A014" w14:textId="0949401F" w:rsidR="00837B98" w:rsidRDefault="00BA3C0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³Medicina, docente da Universidade de Rio Verde (UniRV), Goianésia-GO, Brasil, </w:t>
      </w:r>
      <w:r w:rsidR="00A20703">
        <w:rPr>
          <w:rFonts w:ascii="Times New Roman" w:eastAsia="Times New Roman" w:hAnsi="Times New Roman" w:cs="Times New Roman"/>
          <w:sz w:val="24"/>
          <w:szCs w:val="24"/>
        </w:rPr>
        <w:t>elias-emanuel@hotmail.com</w:t>
      </w:r>
    </w:p>
    <w:p w14:paraId="1A6DF37D" w14:textId="77777777" w:rsidR="00837B98" w:rsidRDefault="00BA3C0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⁴Medicina, discente da Universidade de Rio Verde (UniRV), Goianésia-GO, Brasil, marianamp03@hotmail.com.</w:t>
      </w:r>
    </w:p>
    <w:p w14:paraId="0722BC2F" w14:textId="77777777" w:rsidR="00837B98" w:rsidRDefault="00BA3C0F" w:rsidP="009F64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⁵Medicina, discente da Universidade de Rio Verde (UniRV), Goianésia-GO, Brasil, samarahelleeen11@gmail.com.</w:t>
      </w:r>
    </w:p>
    <w:p w14:paraId="5A9A0C46" w14:textId="77777777" w:rsidR="00837B98" w:rsidRDefault="00837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5B1EB" w14:textId="77777777" w:rsidR="00837B98" w:rsidRDefault="00837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37B98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8"/>
    <w:rsid w:val="00183A62"/>
    <w:rsid w:val="006B3D10"/>
    <w:rsid w:val="006F334F"/>
    <w:rsid w:val="00837B98"/>
    <w:rsid w:val="008B6109"/>
    <w:rsid w:val="009F6493"/>
    <w:rsid w:val="00A20703"/>
    <w:rsid w:val="00BA3C0F"/>
    <w:rsid w:val="00DC3383"/>
    <w:rsid w:val="00F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E3A5"/>
  <w15:docId w15:val="{DE31A2B0-205F-44C9-9673-EA1205D2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BA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BA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uliavig@gmail.com" TargetMode="External"/><Relationship Id="rId5" Type="http://schemas.openxmlformats.org/officeDocument/2006/relationships/hyperlink" Target="mailto:anakaroline18180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Figueiredo</dc:creator>
  <cp:lastModifiedBy>Conta da Microsoft</cp:lastModifiedBy>
  <cp:revision>5</cp:revision>
  <dcterms:created xsi:type="dcterms:W3CDTF">2024-10-02T18:52:00Z</dcterms:created>
  <dcterms:modified xsi:type="dcterms:W3CDTF">2024-10-04T20:01:00Z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783e484cb3b4c910434fc6272cbeeabee7b7a62c0fdfbc4429162767335a0230</vt:lpwstr>
  </property>
</Properties>
</file>