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459EF9B0" w14:textId="43DBDA21" w:rsidR="002E6040" w:rsidRPr="0023740F" w:rsidRDefault="0023740F" w:rsidP="002E6040">
      <w:pPr>
        <w:pStyle w:val="ABNT"/>
        <w:ind w:firstLine="0"/>
        <w:jc w:val="center"/>
        <w:rPr>
          <w:b/>
          <w:sz w:val="28"/>
          <w:szCs w:val="28"/>
        </w:rPr>
      </w:pPr>
      <w:r w:rsidRPr="0023740F">
        <w:rPr>
          <w:b/>
          <w:sz w:val="28"/>
          <w:szCs w:val="28"/>
        </w:rPr>
        <w:t>CORRELAÇÃO DA CLAMYDIA TRACHOMATIS COM O CÂNCER DE COLO UTERINO</w:t>
      </w:r>
    </w:p>
    <w:p w14:paraId="7EDDAB54" w14:textId="0681DAC2" w:rsidR="002E6040" w:rsidRPr="00E25E3F" w:rsidRDefault="0023740F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Da Silva, Natália Rodrigues</w:t>
      </w:r>
      <w:r w:rsidR="002E6040" w:rsidRPr="00E25E3F">
        <w:rPr>
          <w:sz w:val="20"/>
          <w:szCs w:val="20"/>
        </w:rPr>
        <w:t>¹</w:t>
      </w:r>
    </w:p>
    <w:p w14:paraId="19029FEB" w14:textId="723E9C94" w:rsidR="002E6040" w:rsidRPr="00E25E3F" w:rsidRDefault="009C410B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Cordeiro, Aline de Oliveira</w:t>
      </w:r>
      <w:r w:rsidR="002E6040" w:rsidRPr="00E25E3F">
        <w:rPr>
          <w:sz w:val="20"/>
          <w:szCs w:val="20"/>
          <w:vertAlign w:val="superscript"/>
        </w:rPr>
        <w:t>2</w:t>
      </w:r>
    </w:p>
    <w:p w14:paraId="4B5BB429" w14:textId="5754D419" w:rsidR="00D048FA" w:rsidRDefault="007310A2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De Vasconcelos, Adriana Cerino</w:t>
      </w:r>
      <w:r>
        <w:rPr>
          <w:sz w:val="20"/>
          <w:szCs w:val="20"/>
          <w:vertAlign w:val="superscript"/>
        </w:rPr>
        <w:t>3</w:t>
      </w:r>
    </w:p>
    <w:p w14:paraId="6D3F87F6" w14:textId="51F93BD1" w:rsidR="004B5309" w:rsidRPr="004B5309" w:rsidRDefault="004B5309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De Sousa, Vitória Rodrigues</w:t>
      </w:r>
      <w:r>
        <w:rPr>
          <w:sz w:val="20"/>
          <w:szCs w:val="20"/>
          <w:vertAlign w:val="superscript"/>
        </w:rPr>
        <w:t>4</w:t>
      </w:r>
    </w:p>
    <w:p w14:paraId="7540F06F" w14:textId="77777777" w:rsidR="007310A2" w:rsidRPr="007310A2" w:rsidRDefault="007310A2" w:rsidP="002E6040">
      <w:pPr>
        <w:pStyle w:val="ABNT"/>
        <w:jc w:val="right"/>
        <w:rPr>
          <w:sz w:val="20"/>
          <w:szCs w:val="20"/>
        </w:rPr>
      </w:pPr>
    </w:p>
    <w:p w14:paraId="387213DE" w14:textId="0F2C30E5" w:rsidR="0023740F" w:rsidRDefault="0023740F" w:rsidP="0023740F">
      <w:pPr>
        <w:pStyle w:val="ABNT"/>
        <w:ind w:firstLine="0"/>
        <w:rPr>
          <w:b/>
          <w:sz w:val="20"/>
        </w:rPr>
      </w:pPr>
      <w:r>
        <w:rPr>
          <w:b/>
          <w:szCs w:val="24"/>
        </w:rPr>
        <w:t>RESUMO</w:t>
      </w:r>
    </w:p>
    <w:p w14:paraId="6CD2E189" w14:textId="434AEB55" w:rsidR="002E6040" w:rsidRDefault="00702E35" w:rsidP="009C410B">
      <w:pPr>
        <w:pStyle w:val="ABNT"/>
        <w:spacing w:after="0" w:line="240" w:lineRule="auto"/>
        <w:ind w:firstLine="0"/>
        <w:rPr>
          <w:szCs w:val="24"/>
        </w:rPr>
      </w:pPr>
      <w:r w:rsidRPr="0023740F">
        <w:rPr>
          <w:b/>
          <w:szCs w:val="24"/>
        </w:rPr>
        <w:t>I</w:t>
      </w:r>
      <w:r w:rsidR="0023740F" w:rsidRPr="0023740F">
        <w:rPr>
          <w:b/>
          <w:szCs w:val="24"/>
        </w:rPr>
        <w:t>ntrodução:</w:t>
      </w:r>
      <w:r w:rsidR="0023740F" w:rsidRPr="00702E35">
        <w:rPr>
          <w:szCs w:val="24"/>
        </w:rPr>
        <w:t xml:space="preserve"> </w:t>
      </w:r>
      <w:r w:rsidR="00623EB7">
        <w:rPr>
          <w:szCs w:val="24"/>
        </w:rPr>
        <w:t xml:space="preserve">A </w:t>
      </w:r>
      <w:r w:rsidR="00623EB7" w:rsidRPr="00702E35">
        <w:rPr>
          <w:szCs w:val="24"/>
        </w:rPr>
        <w:t>Chlamydia trachomatis</w:t>
      </w:r>
      <w:r w:rsidR="00623EB7">
        <w:rPr>
          <w:szCs w:val="24"/>
        </w:rPr>
        <w:t xml:space="preserve"> faz parte do grupo de bactérias gram-negativas </w:t>
      </w:r>
      <w:r w:rsidR="00213456">
        <w:rPr>
          <w:szCs w:val="24"/>
        </w:rPr>
        <w:t>intercelular obrigatória</w:t>
      </w:r>
      <w:r w:rsidR="00623EB7">
        <w:rPr>
          <w:szCs w:val="24"/>
        </w:rPr>
        <w:t xml:space="preserve"> e é considerada </w:t>
      </w:r>
      <w:r w:rsidR="00213456" w:rsidRPr="00702E35">
        <w:rPr>
          <w:szCs w:val="24"/>
        </w:rPr>
        <w:t>uma das doenças sexualmente transmissíveis mais comuns no mundo</w:t>
      </w:r>
      <w:r w:rsidR="00213456">
        <w:rPr>
          <w:szCs w:val="24"/>
        </w:rPr>
        <w:t xml:space="preserve"> sendo</w:t>
      </w:r>
      <w:r w:rsidR="00623EB7">
        <w:rPr>
          <w:szCs w:val="24"/>
        </w:rPr>
        <w:t xml:space="preserve"> responsáveis por</w:t>
      </w:r>
      <w:r w:rsidRPr="00702E35">
        <w:rPr>
          <w:szCs w:val="24"/>
        </w:rPr>
        <w:t xml:space="preserve"> causarem inflamação e danos aos tecidos</w:t>
      </w:r>
      <w:r w:rsidR="00623EB7">
        <w:rPr>
          <w:szCs w:val="24"/>
        </w:rPr>
        <w:t xml:space="preserve"> cervicais </w:t>
      </w:r>
      <w:r w:rsidR="00213456">
        <w:rPr>
          <w:szCs w:val="24"/>
        </w:rPr>
        <w:t xml:space="preserve">juntamente </w:t>
      </w:r>
      <w:r w:rsidR="005B4D9A">
        <w:rPr>
          <w:szCs w:val="24"/>
        </w:rPr>
        <w:t>do P</w:t>
      </w:r>
      <w:r w:rsidR="00213456" w:rsidRPr="00702E35">
        <w:rPr>
          <w:szCs w:val="24"/>
        </w:rPr>
        <w:t>apilomavírus humano (</w:t>
      </w:r>
      <w:r w:rsidR="00213456">
        <w:rPr>
          <w:szCs w:val="24"/>
        </w:rPr>
        <w:t>HPV), que é um agente precursor</w:t>
      </w:r>
      <w:r w:rsidR="00213456" w:rsidRPr="00702E35">
        <w:rPr>
          <w:szCs w:val="24"/>
        </w:rPr>
        <w:t xml:space="preserve"> para o desenvolvimento de câncer de</w:t>
      </w:r>
      <w:r w:rsidR="005B4D9A">
        <w:rPr>
          <w:szCs w:val="24"/>
        </w:rPr>
        <w:t xml:space="preserve"> colo do</w:t>
      </w:r>
      <w:r w:rsidR="00213456">
        <w:rPr>
          <w:szCs w:val="24"/>
        </w:rPr>
        <w:t xml:space="preserve"> útero. Mulheres que apresentaram</w:t>
      </w:r>
      <w:r w:rsidR="00213456" w:rsidRPr="00702E35">
        <w:rPr>
          <w:szCs w:val="24"/>
        </w:rPr>
        <w:t xml:space="preserve"> lesões cervicais pré-malignas e malignas demonstraram</w:t>
      </w:r>
      <w:r w:rsidR="00213456">
        <w:rPr>
          <w:szCs w:val="24"/>
        </w:rPr>
        <w:t xml:space="preserve"> </w:t>
      </w:r>
      <w:r w:rsidR="00213456" w:rsidRPr="00702E35">
        <w:rPr>
          <w:szCs w:val="24"/>
        </w:rPr>
        <w:t>que o HPV embora necessário</w:t>
      </w:r>
      <w:r w:rsidR="00213456">
        <w:rPr>
          <w:szCs w:val="24"/>
        </w:rPr>
        <w:t>,</w:t>
      </w:r>
      <w:r w:rsidR="00213456" w:rsidRPr="00702E35">
        <w:rPr>
          <w:szCs w:val="24"/>
        </w:rPr>
        <w:t xml:space="preserve"> não </w:t>
      </w:r>
      <w:r w:rsidR="00213456">
        <w:rPr>
          <w:szCs w:val="24"/>
        </w:rPr>
        <w:t>seria capaz de causar as</w:t>
      </w:r>
      <w:r w:rsidR="00213456" w:rsidRPr="00702E35">
        <w:rPr>
          <w:szCs w:val="24"/>
        </w:rPr>
        <w:t xml:space="preserve"> lesões completamente, </w:t>
      </w:r>
      <w:r w:rsidR="00B04EEA">
        <w:rPr>
          <w:szCs w:val="24"/>
        </w:rPr>
        <w:t xml:space="preserve">sendo considerado </w:t>
      </w:r>
      <w:r w:rsidR="00213456" w:rsidRPr="00702E35">
        <w:rPr>
          <w:szCs w:val="24"/>
        </w:rPr>
        <w:t>um cofator que</w:t>
      </w:r>
      <w:r w:rsidR="00213456">
        <w:rPr>
          <w:szCs w:val="24"/>
        </w:rPr>
        <w:t xml:space="preserve"> alinhado a </w:t>
      </w:r>
      <w:r w:rsidR="00213456" w:rsidRPr="00702E35">
        <w:rPr>
          <w:szCs w:val="24"/>
        </w:rPr>
        <w:t>outros fatores, como a infecção por Chlamydia trachomatis</w:t>
      </w:r>
      <w:r w:rsidR="00213456">
        <w:rPr>
          <w:szCs w:val="24"/>
        </w:rPr>
        <w:t xml:space="preserve"> resulta</w:t>
      </w:r>
      <w:r w:rsidR="005B4D9A">
        <w:rPr>
          <w:szCs w:val="24"/>
        </w:rPr>
        <w:t>ra</w:t>
      </w:r>
      <w:r w:rsidR="00213456">
        <w:rPr>
          <w:szCs w:val="24"/>
        </w:rPr>
        <w:t xml:space="preserve">m no aumento para o surgimento </w:t>
      </w:r>
      <w:r w:rsidR="00213456" w:rsidRPr="00702E35">
        <w:rPr>
          <w:szCs w:val="24"/>
        </w:rPr>
        <w:t xml:space="preserve">de neoplasia cervical. </w:t>
      </w:r>
      <w:r w:rsidR="0023740F" w:rsidRPr="0023740F">
        <w:rPr>
          <w:b/>
          <w:szCs w:val="24"/>
        </w:rPr>
        <w:t>Objetivo:</w:t>
      </w:r>
      <w:r w:rsidRPr="00702E35">
        <w:rPr>
          <w:szCs w:val="24"/>
        </w:rPr>
        <w:t xml:space="preserve"> </w:t>
      </w:r>
      <w:r w:rsidR="00552230">
        <w:rPr>
          <w:szCs w:val="24"/>
        </w:rPr>
        <w:t>Investigar na literatura a correlação da</w:t>
      </w:r>
      <w:r w:rsidRPr="00702E35">
        <w:rPr>
          <w:szCs w:val="24"/>
        </w:rPr>
        <w:t xml:space="preserve"> bactéria Chlamydia trachomatis às</w:t>
      </w:r>
      <w:r w:rsidR="00552230">
        <w:rPr>
          <w:szCs w:val="24"/>
        </w:rPr>
        <w:t xml:space="preserve"> manifestações de neoplasias no</w:t>
      </w:r>
      <w:r w:rsidRPr="00702E35">
        <w:rPr>
          <w:szCs w:val="24"/>
        </w:rPr>
        <w:t xml:space="preserve"> colo uterino</w:t>
      </w:r>
      <w:r w:rsidR="00552230">
        <w:rPr>
          <w:szCs w:val="24"/>
        </w:rPr>
        <w:t>.</w:t>
      </w:r>
      <w:r w:rsidRPr="00702E35">
        <w:rPr>
          <w:szCs w:val="24"/>
        </w:rPr>
        <w:t xml:space="preserve"> </w:t>
      </w:r>
      <w:r w:rsidRPr="0023740F">
        <w:rPr>
          <w:b/>
          <w:szCs w:val="24"/>
        </w:rPr>
        <w:t>M</w:t>
      </w:r>
      <w:r w:rsidR="0023740F" w:rsidRPr="0023740F">
        <w:rPr>
          <w:b/>
          <w:szCs w:val="24"/>
        </w:rPr>
        <w:t>etodologia:</w:t>
      </w:r>
      <w:r w:rsidR="0023740F" w:rsidRPr="00702E35">
        <w:rPr>
          <w:szCs w:val="24"/>
        </w:rPr>
        <w:t xml:space="preserve"> </w:t>
      </w:r>
      <w:r w:rsidRPr="00702E35">
        <w:rPr>
          <w:szCs w:val="24"/>
        </w:rPr>
        <w:t xml:space="preserve">Trata-se de uma revisão </w:t>
      </w:r>
      <w:r w:rsidR="005B4D9A">
        <w:rPr>
          <w:szCs w:val="24"/>
        </w:rPr>
        <w:t>integrativa da</w:t>
      </w:r>
      <w:r w:rsidR="00552230">
        <w:rPr>
          <w:szCs w:val="24"/>
        </w:rPr>
        <w:t xml:space="preserve"> literatura,</w:t>
      </w:r>
      <w:r w:rsidR="00752DFF">
        <w:rPr>
          <w:szCs w:val="24"/>
        </w:rPr>
        <w:t xml:space="preserve"> realizada através das bases</w:t>
      </w:r>
      <w:r w:rsidRPr="00702E35">
        <w:rPr>
          <w:szCs w:val="24"/>
        </w:rPr>
        <w:t xml:space="preserve"> de dados</w:t>
      </w:r>
      <w:r w:rsidR="009C410B">
        <w:rPr>
          <w:szCs w:val="24"/>
        </w:rPr>
        <w:t>:</w:t>
      </w:r>
      <w:r w:rsidRPr="00702E35">
        <w:rPr>
          <w:szCs w:val="24"/>
        </w:rPr>
        <w:t xml:space="preserve"> </w:t>
      </w:r>
      <w:r w:rsidR="009C410B" w:rsidRPr="009C410B">
        <w:rPr>
          <w:szCs w:val="24"/>
        </w:rPr>
        <w:t xml:space="preserve">Índice Bibliográfico Español en Ciencias de la Salud </w:t>
      </w:r>
      <w:r w:rsidR="009C410B">
        <w:rPr>
          <w:szCs w:val="24"/>
        </w:rPr>
        <w:t>(</w:t>
      </w:r>
      <w:r w:rsidR="00752DFF">
        <w:rPr>
          <w:szCs w:val="24"/>
        </w:rPr>
        <w:t>IBECS</w:t>
      </w:r>
      <w:r w:rsidR="009C410B">
        <w:rPr>
          <w:szCs w:val="24"/>
        </w:rPr>
        <w:t>)</w:t>
      </w:r>
      <w:r w:rsidR="00752DFF">
        <w:rPr>
          <w:szCs w:val="24"/>
        </w:rPr>
        <w:t xml:space="preserve"> e </w:t>
      </w:r>
      <w:r w:rsidR="007310A2" w:rsidRPr="007310A2">
        <w:rPr>
          <w:rFonts w:cs="Times New Roman"/>
          <w:color w:val="000000" w:themeColor="text1"/>
          <w:szCs w:val="24"/>
          <w:shd w:val="clear" w:color="auto" w:fill="FFFFFF"/>
        </w:rPr>
        <w:t>Medical Literature Analysis and Retrieval System Online</w:t>
      </w:r>
      <w:r w:rsidR="007310A2" w:rsidRPr="007310A2">
        <w:rPr>
          <w:rFonts w:cs="Times New Roman"/>
          <w:color w:val="000000" w:themeColor="text1"/>
          <w:szCs w:val="24"/>
        </w:rPr>
        <w:t xml:space="preserve"> </w:t>
      </w:r>
      <w:r w:rsidR="009C410B">
        <w:rPr>
          <w:szCs w:val="24"/>
        </w:rPr>
        <w:t>(MEDLINE)</w:t>
      </w:r>
      <w:r w:rsidR="00752DFF">
        <w:rPr>
          <w:szCs w:val="24"/>
        </w:rPr>
        <w:t>.</w:t>
      </w:r>
      <w:r w:rsidR="00552230">
        <w:rPr>
          <w:szCs w:val="24"/>
        </w:rPr>
        <w:t xml:space="preserve"> Utilizou-se os Descritores em Ciências da Saúde (DeCS): </w:t>
      </w:r>
      <w:r w:rsidR="002F357F">
        <w:rPr>
          <w:bCs/>
          <w:szCs w:val="24"/>
        </w:rPr>
        <w:t>Bactérias; Câncer e</w:t>
      </w:r>
      <w:r w:rsidR="002F357F" w:rsidRPr="00B04EEA">
        <w:rPr>
          <w:bCs/>
          <w:szCs w:val="24"/>
        </w:rPr>
        <w:t xml:space="preserve"> Infecções por Chlamydia.</w:t>
      </w:r>
      <w:r w:rsidR="002F357F">
        <w:rPr>
          <w:bCs/>
          <w:szCs w:val="24"/>
        </w:rPr>
        <w:t xml:space="preserve"> </w:t>
      </w:r>
      <w:r w:rsidR="00752DFF">
        <w:rPr>
          <w:szCs w:val="24"/>
        </w:rPr>
        <w:t>Cruzados entre si, por meio do operador booleano “AND”. No total, f</w:t>
      </w:r>
      <w:r w:rsidR="007310A2">
        <w:rPr>
          <w:szCs w:val="24"/>
        </w:rPr>
        <w:t>oram encontrado</w:t>
      </w:r>
      <w:r w:rsidR="00752DFF">
        <w:rPr>
          <w:szCs w:val="24"/>
        </w:rPr>
        <w:t>s 49</w:t>
      </w:r>
      <w:r w:rsidR="0023740F">
        <w:rPr>
          <w:szCs w:val="24"/>
        </w:rPr>
        <w:t xml:space="preserve"> </w:t>
      </w:r>
      <w:r w:rsidR="00752DFF">
        <w:rPr>
          <w:szCs w:val="24"/>
        </w:rPr>
        <w:t>estudos, destes foram selecionadas 06 artigos por</w:t>
      </w:r>
      <w:r w:rsidRPr="00702E35">
        <w:rPr>
          <w:szCs w:val="24"/>
        </w:rPr>
        <w:t xml:space="preserve"> abordar e</w:t>
      </w:r>
      <w:r w:rsidR="0023740F">
        <w:rPr>
          <w:szCs w:val="24"/>
        </w:rPr>
        <w:t xml:space="preserve">specificamente </w:t>
      </w:r>
      <w:r w:rsidR="00752DFF">
        <w:rPr>
          <w:szCs w:val="24"/>
        </w:rPr>
        <w:t xml:space="preserve">sobre </w:t>
      </w:r>
      <w:r w:rsidR="0023740F">
        <w:rPr>
          <w:szCs w:val="24"/>
        </w:rPr>
        <w:t>o tema</w:t>
      </w:r>
      <w:r w:rsidR="00752DFF">
        <w:rPr>
          <w:szCs w:val="24"/>
        </w:rPr>
        <w:t xml:space="preserve"> a ser discorrido</w:t>
      </w:r>
      <w:r w:rsidR="0023740F">
        <w:rPr>
          <w:szCs w:val="24"/>
        </w:rPr>
        <w:t>.</w:t>
      </w:r>
      <w:r w:rsidR="00752DFF">
        <w:rPr>
          <w:szCs w:val="24"/>
        </w:rPr>
        <w:t xml:space="preserve"> Selecionou-se artigos publicados nos idiomas espanhol e inglês</w:t>
      </w:r>
      <w:r w:rsidR="005B4D9A">
        <w:rPr>
          <w:szCs w:val="24"/>
        </w:rPr>
        <w:t>, publicados no</w:t>
      </w:r>
      <w:r w:rsidR="00752DFF">
        <w:rPr>
          <w:szCs w:val="24"/>
        </w:rPr>
        <w:t xml:space="preserve"> período </w:t>
      </w:r>
      <w:r w:rsidR="007310A2">
        <w:rPr>
          <w:szCs w:val="24"/>
        </w:rPr>
        <w:t>de 2017 a 2023</w:t>
      </w:r>
      <w:r w:rsidR="0089047B">
        <w:rPr>
          <w:szCs w:val="24"/>
        </w:rPr>
        <w:t xml:space="preserve">. </w:t>
      </w:r>
      <w:r w:rsidR="0023740F">
        <w:rPr>
          <w:b/>
          <w:szCs w:val="24"/>
        </w:rPr>
        <w:t>R</w:t>
      </w:r>
      <w:r w:rsidR="0023740F" w:rsidRPr="0023740F">
        <w:rPr>
          <w:b/>
          <w:szCs w:val="24"/>
        </w:rPr>
        <w:t>esultados</w:t>
      </w:r>
      <w:r w:rsidR="0023740F" w:rsidRPr="005B4D9A">
        <w:rPr>
          <w:b/>
          <w:color w:val="000000" w:themeColor="text1"/>
          <w:szCs w:val="24"/>
        </w:rPr>
        <w:t>:</w:t>
      </w:r>
      <w:r w:rsidR="00151173" w:rsidRPr="005B4D9A">
        <w:rPr>
          <w:color w:val="000000" w:themeColor="text1"/>
          <w:szCs w:val="24"/>
        </w:rPr>
        <w:t xml:space="preserve"> A</w:t>
      </w:r>
      <w:r w:rsidR="00151173" w:rsidRPr="005B4D9A">
        <w:rPr>
          <w:color w:val="000000" w:themeColor="text1"/>
          <w:szCs w:val="24"/>
        </w:rPr>
        <w:t xml:space="preserve"> soropositividade para C.trachomatis está </w:t>
      </w:r>
      <w:r w:rsidR="005B4D9A" w:rsidRPr="005B4D9A">
        <w:rPr>
          <w:color w:val="000000" w:themeColor="text1"/>
          <w:szCs w:val="24"/>
        </w:rPr>
        <w:t>inteiramente</w:t>
      </w:r>
      <w:r w:rsidR="005B4D9A">
        <w:rPr>
          <w:color w:val="000000" w:themeColor="text1"/>
          <w:szCs w:val="24"/>
        </w:rPr>
        <w:t xml:space="preserve"> ligada</w:t>
      </w:r>
      <w:r w:rsidR="005B4D9A" w:rsidRPr="005B4D9A">
        <w:rPr>
          <w:color w:val="000000" w:themeColor="text1"/>
          <w:szCs w:val="24"/>
        </w:rPr>
        <w:t xml:space="preserve"> </w:t>
      </w:r>
      <w:r w:rsidR="00151173" w:rsidRPr="005B4D9A">
        <w:rPr>
          <w:color w:val="000000" w:themeColor="text1"/>
          <w:szCs w:val="24"/>
        </w:rPr>
        <w:t>co</w:t>
      </w:r>
      <w:r w:rsidR="005B4D9A" w:rsidRPr="005B4D9A">
        <w:rPr>
          <w:color w:val="000000" w:themeColor="text1"/>
          <w:szCs w:val="24"/>
        </w:rPr>
        <w:t xml:space="preserve">m </w:t>
      </w:r>
      <w:r w:rsidR="005B4D9A">
        <w:rPr>
          <w:color w:val="000000" w:themeColor="text1"/>
          <w:szCs w:val="24"/>
        </w:rPr>
        <w:t xml:space="preserve">as </w:t>
      </w:r>
      <w:r w:rsidR="005B4D9A" w:rsidRPr="005B4D9A">
        <w:rPr>
          <w:color w:val="000000" w:themeColor="text1"/>
          <w:szCs w:val="24"/>
        </w:rPr>
        <w:t>neoplasias de alto grau em mulheres</w:t>
      </w:r>
      <w:r w:rsidR="00151173" w:rsidRPr="005B4D9A">
        <w:rPr>
          <w:color w:val="000000" w:themeColor="text1"/>
          <w:szCs w:val="24"/>
        </w:rPr>
        <w:t xml:space="preserve"> infectadas pelo HPV </w:t>
      </w:r>
      <w:r w:rsidR="005B4D9A" w:rsidRPr="005B4D9A">
        <w:rPr>
          <w:color w:val="000000" w:themeColor="text1"/>
          <w:szCs w:val="24"/>
        </w:rPr>
        <w:t xml:space="preserve">ontogênicos </w:t>
      </w:r>
      <w:r w:rsidR="00151173" w:rsidRPr="005B4D9A">
        <w:rPr>
          <w:color w:val="000000" w:themeColor="text1"/>
          <w:szCs w:val="24"/>
        </w:rPr>
        <w:t xml:space="preserve">tipo 16 e 18. </w:t>
      </w:r>
      <w:r w:rsidR="0089047B" w:rsidRPr="005B4D9A">
        <w:rPr>
          <w:color w:val="000000" w:themeColor="text1"/>
          <w:szCs w:val="24"/>
        </w:rPr>
        <w:t xml:space="preserve">A </w:t>
      </w:r>
      <w:r w:rsidR="00B65E82" w:rsidRPr="005B4D9A">
        <w:rPr>
          <w:color w:val="000000" w:themeColor="text1"/>
          <w:szCs w:val="24"/>
        </w:rPr>
        <w:t>Chalamydia</w:t>
      </w:r>
      <w:r w:rsidRPr="005B4D9A">
        <w:rPr>
          <w:color w:val="000000" w:themeColor="text1"/>
          <w:szCs w:val="24"/>
        </w:rPr>
        <w:t xml:space="preserve"> trachomatis atua</w:t>
      </w:r>
      <w:r w:rsidR="0089047B" w:rsidRPr="005B4D9A">
        <w:rPr>
          <w:color w:val="000000" w:themeColor="text1"/>
          <w:szCs w:val="24"/>
        </w:rPr>
        <w:t xml:space="preserve"> </w:t>
      </w:r>
      <w:r w:rsidR="00B65E82" w:rsidRPr="005B4D9A">
        <w:rPr>
          <w:color w:val="000000" w:themeColor="text1"/>
          <w:szCs w:val="24"/>
        </w:rPr>
        <w:t xml:space="preserve">facilitando </w:t>
      </w:r>
      <w:r w:rsidR="00B65E82">
        <w:rPr>
          <w:szCs w:val="24"/>
        </w:rPr>
        <w:t>a entrada do</w:t>
      </w:r>
      <w:r w:rsidRPr="00702E35">
        <w:rPr>
          <w:szCs w:val="24"/>
        </w:rPr>
        <w:t xml:space="preserve"> HPV, danificando a int</w:t>
      </w:r>
      <w:r w:rsidR="0089047B">
        <w:rPr>
          <w:szCs w:val="24"/>
        </w:rPr>
        <w:t>egridade epitelial, possibilitando assim</w:t>
      </w:r>
      <w:r w:rsidR="005B4D9A">
        <w:rPr>
          <w:szCs w:val="24"/>
        </w:rPr>
        <w:t>,</w:t>
      </w:r>
      <w:r w:rsidRPr="00702E35">
        <w:rPr>
          <w:szCs w:val="24"/>
        </w:rPr>
        <w:t xml:space="preserve"> as lesões no colo</w:t>
      </w:r>
      <w:r w:rsidR="0023740F">
        <w:rPr>
          <w:szCs w:val="24"/>
        </w:rPr>
        <w:t xml:space="preserve"> </w:t>
      </w:r>
      <w:r w:rsidRPr="00702E35">
        <w:rPr>
          <w:szCs w:val="24"/>
        </w:rPr>
        <w:t>uterino.</w:t>
      </w:r>
      <w:r w:rsidR="0089047B">
        <w:rPr>
          <w:szCs w:val="24"/>
        </w:rPr>
        <w:t xml:space="preserve"> Essa bactéria é uma grande</w:t>
      </w:r>
      <w:r w:rsidRPr="00702E35">
        <w:rPr>
          <w:szCs w:val="24"/>
        </w:rPr>
        <w:t xml:space="preserve"> </w:t>
      </w:r>
      <w:r w:rsidR="007310A2">
        <w:rPr>
          <w:szCs w:val="24"/>
        </w:rPr>
        <w:t>potencializ</w:t>
      </w:r>
      <w:r w:rsidR="0089047B">
        <w:rPr>
          <w:szCs w:val="24"/>
        </w:rPr>
        <w:t>adora</w:t>
      </w:r>
      <w:r w:rsidRPr="00702E35">
        <w:rPr>
          <w:szCs w:val="24"/>
        </w:rPr>
        <w:t xml:space="preserve"> dos danos, a infecção simultânea foi detect</w:t>
      </w:r>
      <w:r w:rsidR="0023740F">
        <w:rPr>
          <w:szCs w:val="24"/>
        </w:rPr>
        <w:t xml:space="preserve">ada </w:t>
      </w:r>
      <w:r w:rsidRPr="00702E35">
        <w:rPr>
          <w:szCs w:val="24"/>
        </w:rPr>
        <w:t>com taxas de 2,3% em mulheres com citologia normal, 5,0% naquelas</w:t>
      </w:r>
      <w:r w:rsidR="0023740F">
        <w:rPr>
          <w:szCs w:val="24"/>
        </w:rPr>
        <w:t xml:space="preserve"> com células escamosas atípicas </w:t>
      </w:r>
      <w:r w:rsidRPr="00702E35">
        <w:rPr>
          <w:szCs w:val="24"/>
        </w:rPr>
        <w:t>de significado incerto (ASCUS) e 10,4% nas mulheres com lesão intrae</w:t>
      </w:r>
      <w:r w:rsidR="0023740F">
        <w:rPr>
          <w:szCs w:val="24"/>
        </w:rPr>
        <w:t xml:space="preserve">pitelial escamosa de baixo grau </w:t>
      </w:r>
      <w:r w:rsidRPr="00702E35">
        <w:rPr>
          <w:szCs w:val="24"/>
        </w:rPr>
        <w:t xml:space="preserve">(LSIL). </w:t>
      </w:r>
      <w:r w:rsidRPr="005B4D9A">
        <w:rPr>
          <w:b/>
          <w:szCs w:val="24"/>
        </w:rPr>
        <w:t>C</w:t>
      </w:r>
      <w:r w:rsidR="005B4D9A" w:rsidRPr="005B4D9A">
        <w:rPr>
          <w:b/>
          <w:szCs w:val="24"/>
        </w:rPr>
        <w:t>onclusão:</w:t>
      </w:r>
      <w:r w:rsidR="005B4D9A">
        <w:rPr>
          <w:szCs w:val="24"/>
        </w:rPr>
        <w:t xml:space="preserve"> </w:t>
      </w:r>
      <w:r w:rsidR="00151173">
        <w:rPr>
          <w:szCs w:val="24"/>
        </w:rPr>
        <w:t xml:space="preserve">Mesmo sendo uma infecção sexualmente transmissível, a C. </w:t>
      </w:r>
      <w:r w:rsidR="00151173" w:rsidRPr="00702E35">
        <w:rPr>
          <w:szCs w:val="24"/>
        </w:rPr>
        <w:t xml:space="preserve">trachomatis </w:t>
      </w:r>
      <w:r w:rsidR="00151173">
        <w:rPr>
          <w:szCs w:val="24"/>
        </w:rPr>
        <w:t>se apresenta</w:t>
      </w:r>
      <w:r w:rsidRPr="00702E35">
        <w:rPr>
          <w:szCs w:val="24"/>
        </w:rPr>
        <w:t xml:space="preserve"> na maioria</w:t>
      </w:r>
      <w:r w:rsidR="0023740F">
        <w:rPr>
          <w:szCs w:val="24"/>
        </w:rPr>
        <w:t xml:space="preserve"> das vezes,</w:t>
      </w:r>
      <w:r w:rsidR="00151173">
        <w:rPr>
          <w:szCs w:val="24"/>
        </w:rPr>
        <w:t xml:space="preserve"> como assintomática, havendo</w:t>
      </w:r>
      <w:r w:rsidR="0023740F">
        <w:rPr>
          <w:szCs w:val="24"/>
        </w:rPr>
        <w:t xml:space="preserve"> o </w:t>
      </w:r>
      <w:r w:rsidRPr="00702E35">
        <w:rPr>
          <w:szCs w:val="24"/>
        </w:rPr>
        <w:t xml:space="preserve">aumento de </w:t>
      </w:r>
      <w:r w:rsidR="00151173">
        <w:rPr>
          <w:szCs w:val="24"/>
        </w:rPr>
        <w:t>novos receptáculos. Isso permite</w:t>
      </w:r>
      <w:r w:rsidRPr="00702E35">
        <w:rPr>
          <w:szCs w:val="24"/>
        </w:rPr>
        <w:t xml:space="preserve"> a infecção pelo HPV que,</w:t>
      </w:r>
      <w:r w:rsidR="0023740F">
        <w:rPr>
          <w:szCs w:val="24"/>
        </w:rPr>
        <w:t xml:space="preserve"> associados a outros fatores de </w:t>
      </w:r>
      <w:r w:rsidRPr="00702E35">
        <w:rPr>
          <w:szCs w:val="24"/>
        </w:rPr>
        <w:t xml:space="preserve">risco, como uso prolongado de </w:t>
      </w:r>
      <w:r w:rsidR="00151173">
        <w:rPr>
          <w:szCs w:val="24"/>
        </w:rPr>
        <w:t xml:space="preserve">contraceptivos </w:t>
      </w:r>
      <w:r w:rsidRPr="00702E35">
        <w:rPr>
          <w:szCs w:val="24"/>
        </w:rPr>
        <w:t>orais, multipar</w:t>
      </w:r>
      <w:r w:rsidR="00151173">
        <w:rPr>
          <w:szCs w:val="24"/>
        </w:rPr>
        <w:t>idade e tabagismo, aumenta a susceptibilidade</w:t>
      </w:r>
      <w:r w:rsidR="005B4D9A">
        <w:rPr>
          <w:szCs w:val="24"/>
        </w:rPr>
        <w:t xml:space="preserve"> para a </w:t>
      </w:r>
      <w:r w:rsidR="00151173">
        <w:rPr>
          <w:szCs w:val="24"/>
        </w:rPr>
        <w:t>manifestação</w:t>
      </w:r>
      <w:r w:rsidRPr="00702E35">
        <w:rPr>
          <w:szCs w:val="24"/>
        </w:rPr>
        <w:t xml:space="preserve"> de neoplasias cervicais.</w:t>
      </w:r>
    </w:p>
    <w:p w14:paraId="08D0A58A" w14:textId="77777777" w:rsidR="009C410B" w:rsidRPr="00702E35" w:rsidRDefault="009C410B" w:rsidP="009C410B">
      <w:pPr>
        <w:pStyle w:val="ABNT"/>
        <w:spacing w:after="0" w:line="240" w:lineRule="auto"/>
        <w:ind w:firstLine="0"/>
        <w:rPr>
          <w:szCs w:val="24"/>
        </w:rPr>
      </w:pPr>
    </w:p>
    <w:p w14:paraId="71234292" w14:textId="0FA2C349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B04EEA" w:rsidRPr="00B04EEA">
        <w:rPr>
          <w:bCs/>
          <w:szCs w:val="24"/>
        </w:rPr>
        <w:t>Bactérias; Câncer; Infecções por Chlamydia.</w:t>
      </w:r>
    </w:p>
    <w:p w14:paraId="70BDDA57" w14:textId="6FC0D867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B04EEA">
        <w:rPr>
          <w:szCs w:val="24"/>
        </w:rPr>
        <w:t>eunataliarodrigues5@gmail.com</w:t>
      </w:r>
    </w:p>
    <w:p w14:paraId="3E6E2CD3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23BA5FD0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3FFA7B24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162D4442" w14:textId="77777777" w:rsidR="00B04EEA" w:rsidRDefault="002E6040" w:rsidP="002E6040">
      <w:pPr>
        <w:pStyle w:val="ABNT"/>
        <w:ind w:firstLine="0"/>
        <w:rPr>
          <w:b/>
          <w:bCs/>
          <w:sz w:val="23"/>
          <w:szCs w:val="23"/>
        </w:rPr>
      </w:pPr>
      <w:r w:rsidRPr="00E25E3F">
        <w:rPr>
          <w:b/>
          <w:bCs/>
          <w:sz w:val="23"/>
          <w:szCs w:val="23"/>
        </w:rPr>
        <w:t xml:space="preserve">REFERÊNCIAS: </w:t>
      </w:r>
    </w:p>
    <w:p w14:paraId="17E504F7" w14:textId="77777777" w:rsidR="009C410B" w:rsidRDefault="009C410B" w:rsidP="009C410B">
      <w:pPr>
        <w:pStyle w:val="ABNT"/>
        <w:spacing w:after="0" w:line="240" w:lineRule="auto"/>
        <w:ind w:firstLine="0"/>
        <w:jc w:val="left"/>
        <w:rPr>
          <w:rFonts w:cs="Times New Roman"/>
          <w:color w:val="222222"/>
          <w:szCs w:val="24"/>
          <w:shd w:val="clear" w:color="auto" w:fill="FFFFFF"/>
        </w:rPr>
      </w:pPr>
      <w:r w:rsidRPr="009C410B">
        <w:rPr>
          <w:rFonts w:cs="Times New Roman"/>
          <w:color w:val="222222"/>
          <w:szCs w:val="24"/>
          <w:shd w:val="clear" w:color="auto" w:fill="FFFFFF"/>
        </w:rPr>
        <w:t>LOZÓN, A. Hernanz et al. Relación entre la infección por el virus del papiloma humano y Chlamydia trachomatis. </w:t>
      </w:r>
      <w:r w:rsidRPr="009C410B">
        <w:rPr>
          <w:rFonts w:cs="Times New Roman"/>
          <w:b/>
          <w:bCs/>
          <w:color w:val="222222"/>
          <w:szCs w:val="24"/>
          <w:shd w:val="clear" w:color="auto" w:fill="FFFFFF"/>
        </w:rPr>
        <w:t>Clínica e Investigación en Ginecología y Obstetricia</w:t>
      </w:r>
      <w:r w:rsidRPr="009C410B">
        <w:rPr>
          <w:rFonts w:cs="Times New Roman"/>
          <w:color w:val="222222"/>
          <w:szCs w:val="24"/>
          <w:shd w:val="clear" w:color="auto" w:fill="FFFFFF"/>
        </w:rPr>
        <w:t>, v. 44, n. 4, p. 167-173, 2017.</w:t>
      </w:r>
    </w:p>
    <w:p w14:paraId="0A41AB11" w14:textId="77777777" w:rsidR="009C410B" w:rsidRPr="009C410B" w:rsidRDefault="009C410B" w:rsidP="009C410B">
      <w:pPr>
        <w:pStyle w:val="ABNT"/>
        <w:spacing w:after="0" w:line="240" w:lineRule="auto"/>
        <w:ind w:firstLine="0"/>
        <w:jc w:val="left"/>
        <w:rPr>
          <w:rFonts w:cs="Times New Roman"/>
          <w:color w:val="222222"/>
          <w:szCs w:val="24"/>
          <w:shd w:val="clear" w:color="auto" w:fill="FFFFFF"/>
        </w:rPr>
      </w:pPr>
    </w:p>
    <w:p w14:paraId="47FC48CD" w14:textId="77777777" w:rsidR="009C410B" w:rsidRDefault="009C410B" w:rsidP="009C410B">
      <w:pPr>
        <w:pStyle w:val="ABNT"/>
        <w:spacing w:after="0" w:line="240" w:lineRule="auto"/>
        <w:ind w:firstLine="0"/>
        <w:jc w:val="left"/>
        <w:rPr>
          <w:rFonts w:cs="Times New Roman"/>
          <w:color w:val="222222"/>
          <w:szCs w:val="24"/>
          <w:shd w:val="clear" w:color="auto" w:fill="FFFFFF"/>
        </w:rPr>
      </w:pPr>
      <w:r w:rsidRPr="009C410B">
        <w:rPr>
          <w:rFonts w:cs="Times New Roman"/>
          <w:color w:val="222222"/>
          <w:szCs w:val="24"/>
          <w:shd w:val="clear" w:color="auto" w:fill="FFFFFF"/>
        </w:rPr>
        <w:t>PAAVONEN, Jorma et al. Chlamydia trachomatis, pelvic inflammatory disease, and epithelial ovarian cancer. </w:t>
      </w:r>
      <w:r w:rsidRPr="009C410B">
        <w:rPr>
          <w:rFonts w:cs="Times New Roman"/>
          <w:b/>
          <w:bCs/>
          <w:color w:val="222222"/>
          <w:szCs w:val="24"/>
          <w:shd w:val="clear" w:color="auto" w:fill="FFFFFF"/>
        </w:rPr>
        <w:t>The Journal of Infectious Diseases</w:t>
      </w:r>
      <w:r w:rsidRPr="009C410B">
        <w:rPr>
          <w:rFonts w:cs="Times New Roman"/>
          <w:color w:val="222222"/>
          <w:szCs w:val="24"/>
          <w:shd w:val="clear" w:color="auto" w:fill="FFFFFF"/>
        </w:rPr>
        <w:t>, v. 224, n. Supplement_2, p. S121-S127, 2021.</w:t>
      </w:r>
    </w:p>
    <w:p w14:paraId="144C566A" w14:textId="77777777" w:rsidR="009C410B" w:rsidRPr="009C410B" w:rsidRDefault="009C410B" w:rsidP="009C410B">
      <w:pPr>
        <w:pStyle w:val="ABNT"/>
        <w:spacing w:after="0" w:line="240" w:lineRule="auto"/>
        <w:ind w:firstLine="0"/>
        <w:jc w:val="left"/>
        <w:rPr>
          <w:rFonts w:cs="Times New Roman"/>
          <w:color w:val="222222"/>
          <w:szCs w:val="24"/>
          <w:shd w:val="clear" w:color="auto" w:fill="FFFFFF"/>
        </w:rPr>
      </w:pPr>
    </w:p>
    <w:p w14:paraId="3481CED8" w14:textId="77777777" w:rsidR="009C410B" w:rsidRPr="009C410B" w:rsidRDefault="009C410B" w:rsidP="009C410B">
      <w:pPr>
        <w:pStyle w:val="ABNT"/>
        <w:spacing w:after="0" w:line="240" w:lineRule="auto"/>
        <w:ind w:firstLine="0"/>
        <w:jc w:val="left"/>
        <w:rPr>
          <w:rFonts w:cs="Times New Roman"/>
          <w:color w:val="222222"/>
          <w:szCs w:val="24"/>
          <w:shd w:val="clear" w:color="auto" w:fill="FFFFFF"/>
        </w:rPr>
      </w:pPr>
      <w:r w:rsidRPr="009C410B">
        <w:rPr>
          <w:rFonts w:cs="Times New Roman"/>
          <w:color w:val="222222"/>
          <w:szCs w:val="24"/>
          <w:shd w:val="clear" w:color="auto" w:fill="FFFFFF"/>
        </w:rPr>
        <w:t>YUSUF, Kafayat; SAMPATH, Venkatesh; UMAR, Shahid. Bacterial Infections and Cancer: Exploring This Association And Its Implications for</w:t>
      </w:r>
      <w:bookmarkStart w:id="0" w:name="_GoBack"/>
      <w:bookmarkEnd w:id="0"/>
      <w:r w:rsidRPr="009C410B">
        <w:rPr>
          <w:rFonts w:cs="Times New Roman"/>
          <w:color w:val="222222"/>
          <w:szCs w:val="24"/>
          <w:shd w:val="clear" w:color="auto" w:fill="FFFFFF"/>
        </w:rPr>
        <w:t xml:space="preserve"> Cancer Patients. </w:t>
      </w:r>
      <w:r w:rsidRPr="009C410B">
        <w:rPr>
          <w:rFonts w:cs="Times New Roman"/>
          <w:b/>
          <w:bCs/>
          <w:color w:val="222222"/>
          <w:szCs w:val="24"/>
          <w:shd w:val="clear" w:color="auto" w:fill="FFFFFF"/>
        </w:rPr>
        <w:t>International Journal of Molecular Sciences</w:t>
      </w:r>
      <w:r w:rsidRPr="009C410B">
        <w:rPr>
          <w:rFonts w:cs="Times New Roman"/>
          <w:color w:val="222222"/>
          <w:szCs w:val="24"/>
          <w:shd w:val="clear" w:color="auto" w:fill="FFFFFF"/>
        </w:rPr>
        <w:t>, v. 24, n. 4, p. 3110, 2023.</w:t>
      </w:r>
    </w:p>
    <w:p w14:paraId="62C59DEB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52482F0A" w14:textId="180DC75E" w:rsidR="002E6040" w:rsidRPr="00E25E3F" w:rsidRDefault="009C410B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¹Enfermagem</w:t>
      </w:r>
      <w:r w:rsidR="002E604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Christus Faculda</w:t>
      </w:r>
      <w:r w:rsidR="007310A2">
        <w:rPr>
          <w:sz w:val="20"/>
          <w:szCs w:val="20"/>
        </w:rPr>
        <w:t xml:space="preserve">de do Piauí-CHRISFAPI, Piripiri, </w:t>
      </w:r>
      <w:r>
        <w:rPr>
          <w:sz w:val="20"/>
          <w:szCs w:val="20"/>
        </w:rPr>
        <w:t>Piauí, E-mail: eunataliarodrigues5@gmail.com</w:t>
      </w:r>
    </w:p>
    <w:p w14:paraId="36417756" w14:textId="391AD040" w:rsidR="002E6040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²</w:t>
      </w:r>
      <w:r w:rsidR="007310A2">
        <w:rPr>
          <w:sz w:val="20"/>
          <w:szCs w:val="20"/>
        </w:rPr>
        <w:t>Biomedicina, Centro Universitário Tabosa de Almeida- ASCES-UNITA, Caruaru, Pernambuco, E-mail: alinecordeiro01@hotmail.com</w:t>
      </w:r>
    </w:p>
    <w:p w14:paraId="799972FF" w14:textId="3AA5DC23" w:rsidR="004B5309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  <w:vertAlign w:val="superscript"/>
        </w:rPr>
        <w:t>3</w:t>
      </w:r>
      <w:r w:rsidR="007310A2">
        <w:rPr>
          <w:sz w:val="20"/>
          <w:szCs w:val="20"/>
        </w:rPr>
        <w:t xml:space="preserve">Enfermagem, </w:t>
      </w:r>
      <w:r w:rsidR="004B5309">
        <w:rPr>
          <w:sz w:val="20"/>
          <w:szCs w:val="20"/>
        </w:rPr>
        <w:t xml:space="preserve">FANORTE, Cacoal, Rondônia, E-mail: </w:t>
      </w:r>
      <w:r w:rsidR="004B5309" w:rsidRPr="004B5309">
        <w:rPr>
          <w:sz w:val="20"/>
          <w:szCs w:val="20"/>
        </w:rPr>
        <w:t>vasconcelos_drica@hotmail.com</w:t>
      </w:r>
    </w:p>
    <w:p w14:paraId="088BFCE1" w14:textId="7DDC8A92" w:rsidR="004E5A97" w:rsidRPr="007310A2" w:rsidRDefault="004B5309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>Enfermagem, Universidade Federal do Ceará, Fortaleza, Ceará, E-mail: vitoria.sousa1.009@gmail.com</w:t>
      </w:r>
    </w:p>
    <w:sectPr w:rsidR="004E5A97" w:rsidRPr="007310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06FD7" w14:textId="77777777" w:rsidR="00E755CF" w:rsidRDefault="00E755CF">
      <w:pPr>
        <w:spacing w:after="0" w:line="240" w:lineRule="auto"/>
      </w:pPr>
      <w:r>
        <w:separator/>
      </w:r>
    </w:p>
  </w:endnote>
  <w:endnote w:type="continuationSeparator" w:id="0">
    <w:p w14:paraId="0E43B549" w14:textId="77777777" w:rsidR="00E755CF" w:rsidRDefault="00E7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D275E" w14:textId="77777777" w:rsidR="00AA333B" w:rsidRDefault="00AA333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4B01D" w14:textId="77777777" w:rsidR="00AA333B" w:rsidRDefault="00AA333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EC467" w14:textId="77777777" w:rsidR="00AA333B" w:rsidRDefault="00AA333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7F320" w14:textId="77777777" w:rsidR="00E755CF" w:rsidRDefault="00E755CF">
      <w:pPr>
        <w:spacing w:after="0" w:line="240" w:lineRule="auto"/>
      </w:pPr>
      <w:r>
        <w:separator/>
      </w:r>
    </w:p>
  </w:footnote>
  <w:footnote w:type="continuationSeparator" w:id="0">
    <w:p w14:paraId="2F8462D9" w14:textId="77777777" w:rsidR="00E755CF" w:rsidRDefault="00E7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58113" w14:textId="77777777" w:rsidR="00A05851" w:rsidRDefault="004B53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1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24C5E" w14:textId="5049E2DA" w:rsidR="00FD5028" w:rsidRDefault="00612D64">
    <w:pPr>
      <w:pStyle w:val="Cabealh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DB62673" wp14:editId="7F34E292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F0D1E41" wp14:editId="3D90A8C7">
          <wp:simplePos x="0" y="0"/>
          <wp:positionH relativeFrom="margin">
            <wp:align>left</wp:align>
          </wp:positionH>
          <wp:positionV relativeFrom="paragraph">
            <wp:posOffset>-117475</wp:posOffset>
          </wp:positionV>
          <wp:extent cx="1133475" cy="1054735"/>
          <wp:effectExtent l="0" t="0" r="9525" b="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12F0F" w14:textId="77777777" w:rsidR="00FD5028" w:rsidRDefault="004B5309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21372"/>
    <w:rsid w:val="0009512C"/>
    <w:rsid w:val="00151173"/>
    <w:rsid w:val="00175816"/>
    <w:rsid w:val="001B3DAE"/>
    <w:rsid w:val="001B5E9D"/>
    <w:rsid w:val="001D0113"/>
    <w:rsid w:val="00213456"/>
    <w:rsid w:val="0023740F"/>
    <w:rsid w:val="002674D1"/>
    <w:rsid w:val="002E6040"/>
    <w:rsid w:val="002F357F"/>
    <w:rsid w:val="003265EE"/>
    <w:rsid w:val="003370D4"/>
    <w:rsid w:val="0037285A"/>
    <w:rsid w:val="003B6E84"/>
    <w:rsid w:val="004673B9"/>
    <w:rsid w:val="00482F97"/>
    <w:rsid w:val="004B5309"/>
    <w:rsid w:val="004E5A97"/>
    <w:rsid w:val="005328C0"/>
    <w:rsid w:val="00552230"/>
    <w:rsid w:val="005B4D9A"/>
    <w:rsid w:val="00612D64"/>
    <w:rsid w:val="00623EB7"/>
    <w:rsid w:val="006C2AE8"/>
    <w:rsid w:val="006E0623"/>
    <w:rsid w:val="00702E35"/>
    <w:rsid w:val="007103DB"/>
    <w:rsid w:val="00721B3B"/>
    <w:rsid w:val="0072640D"/>
    <w:rsid w:val="007310A2"/>
    <w:rsid w:val="00750B4A"/>
    <w:rsid w:val="00752DFF"/>
    <w:rsid w:val="0080069A"/>
    <w:rsid w:val="00853C4B"/>
    <w:rsid w:val="0089047B"/>
    <w:rsid w:val="008B4ABD"/>
    <w:rsid w:val="0091445F"/>
    <w:rsid w:val="009C410B"/>
    <w:rsid w:val="009E5368"/>
    <w:rsid w:val="00A05851"/>
    <w:rsid w:val="00A17922"/>
    <w:rsid w:val="00A64FB7"/>
    <w:rsid w:val="00AA333B"/>
    <w:rsid w:val="00B04EEA"/>
    <w:rsid w:val="00B65E82"/>
    <w:rsid w:val="00C143F6"/>
    <w:rsid w:val="00C54D28"/>
    <w:rsid w:val="00C876C4"/>
    <w:rsid w:val="00C973E9"/>
    <w:rsid w:val="00CB545C"/>
    <w:rsid w:val="00CC65FC"/>
    <w:rsid w:val="00CE28F8"/>
    <w:rsid w:val="00D048FA"/>
    <w:rsid w:val="00D12C74"/>
    <w:rsid w:val="00D23D91"/>
    <w:rsid w:val="00DB7084"/>
    <w:rsid w:val="00E25E3F"/>
    <w:rsid w:val="00E755CF"/>
    <w:rsid w:val="00EA272C"/>
    <w:rsid w:val="00F2280C"/>
    <w:rsid w:val="00F47270"/>
    <w:rsid w:val="00F9233F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5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595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Natalia</cp:lastModifiedBy>
  <cp:revision>3</cp:revision>
  <cp:lastPrinted>2022-08-12T03:27:00Z</cp:lastPrinted>
  <dcterms:created xsi:type="dcterms:W3CDTF">2023-03-03T06:29:00Z</dcterms:created>
  <dcterms:modified xsi:type="dcterms:W3CDTF">2023-03-03T16:17:00Z</dcterms:modified>
</cp:coreProperties>
</file>