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81" w:rsidRDefault="002D2E81" w:rsidP="00273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AVALIAÇÃO EPIDEMIOLÓGICA D</w:t>
      </w:r>
      <w:r w:rsidR="007B46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INFARTO AGUDO DO MIOCÁRDIO NO BRASIL: ANÁLISE POR REGIÃO.</w:t>
      </w:r>
    </w:p>
    <w:p w:rsidR="002D2E81" w:rsidRDefault="002D2E81" w:rsidP="00273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Henrique Pinheiro Rebouças¹; Armando Gabriel Machado Arruda¹; Paulo </w:t>
      </w:r>
      <w:proofErr w:type="spellStart"/>
      <w:r>
        <w:rPr>
          <w:rFonts w:ascii="Times New Roman" w:hAnsi="Times New Roman" w:cs="Times New Roman"/>
          <w:sz w:val="24"/>
          <w:szCs w:val="24"/>
        </w:rPr>
        <w:t>Egildo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Gomes de Carvalho¹;</w:t>
      </w:r>
      <w:r w:rsidR="004C7C6B">
        <w:rPr>
          <w:rFonts w:ascii="Times New Roman" w:hAnsi="Times New Roman" w:cs="Times New Roman"/>
          <w:sz w:val="24"/>
          <w:szCs w:val="24"/>
        </w:rPr>
        <w:t xml:space="preserve"> João Laurentino Sousa e Silva¹;</w:t>
      </w:r>
      <w:r w:rsidR="00CD1556">
        <w:rPr>
          <w:rFonts w:ascii="Times New Roman" w:hAnsi="Times New Roman" w:cs="Times New Roman"/>
          <w:sz w:val="24"/>
          <w:szCs w:val="24"/>
        </w:rPr>
        <w:t xml:space="preserve"> </w:t>
      </w:r>
      <w:r w:rsidR="00CD1556" w:rsidRPr="004F760B">
        <w:rPr>
          <w:rStyle w:val="fontstyle21"/>
        </w:rPr>
        <w:t>Joílson Ramos-Jesus²</w:t>
      </w:r>
      <w:r w:rsidR="00CD1556" w:rsidRPr="004F760B">
        <w:rPr>
          <w:rStyle w:val="fontstyle21"/>
          <w:vertAlign w:val="superscript"/>
        </w:rPr>
        <w:t xml:space="preserve">; </w:t>
      </w:r>
      <w:r w:rsidR="00CD1556" w:rsidRPr="004F760B">
        <w:rPr>
          <w:rStyle w:val="fontstyle21"/>
        </w:rPr>
        <w:t>Daniela Machado Bezerra².</w:t>
      </w:r>
    </w:p>
    <w:p w:rsidR="00CD1556" w:rsidRPr="00C6610D" w:rsidRDefault="00CD1556" w:rsidP="0027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10D">
        <w:rPr>
          <w:rFonts w:ascii="Times New Roman" w:hAnsi="Times New Roman"/>
          <w:sz w:val="24"/>
          <w:szCs w:val="24"/>
        </w:rPr>
        <w:t xml:space="preserve">¹- Discente da FAHESP/IESVAP Faculdade de Ciências Humanas, Exatas e da Saúde do Piauí/Instituto de Educação Superior do Vale do Parnaíba. </w:t>
      </w:r>
    </w:p>
    <w:p w:rsidR="00CD1556" w:rsidRPr="00C6610D" w:rsidRDefault="00CD1556" w:rsidP="00273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10D">
        <w:rPr>
          <w:rFonts w:ascii="Times New Roman" w:hAnsi="Times New Roman"/>
          <w:sz w:val="24"/>
          <w:szCs w:val="24"/>
        </w:rPr>
        <w:t>²-Docente da FAHESP/IESVAP Faculdade de Ciências Humanas, Exatas e da Saúde do Piauí/Instituto de educação Superior do Vale do Parnaíba.</w:t>
      </w:r>
    </w:p>
    <w:p w:rsidR="00CD1556" w:rsidRPr="002D2E81" w:rsidRDefault="00CD1556" w:rsidP="00273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98A">
        <w:rPr>
          <w:rStyle w:val="fontstyle21"/>
        </w:rPr>
        <w:t>Área Transdisciplinar –</w:t>
      </w:r>
      <w:r>
        <w:rPr>
          <w:rStyle w:val="fontstyle21"/>
        </w:rPr>
        <w:t xml:space="preserve"> </w:t>
      </w:r>
      <w:hyperlink r:id="rId4" w:history="1">
        <w:r w:rsidRPr="00094301">
          <w:rPr>
            <w:rStyle w:val="Hyperlink"/>
            <w:rFonts w:ascii="Times New Roman" w:hAnsi="Times New Roman" w:cs="Times New Roman"/>
            <w:sz w:val="24"/>
            <w:szCs w:val="24"/>
          </w:rPr>
          <w:t>danielpinhe2798@gmail.com</w:t>
        </w:r>
      </w:hyperlink>
      <w:r>
        <w:rPr>
          <w:rStyle w:val="fontstyle21"/>
        </w:rPr>
        <w:t xml:space="preserve"> </w:t>
      </w:r>
    </w:p>
    <w:p w:rsidR="00337A78" w:rsidRDefault="0001013E" w:rsidP="002F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18">
        <w:rPr>
          <w:rFonts w:ascii="Times New Roman" w:hAnsi="Times New Roman" w:cs="Times New Roman"/>
          <w:b/>
          <w:sz w:val="24"/>
          <w:szCs w:val="24"/>
        </w:rPr>
        <w:t>Introdução</w:t>
      </w:r>
      <w:r w:rsidRPr="00DB6418">
        <w:rPr>
          <w:rFonts w:ascii="Times New Roman" w:hAnsi="Times New Roman" w:cs="Times New Roman"/>
          <w:sz w:val="24"/>
          <w:szCs w:val="24"/>
        </w:rPr>
        <w:t xml:space="preserve">: </w:t>
      </w:r>
      <w:r w:rsidR="00B433EE" w:rsidRPr="00DB6418">
        <w:rPr>
          <w:rFonts w:ascii="Times New Roman" w:hAnsi="Times New Roman" w:cs="Times New Roman"/>
          <w:sz w:val="24"/>
          <w:szCs w:val="24"/>
        </w:rPr>
        <w:t>O Infarto agudo do miocárdio (IAM)</w:t>
      </w:r>
      <w:r w:rsidR="002732FE">
        <w:rPr>
          <w:rFonts w:ascii="Times New Roman" w:hAnsi="Times New Roman" w:cs="Times New Roman"/>
          <w:sz w:val="24"/>
          <w:szCs w:val="24"/>
        </w:rPr>
        <w:t>,</w:t>
      </w:r>
      <w:r w:rsidR="00B433EE" w:rsidRPr="00DB6418">
        <w:rPr>
          <w:rFonts w:ascii="Times New Roman" w:hAnsi="Times New Roman" w:cs="Times New Roman"/>
          <w:sz w:val="24"/>
          <w:szCs w:val="24"/>
        </w:rPr>
        <w:t xml:space="preserve"> </w:t>
      </w:r>
      <w:r w:rsidR="00425011" w:rsidRPr="00DB6418">
        <w:rPr>
          <w:rFonts w:ascii="Times New Roman" w:hAnsi="Times New Roman" w:cs="Times New Roman"/>
          <w:sz w:val="24"/>
          <w:szCs w:val="24"/>
        </w:rPr>
        <w:t>é um evento cl</w:t>
      </w:r>
      <w:r w:rsidR="002732FE">
        <w:rPr>
          <w:rFonts w:ascii="Times New Roman" w:hAnsi="Times New Roman" w:cs="Times New Roman"/>
          <w:sz w:val="24"/>
          <w:szCs w:val="24"/>
        </w:rPr>
        <w:t>í</w:t>
      </w:r>
      <w:r w:rsidR="00425011" w:rsidRPr="00DB6418">
        <w:rPr>
          <w:rFonts w:ascii="Times New Roman" w:hAnsi="Times New Roman" w:cs="Times New Roman"/>
          <w:sz w:val="24"/>
          <w:szCs w:val="24"/>
        </w:rPr>
        <w:t xml:space="preserve">nico que consiste na </w:t>
      </w:r>
      <w:r w:rsidR="00B433EE" w:rsidRPr="00DB6418">
        <w:rPr>
          <w:rFonts w:ascii="Times New Roman" w:hAnsi="Times New Roman" w:cs="Times New Roman"/>
          <w:sz w:val="24"/>
          <w:szCs w:val="24"/>
        </w:rPr>
        <w:t>necrose miocárdica resultante de isquemia grave prolongada de uma artéria coronariana</w:t>
      </w:r>
      <w:r w:rsidR="00425011" w:rsidRPr="00DB6418">
        <w:rPr>
          <w:rFonts w:ascii="Times New Roman" w:hAnsi="Times New Roman" w:cs="Times New Roman"/>
          <w:sz w:val="24"/>
          <w:szCs w:val="24"/>
        </w:rPr>
        <w:t xml:space="preserve">, decorrendo de uma má perfusão sanguínea para o tecido cardíaco. </w:t>
      </w:r>
      <w:r w:rsidR="00B433EE" w:rsidRPr="00DB6418">
        <w:rPr>
          <w:rFonts w:ascii="Times New Roman" w:hAnsi="Times New Roman" w:cs="Times New Roman"/>
          <w:sz w:val="24"/>
          <w:szCs w:val="24"/>
        </w:rPr>
        <w:t>Essa isquemia</w:t>
      </w:r>
      <w:r w:rsidR="002732FE">
        <w:rPr>
          <w:rFonts w:ascii="Times New Roman" w:hAnsi="Times New Roman" w:cs="Times New Roman"/>
          <w:sz w:val="24"/>
          <w:szCs w:val="24"/>
        </w:rPr>
        <w:t xml:space="preserve">, </w:t>
      </w:r>
      <w:r w:rsidR="00B433EE" w:rsidRPr="00DB6418">
        <w:rPr>
          <w:rFonts w:ascii="Times New Roman" w:hAnsi="Times New Roman" w:cs="Times New Roman"/>
          <w:sz w:val="24"/>
          <w:szCs w:val="24"/>
        </w:rPr>
        <w:t>tem c</w:t>
      </w:r>
      <w:r w:rsidR="00425011" w:rsidRPr="00DB6418">
        <w:rPr>
          <w:rFonts w:ascii="Times New Roman" w:hAnsi="Times New Roman" w:cs="Times New Roman"/>
          <w:sz w:val="24"/>
          <w:szCs w:val="24"/>
        </w:rPr>
        <w:t>omo principal fator a deposição de placas de gordura no lúmen do vaso</w:t>
      </w:r>
      <w:r w:rsidR="00B90A92" w:rsidRPr="00DB6418">
        <w:rPr>
          <w:rFonts w:ascii="Times New Roman" w:hAnsi="Times New Roman" w:cs="Times New Roman"/>
          <w:sz w:val="24"/>
          <w:szCs w:val="24"/>
        </w:rPr>
        <w:t>, a origem dessas placas, na maioria dos casos, é relacionada a uma dieta rica em carboidratos e gorduras, associadas a</w:t>
      </w:r>
      <w:r w:rsidR="00DE6407" w:rsidRPr="00DB6418">
        <w:rPr>
          <w:rFonts w:ascii="Times New Roman" w:hAnsi="Times New Roman" w:cs="Times New Roman"/>
          <w:sz w:val="24"/>
          <w:szCs w:val="24"/>
        </w:rPr>
        <w:t>o sedentarismo</w:t>
      </w:r>
      <w:r w:rsidR="00136314" w:rsidRPr="00DB6418">
        <w:rPr>
          <w:rFonts w:ascii="Times New Roman" w:hAnsi="Times New Roman" w:cs="Times New Roman"/>
          <w:sz w:val="24"/>
          <w:szCs w:val="24"/>
        </w:rPr>
        <w:t>. O</w:t>
      </w:r>
      <w:r w:rsidR="00372520">
        <w:rPr>
          <w:rFonts w:ascii="Times New Roman" w:hAnsi="Times New Roman" w:cs="Times New Roman"/>
          <w:sz w:val="24"/>
          <w:szCs w:val="24"/>
        </w:rPr>
        <w:t xml:space="preserve"> </w:t>
      </w:r>
      <w:r w:rsidR="00136314" w:rsidRPr="00DB6418">
        <w:rPr>
          <w:rFonts w:ascii="Times New Roman" w:hAnsi="Times New Roman" w:cs="Times New Roman"/>
          <w:sz w:val="24"/>
          <w:szCs w:val="24"/>
        </w:rPr>
        <w:t xml:space="preserve">IAM é uma das principais causas de morte relacionada ao sistema cardiovascular, assim como também é o principal evento clinico com </w:t>
      </w:r>
      <w:r w:rsidR="00DE6407" w:rsidRPr="00DB6418">
        <w:rPr>
          <w:rFonts w:ascii="Times New Roman" w:hAnsi="Times New Roman" w:cs="Times New Roman"/>
          <w:sz w:val="24"/>
          <w:szCs w:val="24"/>
        </w:rPr>
        <w:t xml:space="preserve">sinais e sintomas típicos ou atípicos </w:t>
      </w:r>
      <w:r w:rsidR="00136314" w:rsidRPr="00DB6418">
        <w:rPr>
          <w:rFonts w:ascii="Times New Roman" w:hAnsi="Times New Roman" w:cs="Times New Roman"/>
          <w:sz w:val="24"/>
          <w:szCs w:val="24"/>
        </w:rPr>
        <w:t>que faz o pacie</w:t>
      </w:r>
      <w:r w:rsidR="00FA284D">
        <w:rPr>
          <w:rFonts w:ascii="Times New Roman" w:hAnsi="Times New Roman" w:cs="Times New Roman"/>
          <w:sz w:val="24"/>
          <w:szCs w:val="24"/>
        </w:rPr>
        <w:t xml:space="preserve">nte procurar </w:t>
      </w:r>
      <w:r w:rsidR="00372520">
        <w:rPr>
          <w:rFonts w:ascii="Times New Roman" w:hAnsi="Times New Roman" w:cs="Times New Roman"/>
          <w:sz w:val="24"/>
          <w:szCs w:val="24"/>
        </w:rPr>
        <w:t>o</w:t>
      </w:r>
      <w:r w:rsidR="00FA284D">
        <w:rPr>
          <w:rFonts w:ascii="Times New Roman" w:hAnsi="Times New Roman" w:cs="Times New Roman"/>
          <w:sz w:val="24"/>
          <w:szCs w:val="24"/>
        </w:rPr>
        <w:t xml:space="preserve"> pronto-socorro. </w:t>
      </w:r>
      <w:r w:rsidRPr="00DB6418">
        <w:rPr>
          <w:rFonts w:ascii="Times New Roman" w:hAnsi="Times New Roman" w:cs="Times New Roman"/>
          <w:b/>
          <w:sz w:val="24"/>
          <w:szCs w:val="24"/>
        </w:rPr>
        <w:t>Objetivos</w:t>
      </w:r>
      <w:r w:rsidRPr="00DB6418">
        <w:rPr>
          <w:rFonts w:ascii="Times New Roman" w:hAnsi="Times New Roman" w:cs="Times New Roman"/>
          <w:sz w:val="24"/>
          <w:szCs w:val="24"/>
        </w:rPr>
        <w:t xml:space="preserve">: </w:t>
      </w:r>
      <w:r w:rsidR="002732FE">
        <w:rPr>
          <w:rFonts w:ascii="Times New Roman" w:hAnsi="Times New Roman" w:cs="Times New Roman"/>
          <w:sz w:val="24"/>
          <w:szCs w:val="24"/>
        </w:rPr>
        <w:t>A</w:t>
      </w:r>
      <w:r w:rsidRPr="00DB6418">
        <w:rPr>
          <w:rFonts w:ascii="Times New Roman" w:hAnsi="Times New Roman" w:cs="Times New Roman"/>
          <w:sz w:val="24"/>
          <w:szCs w:val="24"/>
        </w:rPr>
        <w:t>nalisar a incidência do infart</w:t>
      </w:r>
      <w:r w:rsidR="00EA4BB7" w:rsidRPr="00DB6418">
        <w:rPr>
          <w:rFonts w:ascii="Times New Roman" w:hAnsi="Times New Roman" w:cs="Times New Roman"/>
          <w:sz w:val="24"/>
          <w:szCs w:val="24"/>
        </w:rPr>
        <w:t xml:space="preserve">o agudo do miocárdio no Brasil, </w:t>
      </w:r>
      <w:r w:rsidRPr="00DB6418">
        <w:rPr>
          <w:rFonts w:ascii="Times New Roman" w:hAnsi="Times New Roman" w:cs="Times New Roman"/>
          <w:sz w:val="24"/>
          <w:szCs w:val="24"/>
        </w:rPr>
        <w:t>por região e faixa etária</w:t>
      </w:r>
      <w:r w:rsidR="00EA4BB7" w:rsidRPr="00DB6418">
        <w:rPr>
          <w:rFonts w:ascii="Times New Roman" w:hAnsi="Times New Roman" w:cs="Times New Roman"/>
          <w:sz w:val="24"/>
          <w:szCs w:val="24"/>
        </w:rPr>
        <w:t xml:space="preserve">. </w:t>
      </w:r>
      <w:r w:rsidR="00EA4BB7" w:rsidRPr="00DB6418">
        <w:rPr>
          <w:rFonts w:ascii="Times New Roman" w:hAnsi="Times New Roman" w:cs="Times New Roman"/>
          <w:b/>
          <w:sz w:val="24"/>
          <w:szCs w:val="24"/>
        </w:rPr>
        <w:t>Métodos</w:t>
      </w:r>
      <w:r w:rsidR="00EA4BB7" w:rsidRPr="00DB6418">
        <w:rPr>
          <w:rFonts w:ascii="Times New Roman" w:hAnsi="Times New Roman" w:cs="Times New Roman"/>
          <w:sz w:val="24"/>
          <w:szCs w:val="24"/>
        </w:rPr>
        <w:t xml:space="preserve">: </w:t>
      </w:r>
      <w:r w:rsidR="002732FE">
        <w:rPr>
          <w:rFonts w:ascii="Times New Roman" w:hAnsi="Times New Roman" w:cs="Times New Roman"/>
          <w:sz w:val="24"/>
          <w:szCs w:val="24"/>
        </w:rPr>
        <w:t>T</w:t>
      </w:r>
      <w:r w:rsidR="00EA4BB7" w:rsidRPr="00DB6418">
        <w:rPr>
          <w:rFonts w:ascii="Times New Roman" w:hAnsi="Times New Roman" w:cs="Times New Roman"/>
          <w:sz w:val="24"/>
          <w:szCs w:val="24"/>
        </w:rPr>
        <w:t>rata-se de uma pesquisa</w:t>
      </w:r>
      <w:r w:rsidR="002D340F" w:rsidRPr="00DB6418">
        <w:rPr>
          <w:rFonts w:ascii="Times New Roman" w:hAnsi="Times New Roman" w:cs="Times New Roman"/>
          <w:sz w:val="24"/>
          <w:szCs w:val="24"/>
        </w:rPr>
        <w:t xml:space="preserve"> de abordagem quantitativa</w:t>
      </w:r>
      <w:r w:rsidR="00EA4BB7" w:rsidRPr="00DB6418">
        <w:rPr>
          <w:rFonts w:ascii="Times New Roman" w:hAnsi="Times New Roman" w:cs="Times New Roman"/>
          <w:sz w:val="24"/>
          <w:szCs w:val="24"/>
        </w:rPr>
        <w:t xml:space="preserve"> </w:t>
      </w:r>
      <w:r w:rsidR="002D340F" w:rsidRPr="00DB6418">
        <w:rPr>
          <w:rFonts w:ascii="Times New Roman" w:hAnsi="Times New Roman" w:cs="Times New Roman"/>
          <w:sz w:val="24"/>
          <w:szCs w:val="24"/>
        </w:rPr>
        <w:t>de cunho descritivo,</w:t>
      </w:r>
      <w:r w:rsidR="00372520">
        <w:rPr>
          <w:rFonts w:ascii="Times New Roman" w:hAnsi="Times New Roman" w:cs="Times New Roman"/>
          <w:sz w:val="24"/>
          <w:szCs w:val="24"/>
        </w:rPr>
        <w:t xml:space="preserve"> mediante </w:t>
      </w:r>
      <w:r w:rsidR="002D340F" w:rsidRPr="00DB6418">
        <w:rPr>
          <w:rFonts w:ascii="Times New Roman" w:hAnsi="Times New Roman" w:cs="Times New Roman"/>
          <w:sz w:val="24"/>
          <w:szCs w:val="24"/>
        </w:rPr>
        <w:t>pesquisa documental de dados secundários</w:t>
      </w:r>
      <w:r w:rsidR="005945C4" w:rsidRPr="00DB6418">
        <w:rPr>
          <w:rFonts w:ascii="Times New Roman" w:hAnsi="Times New Roman" w:cs="Times New Roman"/>
          <w:sz w:val="24"/>
          <w:szCs w:val="24"/>
        </w:rPr>
        <w:t>,</w:t>
      </w:r>
      <w:r w:rsidR="00EA4BB7" w:rsidRPr="00DB6418">
        <w:rPr>
          <w:rFonts w:ascii="Times New Roman" w:hAnsi="Times New Roman" w:cs="Times New Roman"/>
          <w:sz w:val="24"/>
          <w:szCs w:val="24"/>
        </w:rPr>
        <w:t xml:space="preserve"> do ministério da saúde</w:t>
      </w:r>
      <w:r w:rsidR="002D340F" w:rsidRPr="00DB6418">
        <w:rPr>
          <w:rFonts w:ascii="Times New Roman" w:hAnsi="Times New Roman" w:cs="Times New Roman"/>
          <w:sz w:val="24"/>
          <w:szCs w:val="24"/>
        </w:rPr>
        <w:t xml:space="preserve"> (DATASUS</w:t>
      </w:r>
      <w:r w:rsidR="00372520">
        <w:rPr>
          <w:rFonts w:ascii="Times New Roman" w:hAnsi="Times New Roman" w:cs="Times New Roman"/>
          <w:sz w:val="24"/>
          <w:szCs w:val="24"/>
        </w:rPr>
        <w:t>-CID10</w:t>
      </w:r>
      <w:r w:rsidR="002D340F" w:rsidRPr="00DB6418">
        <w:rPr>
          <w:rFonts w:ascii="Times New Roman" w:hAnsi="Times New Roman" w:cs="Times New Roman"/>
          <w:sz w:val="24"/>
          <w:szCs w:val="24"/>
        </w:rPr>
        <w:t xml:space="preserve">) e </w:t>
      </w:r>
      <w:r w:rsidR="00372520">
        <w:rPr>
          <w:rFonts w:ascii="Times New Roman" w:hAnsi="Times New Roman" w:cs="Times New Roman"/>
          <w:sz w:val="24"/>
          <w:szCs w:val="24"/>
        </w:rPr>
        <w:t xml:space="preserve">a fundamentação teórica baseado em artigos científicos proveniente da busca sistemática da melhor evidência no </w:t>
      </w:r>
      <w:r w:rsidR="00EA4BB7" w:rsidRPr="00DB6418">
        <w:rPr>
          <w:rFonts w:ascii="Times New Roman" w:hAnsi="Times New Roman" w:cs="Times New Roman"/>
          <w:sz w:val="24"/>
          <w:szCs w:val="24"/>
        </w:rPr>
        <w:t>Scie</w:t>
      </w:r>
      <w:r w:rsidR="002D340F" w:rsidRPr="00DB6418">
        <w:rPr>
          <w:rFonts w:ascii="Times New Roman" w:hAnsi="Times New Roman" w:cs="Times New Roman"/>
          <w:sz w:val="24"/>
          <w:szCs w:val="24"/>
        </w:rPr>
        <w:t xml:space="preserve">nce Eletronic Digital (SCIELO). Foram considerados fatores de </w:t>
      </w:r>
      <w:proofErr w:type="spellStart"/>
      <w:r w:rsidR="002D340F" w:rsidRPr="00DB6418">
        <w:rPr>
          <w:rFonts w:ascii="Times New Roman" w:hAnsi="Times New Roman" w:cs="Times New Roman"/>
          <w:sz w:val="24"/>
          <w:szCs w:val="24"/>
        </w:rPr>
        <w:t>e</w:t>
      </w:r>
      <w:r w:rsidR="00372520">
        <w:rPr>
          <w:rFonts w:ascii="Times New Roman" w:hAnsi="Times New Roman" w:cs="Times New Roman"/>
          <w:sz w:val="24"/>
          <w:szCs w:val="24"/>
        </w:rPr>
        <w:t>n</w:t>
      </w:r>
      <w:r w:rsidR="002D340F" w:rsidRPr="00DB6418">
        <w:rPr>
          <w:rFonts w:ascii="Times New Roman" w:hAnsi="Times New Roman" w:cs="Times New Roman"/>
          <w:sz w:val="24"/>
          <w:szCs w:val="24"/>
        </w:rPr>
        <w:t>clusão</w:t>
      </w:r>
      <w:proofErr w:type="spellEnd"/>
      <w:r w:rsidR="002D340F" w:rsidRPr="00DB6418">
        <w:rPr>
          <w:rFonts w:ascii="Times New Roman" w:hAnsi="Times New Roman" w:cs="Times New Roman"/>
          <w:sz w:val="24"/>
          <w:szCs w:val="24"/>
        </w:rPr>
        <w:t xml:space="preserve"> o ano de publicação </w:t>
      </w:r>
      <w:r w:rsidR="007B46AC">
        <w:rPr>
          <w:rFonts w:ascii="Times New Roman" w:hAnsi="Times New Roman" w:cs="Times New Roman"/>
          <w:sz w:val="24"/>
          <w:szCs w:val="24"/>
        </w:rPr>
        <w:t>(</w:t>
      </w:r>
      <w:r w:rsidR="005945C4" w:rsidRPr="00DB6418">
        <w:rPr>
          <w:rFonts w:ascii="Times New Roman" w:hAnsi="Times New Roman" w:cs="Times New Roman"/>
          <w:sz w:val="24"/>
          <w:szCs w:val="24"/>
        </w:rPr>
        <w:t>2010-2019</w:t>
      </w:r>
      <w:r w:rsidR="007B46AC">
        <w:rPr>
          <w:rFonts w:ascii="Times New Roman" w:hAnsi="Times New Roman" w:cs="Times New Roman"/>
          <w:sz w:val="24"/>
          <w:szCs w:val="24"/>
        </w:rPr>
        <w:t>)</w:t>
      </w:r>
      <w:r w:rsidR="005945C4" w:rsidRPr="00DB6418">
        <w:rPr>
          <w:rFonts w:ascii="Times New Roman" w:hAnsi="Times New Roman" w:cs="Times New Roman"/>
          <w:sz w:val="24"/>
          <w:szCs w:val="24"/>
        </w:rPr>
        <w:t xml:space="preserve">. </w:t>
      </w:r>
      <w:r w:rsidR="005945C4" w:rsidRPr="00DB6418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DB6418" w:rsidRPr="00DB6418">
        <w:rPr>
          <w:rFonts w:ascii="Times New Roman" w:hAnsi="Times New Roman" w:cs="Times New Roman"/>
          <w:sz w:val="24"/>
          <w:szCs w:val="24"/>
        </w:rPr>
        <w:t>: Durante o período analisado</w:t>
      </w:r>
      <w:r w:rsidR="00337A78" w:rsidRPr="00DB6418">
        <w:rPr>
          <w:rFonts w:ascii="Times New Roman" w:hAnsi="Times New Roman" w:cs="Times New Roman"/>
          <w:sz w:val="24"/>
          <w:szCs w:val="24"/>
        </w:rPr>
        <w:t>, foram encontrados</w:t>
      </w:r>
      <w:r w:rsidR="00DB6418" w:rsidRPr="00DB6418">
        <w:rPr>
          <w:rFonts w:ascii="Times New Roman" w:hAnsi="Times New Roman" w:cs="Times New Roman"/>
          <w:sz w:val="24"/>
          <w:szCs w:val="24"/>
        </w:rPr>
        <w:t xml:space="preserve"> 377.146 casos de internações por IAM no Brasil registrado</w:t>
      </w:r>
      <w:r w:rsidR="007B46AC">
        <w:rPr>
          <w:rFonts w:ascii="Times New Roman" w:hAnsi="Times New Roman" w:cs="Times New Roman"/>
          <w:sz w:val="24"/>
          <w:szCs w:val="24"/>
        </w:rPr>
        <w:t>s</w:t>
      </w:r>
      <w:r w:rsidR="00DB6418" w:rsidRPr="00DB6418">
        <w:rPr>
          <w:rFonts w:ascii="Times New Roman" w:hAnsi="Times New Roman" w:cs="Times New Roman"/>
          <w:sz w:val="24"/>
          <w:szCs w:val="24"/>
        </w:rPr>
        <w:t xml:space="preserve"> pelo SUS, sendo 15.584 na região Norte, 65.982 no Nordeste, 194.599 no Sudeste, 76.165 no Sul, 24.816 na região </w:t>
      </w:r>
      <w:r w:rsidR="008B587C">
        <w:rPr>
          <w:rFonts w:ascii="Times New Roman" w:hAnsi="Times New Roman" w:cs="Times New Roman"/>
          <w:sz w:val="24"/>
          <w:szCs w:val="24"/>
        </w:rPr>
        <w:t>Centro-Oeste. A taxa de mortalidade perante os dados de internações, é de cerca de 6,5%, totalizando 23.877 mortes ao longo do período analisado, sendo 15.212 do sexo masculino e 8.665 do sexo feminino. A faixa etária</w:t>
      </w:r>
      <w:r w:rsidR="00592E23">
        <w:rPr>
          <w:rFonts w:ascii="Times New Roman" w:hAnsi="Times New Roman" w:cs="Times New Roman"/>
          <w:sz w:val="24"/>
          <w:szCs w:val="24"/>
        </w:rPr>
        <w:t xml:space="preserve"> com maior número de óbitos</w:t>
      </w:r>
      <w:r w:rsidR="008B587C">
        <w:rPr>
          <w:rFonts w:ascii="Times New Roman" w:hAnsi="Times New Roman" w:cs="Times New Roman"/>
          <w:sz w:val="24"/>
          <w:szCs w:val="24"/>
        </w:rPr>
        <w:t xml:space="preserve"> </w:t>
      </w:r>
      <w:r w:rsidR="00592E23">
        <w:rPr>
          <w:rFonts w:ascii="Times New Roman" w:hAnsi="Times New Roman" w:cs="Times New Roman"/>
          <w:sz w:val="24"/>
          <w:szCs w:val="24"/>
        </w:rPr>
        <w:t>entre as avaliadas</w:t>
      </w:r>
      <w:r w:rsidR="007B46AC">
        <w:rPr>
          <w:rFonts w:ascii="Times New Roman" w:hAnsi="Times New Roman" w:cs="Times New Roman"/>
          <w:sz w:val="24"/>
          <w:szCs w:val="24"/>
        </w:rPr>
        <w:t>,</w:t>
      </w:r>
      <w:r w:rsidR="00592E23">
        <w:rPr>
          <w:rFonts w:ascii="Times New Roman" w:hAnsi="Times New Roman" w:cs="Times New Roman"/>
          <w:sz w:val="24"/>
          <w:szCs w:val="24"/>
        </w:rPr>
        <w:t xml:space="preserve"> foi de 50-59 anos, sendo 10.632 do sexo masculino e 5.976 do sexo feminino. </w:t>
      </w:r>
      <w:r w:rsidR="00337A78" w:rsidRPr="00DB6418">
        <w:rPr>
          <w:rFonts w:ascii="Times New Roman" w:hAnsi="Times New Roman" w:cs="Times New Roman"/>
          <w:b/>
          <w:sz w:val="24"/>
          <w:szCs w:val="24"/>
        </w:rPr>
        <w:t>Conclusão:</w:t>
      </w:r>
      <w:r w:rsidR="00FA2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84D">
        <w:rPr>
          <w:rFonts w:ascii="Times New Roman" w:hAnsi="Times New Roman" w:cs="Times New Roman"/>
          <w:sz w:val="24"/>
          <w:szCs w:val="24"/>
        </w:rPr>
        <w:t>No brasil, o número de casos vem aumenta</w:t>
      </w:r>
      <w:r w:rsidR="007B46AC">
        <w:rPr>
          <w:rFonts w:ascii="Times New Roman" w:hAnsi="Times New Roman" w:cs="Times New Roman"/>
          <w:sz w:val="24"/>
          <w:szCs w:val="24"/>
        </w:rPr>
        <w:t>n</w:t>
      </w:r>
      <w:r w:rsidR="00FA284D">
        <w:rPr>
          <w:rFonts w:ascii="Times New Roman" w:hAnsi="Times New Roman" w:cs="Times New Roman"/>
          <w:sz w:val="24"/>
          <w:szCs w:val="24"/>
        </w:rPr>
        <w:t>do de maneira significa</w:t>
      </w:r>
      <w:r w:rsidR="007B46AC">
        <w:rPr>
          <w:rFonts w:ascii="Times New Roman" w:hAnsi="Times New Roman" w:cs="Times New Roman"/>
          <w:sz w:val="24"/>
          <w:szCs w:val="24"/>
        </w:rPr>
        <w:t>tiva</w:t>
      </w:r>
      <w:r w:rsidR="002D2E81">
        <w:rPr>
          <w:rFonts w:ascii="Times New Roman" w:hAnsi="Times New Roman" w:cs="Times New Roman"/>
          <w:sz w:val="24"/>
          <w:szCs w:val="24"/>
        </w:rPr>
        <w:t xml:space="preserve">, </w:t>
      </w:r>
      <w:r w:rsidR="00FA284D">
        <w:rPr>
          <w:rFonts w:ascii="Times New Roman" w:hAnsi="Times New Roman" w:cs="Times New Roman"/>
          <w:sz w:val="24"/>
          <w:szCs w:val="24"/>
        </w:rPr>
        <w:t xml:space="preserve">com média de </w:t>
      </w:r>
      <w:r w:rsidR="002D2E81">
        <w:rPr>
          <w:rFonts w:ascii="Times New Roman" w:hAnsi="Times New Roman" w:cs="Times New Roman"/>
          <w:sz w:val="24"/>
          <w:szCs w:val="24"/>
        </w:rPr>
        <w:t>37.714 casos por ano, sendo o principal fator precursor</w:t>
      </w:r>
      <w:r w:rsidR="00A06353">
        <w:rPr>
          <w:rFonts w:ascii="Times New Roman" w:hAnsi="Times New Roman" w:cs="Times New Roman"/>
          <w:sz w:val="24"/>
          <w:szCs w:val="24"/>
        </w:rPr>
        <w:t>,</w:t>
      </w:r>
      <w:r w:rsidR="002D2E81">
        <w:rPr>
          <w:rFonts w:ascii="Times New Roman" w:hAnsi="Times New Roman" w:cs="Times New Roman"/>
          <w:sz w:val="24"/>
          <w:szCs w:val="24"/>
        </w:rPr>
        <w:t xml:space="preserve"> </w:t>
      </w:r>
      <w:r w:rsidR="007B46AC">
        <w:rPr>
          <w:rFonts w:ascii="Times New Roman" w:hAnsi="Times New Roman" w:cs="Times New Roman"/>
          <w:sz w:val="24"/>
          <w:szCs w:val="24"/>
        </w:rPr>
        <w:t xml:space="preserve">as mudanças nos </w:t>
      </w:r>
      <w:r w:rsidR="002D2E81">
        <w:rPr>
          <w:rFonts w:ascii="Times New Roman" w:hAnsi="Times New Roman" w:cs="Times New Roman"/>
          <w:sz w:val="24"/>
          <w:szCs w:val="24"/>
        </w:rPr>
        <w:t>hábitos de vida da população</w:t>
      </w:r>
      <w:r w:rsidR="00A06353">
        <w:rPr>
          <w:rFonts w:ascii="Times New Roman" w:hAnsi="Times New Roman" w:cs="Times New Roman"/>
          <w:sz w:val="24"/>
          <w:szCs w:val="24"/>
        </w:rPr>
        <w:t xml:space="preserve"> com o passar do tempo.</w:t>
      </w:r>
      <w:r w:rsidR="002D2E81">
        <w:rPr>
          <w:rFonts w:ascii="Times New Roman" w:hAnsi="Times New Roman" w:cs="Times New Roman"/>
          <w:sz w:val="24"/>
          <w:szCs w:val="24"/>
        </w:rPr>
        <w:t xml:space="preserve"> </w:t>
      </w:r>
      <w:r w:rsidR="00FA284D">
        <w:rPr>
          <w:rFonts w:ascii="Times New Roman" w:hAnsi="Times New Roman" w:cs="Times New Roman"/>
          <w:sz w:val="24"/>
          <w:szCs w:val="24"/>
        </w:rPr>
        <w:t>Observa-se que a taxa de mortalidade média n</w:t>
      </w:r>
      <w:r w:rsidR="002D2E81">
        <w:rPr>
          <w:rFonts w:ascii="Times New Roman" w:hAnsi="Times New Roman" w:cs="Times New Roman"/>
          <w:sz w:val="24"/>
          <w:szCs w:val="24"/>
        </w:rPr>
        <w:t>o Brasil d</w:t>
      </w:r>
      <w:r w:rsidR="00FA284D" w:rsidRPr="00DB6418">
        <w:rPr>
          <w:rFonts w:ascii="Times New Roman" w:hAnsi="Times New Roman" w:cs="Times New Roman"/>
          <w:sz w:val="24"/>
          <w:szCs w:val="24"/>
        </w:rPr>
        <w:t>o sexo masculino</w:t>
      </w:r>
      <w:r w:rsidR="007B46AC">
        <w:rPr>
          <w:rFonts w:ascii="Times New Roman" w:hAnsi="Times New Roman" w:cs="Times New Roman"/>
          <w:sz w:val="24"/>
          <w:szCs w:val="24"/>
        </w:rPr>
        <w:t>,</w:t>
      </w:r>
      <w:r w:rsidR="00FA284D" w:rsidRPr="00DB6418">
        <w:rPr>
          <w:rFonts w:ascii="Times New Roman" w:hAnsi="Times New Roman" w:cs="Times New Roman"/>
          <w:sz w:val="24"/>
          <w:szCs w:val="24"/>
        </w:rPr>
        <w:t xml:space="preserve"> é cerca de duas vezes maior do que o sexo feminino,</w:t>
      </w:r>
      <w:r w:rsidR="002D2E81">
        <w:rPr>
          <w:rFonts w:ascii="Times New Roman" w:hAnsi="Times New Roman" w:cs="Times New Roman"/>
          <w:sz w:val="24"/>
          <w:szCs w:val="24"/>
        </w:rPr>
        <w:t xml:space="preserve"> onde essa taxa se reduz </w:t>
      </w:r>
      <w:r w:rsidR="00FA284D" w:rsidRPr="00DB6418">
        <w:rPr>
          <w:rFonts w:ascii="Times New Roman" w:hAnsi="Times New Roman" w:cs="Times New Roman"/>
          <w:sz w:val="24"/>
          <w:szCs w:val="24"/>
        </w:rPr>
        <w:t>qua</w:t>
      </w:r>
      <w:r w:rsidR="002D2E81">
        <w:rPr>
          <w:rFonts w:ascii="Times New Roman" w:hAnsi="Times New Roman" w:cs="Times New Roman"/>
          <w:sz w:val="24"/>
          <w:szCs w:val="24"/>
        </w:rPr>
        <w:t>ndo a mulher chega na menopausa</w:t>
      </w:r>
      <w:r w:rsidR="007B46AC">
        <w:rPr>
          <w:rFonts w:ascii="Times New Roman" w:hAnsi="Times New Roman" w:cs="Times New Roman"/>
          <w:sz w:val="24"/>
          <w:szCs w:val="24"/>
        </w:rPr>
        <w:t>,</w:t>
      </w:r>
      <w:r w:rsidR="002D2E81">
        <w:rPr>
          <w:rFonts w:ascii="Times New Roman" w:hAnsi="Times New Roman" w:cs="Times New Roman"/>
          <w:sz w:val="24"/>
          <w:szCs w:val="24"/>
        </w:rPr>
        <w:t xml:space="preserve"> por volta dos 50 anos de idade, onde a taxa de mortalidade também é maior.</w:t>
      </w:r>
    </w:p>
    <w:bookmarkEnd w:id="0"/>
    <w:p w:rsidR="002F3470" w:rsidRDefault="002F3470" w:rsidP="002F3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56" w:rsidRPr="00592E23" w:rsidRDefault="00CD1556" w:rsidP="002732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chave: Infarto Agudo do Miocárdio. Epidemiologia. Brasil. </w:t>
      </w:r>
    </w:p>
    <w:p w:rsidR="0001013E" w:rsidRDefault="0001013E" w:rsidP="00425011">
      <w:pPr>
        <w:jc w:val="both"/>
      </w:pPr>
    </w:p>
    <w:p w:rsidR="0001013E" w:rsidRDefault="0001013E" w:rsidP="00425011">
      <w:pPr>
        <w:jc w:val="both"/>
      </w:pPr>
    </w:p>
    <w:p w:rsidR="0001013E" w:rsidRDefault="0001013E" w:rsidP="00425011">
      <w:pPr>
        <w:jc w:val="both"/>
      </w:pPr>
    </w:p>
    <w:sectPr w:rsidR="0001013E" w:rsidSect="002F34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EE"/>
    <w:rsid w:val="0001013E"/>
    <w:rsid w:val="00136314"/>
    <w:rsid w:val="002732FE"/>
    <w:rsid w:val="002D04E4"/>
    <w:rsid w:val="002D2E81"/>
    <w:rsid w:val="002D340F"/>
    <w:rsid w:val="002F3470"/>
    <w:rsid w:val="00337A78"/>
    <w:rsid w:val="00372520"/>
    <w:rsid w:val="00425011"/>
    <w:rsid w:val="004C7C6B"/>
    <w:rsid w:val="004D529F"/>
    <w:rsid w:val="00592E23"/>
    <w:rsid w:val="005945C4"/>
    <w:rsid w:val="007B46AC"/>
    <w:rsid w:val="008B587C"/>
    <w:rsid w:val="00A06353"/>
    <w:rsid w:val="00B433EE"/>
    <w:rsid w:val="00B90A92"/>
    <w:rsid w:val="00CD1556"/>
    <w:rsid w:val="00DB6418"/>
    <w:rsid w:val="00DE6407"/>
    <w:rsid w:val="00EA4BB7"/>
    <w:rsid w:val="00EC0213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900D"/>
  <w15:chartTrackingRefBased/>
  <w15:docId w15:val="{BFDA7EBA-B938-4A6C-B179-FF6137E9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rsid w:val="00CD15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D155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1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pinhe2798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Gabriel Machado</cp:lastModifiedBy>
  <cp:revision>2</cp:revision>
  <dcterms:created xsi:type="dcterms:W3CDTF">2019-10-29T23:16:00Z</dcterms:created>
  <dcterms:modified xsi:type="dcterms:W3CDTF">2019-10-29T23:16:00Z</dcterms:modified>
</cp:coreProperties>
</file>