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A7" w:rsidRPr="00641943" w:rsidRDefault="006A46C6" w:rsidP="006D51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EDUCAÇÃO DE JOVENS E ADULTOS E EVASÃO ESCOLAR</w:t>
      </w:r>
    </w:p>
    <w:p w:rsidR="00762512" w:rsidRDefault="00762512" w:rsidP="00762512">
      <w:pPr>
        <w:pStyle w:val="Default"/>
        <w:jc w:val="center"/>
        <w:rPr>
          <w:b/>
          <w:bCs/>
        </w:rPr>
      </w:pPr>
    </w:p>
    <w:p w:rsidR="00762512" w:rsidRDefault="006A46C6" w:rsidP="00762512">
      <w:pPr>
        <w:pStyle w:val="Default"/>
        <w:jc w:val="right"/>
        <w:rPr>
          <w:bCs/>
        </w:rPr>
      </w:pPr>
      <w:r>
        <w:rPr>
          <w:bCs/>
        </w:rPr>
        <w:t>Daniel Rodrigues Oliveira</w:t>
      </w:r>
      <w:r w:rsidR="00762512">
        <w:rPr>
          <w:rStyle w:val="Refdenotaderodap"/>
          <w:bCs/>
        </w:rPr>
        <w:footnoteReference w:id="1"/>
      </w:r>
    </w:p>
    <w:p w:rsidR="00762512" w:rsidRDefault="006A46C6" w:rsidP="00762512">
      <w:pPr>
        <w:pStyle w:val="Default"/>
        <w:jc w:val="right"/>
        <w:rPr>
          <w:bCs/>
        </w:rPr>
      </w:pPr>
      <w:r>
        <w:rPr>
          <w:bCs/>
        </w:rPr>
        <w:t>Cleonice Maia dos Santos</w:t>
      </w:r>
      <w:r w:rsidR="00762512">
        <w:rPr>
          <w:rStyle w:val="Refdenotaderodap"/>
          <w:bCs/>
        </w:rPr>
        <w:footnoteReference w:id="2"/>
      </w:r>
    </w:p>
    <w:p w:rsidR="00762512" w:rsidRDefault="006A46C6" w:rsidP="00762512">
      <w:pPr>
        <w:pStyle w:val="Default"/>
        <w:jc w:val="right"/>
        <w:rPr>
          <w:bCs/>
        </w:rPr>
      </w:pPr>
      <w:r>
        <w:rPr>
          <w:bCs/>
        </w:rPr>
        <w:t>Iara Vanessa Freire</w:t>
      </w:r>
      <w:r w:rsidR="00762512">
        <w:rPr>
          <w:rStyle w:val="Refdenotaderodap"/>
          <w:bCs/>
        </w:rPr>
        <w:footnoteReference w:id="3"/>
      </w:r>
    </w:p>
    <w:p w:rsidR="00762512" w:rsidRDefault="006A46C6" w:rsidP="00762512">
      <w:pPr>
        <w:pStyle w:val="Default"/>
        <w:jc w:val="right"/>
        <w:rPr>
          <w:bCs/>
        </w:rPr>
      </w:pPr>
      <w:r>
        <w:rPr>
          <w:bCs/>
        </w:rPr>
        <w:t>Eli Conceição</w:t>
      </w:r>
      <w:r w:rsidR="00D02DA1">
        <w:rPr>
          <w:bCs/>
        </w:rPr>
        <w:t xml:space="preserve"> </w:t>
      </w:r>
      <w:r w:rsidR="00D02DA1">
        <w:rPr>
          <w:bCs/>
        </w:rPr>
        <w:t>Vasconcelos</w:t>
      </w:r>
      <w:r>
        <w:rPr>
          <w:bCs/>
        </w:rPr>
        <w:t xml:space="preserve"> Tapajós</w:t>
      </w:r>
      <w:r w:rsidR="00762512">
        <w:rPr>
          <w:rStyle w:val="Refdenotaderodap"/>
          <w:bCs/>
        </w:rPr>
        <w:footnoteReference w:id="4"/>
      </w:r>
    </w:p>
    <w:p w:rsidR="00950274" w:rsidRDefault="00950274" w:rsidP="00D02DA1">
      <w:pPr>
        <w:pStyle w:val="Default"/>
        <w:jc w:val="right"/>
        <w:rPr>
          <w:bCs/>
        </w:rPr>
      </w:pPr>
      <w:r>
        <w:rPr>
          <w:bCs/>
        </w:rPr>
        <w:t>Ana Betânia Ferreira dos</w:t>
      </w:r>
      <w:r w:rsidR="00D02DA1">
        <w:rPr>
          <w:rStyle w:val="Refdenotaderodap"/>
          <w:bCs/>
        </w:rPr>
        <w:footnoteReference w:id="5"/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762512" w:rsidP="00762512">
      <w:pPr>
        <w:pStyle w:val="Default"/>
        <w:jc w:val="both"/>
        <w:rPr>
          <w:b/>
          <w:bCs/>
        </w:rPr>
      </w:pPr>
      <w:r w:rsidRPr="00762512">
        <w:rPr>
          <w:b/>
          <w:bCs/>
        </w:rPr>
        <w:t>RESUMO:</w:t>
      </w:r>
    </w:p>
    <w:p w:rsidR="007E423D" w:rsidRPr="006A46C6" w:rsidRDefault="007E423D" w:rsidP="006D51A7">
      <w:pPr>
        <w:pStyle w:val="Default"/>
        <w:jc w:val="both"/>
      </w:pPr>
      <w:r w:rsidRPr="00D7682B">
        <w:t xml:space="preserve">A evasão escolar na Educação de Jovens e Adultos - EJA </w:t>
      </w:r>
      <w:r w:rsidR="0089255A">
        <w:t>tem sido cada vez mais observada</w:t>
      </w:r>
      <w:r w:rsidRPr="00D7682B">
        <w:t xml:space="preserve"> e tornou-se um dos grandes des</w:t>
      </w:r>
      <w:r w:rsidR="0089255A">
        <w:t>afios de escolas que ofertam essa modalidade de ensino. O</w:t>
      </w:r>
      <w:r w:rsidRPr="00D7682B">
        <w:t>s altos índices de abandono impressionam, e servem de explicação para o fechamento de muitas classes.</w:t>
      </w:r>
      <w:r w:rsidR="007121E7" w:rsidRPr="00D7682B">
        <w:t xml:space="preserve"> Este trabalho ob</w:t>
      </w:r>
      <w:r w:rsidR="0089255A">
        <w:t>jetiva destacar a importância da</w:t>
      </w:r>
      <w:r w:rsidR="007121E7" w:rsidRPr="00D7682B">
        <w:t xml:space="preserve"> busca de se evitar ou saciar a evasão escolar no campo da educação de jovens e adultos, bem como investigar os </w:t>
      </w:r>
      <w:r w:rsidR="00BB6076" w:rsidRPr="00D7682B">
        <w:t>motivos pel</w:t>
      </w:r>
      <w:r w:rsidR="0089255A">
        <w:t>os quais numerosos alunos deixam</w:t>
      </w:r>
      <w:r w:rsidR="00BB6076" w:rsidRPr="00D7682B">
        <w:t xml:space="preserve"> a sala de aula. Para fundament</w:t>
      </w:r>
      <w:r w:rsidR="0089255A">
        <w:t>ar o estudo utilizou-se de autores</w:t>
      </w:r>
      <w:r w:rsidR="00BB6076" w:rsidRPr="00D7682B">
        <w:t xml:space="preserve"> que possibilitam reflexões acerca do tema em questão</w:t>
      </w:r>
      <w:r w:rsidR="009A134E">
        <w:t>, tais</w:t>
      </w:r>
      <w:r w:rsidR="0089255A">
        <w:t xml:space="preserve"> como: </w:t>
      </w:r>
      <w:r w:rsidR="0089255A" w:rsidRPr="00461BC6">
        <w:rPr>
          <w:color w:val="000000" w:themeColor="text1"/>
        </w:rPr>
        <w:t>Costa e Machado (2018)</w:t>
      </w:r>
      <w:r w:rsidR="0089255A">
        <w:rPr>
          <w:color w:val="000000" w:themeColor="text1"/>
        </w:rPr>
        <w:t xml:space="preserve">, </w:t>
      </w:r>
      <w:r w:rsidR="0089255A" w:rsidRPr="00461BC6">
        <w:t>Paula e Oliveira (2011)</w:t>
      </w:r>
      <w:r w:rsidR="0089255A">
        <w:t>, Dayrell (211) entre outros; d</w:t>
      </w:r>
      <w:r w:rsidR="00950274">
        <w:t xml:space="preserve">entre estes estudiosos em </w:t>
      </w:r>
      <w:r w:rsidR="00950274" w:rsidRPr="00D7682B">
        <w:t>pesquisa</w:t>
      </w:r>
      <w:r w:rsidR="00BB6076" w:rsidRPr="00D7682B">
        <w:t xml:space="preserve"> sobre a </w:t>
      </w:r>
      <w:r w:rsidR="006A46C6" w:rsidRPr="00D7682B">
        <w:t>e</w:t>
      </w:r>
      <w:r w:rsidR="006A46C6">
        <w:t xml:space="preserve">vasão escolar </w:t>
      </w:r>
      <w:r w:rsidR="009A134E">
        <w:t>na EJA</w:t>
      </w:r>
      <w:r w:rsidR="00BB6076" w:rsidRPr="00D7682B">
        <w:t xml:space="preserve">, </w:t>
      </w:r>
      <w:r w:rsidR="00950274">
        <w:t xml:space="preserve">destaca-se </w:t>
      </w:r>
      <w:r w:rsidR="00BB6076" w:rsidRPr="00D7682B">
        <w:t>Arroyo</w:t>
      </w:r>
      <w:r w:rsidR="000F586D" w:rsidRPr="00D7682B">
        <w:t xml:space="preserve"> (p. 49, 2011), afirma que </w:t>
      </w:r>
      <w:r w:rsidR="00950274">
        <w:t>a E</w:t>
      </w:r>
      <w:r w:rsidR="00EB7FEC" w:rsidRPr="00D7682B">
        <w:t>ducação</w:t>
      </w:r>
      <w:r w:rsidR="00950274">
        <w:t xml:space="preserve"> de Jovens e A</w:t>
      </w:r>
      <w:r w:rsidR="000F586D" w:rsidRPr="00D7682B">
        <w:t>dultos só a</w:t>
      </w:r>
      <w:r w:rsidR="00EB7FEC" w:rsidRPr="00D7682B">
        <w:t xml:space="preserve">vançará, se o sistema escolar conhecer quem são esses sujeitos em busca de uma educação diferenciada frente à suas necessidades. </w:t>
      </w:r>
      <w:r w:rsidR="00EB7FEC" w:rsidRPr="00D7682B">
        <w:rPr>
          <w:color w:val="000000" w:themeColor="text1"/>
        </w:rPr>
        <w:t>Para que isso ocorra o sistema educacional</w:t>
      </w:r>
      <w:r w:rsidR="00D7682B">
        <w:rPr>
          <w:color w:val="000000" w:themeColor="text1"/>
        </w:rPr>
        <w:t xml:space="preserve"> e docentes</w:t>
      </w:r>
      <w:r w:rsidR="00EB7FEC" w:rsidRPr="00D7682B">
        <w:rPr>
          <w:color w:val="000000" w:themeColor="text1"/>
        </w:rPr>
        <w:t xml:space="preserve"> precisa</w:t>
      </w:r>
      <w:r w:rsidR="00D7682B">
        <w:rPr>
          <w:color w:val="000000" w:themeColor="text1"/>
        </w:rPr>
        <w:t>m</w:t>
      </w:r>
      <w:r w:rsidR="00EB7FEC" w:rsidRPr="00D7682B">
        <w:rPr>
          <w:color w:val="000000" w:themeColor="text1"/>
        </w:rPr>
        <w:t xml:space="preserve"> compreender como esses sujeitos vivenciam o processo ed</w:t>
      </w:r>
      <w:r w:rsidR="00202DE9">
        <w:rPr>
          <w:color w:val="000000" w:themeColor="text1"/>
        </w:rPr>
        <w:t>ucativo, investigar</w:t>
      </w:r>
      <w:r w:rsidR="00EB7FEC" w:rsidRPr="00D7682B">
        <w:rPr>
          <w:color w:val="000000" w:themeColor="text1"/>
        </w:rPr>
        <w:t xml:space="preserve"> as razões que os fazem abandonar a sala de aula,</w:t>
      </w:r>
      <w:r w:rsidR="00950274">
        <w:rPr>
          <w:color w:val="000000" w:themeColor="text1"/>
        </w:rPr>
        <w:t xml:space="preserve"> motivar a clientela/estudantes </w:t>
      </w:r>
      <w:r w:rsidR="00EB7FEC" w:rsidRPr="00D7682B">
        <w:rPr>
          <w:color w:val="000000" w:themeColor="text1"/>
        </w:rPr>
        <w:t>a seguir</w:t>
      </w:r>
      <w:r w:rsidR="00D7682B">
        <w:rPr>
          <w:color w:val="000000" w:themeColor="text1"/>
        </w:rPr>
        <w:t>em</w:t>
      </w:r>
      <w:r w:rsidR="00EB7FEC" w:rsidRPr="00D7682B">
        <w:rPr>
          <w:color w:val="000000" w:themeColor="text1"/>
        </w:rPr>
        <w:t xml:space="preserve"> uma caminho profissional e principalmente adequar as metodologias de ensino. Ao compreender quem são os sujeitos que fazem parte</w:t>
      </w:r>
      <w:r w:rsidR="00950274">
        <w:rPr>
          <w:color w:val="000000" w:themeColor="text1"/>
        </w:rPr>
        <w:t xml:space="preserve"> da educação da EJA</w:t>
      </w:r>
      <w:r w:rsidR="00EB7FEC" w:rsidRPr="00D7682B">
        <w:rPr>
          <w:color w:val="000000" w:themeColor="text1"/>
        </w:rPr>
        <w:t xml:space="preserve">, a sua realidade social, </w:t>
      </w:r>
      <w:r w:rsidR="00D7682B" w:rsidRPr="00D7682B">
        <w:rPr>
          <w:color w:val="000000" w:themeColor="text1"/>
        </w:rPr>
        <w:t>buscar motivações e adequar as metodologias</w:t>
      </w:r>
      <w:r w:rsidR="00950274">
        <w:rPr>
          <w:color w:val="000000" w:themeColor="text1"/>
        </w:rPr>
        <w:t xml:space="preserve"> de ensino na sala de aula são uns </w:t>
      </w:r>
      <w:r w:rsidR="00D7682B" w:rsidRPr="00D7682B">
        <w:rPr>
          <w:color w:val="000000" w:themeColor="text1"/>
        </w:rPr>
        <w:t>dos principais fatores</w:t>
      </w:r>
      <w:r w:rsidR="00950274">
        <w:rPr>
          <w:color w:val="000000" w:themeColor="text1"/>
        </w:rPr>
        <w:t>,</w:t>
      </w:r>
      <w:r w:rsidR="00D7682B" w:rsidRPr="00D7682B">
        <w:rPr>
          <w:color w:val="000000" w:themeColor="text1"/>
        </w:rPr>
        <w:t xml:space="preserve"> que possibilitarão amenizar o abandono escolar na Educação de Jovens e Adultos.</w:t>
      </w:r>
      <w:r w:rsidR="00D7682B">
        <w:rPr>
          <w:color w:val="000000" w:themeColor="text1"/>
        </w:rPr>
        <w:t xml:space="preserve"> Dessa maneira, apes</w:t>
      </w:r>
      <w:r w:rsidR="00950274">
        <w:rPr>
          <w:color w:val="000000" w:themeColor="text1"/>
        </w:rPr>
        <w:t>ar do problema da evasão</w:t>
      </w:r>
      <w:r w:rsidR="00D7682B">
        <w:rPr>
          <w:color w:val="000000" w:themeColor="text1"/>
        </w:rPr>
        <w:t xml:space="preserve"> possuir raízes históricas, buscar refletir sobre os educandos que se almeja formar</w:t>
      </w:r>
      <w:r w:rsidR="00950274">
        <w:rPr>
          <w:color w:val="000000" w:themeColor="text1"/>
        </w:rPr>
        <w:t>, é essencial</w:t>
      </w:r>
      <w:r w:rsidR="006A46C6">
        <w:rPr>
          <w:color w:val="000000" w:themeColor="text1"/>
        </w:rPr>
        <w:t xml:space="preserve"> para o sucesso escolar</w:t>
      </w:r>
      <w:r w:rsidR="009A134E">
        <w:rPr>
          <w:color w:val="000000" w:themeColor="text1"/>
        </w:rPr>
        <w:t>,</w:t>
      </w:r>
      <w:r w:rsidR="006A46C6">
        <w:rPr>
          <w:color w:val="000000" w:themeColor="text1"/>
        </w:rPr>
        <w:t xml:space="preserve"> e</w:t>
      </w:r>
      <w:r w:rsidR="009A134E">
        <w:rPr>
          <w:color w:val="000000" w:themeColor="text1"/>
        </w:rPr>
        <w:t xml:space="preserve"> </w:t>
      </w:r>
      <w:r w:rsidR="008B64C0">
        <w:rPr>
          <w:color w:val="000000" w:themeColor="text1"/>
        </w:rPr>
        <w:t xml:space="preserve">para se </w:t>
      </w:r>
      <w:bookmarkStart w:id="0" w:name="_GoBack"/>
      <w:bookmarkEnd w:id="0"/>
      <w:r w:rsidR="009A134E">
        <w:rPr>
          <w:color w:val="000000" w:themeColor="text1"/>
        </w:rPr>
        <w:t>obter</w:t>
      </w:r>
      <w:r w:rsidR="006A46C6">
        <w:rPr>
          <w:color w:val="000000" w:themeColor="text1"/>
        </w:rPr>
        <w:t xml:space="preserve"> salas de aulas com um número considerável de alunos para a execução do processo ensino/aprendizagem.</w:t>
      </w:r>
    </w:p>
    <w:p w:rsidR="007E423D" w:rsidRDefault="007E423D" w:rsidP="006D51A7">
      <w:pPr>
        <w:pStyle w:val="Default"/>
        <w:jc w:val="both"/>
        <w:rPr>
          <w:sz w:val="23"/>
          <w:szCs w:val="23"/>
        </w:rPr>
      </w:pPr>
    </w:p>
    <w:p w:rsidR="007E423D" w:rsidRDefault="007E423D" w:rsidP="006D51A7">
      <w:pPr>
        <w:pStyle w:val="Default"/>
        <w:jc w:val="both"/>
        <w:rPr>
          <w:sz w:val="23"/>
          <w:szCs w:val="23"/>
        </w:rPr>
      </w:pPr>
    </w:p>
    <w:p w:rsidR="00762512" w:rsidRPr="00202DE9" w:rsidRDefault="006D51A7" w:rsidP="00202DE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Palavras-chave: </w:t>
      </w:r>
      <w:r w:rsidRPr="00B77CC2">
        <w:rPr>
          <w:bCs/>
          <w:sz w:val="23"/>
          <w:szCs w:val="23"/>
        </w:rPr>
        <w:t>E</w:t>
      </w:r>
      <w:r w:rsidR="006A46C6">
        <w:rPr>
          <w:sz w:val="23"/>
          <w:szCs w:val="23"/>
        </w:rPr>
        <w:t>d</w:t>
      </w:r>
      <w:r w:rsidR="00950274">
        <w:rPr>
          <w:sz w:val="23"/>
          <w:szCs w:val="23"/>
        </w:rPr>
        <w:t>ucação de Jovens e Adultos. Evasão. Aprendizagem</w:t>
      </w:r>
    </w:p>
    <w:sectPr w:rsidR="00762512" w:rsidRPr="00202DE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D4" w:rsidRDefault="00851CD4" w:rsidP="00762512">
      <w:pPr>
        <w:spacing w:after="0" w:line="240" w:lineRule="auto"/>
      </w:pPr>
      <w:r>
        <w:separator/>
      </w:r>
    </w:p>
  </w:endnote>
  <w:end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D4" w:rsidRDefault="00851CD4" w:rsidP="00762512">
      <w:pPr>
        <w:spacing w:after="0" w:line="240" w:lineRule="auto"/>
      </w:pPr>
      <w:r>
        <w:separator/>
      </w:r>
    </w:p>
  </w:footnote>
  <w:footnote w:type="continuationSeparator" w:id="0">
    <w:p w:rsidR="00851CD4" w:rsidRDefault="00851CD4" w:rsidP="00762512">
      <w:pPr>
        <w:spacing w:after="0" w:line="240" w:lineRule="auto"/>
      </w:pPr>
      <w:r>
        <w:continuationSeparator/>
      </w:r>
    </w:p>
  </w:footnote>
  <w:footnote w:id="1">
    <w:p w:rsidR="00D02DA1" w:rsidRPr="00D02DA1" w:rsidRDefault="00D02DA1" w:rsidP="00950274">
      <w:pPr>
        <w:pStyle w:val="Textodenotaderodap"/>
        <w:rPr>
          <w:rFonts w:ascii="Calibri" w:hAnsi="Calibri" w:cs="Calibri"/>
        </w:rPr>
      </w:pPr>
      <w:r>
        <w:rPr>
          <w:rStyle w:val="Refdenotaderodap"/>
        </w:rPr>
        <w:footnoteRef/>
      </w:r>
      <w:r>
        <w:t xml:space="preserve"> </w:t>
      </w:r>
      <w:r w:rsidRPr="00D02DA1">
        <w:rPr>
          <w:rFonts w:ascii="Calibri" w:hAnsi="Calibri" w:cs="Calibri"/>
        </w:rPr>
        <w:t xml:space="preserve">Acadêmico do Curso de Licenciatura em Pedagogia IESPES E-mail: </w:t>
      </w:r>
      <w:r>
        <w:rPr>
          <w:rFonts w:ascii="Calibri" w:hAnsi="Calibri" w:cs="Calibri"/>
        </w:rPr>
        <w:t xml:space="preserve"> </w:t>
      </w:r>
      <w:r w:rsidRPr="00D02DA1">
        <w:rPr>
          <w:rFonts w:ascii="Calibri" w:hAnsi="Calibri" w:cs="Calibri"/>
        </w:rPr>
        <w:t>danielrodriguesoliveira19@gmail.com</w:t>
      </w:r>
    </w:p>
  </w:footnote>
  <w:footnote w:id="2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02DA1">
        <w:rPr>
          <w:rFonts w:ascii="Times New Roman" w:hAnsi="Times New Roman" w:cs="Times New Roman"/>
        </w:rPr>
        <w:t>Acadêmica do Curso de Licenciatura em Pedagogia I</w:t>
      </w:r>
      <w:r w:rsidR="00D02DA1">
        <w:rPr>
          <w:rFonts w:ascii="Times New Roman" w:hAnsi="Times New Roman" w:cs="Times New Roman"/>
        </w:rPr>
        <w:t>ESPES E-mail: cleosmaia@hotmail</w:t>
      </w:r>
    </w:p>
  </w:footnote>
  <w:footnote w:id="3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02DA1">
        <w:rPr>
          <w:rFonts w:ascii="Times New Roman" w:hAnsi="Times New Roman" w:cs="Times New Roman"/>
        </w:rPr>
        <w:t>Acadêmica do Curso de Licenciatura em Pedagogia IESPES E-mail:</w:t>
      </w:r>
    </w:p>
  </w:footnote>
  <w:footnote w:id="4">
    <w:p w:rsidR="00762512" w:rsidRDefault="0076251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D02DA1">
        <w:rPr>
          <w:rFonts w:ascii="Times New Roman" w:hAnsi="Times New Roman" w:cs="Times New Roman"/>
        </w:rPr>
        <w:t>Docente do Curso de Pedagogia-IESPES E-mail: elitapajos@hotmail.com</w:t>
      </w:r>
    </w:p>
  </w:footnote>
  <w:footnote w:id="5">
    <w:p w:rsidR="00D02DA1" w:rsidRPr="00305021" w:rsidRDefault="00D02DA1" w:rsidP="00D02DA1">
      <w:pPr>
        <w:pStyle w:val="Rodap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Docente do Curso de Pedagogia-IESPES E-mail: anabetania.midias@gmail.com</w:t>
      </w:r>
    </w:p>
    <w:p w:rsidR="00D02DA1" w:rsidRDefault="00D02DA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2"/>
    <w:rsid w:val="00073FDF"/>
    <w:rsid w:val="000F586D"/>
    <w:rsid w:val="00165BD8"/>
    <w:rsid w:val="00202DE9"/>
    <w:rsid w:val="003E4CAC"/>
    <w:rsid w:val="004B075A"/>
    <w:rsid w:val="005867AD"/>
    <w:rsid w:val="00641943"/>
    <w:rsid w:val="00695C16"/>
    <w:rsid w:val="006A46C6"/>
    <w:rsid w:val="006D51A7"/>
    <w:rsid w:val="007121E7"/>
    <w:rsid w:val="00762512"/>
    <w:rsid w:val="007E423D"/>
    <w:rsid w:val="00851CD4"/>
    <w:rsid w:val="0089255A"/>
    <w:rsid w:val="008B64C0"/>
    <w:rsid w:val="00950274"/>
    <w:rsid w:val="009A134E"/>
    <w:rsid w:val="00A4138F"/>
    <w:rsid w:val="00B77CC2"/>
    <w:rsid w:val="00BB6076"/>
    <w:rsid w:val="00D02DA1"/>
    <w:rsid w:val="00D7682B"/>
    <w:rsid w:val="00EB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F2B80F7-A605-4E79-A0C9-D4B3E88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02DA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02DA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02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9138E-CA16-4717-92B2-279895E4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Daniel Oliveira</cp:lastModifiedBy>
  <cp:revision>4</cp:revision>
  <dcterms:created xsi:type="dcterms:W3CDTF">2019-09-22T03:25:00Z</dcterms:created>
  <dcterms:modified xsi:type="dcterms:W3CDTF">2019-10-06T00:08:00Z</dcterms:modified>
</cp:coreProperties>
</file>