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17" w:rsidRPr="009D0017" w:rsidRDefault="003261FE" w:rsidP="009D001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INDICADORES DE SAÚDE DO MUNICÍPIO DE PALMEIRA DOS ÍNDIOS</w:t>
      </w:r>
    </w:p>
    <w:p w:rsidR="009D0017" w:rsidRPr="007D2B56" w:rsidRDefault="009D0017" w:rsidP="009D00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0017">
        <w:rPr>
          <w:rFonts w:ascii="Arial" w:hAnsi="Arial" w:cs="Arial"/>
          <w:sz w:val="20"/>
          <w:szCs w:val="20"/>
        </w:rPr>
        <w:t>Sue</w:t>
      </w:r>
      <w:r>
        <w:rPr>
          <w:rFonts w:ascii="Arial" w:hAnsi="Arial" w:cs="Arial"/>
          <w:sz w:val="20"/>
          <w:szCs w:val="20"/>
        </w:rPr>
        <w:t>llen Thamires Cavalcante Torres</w:t>
      </w:r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Maria Eduarda Galindo do Amaral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9D001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aria Karolina Ferreira de Brito</w:t>
      </w:r>
      <w:r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Maria Tenório Brandão Teixeira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bookmarkStart w:id="0" w:name="_GoBack"/>
      <w:r w:rsidRPr="007D2B56">
        <w:rPr>
          <w:rFonts w:ascii="Arial" w:hAnsi="Arial" w:cs="Arial"/>
          <w:sz w:val="20"/>
          <w:szCs w:val="20"/>
        </w:rPr>
        <w:t xml:space="preserve">; </w:t>
      </w:r>
      <w:r w:rsidRPr="009D0017">
        <w:rPr>
          <w:rFonts w:ascii="Arial" w:hAnsi="Arial" w:cs="Arial"/>
          <w:sz w:val="20"/>
          <w:szCs w:val="20"/>
        </w:rPr>
        <w:t>Kl</w:t>
      </w:r>
      <w:r>
        <w:rPr>
          <w:rFonts w:ascii="Arial" w:hAnsi="Arial" w:cs="Arial"/>
          <w:sz w:val="20"/>
          <w:szCs w:val="20"/>
        </w:rPr>
        <w:t>eviton Leandro Alves dos Santos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bookmarkEnd w:id="0"/>
      <w:r>
        <w:rPr>
          <w:rFonts w:ascii="Arial" w:hAnsi="Arial" w:cs="Arial"/>
          <w:sz w:val="20"/>
          <w:szCs w:val="20"/>
        </w:rPr>
        <w:t xml:space="preserve">; </w:t>
      </w:r>
      <w:r w:rsidRPr="009D0017">
        <w:rPr>
          <w:rFonts w:ascii="Arial" w:hAnsi="Arial" w:cs="Arial"/>
          <w:sz w:val="20"/>
          <w:szCs w:val="20"/>
        </w:rPr>
        <w:t>Rafael Rocha de Azeredo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9D0017" w:rsidRDefault="009D0017" w:rsidP="009D0017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Pr="003A2A03">
        <w:rPr>
          <w:rFonts w:ascii="Arial" w:hAnsi="Arial" w:cs="Arial"/>
          <w:sz w:val="20"/>
          <w:szCs w:val="20"/>
        </w:rPr>
        <w:t xml:space="preserve">Graduanda em Enfermagem. Faculdade CESMAC do Sertão. E-mail: </w:t>
      </w:r>
      <w:r w:rsidRPr="009D0017">
        <w:rPr>
          <w:rFonts w:ascii="Arial" w:hAnsi="Arial" w:cs="Arial"/>
          <w:sz w:val="20"/>
          <w:szCs w:val="20"/>
        </w:rPr>
        <w:t>suthamires@hotmail.com</w:t>
      </w:r>
      <w:r w:rsidRPr="003A2A03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3A2A03">
        <w:rPr>
          <w:rFonts w:ascii="Arial" w:hAnsi="Arial" w:cs="Arial"/>
          <w:sz w:val="20"/>
          <w:szCs w:val="20"/>
        </w:rPr>
        <w:t>Graduanda em Enfermagem. F</w:t>
      </w:r>
      <w:r>
        <w:rPr>
          <w:rFonts w:ascii="Arial" w:hAnsi="Arial" w:cs="Arial"/>
          <w:sz w:val="20"/>
          <w:szCs w:val="20"/>
        </w:rPr>
        <w:t>aculdade CESMAC do Sertão;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3</w:t>
      </w:r>
      <w:r w:rsidRPr="003A2A03">
        <w:rPr>
          <w:rFonts w:ascii="Arial" w:hAnsi="Arial" w:cs="Arial"/>
          <w:sz w:val="20"/>
          <w:szCs w:val="20"/>
        </w:rPr>
        <w:t>Graduanda em Enferma</w:t>
      </w:r>
      <w:r>
        <w:rPr>
          <w:rFonts w:ascii="Arial" w:hAnsi="Arial" w:cs="Arial"/>
          <w:sz w:val="20"/>
          <w:szCs w:val="20"/>
        </w:rPr>
        <w:t>gem. Faculdade CESMAC do Sertão</w:t>
      </w:r>
      <w:r w:rsidRPr="003A2A03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Graduanda</w:t>
      </w:r>
      <w:r w:rsidRPr="003A2A03">
        <w:rPr>
          <w:rFonts w:ascii="Arial" w:hAnsi="Arial" w:cs="Arial"/>
          <w:sz w:val="20"/>
          <w:szCs w:val="20"/>
        </w:rPr>
        <w:t xml:space="preserve"> em Enferma</w:t>
      </w:r>
      <w:r>
        <w:rPr>
          <w:rFonts w:ascii="Arial" w:hAnsi="Arial" w:cs="Arial"/>
          <w:sz w:val="20"/>
          <w:szCs w:val="20"/>
        </w:rPr>
        <w:t>gem.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Graduando</w:t>
      </w:r>
      <w:r w:rsidRPr="003A2A03">
        <w:rPr>
          <w:rFonts w:ascii="Arial" w:hAnsi="Arial" w:cs="Arial"/>
          <w:sz w:val="20"/>
          <w:szCs w:val="20"/>
        </w:rPr>
        <w:t xml:space="preserve"> em Enferma</w:t>
      </w:r>
      <w:r>
        <w:rPr>
          <w:rFonts w:ascii="Arial" w:hAnsi="Arial" w:cs="Arial"/>
          <w:sz w:val="20"/>
          <w:szCs w:val="20"/>
        </w:rPr>
        <w:t>gem. Faculdade CESMAC do Sertão</w:t>
      </w:r>
      <w:r w:rsidRPr="00BD06DA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Fonts w:ascii="Arial" w:hAnsi="Arial" w:cs="Arial"/>
          <w:sz w:val="20"/>
          <w:szCs w:val="20"/>
        </w:rPr>
        <w:t xml:space="preserve">Docente. Mestre, </w:t>
      </w:r>
      <w:r w:rsidRPr="003A2A03">
        <w:rPr>
          <w:rFonts w:ascii="Arial" w:hAnsi="Arial" w:cs="Arial"/>
          <w:sz w:val="20"/>
          <w:szCs w:val="20"/>
        </w:rPr>
        <w:t>da Faculdade CESMAC do Sertão.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9D0017" w:rsidRDefault="009D0017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41BF1" w:rsidRPr="007D2B56" w:rsidRDefault="00541BF1" w:rsidP="009D0017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5B1D9B" w:rsidRPr="00E65451" w:rsidRDefault="00541BF1" w:rsidP="005B1D9B">
      <w:pPr>
        <w:pStyle w:val="Default"/>
        <w:jc w:val="both"/>
        <w:rPr>
          <w:bCs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="004241AD" w:rsidRPr="00E65451">
        <w:rPr>
          <w:sz w:val="22"/>
          <w:szCs w:val="22"/>
          <w:shd w:val="clear" w:color="auto" w:fill="FFFFFF"/>
        </w:rPr>
        <w:t>Os indicadores de saúde são medidas-síntese que contêm informação relevante sobre determinados atributos e dimensões do estado de saúde, bem como do desempenho do sistema de saúde.</w:t>
      </w:r>
      <w:r w:rsidR="004241AD" w:rsidRPr="00E65451">
        <w:rPr>
          <w:sz w:val="22"/>
          <w:szCs w:val="22"/>
        </w:rPr>
        <w:t xml:space="preserve"> Através dos indicadores de saúde podem-se orientar os gestores de saúde no planejamento e controle das atividades locais.  O município escolhido para estudo foi Palmeira dos </w:t>
      </w:r>
      <w:r w:rsidR="00E65451" w:rsidRPr="00E65451">
        <w:rPr>
          <w:sz w:val="22"/>
          <w:szCs w:val="22"/>
        </w:rPr>
        <w:t>Índios</w:t>
      </w:r>
      <w:r w:rsidR="004241AD" w:rsidRPr="00E65451">
        <w:rPr>
          <w:sz w:val="22"/>
          <w:szCs w:val="22"/>
        </w:rPr>
        <w:t>-AL terceira maior cidade do estado de Al</w:t>
      </w:r>
      <w:r w:rsidR="005B1D9B">
        <w:rPr>
          <w:sz w:val="22"/>
          <w:szCs w:val="22"/>
        </w:rPr>
        <w:t>agoas.</w:t>
      </w:r>
      <w:r w:rsidR="004241AD" w:rsidRPr="00E65451">
        <w:rPr>
          <w:sz w:val="22"/>
          <w:szCs w:val="22"/>
        </w:rPr>
        <w:t xml:space="preserve"> </w:t>
      </w:r>
      <w:r w:rsidRPr="00E65451">
        <w:rPr>
          <w:b/>
          <w:color w:val="auto"/>
          <w:sz w:val="22"/>
          <w:szCs w:val="22"/>
        </w:rPr>
        <w:t>OBJETIVOS:</w:t>
      </w:r>
      <w:r w:rsidR="004241AD" w:rsidRPr="00E65451">
        <w:rPr>
          <w:sz w:val="22"/>
          <w:szCs w:val="22"/>
        </w:rPr>
        <w:t xml:space="preserve"> Avaliar os indicadores de saúde do município de Palmeira dos índios.</w:t>
      </w:r>
      <w:r w:rsidR="004159F5" w:rsidRPr="00E65451">
        <w:rPr>
          <w:sz w:val="22"/>
          <w:szCs w:val="22"/>
        </w:rPr>
        <w:t xml:space="preserve"> </w:t>
      </w:r>
      <w:r w:rsidR="004159F5" w:rsidRPr="00E65451">
        <w:rPr>
          <w:b/>
          <w:bCs/>
          <w:color w:val="auto"/>
          <w:sz w:val="22"/>
          <w:szCs w:val="22"/>
        </w:rPr>
        <w:t>MÉTODO:</w:t>
      </w:r>
      <w:r w:rsidR="004241AD" w:rsidRPr="00E65451">
        <w:rPr>
          <w:color w:val="auto"/>
          <w:sz w:val="22"/>
          <w:szCs w:val="22"/>
        </w:rPr>
        <w:t xml:space="preserve"> </w:t>
      </w:r>
      <w:r w:rsidR="004241AD" w:rsidRPr="00E65451">
        <w:rPr>
          <w:bCs/>
          <w:color w:val="auto"/>
          <w:sz w:val="22"/>
          <w:szCs w:val="22"/>
        </w:rPr>
        <w:t>Acessou-se o Departamento de</w:t>
      </w:r>
      <w:r w:rsidR="00E65451">
        <w:rPr>
          <w:bCs/>
          <w:color w:val="auto"/>
          <w:sz w:val="22"/>
          <w:szCs w:val="22"/>
        </w:rPr>
        <w:t xml:space="preserve"> informática do SUS (DATASUS), </w:t>
      </w:r>
      <w:r w:rsidR="004241AD" w:rsidRPr="00E65451">
        <w:rPr>
          <w:bCs/>
          <w:color w:val="auto"/>
          <w:sz w:val="22"/>
          <w:szCs w:val="22"/>
        </w:rPr>
        <w:t xml:space="preserve">para coletar dados sobre o munícipio de Palmeira dos Índios. </w:t>
      </w:r>
      <w:r w:rsidR="005B1D9B">
        <w:rPr>
          <w:color w:val="auto"/>
          <w:sz w:val="22"/>
          <w:szCs w:val="22"/>
        </w:rPr>
        <w:t>Os dados (</w:t>
      </w:r>
      <w:r w:rsidR="005B1D9B" w:rsidRPr="00E65451">
        <w:rPr>
          <w:bCs/>
          <w:color w:val="auto"/>
          <w:sz w:val="22"/>
          <w:szCs w:val="22"/>
        </w:rPr>
        <w:t xml:space="preserve">População, </w:t>
      </w:r>
      <w:proofErr w:type="gramStart"/>
      <w:r w:rsidR="005B1D9B" w:rsidRPr="00E65451">
        <w:rPr>
          <w:bCs/>
          <w:color w:val="auto"/>
          <w:sz w:val="22"/>
          <w:szCs w:val="22"/>
        </w:rPr>
        <w:t>Nascidos</w:t>
      </w:r>
      <w:proofErr w:type="gramEnd"/>
      <w:r w:rsidR="005B1D9B" w:rsidRPr="00E65451">
        <w:rPr>
          <w:bCs/>
          <w:color w:val="auto"/>
          <w:sz w:val="22"/>
          <w:szCs w:val="22"/>
        </w:rPr>
        <w:t xml:space="preserve"> vivos, Óbitos por faixa etária, Óbitos por causas externas e Óbitos por doenças do aparelho circulatório</w:t>
      </w:r>
      <w:r w:rsidR="00562A67">
        <w:rPr>
          <w:bCs/>
          <w:color w:val="auto"/>
          <w:sz w:val="22"/>
          <w:szCs w:val="22"/>
        </w:rPr>
        <w:t>)</w:t>
      </w:r>
      <w:r w:rsidR="005B1D9B">
        <w:rPr>
          <w:color w:val="auto"/>
          <w:sz w:val="22"/>
          <w:szCs w:val="22"/>
        </w:rPr>
        <w:t xml:space="preserve"> foram coletados no </w:t>
      </w:r>
      <w:r w:rsidR="005B1D9B">
        <w:rPr>
          <w:bCs/>
          <w:color w:val="auto"/>
          <w:sz w:val="22"/>
          <w:szCs w:val="22"/>
        </w:rPr>
        <w:t>DATASUS, referentes aos anos de 2010, 2013 e 2016</w:t>
      </w:r>
      <w:r w:rsidR="005B1D9B" w:rsidRPr="00E65451">
        <w:rPr>
          <w:bCs/>
          <w:color w:val="auto"/>
          <w:sz w:val="22"/>
          <w:szCs w:val="22"/>
        </w:rPr>
        <w:t xml:space="preserve">. </w:t>
      </w:r>
      <w:r w:rsidR="005B1D9B">
        <w:rPr>
          <w:bCs/>
          <w:color w:val="auto"/>
          <w:sz w:val="22"/>
          <w:szCs w:val="22"/>
        </w:rPr>
        <w:t>Em seguida calculou-se as taxas de mortalidade infantil, pelas causas específicas e proporcional por faixa etária</w:t>
      </w:r>
      <w:r w:rsidR="005B1D9B" w:rsidRPr="00E65451">
        <w:rPr>
          <w:bCs/>
          <w:color w:val="auto"/>
          <w:sz w:val="22"/>
          <w:szCs w:val="22"/>
        </w:rPr>
        <w:t>.</w:t>
      </w:r>
      <w:r w:rsidR="004241AD" w:rsidRPr="00E65451">
        <w:rPr>
          <w:bCs/>
          <w:sz w:val="22"/>
          <w:szCs w:val="22"/>
        </w:rPr>
        <w:t xml:space="preserve"> </w:t>
      </w:r>
      <w:r w:rsidR="005B1D9B" w:rsidRPr="00E65451">
        <w:rPr>
          <w:b/>
          <w:bCs/>
          <w:color w:val="auto"/>
          <w:sz w:val="22"/>
          <w:szCs w:val="22"/>
        </w:rPr>
        <w:t xml:space="preserve">RESULTADOS: </w:t>
      </w:r>
      <w:r w:rsidR="005B1D9B" w:rsidRPr="00E65451">
        <w:rPr>
          <w:bCs/>
          <w:color w:val="auto"/>
          <w:sz w:val="22"/>
          <w:szCs w:val="22"/>
        </w:rPr>
        <w:t xml:space="preserve">Verificou-se, que </w:t>
      </w:r>
      <w:r w:rsidR="005B1D9B">
        <w:rPr>
          <w:bCs/>
          <w:color w:val="auto"/>
          <w:sz w:val="22"/>
          <w:szCs w:val="22"/>
        </w:rPr>
        <w:t>a principal causa de morte são as doenças do aparelho circulatório</w:t>
      </w:r>
      <w:r w:rsidR="005B1D9B" w:rsidRPr="00E65451">
        <w:rPr>
          <w:bCs/>
          <w:color w:val="auto"/>
          <w:sz w:val="22"/>
          <w:szCs w:val="22"/>
        </w:rPr>
        <w:t xml:space="preserve">, </w:t>
      </w:r>
      <w:r w:rsidR="005B1D9B">
        <w:rPr>
          <w:bCs/>
          <w:color w:val="auto"/>
          <w:sz w:val="22"/>
          <w:szCs w:val="22"/>
        </w:rPr>
        <w:t>a curva de mortalidade proporcional por faixa etária, encontra</w:t>
      </w:r>
      <w:r w:rsidR="005B1D9B" w:rsidRPr="00E65451">
        <w:rPr>
          <w:bCs/>
          <w:color w:val="auto"/>
          <w:sz w:val="22"/>
          <w:szCs w:val="22"/>
        </w:rPr>
        <w:t>-se em formato de (J) classificado com nível de saúde elevado</w:t>
      </w:r>
      <w:r w:rsidR="005B1D9B">
        <w:rPr>
          <w:bCs/>
          <w:color w:val="auto"/>
          <w:sz w:val="22"/>
          <w:szCs w:val="22"/>
        </w:rPr>
        <w:t>, bem como um decréscimo na mortalidade infantil</w:t>
      </w:r>
      <w:r w:rsidR="005B1D9B" w:rsidRPr="00E65451">
        <w:rPr>
          <w:bCs/>
          <w:color w:val="auto"/>
          <w:sz w:val="22"/>
          <w:szCs w:val="22"/>
        </w:rPr>
        <w:t>.</w:t>
      </w:r>
      <w:r w:rsidR="005B1D9B">
        <w:rPr>
          <w:bCs/>
          <w:color w:val="auto"/>
          <w:sz w:val="22"/>
          <w:szCs w:val="22"/>
        </w:rPr>
        <w:t xml:space="preserve"> </w:t>
      </w:r>
      <w:r w:rsidR="005B1D9B" w:rsidRPr="00E65451">
        <w:rPr>
          <w:b/>
          <w:bCs/>
          <w:color w:val="auto"/>
          <w:sz w:val="22"/>
          <w:szCs w:val="22"/>
        </w:rPr>
        <w:t xml:space="preserve">CONCLUSÃO: </w:t>
      </w:r>
      <w:r w:rsidR="005B1D9B" w:rsidRPr="00E65451">
        <w:rPr>
          <w:bCs/>
          <w:sz w:val="22"/>
          <w:szCs w:val="22"/>
        </w:rPr>
        <w:t xml:space="preserve">Percebe-se que no munícipio </w:t>
      </w:r>
      <w:r w:rsidR="005B1D9B">
        <w:rPr>
          <w:bCs/>
          <w:sz w:val="22"/>
          <w:szCs w:val="22"/>
        </w:rPr>
        <w:t>houve uma evolução nos indicadores de saúde do município.</w:t>
      </w:r>
    </w:p>
    <w:p w:rsidR="005B1D9B" w:rsidRPr="007D2B56" w:rsidRDefault="005B1D9B" w:rsidP="005B1D9B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D9156C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>:</w:t>
      </w:r>
      <w:r w:rsidR="00D9156C">
        <w:rPr>
          <w:b/>
          <w:color w:val="auto"/>
          <w:sz w:val="22"/>
          <w:szCs w:val="22"/>
        </w:rPr>
        <w:t xml:space="preserve"> </w:t>
      </w:r>
      <w:r w:rsidR="005B1D9B">
        <w:rPr>
          <w:color w:val="auto"/>
          <w:sz w:val="22"/>
          <w:szCs w:val="22"/>
        </w:rPr>
        <w:t>Indicadores de saúde, mortalidade, saúde coletiva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5B1D9B" w:rsidRDefault="006549C3" w:rsidP="00C52FB5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D9156C">
        <w:rPr>
          <w:b/>
          <w:color w:val="auto"/>
          <w:sz w:val="22"/>
          <w:szCs w:val="22"/>
        </w:rPr>
        <w:t>:</w:t>
      </w:r>
      <w:r w:rsidR="005B1D9B">
        <w:rPr>
          <w:b/>
          <w:color w:val="auto"/>
          <w:sz w:val="22"/>
          <w:szCs w:val="22"/>
        </w:rPr>
        <w:t xml:space="preserve"> </w:t>
      </w:r>
    </w:p>
    <w:p w:rsidR="005B1D9B" w:rsidRPr="00C52FB5" w:rsidRDefault="005B1D9B" w:rsidP="004159F5">
      <w:pPr>
        <w:pStyle w:val="Default"/>
        <w:jc w:val="both"/>
        <w:rPr>
          <w:color w:val="auto"/>
          <w:sz w:val="22"/>
          <w:szCs w:val="22"/>
        </w:rPr>
      </w:pPr>
    </w:p>
    <w:p w:rsidR="00C52FB5" w:rsidRPr="00C52FB5" w:rsidRDefault="00C52FB5" w:rsidP="00C52FB5">
      <w:pPr>
        <w:pStyle w:val="Default"/>
        <w:rPr>
          <w:color w:val="auto"/>
          <w:sz w:val="22"/>
          <w:szCs w:val="22"/>
        </w:rPr>
      </w:pPr>
      <w:r w:rsidRPr="00C52FB5">
        <w:rPr>
          <w:color w:val="auto"/>
          <w:sz w:val="22"/>
          <w:szCs w:val="22"/>
        </w:rPr>
        <w:t xml:space="preserve">BRASIL., Indicadores e Dados básicos para a Saúde no Brasil </w:t>
      </w:r>
      <w:r w:rsidRPr="00C52FB5">
        <w:rPr>
          <w:b/>
          <w:color w:val="auto"/>
          <w:sz w:val="22"/>
          <w:szCs w:val="22"/>
        </w:rPr>
        <w:t>(IDB)</w:t>
      </w:r>
      <w:r w:rsidRPr="00C52FB5">
        <w:rPr>
          <w:color w:val="auto"/>
          <w:sz w:val="22"/>
          <w:szCs w:val="22"/>
        </w:rPr>
        <w:t xml:space="preserve">. 2017. Disponível em: </w:t>
      </w:r>
      <w:r>
        <w:rPr>
          <w:color w:val="auto"/>
          <w:sz w:val="22"/>
          <w:szCs w:val="22"/>
        </w:rPr>
        <w:t>&lt;</w:t>
      </w:r>
      <w:r w:rsidRPr="00C52FB5">
        <w:rPr>
          <w:color w:val="auto"/>
          <w:sz w:val="22"/>
          <w:szCs w:val="22"/>
        </w:rPr>
        <w:t>http://www.ripsa.org.br/vhl/indicadores-e-dados-basicos-para-a-saude-no-brasil-idb/conceitos-e-criterios/</w:t>
      </w:r>
      <w:r>
        <w:rPr>
          <w:color w:val="auto"/>
          <w:sz w:val="22"/>
          <w:szCs w:val="22"/>
        </w:rPr>
        <w:t>&gt;</w:t>
      </w:r>
      <w:r w:rsidRPr="00C52FB5">
        <w:rPr>
          <w:color w:val="auto"/>
          <w:sz w:val="22"/>
          <w:szCs w:val="22"/>
        </w:rPr>
        <w:t>Acesso</w:t>
      </w:r>
      <w:r>
        <w:rPr>
          <w:color w:val="auto"/>
          <w:sz w:val="22"/>
          <w:szCs w:val="22"/>
        </w:rPr>
        <w:t xml:space="preserve"> </w:t>
      </w:r>
      <w:r w:rsidRPr="00C52FB5">
        <w:rPr>
          <w:color w:val="auto"/>
          <w:sz w:val="22"/>
          <w:szCs w:val="22"/>
        </w:rPr>
        <w:t xml:space="preserve">em 23 de </w:t>
      </w:r>
      <w:proofErr w:type="gramStart"/>
      <w:r w:rsidRPr="00C52FB5">
        <w:rPr>
          <w:color w:val="auto"/>
          <w:sz w:val="22"/>
          <w:szCs w:val="22"/>
        </w:rPr>
        <w:t>Mai.</w:t>
      </w:r>
      <w:proofErr w:type="gramEnd"/>
      <w:r w:rsidRPr="00C52FB5">
        <w:rPr>
          <w:color w:val="auto"/>
          <w:sz w:val="22"/>
          <w:szCs w:val="22"/>
        </w:rPr>
        <w:t xml:space="preserve"> 2019, 19:47</w:t>
      </w:r>
      <w:r w:rsidR="00D9156C" w:rsidRPr="00C52FB5">
        <w:rPr>
          <w:color w:val="auto"/>
          <w:sz w:val="22"/>
          <w:szCs w:val="22"/>
        </w:rPr>
        <w:t xml:space="preserve">  </w:t>
      </w:r>
    </w:p>
    <w:p w:rsidR="00C52FB5" w:rsidRDefault="00C52FB5" w:rsidP="004159F5">
      <w:pPr>
        <w:pStyle w:val="Default"/>
        <w:jc w:val="both"/>
        <w:rPr>
          <w:b/>
          <w:color w:val="auto"/>
          <w:sz w:val="22"/>
          <w:szCs w:val="22"/>
        </w:rPr>
      </w:pPr>
    </w:p>
    <w:p w:rsidR="004159F5" w:rsidRPr="00C52FB5" w:rsidRDefault="00C52FB5" w:rsidP="00C52FB5">
      <w:pPr>
        <w:pStyle w:val="Default"/>
        <w:rPr>
          <w:color w:val="auto"/>
          <w:sz w:val="22"/>
          <w:szCs w:val="22"/>
        </w:rPr>
      </w:pPr>
      <w:r w:rsidRPr="00C52FB5">
        <w:rPr>
          <w:color w:val="auto"/>
          <w:sz w:val="22"/>
          <w:szCs w:val="22"/>
        </w:rPr>
        <w:t xml:space="preserve">Ministério da Saúde. </w:t>
      </w:r>
      <w:r w:rsidRPr="00C52FB5">
        <w:rPr>
          <w:b/>
          <w:color w:val="auto"/>
          <w:sz w:val="22"/>
          <w:szCs w:val="22"/>
        </w:rPr>
        <w:t>DATASUS</w:t>
      </w:r>
      <w:r w:rsidRPr="00C52FB5">
        <w:rPr>
          <w:color w:val="auto"/>
          <w:sz w:val="22"/>
          <w:szCs w:val="22"/>
        </w:rPr>
        <w:t xml:space="preserve">. Disponível em: http://tabnet.datasus.gov.br/tabdata/livroidb/2ed/indicadores.pdfhttp://www2.datasus.gov.br/DATASUS/index.php?area=02&gt;Acesso em 23 de </w:t>
      </w:r>
      <w:proofErr w:type="gramStart"/>
      <w:r w:rsidRPr="00C52FB5">
        <w:rPr>
          <w:color w:val="auto"/>
          <w:sz w:val="22"/>
          <w:szCs w:val="22"/>
        </w:rPr>
        <w:t>Mai.</w:t>
      </w:r>
      <w:proofErr w:type="gramEnd"/>
      <w:r w:rsidRPr="00C52FB5">
        <w:rPr>
          <w:color w:val="auto"/>
          <w:sz w:val="22"/>
          <w:szCs w:val="22"/>
        </w:rPr>
        <w:t xml:space="preserve"> 2019, 19:43</w:t>
      </w: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DF" w:rsidRDefault="00FF02DF" w:rsidP="006A1B00">
      <w:pPr>
        <w:spacing w:after="0" w:line="240" w:lineRule="auto"/>
      </w:pPr>
      <w:r>
        <w:separator/>
      </w:r>
    </w:p>
  </w:endnote>
  <w:endnote w:type="continuationSeparator" w:id="0">
    <w:p w:rsidR="00FF02DF" w:rsidRDefault="00FF02DF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DF" w:rsidRDefault="00FF02DF" w:rsidP="006A1B00">
      <w:pPr>
        <w:spacing w:after="0" w:line="240" w:lineRule="auto"/>
      </w:pPr>
      <w:r>
        <w:separator/>
      </w:r>
    </w:p>
  </w:footnote>
  <w:footnote w:type="continuationSeparator" w:id="0">
    <w:p w:rsidR="00FF02DF" w:rsidRDefault="00FF02DF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7CC401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F4DAB"/>
    <w:rsid w:val="0010755F"/>
    <w:rsid w:val="001109C6"/>
    <w:rsid w:val="001422E7"/>
    <w:rsid w:val="00162530"/>
    <w:rsid w:val="001D2AD8"/>
    <w:rsid w:val="00206944"/>
    <w:rsid w:val="002724C8"/>
    <w:rsid w:val="003044D8"/>
    <w:rsid w:val="003261FE"/>
    <w:rsid w:val="00410B51"/>
    <w:rsid w:val="00411781"/>
    <w:rsid w:val="004159F5"/>
    <w:rsid w:val="004241AD"/>
    <w:rsid w:val="004A156B"/>
    <w:rsid w:val="00530290"/>
    <w:rsid w:val="00541BF1"/>
    <w:rsid w:val="00562A67"/>
    <w:rsid w:val="005A1105"/>
    <w:rsid w:val="005B1D9B"/>
    <w:rsid w:val="005F3A8A"/>
    <w:rsid w:val="00612D59"/>
    <w:rsid w:val="00636ADB"/>
    <w:rsid w:val="006463F2"/>
    <w:rsid w:val="006549C3"/>
    <w:rsid w:val="006A1B00"/>
    <w:rsid w:val="006E7B49"/>
    <w:rsid w:val="00700E69"/>
    <w:rsid w:val="00703B2C"/>
    <w:rsid w:val="00710F29"/>
    <w:rsid w:val="007B3D0F"/>
    <w:rsid w:val="007C1E21"/>
    <w:rsid w:val="007D2B56"/>
    <w:rsid w:val="008616B3"/>
    <w:rsid w:val="009D0017"/>
    <w:rsid w:val="00A517C0"/>
    <w:rsid w:val="00AB7942"/>
    <w:rsid w:val="00AE5B1F"/>
    <w:rsid w:val="00BB1133"/>
    <w:rsid w:val="00C4248C"/>
    <w:rsid w:val="00C52FB5"/>
    <w:rsid w:val="00D9156C"/>
    <w:rsid w:val="00E65451"/>
    <w:rsid w:val="00EF141D"/>
    <w:rsid w:val="00FA2933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BB2FC"/>
  <w15:docId w15:val="{7F6EED8D-33C1-45A6-B75B-2BA10F70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91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Kleviton Leandro</cp:lastModifiedBy>
  <cp:revision>6</cp:revision>
  <cp:lastPrinted>2019-05-15T19:53:00Z</cp:lastPrinted>
  <dcterms:created xsi:type="dcterms:W3CDTF">2019-05-23T14:43:00Z</dcterms:created>
  <dcterms:modified xsi:type="dcterms:W3CDTF">2019-05-27T16:49:00Z</dcterms:modified>
</cp:coreProperties>
</file>