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0" w:rsidRPr="00427BC0" w:rsidRDefault="00427BC0" w:rsidP="00427B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7BC0">
        <w:rPr>
          <w:rFonts w:ascii="Arial" w:hAnsi="Arial" w:cs="Arial"/>
          <w:b/>
          <w:sz w:val="24"/>
          <w:szCs w:val="24"/>
        </w:rPr>
        <w:t>O PIBID COMO INFLUÊNCIA PARA A PERMANÊNCIA NO CURSO DE LETRAS: RELATOS E EXPERIÊNCIAS</w:t>
      </w:r>
    </w:p>
    <w:p w:rsidR="00427BC0" w:rsidRDefault="00006374" w:rsidP="00006374">
      <w:pPr>
        <w:spacing w:after="0" w:line="240" w:lineRule="auto"/>
        <w:jc w:val="right"/>
        <w:rPr>
          <w:rFonts w:ascii="Arial" w:hAnsi="Arial" w:cs="Arial"/>
          <w:sz w:val="28"/>
          <w:szCs w:val="28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Deisiane</w:t>
      </w:r>
      <w:proofErr w:type="spellEnd"/>
      <w:r>
        <w:rPr>
          <w:rFonts w:ascii="Arial" w:hAnsi="Arial" w:cs="Arial"/>
          <w:sz w:val="24"/>
          <w:szCs w:val="24"/>
        </w:rPr>
        <w:t xml:space="preserve"> Maria CAVALCANTE</w:t>
      </w:r>
      <w:r w:rsidRPr="00006374">
        <w:rPr>
          <w:rFonts w:ascii="Arial" w:hAnsi="Arial" w:cs="Arial"/>
          <w:sz w:val="28"/>
          <w:szCs w:val="28"/>
          <w:vertAlign w:val="superscript"/>
        </w:rPr>
        <w:t>1</w:t>
      </w:r>
    </w:p>
    <w:p w:rsidR="00B167AA" w:rsidRPr="00427BC0" w:rsidRDefault="00B167AA" w:rsidP="00B167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Mariana Alicia de Melo DIAS</w:t>
      </w:r>
      <w:r w:rsidRPr="00006374">
        <w:rPr>
          <w:rFonts w:ascii="Arial" w:hAnsi="Arial" w:cs="Arial"/>
          <w:sz w:val="28"/>
          <w:szCs w:val="28"/>
          <w:vertAlign w:val="superscript"/>
        </w:rPr>
        <w:t>1</w:t>
      </w:r>
    </w:p>
    <w:p w:rsidR="00B167AA" w:rsidRDefault="00B167AA" w:rsidP="00B167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BC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ayane Daniele Rodrigues da SILVA</w:t>
      </w:r>
      <w:r w:rsidRPr="00006374">
        <w:rPr>
          <w:rFonts w:ascii="Arial" w:hAnsi="Arial" w:cs="Arial"/>
          <w:sz w:val="28"/>
          <w:szCs w:val="28"/>
          <w:vertAlign w:val="superscript"/>
        </w:rPr>
        <w:t>1</w:t>
      </w:r>
    </w:p>
    <w:p w:rsidR="005378FD" w:rsidRPr="00427BC0" w:rsidRDefault="005378FD" w:rsidP="00B167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Joseane Nunes Batista das NEVES</w:t>
      </w:r>
      <w:r w:rsidRPr="005378FD">
        <w:rPr>
          <w:rFonts w:ascii="Arial" w:hAnsi="Arial" w:cs="Arial"/>
          <w:sz w:val="24"/>
          <w:szCs w:val="24"/>
          <w:vertAlign w:val="superscript"/>
        </w:rPr>
        <w:t>2</w:t>
      </w:r>
    </w:p>
    <w:p w:rsidR="00427BC0" w:rsidRPr="00427BC0" w:rsidRDefault="00427BC0" w:rsidP="00427BC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133E8" w:rsidRDefault="004133E8" w:rsidP="004133E8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proofErr w:type="gramStart"/>
      <w:r w:rsidRPr="004133E8">
        <w:rPr>
          <w:rFonts w:ascii="Arial" w:hAnsi="Arial" w:cs="Arial"/>
          <w:sz w:val="16"/>
          <w:szCs w:val="16"/>
        </w:rPr>
        <w:t>1Graduandas</w:t>
      </w:r>
      <w:proofErr w:type="gramEnd"/>
      <w:r w:rsidRPr="004133E8">
        <w:rPr>
          <w:rFonts w:ascii="Arial" w:hAnsi="Arial" w:cs="Arial"/>
          <w:sz w:val="16"/>
          <w:szCs w:val="16"/>
        </w:rPr>
        <w:t xml:space="preserve"> do curso de Licenciatura em Letras, Uneal</w:t>
      </w:r>
      <w:r>
        <w:rPr>
          <w:rFonts w:ascii="Arial" w:hAnsi="Arial" w:cs="Arial"/>
          <w:sz w:val="16"/>
          <w:szCs w:val="16"/>
        </w:rPr>
        <w:t xml:space="preserve">; </w:t>
      </w:r>
      <w:r w:rsidRPr="004133E8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G</w:t>
      </w:r>
      <w:r w:rsidRPr="004133E8">
        <w:rPr>
          <w:rFonts w:ascii="Arial" w:hAnsi="Arial" w:cs="Arial"/>
          <w:sz w:val="16"/>
          <w:szCs w:val="16"/>
        </w:rPr>
        <w:t>raduada em Letras Inglês, Uneal.</w:t>
      </w:r>
    </w:p>
    <w:p w:rsidR="004133E8" w:rsidRDefault="004133E8" w:rsidP="000C35EA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rayane.rodr14@outlook.com</w:t>
      </w:r>
    </w:p>
    <w:p w:rsidR="000C35EA" w:rsidRPr="004133E8" w:rsidRDefault="000C35EA" w:rsidP="000C35EA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427BC0" w:rsidRPr="00427BC0" w:rsidRDefault="00427BC0" w:rsidP="000063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7BC0">
        <w:rPr>
          <w:rFonts w:ascii="Arial" w:hAnsi="Arial" w:cs="Arial"/>
          <w:b/>
          <w:sz w:val="24"/>
          <w:szCs w:val="24"/>
        </w:rPr>
        <w:t>RESUMO:</w:t>
      </w:r>
      <w:r w:rsidRPr="00427BC0">
        <w:rPr>
          <w:rFonts w:ascii="Arial" w:hAnsi="Arial" w:cs="Arial"/>
          <w:sz w:val="24"/>
          <w:szCs w:val="24"/>
        </w:rPr>
        <w:t xml:space="preserve"> O presente trabalho tratará da importância do Programa Institucional de bolsa e iniciação à Docência (PIBID) para os (as) bolsistas da Universidade</w:t>
      </w:r>
      <w:proofErr w:type="gramStart"/>
      <w:r w:rsidRPr="00427BC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27BC0">
        <w:rPr>
          <w:rFonts w:ascii="Arial" w:hAnsi="Arial" w:cs="Arial"/>
          <w:sz w:val="24"/>
          <w:szCs w:val="24"/>
        </w:rPr>
        <w:t xml:space="preserve">Estadual  de Alagoas (UNEAL), discentes do Campus Universitário Zumbi  dos  Palmares (CAMUZP), em relação à permanência  no curso de licenciatura em Letras, por possibilitar-lhes além do enriquecimento curricular, experiências que levarão para toda </w:t>
      </w:r>
      <w:r w:rsidRPr="00427BC0">
        <w:rPr>
          <w:rFonts w:ascii="Arial" w:hAnsi="Arial" w:cs="Arial"/>
          <w:color w:val="FF0000"/>
          <w:sz w:val="24"/>
          <w:szCs w:val="24"/>
        </w:rPr>
        <w:t xml:space="preserve"> </w:t>
      </w:r>
      <w:r w:rsidRPr="00427BC0">
        <w:rPr>
          <w:rFonts w:ascii="Arial" w:hAnsi="Arial" w:cs="Arial"/>
          <w:sz w:val="24"/>
          <w:szCs w:val="24"/>
        </w:rPr>
        <w:t>à vida,</w:t>
      </w:r>
      <w:r w:rsidRPr="00427BC0">
        <w:rPr>
          <w:rFonts w:ascii="Arial" w:hAnsi="Arial" w:cs="Arial"/>
          <w:color w:val="FF0000"/>
          <w:sz w:val="24"/>
          <w:szCs w:val="24"/>
        </w:rPr>
        <w:t xml:space="preserve"> </w:t>
      </w:r>
      <w:r w:rsidRPr="00427BC0">
        <w:rPr>
          <w:rFonts w:ascii="Arial" w:hAnsi="Arial" w:cs="Arial"/>
          <w:sz w:val="24"/>
          <w:szCs w:val="24"/>
        </w:rPr>
        <w:t xml:space="preserve">que alimentamos sonho da conclusão do curso, bem como </w:t>
      </w:r>
      <w:proofErr w:type="gramStart"/>
      <w:r w:rsidRPr="00427BC0">
        <w:rPr>
          <w:rFonts w:ascii="Arial" w:hAnsi="Arial" w:cs="Arial"/>
          <w:sz w:val="24"/>
          <w:szCs w:val="24"/>
        </w:rPr>
        <w:t>uma</w:t>
      </w:r>
      <w:proofErr w:type="gramEnd"/>
      <w:r w:rsidRPr="00427BC0">
        <w:rPr>
          <w:rFonts w:ascii="Arial" w:hAnsi="Arial" w:cs="Arial"/>
          <w:sz w:val="24"/>
          <w:szCs w:val="24"/>
        </w:rPr>
        <w:t xml:space="preserve"> melhor atuação na área educacional. Tendo como objetivo principal qualificar e formar professores nos cursos de licenciatura, o PIBID, programa subsidiado pela</w:t>
      </w:r>
      <w:r w:rsidR="009F0D95">
        <w:rPr>
          <w:rFonts w:ascii="Arial" w:hAnsi="Arial" w:cs="Arial"/>
          <w:sz w:val="24"/>
          <w:szCs w:val="24"/>
        </w:rPr>
        <w:t xml:space="preserve"> Coordenação de Aperfeiçoamento de </w:t>
      </w:r>
      <w:r w:rsidR="004133E8">
        <w:rPr>
          <w:rFonts w:ascii="Arial" w:hAnsi="Arial" w:cs="Arial"/>
          <w:sz w:val="24"/>
          <w:szCs w:val="24"/>
        </w:rPr>
        <w:t>Pessoal de Nível S</w:t>
      </w:r>
      <w:r w:rsidRPr="00427BC0">
        <w:rPr>
          <w:rFonts w:ascii="Arial" w:hAnsi="Arial" w:cs="Arial"/>
          <w:sz w:val="24"/>
          <w:szCs w:val="24"/>
        </w:rPr>
        <w:t xml:space="preserve">uperior (CAPES), tanto estimula </w:t>
      </w:r>
      <w:r w:rsidR="004133E8">
        <w:rPr>
          <w:rFonts w:ascii="Arial" w:hAnsi="Arial" w:cs="Arial"/>
          <w:sz w:val="24"/>
          <w:szCs w:val="24"/>
        </w:rPr>
        <w:t>quanto</w:t>
      </w:r>
      <w:r w:rsidRPr="00427BC0">
        <w:rPr>
          <w:rFonts w:ascii="Arial" w:hAnsi="Arial" w:cs="Arial"/>
          <w:sz w:val="24"/>
          <w:szCs w:val="24"/>
        </w:rPr>
        <w:t xml:space="preserve"> incentiva os</w:t>
      </w:r>
      <w:r w:rsidR="004133E8">
        <w:rPr>
          <w:rFonts w:ascii="Arial" w:hAnsi="Arial" w:cs="Arial"/>
          <w:sz w:val="24"/>
          <w:szCs w:val="24"/>
        </w:rPr>
        <w:t xml:space="preserve"> </w:t>
      </w:r>
      <w:r w:rsidRPr="00427BC0">
        <w:rPr>
          <w:rFonts w:ascii="Arial" w:hAnsi="Arial" w:cs="Arial"/>
          <w:sz w:val="24"/>
          <w:szCs w:val="24"/>
        </w:rPr>
        <w:t>(as) bolsistas e voluntários</w:t>
      </w:r>
      <w:proofErr w:type="gramStart"/>
      <w:r w:rsidRPr="00427BC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27BC0">
        <w:rPr>
          <w:rFonts w:ascii="Arial" w:hAnsi="Arial" w:cs="Arial"/>
          <w:sz w:val="24"/>
          <w:szCs w:val="24"/>
        </w:rPr>
        <w:t>a cada vez mais investirem na educação,  pois  sabe-se que ela é  uma das bases mais importantes  para a vida em  sociedade. Mediante o que foi colocado, usamos como base teórica alguns es</w:t>
      </w:r>
      <w:r w:rsidR="00F84A93">
        <w:rPr>
          <w:rFonts w:ascii="Arial" w:hAnsi="Arial" w:cs="Arial"/>
          <w:sz w:val="24"/>
          <w:szCs w:val="24"/>
        </w:rPr>
        <w:t>tudos de Freire (1996</w:t>
      </w:r>
      <w:r w:rsidRPr="00427BC0">
        <w:rPr>
          <w:rFonts w:ascii="Arial" w:hAnsi="Arial" w:cs="Arial"/>
          <w:sz w:val="24"/>
          <w:szCs w:val="24"/>
        </w:rPr>
        <w:t>) em relação à educação (vivências nessa área), no tocante ao estudo proposto.</w:t>
      </w:r>
      <w:bookmarkStart w:id="0" w:name="_GoBack"/>
      <w:bookmarkEnd w:id="0"/>
    </w:p>
    <w:p w:rsidR="003B108A" w:rsidRDefault="003B108A" w:rsidP="003B10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Palavras chave: PIBID.  Permanência.  Experiências.</w:t>
      </w:r>
    </w:p>
    <w:p w:rsidR="003B108A" w:rsidRDefault="003B108A" w:rsidP="003B108A">
      <w:pPr>
        <w:spacing w:line="360" w:lineRule="auto"/>
        <w:jc w:val="both"/>
        <w:rPr>
          <w:sz w:val="28"/>
          <w:szCs w:val="28"/>
        </w:rPr>
      </w:pPr>
    </w:p>
    <w:p w:rsidR="003B108A" w:rsidRDefault="003B108A" w:rsidP="003B108A">
      <w:pPr>
        <w:spacing w:line="360" w:lineRule="auto"/>
        <w:jc w:val="both"/>
        <w:rPr>
          <w:sz w:val="28"/>
          <w:szCs w:val="28"/>
        </w:rPr>
      </w:pPr>
    </w:p>
    <w:p w:rsidR="003B108A" w:rsidRDefault="003B108A" w:rsidP="003B108A">
      <w:pPr>
        <w:spacing w:line="360" w:lineRule="auto"/>
        <w:jc w:val="both"/>
        <w:rPr>
          <w:sz w:val="28"/>
          <w:szCs w:val="28"/>
        </w:rPr>
      </w:pPr>
    </w:p>
    <w:p w:rsidR="003B108A" w:rsidRDefault="003B108A" w:rsidP="003B108A">
      <w:pPr>
        <w:spacing w:line="360" w:lineRule="auto"/>
        <w:jc w:val="both"/>
        <w:rPr>
          <w:sz w:val="28"/>
          <w:szCs w:val="28"/>
        </w:rPr>
      </w:pPr>
    </w:p>
    <w:p w:rsidR="003B108A" w:rsidRDefault="003B108A" w:rsidP="003B108A">
      <w:pPr>
        <w:spacing w:line="360" w:lineRule="auto"/>
        <w:jc w:val="both"/>
        <w:rPr>
          <w:sz w:val="28"/>
          <w:szCs w:val="28"/>
        </w:rPr>
      </w:pPr>
    </w:p>
    <w:p w:rsidR="003B108A" w:rsidRDefault="003B108A" w:rsidP="003B108A">
      <w:pPr>
        <w:spacing w:line="360" w:lineRule="auto"/>
        <w:jc w:val="both"/>
        <w:rPr>
          <w:sz w:val="28"/>
          <w:szCs w:val="28"/>
        </w:rPr>
      </w:pPr>
    </w:p>
    <w:p w:rsidR="003B108A" w:rsidRDefault="003B108A" w:rsidP="003B108A">
      <w:pPr>
        <w:spacing w:line="360" w:lineRule="auto"/>
        <w:jc w:val="both"/>
        <w:rPr>
          <w:sz w:val="28"/>
          <w:szCs w:val="28"/>
        </w:rPr>
      </w:pPr>
    </w:p>
    <w:p w:rsidR="003B108A" w:rsidRPr="00E74DEA" w:rsidRDefault="003B108A" w:rsidP="003B10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4DEA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3B108A" w:rsidRPr="0066602E" w:rsidRDefault="003B108A" w:rsidP="00C044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6602E">
        <w:rPr>
          <w:rFonts w:ascii="Arial" w:hAnsi="Arial" w:cs="Arial"/>
          <w:sz w:val="24"/>
          <w:szCs w:val="24"/>
        </w:rPr>
        <w:t>A educação é um dos pilares de maior solidez na construção de uma sociedade mais justa e igualitária, contudo, nem sempre é ofertada como deveria, pois ainda possui lacunas a serem preenchidas. Uma delas é a deficiência representada</w:t>
      </w:r>
      <w:r w:rsidR="00E74DEA">
        <w:rPr>
          <w:rFonts w:ascii="Arial" w:hAnsi="Arial" w:cs="Arial"/>
          <w:sz w:val="24"/>
          <w:szCs w:val="24"/>
        </w:rPr>
        <w:t xml:space="preserve"> </w:t>
      </w:r>
      <w:r w:rsidRPr="0066602E">
        <w:rPr>
          <w:rFonts w:ascii="Arial" w:hAnsi="Arial" w:cs="Arial"/>
          <w:sz w:val="24"/>
          <w:szCs w:val="24"/>
        </w:rPr>
        <w:t>pela falta de capacitação profissional, bem como a carência em relação ao nível superior, mestrado, doutorado por parte de professores, atuantes muitas vezes em disciplinas inadequadas à formação por eles recebida. Sendo assim uma boa formação educacional é um fator importantíssimo para uma melhor atuação e formação cidadã.</w:t>
      </w:r>
    </w:p>
    <w:p w:rsidR="003B108A" w:rsidRDefault="003B108A" w:rsidP="00C044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6602E">
        <w:rPr>
          <w:rFonts w:ascii="Arial" w:hAnsi="Arial" w:cs="Arial"/>
          <w:sz w:val="24"/>
          <w:szCs w:val="24"/>
        </w:rPr>
        <w:t>Com a Lei de Diretrizes e Bases da Educação Nacional</w:t>
      </w:r>
      <w:r w:rsidR="00E74DEA">
        <w:rPr>
          <w:rFonts w:ascii="Arial" w:hAnsi="Arial" w:cs="Arial"/>
          <w:sz w:val="24"/>
          <w:szCs w:val="24"/>
        </w:rPr>
        <w:t xml:space="preserve"> </w:t>
      </w:r>
      <w:r w:rsidRPr="0066602E">
        <w:rPr>
          <w:rFonts w:ascii="Arial" w:hAnsi="Arial" w:cs="Arial"/>
          <w:sz w:val="24"/>
          <w:szCs w:val="24"/>
        </w:rPr>
        <w:t xml:space="preserve">(Lei n. 9.924), promulgada em 1996, na qual, mudanças significativas são propostas para os cursos </w:t>
      </w:r>
      <w:r>
        <w:rPr>
          <w:rFonts w:ascii="Arial" w:hAnsi="Arial" w:cs="Arial"/>
          <w:sz w:val="24"/>
          <w:szCs w:val="24"/>
        </w:rPr>
        <w:t>de formação de professores, sobretudo no que diz respeito à obrigatoriedade da formação dos mesmos em nível superior, bem como à necessidade desta formação está vinculada com a educação básica. Tais proposições desencadeiam a elaboração das Diretrizes Curriculares Nacionais para a Formação de Professores em Nível Superior (BRASIL,</w:t>
      </w:r>
      <w:r w:rsidR="009F5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2001) e, consequentemente, as Diretrizes para cada curso de licenciatura.</w:t>
      </w:r>
    </w:p>
    <w:p w:rsidR="003B108A" w:rsidRDefault="003B108A" w:rsidP="00C0440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Partindo da lei exposta anteriormente, percebe-se que a construção da formação para professores em cursos de licenciatura se realiza através da relação educação superior e educação básica. Assim sendo, um dos programas que possibilitam esse contato é o Programa Institucional de Bolsa e Iniciação à Docência que objetiva a formação docente, como também proporciona aos discentes</w:t>
      </w:r>
      <w:r w:rsidR="00C04408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contato com a sala de aula junto com professores orientadores atuantes em escolas da educação básica, estreitando os laços entre graduando</w:t>
      </w:r>
      <w:r w:rsidR="00C04408">
        <w:rPr>
          <w:rFonts w:ascii="Arial" w:hAnsi="Arial" w:cs="Arial"/>
          <w:sz w:val="24"/>
          <w:szCs w:val="24"/>
        </w:rPr>
        <w:t xml:space="preserve">s, alunos, professores e </w:t>
      </w:r>
      <w:r>
        <w:rPr>
          <w:rFonts w:ascii="Arial" w:hAnsi="Arial" w:cs="Arial"/>
          <w:sz w:val="24"/>
          <w:szCs w:val="24"/>
        </w:rPr>
        <w:t>orientador</w:t>
      </w:r>
      <w:r w:rsidR="00C0440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.</w:t>
      </w:r>
    </w:p>
    <w:p w:rsidR="003B108A" w:rsidRDefault="003B108A" w:rsidP="00C0440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trabalho visará investigar por meio de experiências vivenciadas por alguns</w:t>
      </w:r>
      <w:r w:rsidR="00E74DEA">
        <w:rPr>
          <w:rFonts w:ascii="Arial" w:hAnsi="Arial" w:cs="Arial"/>
          <w:sz w:val="24"/>
          <w:szCs w:val="24"/>
        </w:rPr>
        <w:t xml:space="preserve"> </w:t>
      </w:r>
      <w:r w:rsidR="00C04408">
        <w:rPr>
          <w:rFonts w:ascii="Arial" w:hAnsi="Arial" w:cs="Arial"/>
          <w:sz w:val="24"/>
          <w:szCs w:val="24"/>
        </w:rPr>
        <w:t>(as) bolsistas,</w:t>
      </w:r>
      <w:r>
        <w:rPr>
          <w:rFonts w:ascii="Arial" w:hAnsi="Arial" w:cs="Arial"/>
          <w:sz w:val="24"/>
          <w:szCs w:val="24"/>
        </w:rPr>
        <w:t xml:space="preserve"> a importância do PIBID para a formação docente desses graduandos no curso de Licenciatura em Letras da Universidade Estadual de Alagoas</w:t>
      </w:r>
      <w:r w:rsidR="00C04408">
        <w:rPr>
          <w:rFonts w:ascii="Arial" w:hAnsi="Arial" w:cs="Arial"/>
          <w:sz w:val="24"/>
          <w:szCs w:val="24"/>
        </w:rPr>
        <w:t xml:space="preserve">, Campus V </w:t>
      </w:r>
      <w:r>
        <w:rPr>
          <w:rFonts w:ascii="Arial" w:hAnsi="Arial" w:cs="Arial"/>
          <w:sz w:val="24"/>
          <w:szCs w:val="24"/>
        </w:rPr>
        <w:t xml:space="preserve">(UNEAL) e a influência que tal programa exerce para a permanência dos discentes no curso aqui citado. </w:t>
      </w:r>
    </w:p>
    <w:p w:rsidR="00E74DEA" w:rsidRDefault="00E74DEA" w:rsidP="00E74DEA">
      <w:pPr>
        <w:jc w:val="both"/>
        <w:rPr>
          <w:rFonts w:ascii="Arial" w:hAnsi="Arial" w:cs="Arial"/>
          <w:sz w:val="24"/>
          <w:szCs w:val="24"/>
        </w:rPr>
      </w:pPr>
    </w:p>
    <w:p w:rsidR="00E74DEA" w:rsidRDefault="00E74DEA" w:rsidP="00E74DEA">
      <w:pPr>
        <w:jc w:val="both"/>
        <w:rPr>
          <w:rFonts w:ascii="Arial" w:hAnsi="Arial" w:cs="Arial"/>
          <w:sz w:val="24"/>
          <w:szCs w:val="24"/>
        </w:rPr>
      </w:pPr>
    </w:p>
    <w:p w:rsidR="00E74DEA" w:rsidRDefault="00E74DEA" w:rsidP="00E74DEA">
      <w:pPr>
        <w:jc w:val="both"/>
        <w:rPr>
          <w:rFonts w:ascii="Arial" w:hAnsi="Arial" w:cs="Arial"/>
          <w:sz w:val="24"/>
          <w:szCs w:val="24"/>
        </w:rPr>
      </w:pPr>
    </w:p>
    <w:p w:rsidR="00E74DEA" w:rsidRDefault="00E74DEA" w:rsidP="00E74DEA">
      <w:pPr>
        <w:jc w:val="both"/>
        <w:rPr>
          <w:rFonts w:ascii="Arial" w:hAnsi="Arial" w:cs="Arial"/>
          <w:sz w:val="24"/>
          <w:szCs w:val="24"/>
        </w:rPr>
      </w:pPr>
    </w:p>
    <w:p w:rsidR="00E74DEA" w:rsidRDefault="00E74DEA" w:rsidP="00E74DEA">
      <w:pPr>
        <w:jc w:val="both"/>
        <w:rPr>
          <w:rFonts w:ascii="Arial" w:hAnsi="Arial" w:cs="Arial"/>
          <w:sz w:val="24"/>
          <w:szCs w:val="24"/>
        </w:rPr>
      </w:pPr>
    </w:p>
    <w:p w:rsidR="00E74DEA" w:rsidRDefault="00E74DEA" w:rsidP="00E74DEA">
      <w:pPr>
        <w:jc w:val="both"/>
        <w:rPr>
          <w:rFonts w:ascii="Arial" w:hAnsi="Arial" w:cs="Arial"/>
          <w:sz w:val="24"/>
          <w:szCs w:val="24"/>
        </w:rPr>
      </w:pPr>
    </w:p>
    <w:p w:rsidR="00E74DEA" w:rsidRDefault="00E74DEA" w:rsidP="00E74DEA">
      <w:pPr>
        <w:jc w:val="both"/>
        <w:rPr>
          <w:rFonts w:ascii="Arial" w:hAnsi="Arial" w:cs="Arial"/>
          <w:sz w:val="24"/>
          <w:szCs w:val="24"/>
        </w:rPr>
      </w:pPr>
    </w:p>
    <w:p w:rsidR="00E74DEA" w:rsidRDefault="00E74DEA" w:rsidP="003669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MATERIAIS E MÉTODOS</w:t>
      </w:r>
    </w:p>
    <w:p w:rsidR="00C04408" w:rsidRDefault="00C04408" w:rsidP="003669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F0D95">
        <w:rPr>
          <w:rFonts w:ascii="Arial" w:hAnsi="Arial" w:cs="Arial"/>
          <w:sz w:val="24"/>
          <w:szCs w:val="24"/>
        </w:rPr>
        <w:t xml:space="preserve">Inicialmente, para a elaboração dessa pesquisa, buscou-se estudar as finalidades do PIBID e investigar se os mesmos estariam sendo atingidos de forma positiva pelos bolsistas. Assim sendo, de acordo com a CAPES (Coordenação de Aperfeiçoamento de Pessoal do Ensino Superior), o PIBID tem como objetivos principais: </w:t>
      </w:r>
    </w:p>
    <w:p w:rsidR="009F0D95" w:rsidRPr="009F0D95" w:rsidRDefault="009F0D95" w:rsidP="003669D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F0D95">
        <w:rPr>
          <w:rFonts w:ascii="Arial" w:hAnsi="Arial" w:cs="Arial"/>
          <w:sz w:val="24"/>
          <w:szCs w:val="24"/>
        </w:rPr>
        <w:t xml:space="preserve">Estimular a formação de docentes em nível superior para a Educação Básica; </w:t>
      </w:r>
    </w:p>
    <w:p w:rsidR="009F0D95" w:rsidRPr="009F0D95" w:rsidRDefault="009F0D95" w:rsidP="003669D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F0D95">
        <w:rPr>
          <w:rFonts w:ascii="Arial" w:hAnsi="Arial" w:cs="Arial"/>
          <w:sz w:val="24"/>
          <w:szCs w:val="24"/>
        </w:rPr>
        <w:t xml:space="preserve">Colaborar para a valorização do magistério; </w:t>
      </w:r>
    </w:p>
    <w:p w:rsidR="009F0D95" w:rsidRPr="009F0D95" w:rsidRDefault="009F0D95" w:rsidP="003669D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F0D95">
        <w:rPr>
          <w:rFonts w:ascii="Arial" w:hAnsi="Arial" w:cs="Arial"/>
          <w:sz w:val="24"/>
          <w:szCs w:val="24"/>
        </w:rPr>
        <w:t xml:space="preserve">Elevar a qualidade da formação inicial de professores nos cursos de licenciatura, proporcionando a integração entre Educação Superior e Educação Básica; </w:t>
      </w:r>
    </w:p>
    <w:p w:rsidR="009F0D95" w:rsidRPr="009F0D95" w:rsidRDefault="009F0D95" w:rsidP="003669D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F0D95">
        <w:rPr>
          <w:rFonts w:ascii="Arial" w:hAnsi="Arial" w:cs="Arial"/>
          <w:sz w:val="24"/>
          <w:szCs w:val="24"/>
        </w:rPr>
        <w:t xml:space="preserve">Inserir os licenciandos no cotidiano de escolas da rede pública de educação, adequando-os nas oportunidades de criação e participação em experiências metodológicas, tecnológicas e práticas docentes de caráter inovador e interdisciplinar que </w:t>
      </w:r>
      <w:proofErr w:type="gramStart"/>
      <w:r w:rsidRPr="009F0D95">
        <w:rPr>
          <w:rFonts w:ascii="Arial" w:hAnsi="Arial" w:cs="Arial"/>
          <w:sz w:val="24"/>
          <w:szCs w:val="24"/>
        </w:rPr>
        <w:t>vão em</w:t>
      </w:r>
      <w:proofErr w:type="gramEnd"/>
      <w:r w:rsidRPr="009F0D95">
        <w:rPr>
          <w:rFonts w:ascii="Arial" w:hAnsi="Arial" w:cs="Arial"/>
          <w:sz w:val="24"/>
          <w:szCs w:val="24"/>
        </w:rPr>
        <w:t xml:space="preserve"> busca da superação de problemas identificados no processo de ensino-aprendizagem; </w:t>
      </w:r>
    </w:p>
    <w:p w:rsidR="009F0D95" w:rsidRPr="009F0D95" w:rsidRDefault="009F0D95" w:rsidP="003669D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F0D95">
        <w:rPr>
          <w:rFonts w:ascii="Arial" w:hAnsi="Arial" w:cs="Arial"/>
          <w:sz w:val="24"/>
          <w:szCs w:val="24"/>
        </w:rPr>
        <w:t>Impulsionar as escolas públicas de Educação Básica, mobilizando seus professores como conformadores dos futuros docentes e tornando-as protagonistas nos processos de formação inicial para o magistério;</w:t>
      </w:r>
    </w:p>
    <w:p w:rsidR="009F0D95" w:rsidRDefault="009F0D95" w:rsidP="003669D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F0D95">
        <w:rPr>
          <w:rFonts w:ascii="Arial" w:hAnsi="Arial" w:cs="Arial"/>
          <w:sz w:val="24"/>
          <w:szCs w:val="24"/>
        </w:rPr>
        <w:t>Cooperar para a articulação entre teoria e prática necessárias à formação dos docentes, abrangendo a qualidade das ações acadêmic</w:t>
      </w:r>
      <w:r>
        <w:rPr>
          <w:rFonts w:ascii="Arial" w:hAnsi="Arial" w:cs="Arial"/>
          <w:sz w:val="24"/>
          <w:szCs w:val="24"/>
        </w:rPr>
        <w:t xml:space="preserve">as nos cursos de licenciatura. </w:t>
      </w:r>
      <w:r>
        <w:rPr>
          <w:rFonts w:ascii="Arial" w:hAnsi="Arial" w:cs="Arial"/>
          <w:sz w:val="24"/>
          <w:szCs w:val="24"/>
        </w:rPr>
        <w:tab/>
      </w:r>
    </w:p>
    <w:p w:rsidR="005B7E19" w:rsidRDefault="00014831" w:rsidP="005B7E19">
      <w:pPr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o estudo/análise dos objetivos de tal programa, o passo seguinte foi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formulação de um questionário com perguntas referentes às experiências dos bolsistas selecionados. Destacamos sete perguntas, na</w:t>
      </w:r>
      <w:r w:rsidR="003669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quais seis foram objetivas</w:t>
      </w:r>
      <w:r w:rsidR="00EA6785">
        <w:rPr>
          <w:rFonts w:ascii="Arial" w:hAnsi="Arial" w:cs="Arial"/>
          <w:sz w:val="24"/>
          <w:szCs w:val="24"/>
        </w:rPr>
        <w:t xml:space="preserve"> (Tabela 1)</w:t>
      </w:r>
      <w:r>
        <w:rPr>
          <w:rFonts w:ascii="Arial" w:hAnsi="Arial" w:cs="Arial"/>
          <w:sz w:val="24"/>
          <w:szCs w:val="24"/>
        </w:rPr>
        <w:t xml:space="preserve"> e uma subjetiva. O intu</w:t>
      </w:r>
      <w:r w:rsidR="003669D5">
        <w:rPr>
          <w:rFonts w:ascii="Arial" w:hAnsi="Arial" w:cs="Arial"/>
          <w:sz w:val="24"/>
          <w:szCs w:val="24"/>
        </w:rPr>
        <w:t>ito de f</w:t>
      </w:r>
      <w:r>
        <w:rPr>
          <w:rFonts w:ascii="Arial" w:hAnsi="Arial" w:cs="Arial"/>
          <w:sz w:val="24"/>
          <w:szCs w:val="24"/>
        </w:rPr>
        <w:t>ormular uma questão aberta foi para que o participante</w:t>
      </w:r>
      <w:r w:rsidR="003669D5">
        <w:rPr>
          <w:rFonts w:ascii="Arial" w:hAnsi="Arial" w:cs="Arial"/>
          <w:sz w:val="24"/>
          <w:szCs w:val="24"/>
        </w:rPr>
        <w:t xml:space="preserve"> se sentisse a vontade de discorrer de forma mais completa sobre sua experiência com o programa</w:t>
      </w:r>
      <w:r w:rsidR="00EA6785">
        <w:rPr>
          <w:rFonts w:ascii="Arial" w:hAnsi="Arial" w:cs="Arial"/>
          <w:sz w:val="24"/>
          <w:szCs w:val="24"/>
        </w:rPr>
        <w:t xml:space="preserve">. </w:t>
      </w:r>
      <w:r w:rsidR="003669D5">
        <w:rPr>
          <w:rFonts w:ascii="Arial" w:hAnsi="Arial" w:cs="Arial"/>
          <w:sz w:val="24"/>
          <w:szCs w:val="24"/>
        </w:rPr>
        <w:t xml:space="preserve">Para esse estudo, foram </w:t>
      </w:r>
      <w:proofErr w:type="gramStart"/>
      <w:r w:rsidR="00EA6785">
        <w:rPr>
          <w:rFonts w:ascii="Arial" w:hAnsi="Arial" w:cs="Arial"/>
          <w:sz w:val="24"/>
          <w:szCs w:val="24"/>
        </w:rPr>
        <w:t>selecionados quatorze graduandos do curso de licenciatura em Letras da Universidade Estadual de Alagoas (UNEAL), discentes do IV e VIII períodos</w:t>
      </w:r>
      <w:proofErr w:type="gramEnd"/>
      <w:r w:rsidR="003669D5">
        <w:rPr>
          <w:rFonts w:ascii="Arial" w:hAnsi="Arial" w:cs="Arial"/>
          <w:sz w:val="24"/>
          <w:szCs w:val="24"/>
        </w:rPr>
        <w:t xml:space="preserve"> do Campus V, localizado na cidade de União dos Palmares.</w:t>
      </w:r>
      <w:r w:rsidR="00EA6785">
        <w:rPr>
          <w:rFonts w:ascii="Arial" w:hAnsi="Arial" w:cs="Arial"/>
          <w:sz w:val="24"/>
          <w:szCs w:val="24"/>
        </w:rPr>
        <w:t xml:space="preserve"> Objetivando-se apresentar a importância do PIBID como influência para a permanência </w:t>
      </w:r>
      <w:r w:rsidR="005B7E19">
        <w:rPr>
          <w:rFonts w:ascii="Arial" w:hAnsi="Arial" w:cs="Arial"/>
          <w:sz w:val="24"/>
          <w:szCs w:val="24"/>
        </w:rPr>
        <w:t xml:space="preserve">no curso citado anteriormente. </w:t>
      </w:r>
    </w:p>
    <w:p w:rsidR="00EB55E9" w:rsidRDefault="00AF20E0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relação </w:t>
      </w:r>
      <w:r w:rsidR="00EB55E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questão subjetiva </w:t>
      </w:r>
      <w:proofErr w:type="gramStart"/>
      <w:r>
        <w:rPr>
          <w:rFonts w:ascii="Arial" w:hAnsi="Arial" w:cs="Arial"/>
          <w:sz w:val="24"/>
          <w:szCs w:val="24"/>
        </w:rPr>
        <w:t>presente no questionário, foram</w:t>
      </w:r>
      <w:proofErr w:type="gramEnd"/>
      <w:r>
        <w:rPr>
          <w:rFonts w:ascii="Arial" w:hAnsi="Arial" w:cs="Arial"/>
          <w:sz w:val="24"/>
          <w:szCs w:val="24"/>
        </w:rPr>
        <w:t xml:space="preserve"> escolhida</w:t>
      </w:r>
      <w:r w:rsidR="005B7E19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seis das quatorze respostas, pois essas apresentaram maior relevância no tocante</w:t>
      </w:r>
      <w:r w:rsidR="00EB55E9">
        <w:rPr>
          <w:rFonts w:ascii="Arial" w:hAnsi="Arial" w:cs="Arial"/>
          <w:sz w:val="24"/>
          <w:szCs w:val="24"/>
        </w:rPr>
        <w:t xml:space="preserve"> ao estudo proposto. Assim, com base nesses relatos e nos pensamentos de Paulo Freire se deu a construção do trabalho.</w:t>
      </w:r>
    </w:p>
    <w:p w:rsidR="00EB55E9" w:rsidRDefault="00EB55E9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7D5AD3" w:rsidRDefault="007D5AD3" w:rsidP="007D5AD3">
      <w:pPr>
        <w:jc w:val="both"/>
        <w:rPr>
          <w:rFonts w:ascii="Arial" w:hAnsi="Arial" w:cs="Arial"/>
          <w:b/>
          <w:sz w:val="24"/>
          <w:szCs w:val="24"/>
        </w:rPr>
      </w:pPr>
    </w:p>
    <w:p w:rsidR="007D5AD3" w:rsidRPr="00C04408" w:rsidRDefault="007D5AD3" w:rsidP="007D5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Pr="009F52CF">
        <w:rPr>
          <w:rFonts w:ascii="Arial" w:hAnsi="Arial" w:cs="Arial"/>
          <w:b/>
          <w:sz w:val="24"/>
          <w:szCs w:val="24"/>
        </w:rPr>
        <w:t>Tabela 1</w:t>
      </w:r>
      <w:r>
        <w:rPr>
          <w:rFonts w:ascii="Arial" w:hAnsi="Arial" w:cs="Arial"/>
          <w:sz w:val="24"/>
          <w:szCs w:val="24"/>
        </w:rPr>
        <w:t xml:space="preserve"> – Resultado do Questionário dos Pibidianos de Letras.</w:t>
      </w:r>
    </w:p>
    <w:tbl>
      <w:tblPr>
        <w:tblStyle w:val="Tabelacomgrade"/>
        <w:tblW w:w="9322" w:type="dxa"/>
        <w:tblLook w:val="04A0"/>
      </w:tblPr>
      <w:tblGrid>
        <w:gridCol w:w="7621"/>
        <w:gridCol w:w="851"/>
        <w:gridCol w:w="850"/>
      </w:tblGrid>
      <w:tr w:rsidR="007D5AD3" w:rsidTr="007154EA">
        <w:tc>
          <w:tcPr>
            <w:tcW w:w="7621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PERGUNTAS</w:t>
            </w:r>
          </w:p>
        </w:tc>
        <w:tc>
          <w:tcPr>
            <w:tcW w:w="851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850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7D5AD3" w:rsidTr="007154EA">
        <w:tc>
          <w:tcPr>
            <w:tcW w:w="7621" w:type="dxa"/>
          </w:tcPr>
          <w:p w:rsidR="007D5AD3" w:rsidRPr="0082322E" w:rsidRDefault="007D5AD3" w:rsidP="007154EA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Você acha o PIBID o importante?</w:t>
            </w:r>
          </w:p>
        </w:tc>
        <w:tc>
          <w:tcPr>
            <w:tcW w:w="851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14</w:t>
            </w:r>
          </w:p>
        </w:tc>
        <w:tc>
          <w:tcPr>
            <w:tcW w:w="850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D5AD3" w:rsidTr="007154EA">
        <w:tc>
          <w:tcPr>
            <w:tcW w:w="7621" w:type="dxa"/>
          </w:tcPr>
          <w:p w:rsidR="007D5AD3" w:rsidRPr="0082322E" w:rsidRDefault="007D5AD3" w:rsidP="007154EA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bolsa foi o principal motivo que levou você a participar do PIBID?</w:t>
            </w:r>
          </w:p>
        </w:tc>
        <w:tc>
          <w:tcPr>
            <w:tcW w:w="851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50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11</w:t>
            </w:r>
          </w:p>
        </w:tc>
      </w:tr>
      <w:tr w:rsidR="007D5AD3" w:rsidTr="007154EA">
        <w:tc>
          <w:tcPr>
            <w:tcW w:w="7621" w:type="dxa"/>
          </w:tcPr>
          <w:p w:rsidR="007D5AD3" w:rsidRPr="0082322E" w:rsidRDefault="007D5AD3" w:rsidP="007154EA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momento atual, você considera que o PIBID melhorou seu entendimento sobre o processo ensino-aprendizagem?</w:t>
            </w:r>
          </w:p>
        </w:tc>
        <w:tc>
          <w:tcPr>
            <w:tcW w:w="851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14</w:t>
            </w:r>
          </w:p>
        </w:tc>
        <w:tc>
          <w:tcPr>
            <w:tcW w:w="850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D5AD3" w:rsidTr="007154EA">
        <w:tc>
          <w:tcPr>
            <w:tcW w:w="7621" w:type="dxa"/>
          </w:tcPr>
          <w:p w:rsidR="007D5AD3" w:rsidRPr="0082322E" w:rsidRDefault="007D5AD3" w:rsidP="007154EA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participação do PIBID favoreceu a experiência de permanência no curso?</w:t>
            </w:r>
          </w:p>
        </w:tc>
        <w:tc>
          <w:tcPr>
            <w:tcW w:w="851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14</w:t>
            </w:r>
          </w:p>
        </w:tc>
        <w:tc>
          <w:tcPr>
            <w:tcW w:w="850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D5AD3" w:rsidTr="007154EA">
        <w:tc>
          <w:tcPr>
            <w:tcW w:w="7621" w:type="dxa"/>
          </w:tcPr>
          <w:p w:rsidR="007D5AD3" w:rsidRPr="0082322E" w:rsidRDefault="007D5AD3" w:rsidP="007154EA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Você acha que o PIBID favoreceu experiência para futura docência?</w:t>
            </w:r>
          </w:p>
        </w:tc>
        <w:tc>
          <w:tcPr>
            <w:tcW w:w="851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14</w:t>
            </w:r>
          </w:p>
        </w:tc>
        <w:tc>
          <w:tcPr>
            <w:tcW w:w="850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D5AD3" w:rsidTr="007154EA">
        <w:tc>
          <w:tcPr>
            <w:tcW w:w="7621" w:type="dxa"/>
          </w:tcPr>
          <w:p w:rsidR="007D5AD3" w:rsidRPr="009C5B5F" w:rsidRDefault="007D5AD3" w:rsidP="007154EA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qualidade do ensino na escola em que você atua foi afetada pelas ações do PIBID?</w:t>
            </w:r>
          </w:p>
        </w:tc>
        <w:tc>
          <w:tcPr>
            <w:tcW w:w="851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14</w:t>
            </w:r>
          </w:p>
        </w:tc>
        <w:tc>
          <w:tcPr>
            <w:tcW w:w="850" w:type="dxa"/>
          </w:tcPr>
          <w:p w:rsidR="007D5AD3" w:rsidRDefault="007D5AD3" w:rsidP="00715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</w:tbl>
    <w:p w:rsidR="007D5AD3" w:rsidRDefault="007D5AD3" w:rsidP="007D5AD3">
      <w:pPr>
        <w:spacing w:line="240" w:lineRule="auto"/>
        <w:rPr>
          <w:rFonts w:ascii="Arial" w:hAnsi="Arial" w:cs="Arial"/>
          <w:sz w:val="24"/>
          <w:szCs w:val="24"/>
        </w:rPr>
      </w:pPr>
    </w:p>
    <w:p w:rsidR="007D5AD3" w:rsidRDefault="007D5AD3" w:rsidP="001707CB">
      <w:pPr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 tabela, pode-se observar que todos os participantes da pesquisa têm uma visão totalmente positiva em relação ao PIBID, visto que </w:t>
      </w:r>
      <w:r w:rsidR="001707CB">
        <w:rPr>
          <w:rFonts w:ascii="Arial" w:hAnsi="Arial" w:cs="Arial"/>
          <w:sz w:val="24"/>
          <w:szCs w:val="24"/>
        </w:rPr>
        <w:t>a quantidade de indivíduos que avaliaram o programa reconheceu-no</w:t>
      </w:r>
      <w:r>
        <w:rPr>
          <w:rFonts w:ascii="Arial" w:hAnsi="Arial" w:cs="Arial"/>
          <w:sz w:val="24"/>
          <w:szCs w:val="24"/>
        </w:rPr>
        <w:t xml:space="preserve"> como uma ferramenta de extrema importância </w:t>
      </w:r>
      <w:r w:rsidR="001707CB">
        <w:rPr>
          <w:rFonts w:ascii="Arial" w:hAnsi="Arial" w:cs="Arial"/>
          <w:sz w:val="24"/>
          <w:szCs w:val="24"/>
        </w:rPr>
        <w:t>para a sua formação acadêmica.</w:t>
      </w:r>
    </w:p>
    <w:p w:rsidR="007D5AD3" w:rsidRDefault="007D5AD3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7D5AD3" w:rsidRDefault="007D5AD3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7D5AD3" w:rsidRDefault="007D5AD3" w:rsidP="00EB55E9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EB55E9" w:rsidRPr="00EB55E9" w:rsidRDefault="0065614A" w:rsidP="005B7E19">
      <w:pPr>
        <w:ind w:left="360" w:firstLine="34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RESULTADOS E DISCUSSÃO</w:t>
      </w:r>
    </w:p>
    <w:p w:rsidR="00C04408" w:rsidRDefault="00EB55E9" w:rsidP="00823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D21CD">
        <w:rPr>
          <w:rFonts w:ascii="Arial" w:hAnsi="Arial" w:cs="Arial"/>
          <w:sz w:val="24"/>
          <w:szCs w:val="24"/>
        </w:rPr>
        <w:t>Paulo Freire, considerado patrono da Educação Brasileira, em sua obra Pedagogia da Autonomia – Saberes necessários à prática educativa</w:t>
      </w:r>
      <w:proofErr w:type="gramStart"/>
      <w:r w:rsidR="00DD21CD">
        <w:rPr>
          <w:rFonts w:ascii="Arial" w:hAnsi="Arial" w:cs="Arial"/>
          <w:sz w:val="24"/>
          <w:szCs w:val="24"/>
        </w:rPr>
        <w:t>, destaca</w:t>
      </w:r>
      <w:proofErr w:type="gramEnd"/>
      <w:r w:rsidR="00DD21CD">
        <w:rPr>
          <w:rFonts w:ascii="Arial" w:hAnsi="Arial" w:cs="Arial"/>
          <w:sz w:val="24"/>
          <w:szCs w:val="24"/>
        </w:rPr>
        <w:t xml:space="preserve"> a questão da formação docente ao lado da reflexão sobre a prática educativo-progressiva em favor da autonomia do ser dos educandos como temática central de seus estudos. Isso mostra a importância </w:t>
      </w:r>
      <w:r w:rsidR="00CA4215">
        <w:rPr>
          <w:rFonts w:ascii="Arial" w:hAnsi="Arial" w:cs="Arial"/>
          <w:sz w:val="24"/>
          <w:szCs w:val="24"/>
        </w:rPr>
        <w:t xml:space="preserve">da vivencia do discente com a prática em sala de aula, e é justamente por essa razão que o PIBID (Programa de Bolsa e Iniciação a Docência) é tão relevante na formação de um professor, pois possibilita essa reflexão sobre as teorias vistas na Universidade e a práticas experimentadas no cotidiano escolar junto ao professor/supervisor. </w:t>
      </w:r>
    </w:p>
    <w:p w:rsidR="00F34C44" w:rsidRDefault="00E05646" w:rsidP="00823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Paulo Freire, </w:t>
      </w:r>
      <w:r w:rsidR="00F84A9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a reflexão crítica sobre a prática se torna uma exigência da relação Teoria/Prática sem a qual a teoria pode ir virando </w:t>
      </w:r>
      <w:proofErr w:type="spellStart"/>
      <w:r>
        <w:rPr>
          <w:rFonts w:ascii="Arial" w:hAnsi="Arial" w:cs="Arial"/>
          <w:sz w:val="24"/>
          <w:szCs w:val="24"/>
        </w:rPr>
        <w:t>blablablá</w:t>
      </w:r>
      <w:proofErr w:type="spellEnd"/>
      <w:r>
        <w:rPr>
          <w:rFonts w:ascii="Arial" w:hAnsi="Arial" w:cs="Arial"/>
          <w:sz w:val="24"/>
          <w:szCs w:val="24"/>
        </w:rPr>
        <w:t xml:space="preserve"> e a prática, ativismo.</w:t>
      </w:r>
      <w:r w:rsidR="00F84A93">
        <w:rPr>
          <w:rFonts w:ascii="Arial" w:hAnsi="Arial" w:cs="Arial"/>
          <w:sz w:val="24"/>
          <w:szCs w:val="24"/>
        </w:rPr>
        <w:t>” (FREIRE, 1996, p. 24)</w:t>
      </w:r>
      <w:r>
        <w:rPr>
          <w:rFonts w:ascii="Arial" w:hAnsi="Arial" w:cs="Arial"/>
          <w:sz w:val="24"/>
          <w:szCs w:val="24"/>
        </w:rPr>
        <w:t xml:space="preserve"> </w:t>
      </w:r>
      <w:r w:rsidR="00F84A93">
        <w:rPr>
          <w:rFonts w:ascii="Arial" w:hAnsi="Arial" w:cs="Arial"/>
          <w:sz w:val="24"/>
          <w:szCs w:val="24"/>
        </w:rPr>
        <w:t xml:space="preserve">Dessa forma, pode-se </w:t>
      </w:r>
      <w:proofErr w:type="gramStart"/>
      <w:r w:rsidR="00F84A93">
        <w:rPr>
          <w:rFonts w:ascii="Arial" w:hAnsi="Arial" w:cs="Arial"/>
          <w:sz w:val="24"/>
          <w:szCs w:val="24"/>
        </w:rPr>
        <w:t>pensar</w:t>
      </w:r>
      <w:r w:rsidR="007158A4">
        <w:rPr>
          <w:rFonts w:ascii="Arial" w:hAnsi="Arial" w:cs="Arial"/>
          <w:sz w:val="24"/>
          <w:szCs w:val="24"/>
        </w:rPr>
        <w:t>,</w:t>
      </w:r>
      <w:proofErr w:type="gramEnd"/>
      <w:r w:rsidR="007158A4">
        <w:rPr>
          <w:rFonts w:ascii="Arial" w:hAnsi="Arial" w:cs="Arial"/>
          <w:sz w:val="24"/>
          <w:szCs w:val="24"/>
        </w:rPr>
        <w:t xml:space="preserve"> que a teoria e a prática se complementam, uma vez que ambas possuem funções indispensáveis na construção do sujeito crítico, capacitando-o para o enriqueci</w:t>
      </w:r>
      <w:r w:rsidR="008F5404">
        <w:rPr>
          <w:rFonts w:ascii="Arial" w:hAnsi="Arial" w:cs="Arial"/>
          <w:sz w:val="24"/>
          <w:szCs w:val="24"/>
        </w:rPr>
        <w:t xml:space="preserve">mento intelectual, profissional, tornando-o </w:t>
      </w:r>
      <w:r w:rsidR="007158A4">
        <w:rPr>
          <w:rFonts w:ascii="Arial" w:hAnsi="Arial" w:cs="Arial"/>
          <w:sz w:val="24"/>
          <w:szCs w:val="24"/>
        </w:rPr>
        <w:t>apto para formar cidadãos construtores e produtores de saber, não meros repetidores ou seres doutrinados incapazes de atuarem de maneira efetiva no meio social.</w:t>
      </w:r>
      <w:r w:rsidR="00D27697">
        <w:rPr>
          <w:rFonts w:ascii="Arial" w:hAnsi="Arial" w:cs="Arial"/>
          <w:sz w:val="24"/>
          <w:szCs w:val="24"/>
        </w:rPr>
        <w:t xml:space="preserve"> </w:t>
      </w:r>
    </w:p>
    <w:p w:rsidR="001D4E22" w:rsidRDefault="002E350E" w:rsidP="00823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5404">
        <w:rPr>
          <w:rFonts w:ascii="Arial" w:hAnsi="Arial" w:cs="Arial"/>
          <w:sz w:val="24"/>
          <w:szCs w:val="24"/>
        </w:rPr>
        <w:t xml:space="preserve">Tendo como enfoque o papel do PIBID na vida acadêmica dos </w:t>
      </w:r>
      <w:proofErr w:type="spellStart"/>
      <w:r w:rsidR="008F5404">
        <w:rPr>
          <w:rFonts w:ascii="Arial" w:hAnsi="Arial" w:cs="Arial"/>
          <w:sz w:val="24"/>
          <w:szCs w:val="24"/>
        </w:rPr>
        <w:t>pibidianos</w:t>
      </w:r>
      <w:proofErr w:type="spellEnd"/>
      <w:r w:rsidR="00D26D17">
        <w:rPr>
          <w:rFonts w:ascii="Arial" w:hAnsi="Arial" w:cs="Arial"/>
          <w:sz w:val="24"/>
          <w:szCs w:val="24"/>
        </w:rPr>
        <w:t xml:space="preserve"> </w:t>
      </w:r>
      <w:r w:rsidR="008F5404">
        <w:rPr>
          <w:rFonts w:ascii="Arial" w:hAnsi="Arial" w:cs="Arial"/>
          <w:sz w:val="24"/>
          <w:szCs w:val="24"/>
        </w:rPr>
        <w:t>(as)</w:t>
      </w:r>
      <w:r w:rsidR="00D26D17">
        <w:rPr>
          <w:rFonts w:ascii="Arial" w:hAnsi="Arial" w:cs="Arial"/>
          <w:sz w:val="24"/>
          <w:szCs w:val="24"/>
        </w:rPr>
        <w:t xml:space="preserve"> licenciandos em L</w:t>
      </w:r>
      <w:r w:rsidR="008F5404">
        <w:rPr>
          <w:rFonts w:ascii="Arial" w:hAnsi="Arial" w:cs="Arial"/>
          <w:sz w:val="24"/>
          <w:szCs w:val="24"/>
        </w:rPr>
        <w:t>etras, as exper</w:t>
      </w:r>
      <w:r w:rsidR="00D26D17">
        <w:rPr>
          <w:rFonts w:ascii="Arial" w:hAnsi="Arial" w:cs="Arial"/>
          <w:sz w:val="24"/>
          <w:szCs w:val="24"/>
        </w:rPr>
        <w:t>i</w:t>
      </w:r>
      <w:r w:rsidR="008F5404">
        <w:rPr>
          <w:rFonts w:ascii="Arial" w:hAnsi="Arial" w:cs="Arial"/>
          <w:sz w:val="24"/>
          <w:szCs w:val="24"/>
        </w:rPr>
        <w:t>ências vivenciadas por eles</w:t>
      </w:r>
      <w:r w:rsidR="00D26D17">
        <w:rPr>
          <w:rFonts w:ascii="Arial" w:hAnsi="Arial" w:cs="Arial"/>
          <w:sz w:val="24"/>
          <w:szCs w:val="24"/>
        </w:rPr>
        <w:t xml:space="preserve"> </w:t>
      </w:r>
      <w:r w:rsidR="008F5404">
        <w:rPr>
          <w:rFonts w:ascii="Arial" w:hAnsi="Arial" w:cs="Arial"/>
          <w:sz w:val="24"/>
          <w:szCs w:val="24"/>
        </w:rPr>
        <w:t xml:space="preserve">(as) em sala de aula, </w:t>
      </w:r>
      <w:r w:rsidR="00D26D17">
        <w:rPr>
          <w:rFonts w:ascii="Arial" w:hAnsi="Arial" w:cs="Arial"/>
          <w:sz w:val="24"/>
          <w:szCs w:val="24"/>
        </w:rPr>
        <w:t xml:space="preserve">na </w:t>
      </w:r>
      <w:r w:rsidR="008F5404">
        <w:rPr>
          <w:rFonts w:ascii="Arial" w:hAnsi="Arial" w:cs="Arial"/>
          <w:sz w:val="24"/>
          <w:szCs w:val="24"/>
        </w:rPr>
        <w:t xml:space="preserve">educação básica contribuem de maneira propícia para a formação crítica e reflexiva </w:t>
      </w:r>
      <w:proofErr w:type="gramStart"/>
      <w:r w:rsidR="008F5404">
        <w:rPr>
          <w:rFonts w:ascii="Arial" w:hAnsi="Arial" w:cs="Arial"/>
          <w:sz w:val="24"/>
          <w:szCs w:val="24"/>
        </w:rPr>
        <w:t>à</w:t>
      </w:r>
      <w:proofErr w:type="gramEnd"/>
      <w:r w:rsidR="008F5404">
        <w:rPr>
          <w:rFonts w:ascii="Arial" w:hAnsi="Arial" w:cs="Arial"/>
          <w:sz w:val="24"/>
          <w:szCs w:val="24"/>
        </w:rPr>
        <w:t xml:space="preserve"> respeito das práticas de ensino, influenciando-os a atuarem com</w:t>
      </w:r>
      <w:r w:rsidR="00D26D17">
        <w:rPr>
          <w:rFonts w:ascii="Arial" w:hAnsi="Arial" w:cs="Arial"/>
          <w:sz w:val="24"/>
          <w:szCs w:val="24"/>
        </w:rPr>
        <w:t>o bons profissionais futuramente</w:t>
      </w:r>
      <w:r w:rsidR="00844BAA">
        <w:rPr>
          <w:rFonts w:ascii="Arial" w:hAnsi="Arial" w:cs="Arial"/>
          <w:sz w:val="24"/>
          <w:szCs w:val="24"/>
        </w:rPr>
        <w:t>, por isso é</w:t>
      </w:r>
      <w:r w:rsidR="00D26D17" w:rsidRPr="00844BAA">
        <w:rPr>
          <w:rFonts w:ascii="Arial" w:hAnsi="Arial" w:cs="Arial"/>
          <w:sz w:val="24"/>
          <w:szCs w:val="24"/>
        </w:rPr>
        <w:t xml:space="preserve"> evidente a importância do PIBID para a educação brasileira e para o estudante de licenciatura.</w:t>
      </w:r>
      <w:r w:rsidR="001D4E22">
        <w:rPr>
          <w:rFonts w:ascii="Arial" w:hAnsi="Arial" w:cs="Arial"/>
          <w:sz w:val="24"/>
          <w:szCs w:val="24"/>
        </w:rPr>
        <w:t xml:space="preserve"> Isso se evidenciou a partir dos relatos de experiências, um dos pontos principais desse trabalho.</w:t>
      </w:r>
    </w:p>
    <w:p w:rsidR="001D4E22" w:rsidRPr="001D4E22" w:rsidRDefault="001D4E22" w:rsidP="008232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D4E22">
        <w:rPr>
          <w:rFonts w:ascii="Arial" w:hAnsi="Arial" w:cs="Arial"/>
          <w:b/>
          <w:sz w:val="24"/>
          <w:szCs w:val="24"/>
        </w:rPr>
        <w:t>RELATOS DE EXPERIÊNCIAS</w:t>
      </w:r>
    </w:p>
    <w:tbl>
      <w:tblPr>
        <w:tblW w:w="940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1D4E22" w:rsidTr="001D4E2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407" w:type="dxa"/>
          </w:tcPr>
          <w:p w:rsidR="001D4E22" w:rsidRDefault="001D4E22" w:rsidP="001D4E22">
            <w:pPr>
              <w:ind w:left="-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IDADE: 23 ANOS  </w:t>
            </w:r>
          </w:p>
          <w:p w:rsidR="001D4E22" w:rsidRDefault="001D4E22" w:rsidP="001D4E22">
            <w:pPr>
              <w:ind w:left="-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PERIODO: IV </w:t>
            </w:r>
          </w:p>
          <w:p w:rsidR="001D4E22" w:rsidRDefault="001D4E22" w:rsidP="001D4E22">
            <w:pPr>
              <w:ind w:left="-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“O programa está sendo de suma importância, pois é através dele que estou aderindo novas experiências e acima de tudo conhecimentos os quais levarei para a minha vida pessoal e também para minha vida profissional futura. Desse modo, o programa influencia no sentido de dar oportunidade para aqueles que pretendem assumir uma sala de aula e ao mesmo tempo nos ajuda na questão financeira para arcarmos com algumas despesas na Universidade.”</w:t>
            </w:r>
          </w:p>
        </w:tc>
      </w:tr>
    </w:tbl>
    <w:p w:rsidR="00D26D17" w:rsidRDefault="001D4E22" w:rsidP="00823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4A93">
        <w:rPr>
          <w:rFonts w:ascii="Arial" w:hAnsi="Arial" w:cs="Arial"/>
          <w:sz w:val="24"/>
          <w:szCs w:val="24"/>
        </w:rPr>
        <w:t xml:space="preserve"> </w:t>
      </w:r>
    </w:p>
    <w:p w:rsidR="008E2F42" w:rsidRDefault="008E2F42" w:rsidP="0082322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3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32"/>
      </w:tblGrid>
      <w:tr w:rsidR="008E2F42" w:rsidTr="00223D30">
        <w:tblPrEx>
          <w:tblCellMar>
            <w:top w:w="0" w:type="dxa"/>
            <w:bottom w:w="0" w:type="dxa"/>
          </w:tblCellMar>
        </w:tblPrEx>
        <w:trPr>
          <w:trHeight w:val="2688"/>
        </w:trPr>
        <w:tc>
          <w:tcPr>
            <w:tcW w:w="9032" w:type="dxa"/>
          </w:tcPr>
          <w:p w:rsidR="008E2F42" w:rsidRDefault="008E2F42" w:rsidP="008E2F42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IDADE: 19 ANOS</w:t>
            </w:r>
          </w:p>
          <w:p w:rsidR="008E2F42" w:rsidRDefault="008E2F42" w:rsidP="008E2F42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PERÍODO: IV</w:t>
            </w:r>
          </w:p>
          <w:p w:rsidR="008E2F42" w:rsidRDefault="008E2F42" w:rsidP="008E2F42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 minha experiência no PIBID foi de suma importância para a permanência no curso de Letras, pois me permitiu vivenciar a prática pedagógica, o contato com a sala de sala, para que eu tivesse a certeza que querer lecionar futuramente e continuar com pesquisas na área.”</w:t>
            </w:r>
          </w:p>
        </w:tc>
      </w:tr>
    </w:tbl>
    <w:p w:rsidR="008E2F42" w:rsidRDefault="008E2F42" w:rsidP="008E2F42">
      <w:pPr>
        <w:ind w:left="2268"/>
        <w:jc w:val="both"/>
        <w:rPr>
          <w:rFonts w:ascii="Arial" w:hAnsi="Arial" w:cs="Arial"/>
          <w:sz w:val="24"/>
          <w:szCs w:val="24"/>
        </w:rPr>
      </w:pPr>
    </w:p>
    <w:tbl>
      <w:tblPr>
        <w:tblW w:w="901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10"/>
      </w:tblGrid>
      <w:tr w:rsidR="008E2F42" w:rsidTr="00223D30">
        <w:tblPrEx>
          <w:tblCellMar>
            <w:top w:w="0" w:type="dxa"/>
            <w:bottom w:w="0" w:type="dxa"/>
          </w:tblCellMar>
        </w:tblPrEx>
        <w:trPr>
          <w:trHeight w:val="2343"/>
        </w:trPr>
        <w:tc>
          <w:tcPr>
            <w:tcW w:w="9010" w:type="dxa"/>
          </w:tcPr>
          <w:p w:rsidR="008E2F42" w:rsidRDefault="008E2F42" w:rsidP="008E2F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IDADE: 20 ANOS</w:t>
            </w:r>
          </w:p>
          <w:p w:rsidR="008E2F42" w:rsidRDefault="008E2F42" w:rsidP="008E2F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PERÍODO: VIII</w:t>
            </w:r>
          </w:p>
          <w:p w:rsidR="008E2F42" w:rsidRDefault="008E2F42" w:rsidP="008E2F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“Inicialmente, a minha experiência no programa institucional de bolsas de iniciação a docência – PIBID proporcionou-me momentos interessantes para compreender a forma como devo atuar no contexto de sala de aula. Dessa forma, trata-se de um programa que quando bem organizado e atento as necessidades dos discentes pode de fato favorecer a experiência, assim como a permanência no curso de Letras.”</w:t>
            </w:r>
          </w:p>
        </w:tc>
      </w:tr>
    </w:tbl>
    <w:p w:rsidR="008E2F42" w:rsidRDefault="008E2F42" w:rsidP="008E2F42">
      <w:pPr>
        <w:ind w:left="226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67"/>
      </w:tblGrid>
      <w:tr w:rsidR="008E2F42" w:rsidTr="00223D30">
        <w:tblPrEx>
          <w:tblCellMar>
            <w:top w:w="0" w:type="dxa"/>
            <w:bottom w:w="0" w:type="dxa"/>
          </w:tblCellMar>
        </w:tblPrEx>
        <w:trPr>
          <w:trHeight w:val="2944"/>
        </w:trPr>
        <w:tc>
          <w:tcPr>
            <w:tcW w:w="8967" w:type="dxa"/>
          </w:tcPr>
          <w:p w:rsidR="008E2F42" w:rsidRDefault="008E2F42" w:rsidP="008E2F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IDADE:</w:t>
            </w:r>
            <w:r w:rsidR="00223D30">
              <w:rPr>
                <w:rFonts w:ascii="Arial" w:hAnsi="Arial" w:cs="Arial"/>
                <w:sz w:val="24"/>
                <w:szCs w:val="24"/>
              </w:rPr>
              <w:t xml:space="preserve"> 21 ANOS</w:t>
            </w:r>
          </w:p>
          <w:p w:rsidR="008E2F42" w:rsidRDefault="008E2F42" w:rsidP="008E2F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PERÌODO: VIII</w:t>
            </w:r>
          </w:p>
          <w:p w:rsidR="008E2F42" w:rsidRDefault="008E2F42" w:rsidP="008E2F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“O que mais me motivou a participar do PIBID foi para obter experiência que por sinal foi muito gratificante. Por ter ficado em uma ótima turma e com uma ótima supervisora foi bem mais fácil lidar com o medo de não poder dar certo. Essa experiência me motivos a continuar no curso de licenciatura, pois a cada mediação realizada, a sensação de estar no caminho certo se fortificava, o PIBID é, portanto, uma ótima ferramenta e certeza do que vamos enfrentar futuramente.”</w:t>
            </w:r>
          </w:p>
        </w:tc>
      </w:tr>
    </w:tbl>
    <w:p w:rsidR="008E2F42" w:rsidRDefault="008E2F42" w:rsidP="008E2F42">
      <w:pPr>
        <w:ind w:left="2268"/>
        <w:jc w:val="both"/>
        <w:rPr>
          <w:rFonts w:ascii="Arial" w:hAnsi="Arial" w:cs="Arial"/>
          <w:sz w:val="24"/>
          <w:szCs w:val="24"/>
        </w:rPr>
      </w:pPr>
    </w:p>
    <w:tbl>
      <w:tblPr>
        <w:tblW w:w="901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10"/>
      </w:tblGrid>
      <w:tr w:rsidR="00223D30" w:rsidTr="00223D3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010" w:type="dxa"/>
          </w:tcPr>
          <w:p w:rsidR="00223D30" w:rsidRDefault="00223D30" w:rsidP="00223D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IDADE: 26 ANOS</w:t>
            </w:r>
          </w:p>
          <w:p w:rsidR="00223D30" w:rsidRDefault="00223D30" w:rsidP="00223D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PERIODO: VIII</w:t>
            </w:r>
          </w:p>
          <w:p w:rsidR="00223D30" w:rsidRDefault="00223D30" w:rsidP="00223D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“Bom, participar deste programa foi uma experiência enriquecedora, pois vivenciar esta etapa de conhecimento sobre como é o campo de atuação futuro, de fato é imprescindível. Isto porque, além de entender como é a rotina profissional,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aprendemos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como estabelecer bons diálogos, bem como obter valorosos momentos junto ao público escola. Enfim, o PIBID é o ponto de partida de cada profissional que deseja realmente seguir nesta carreira de contribuir com 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conhecimento dos futuros indivíduos.</w:t>
            </w:r>
          </w:p>
        </w:tc>
      </w:tr>
    </w:tbl>
    <w:p w:rsidR="00223D30" w:rsidRDefault="00223D30" w:rsidP="008E2F42">
      <w:pPr>
        <w:ind w:left="2268"/>
        <w:jc w:val="both"/>
        <w:rPr>
          <w:rFonts w:ascii="Arial" w:hAnsi="Arial" w:cs="Arial"/>
          <w:sz w:val="24"/>
          <w:szCs w:val="24"/>
        </w:rPr>
      </w:pPr>
    </w:p>
    <w:tbl>
      <w:tblPr>
        <w:tblW w:w="899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2"/>
      </w:tblGrid>
      <w:tr w:rsidR="00223D30" w:rsidTr="00223D30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8992" w:type="dxa"/>
          </w:tcPr>
          <w:p w:rsidR="00223D30" w:rsidRDefault="00223D30" w:rsidP="00223D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IDADE: 19 ANOS</w:t>
            </w:r>
          </w:p>
          <w:p w:rsidR="00223D30" w:rsidRDefault="00223D30" w:rsidP="00223D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PERIODO: IV</w:t>
            </w:r>
          </w:p>
          <w:p w:rsidR="00223D30" w:rsidRDefault="00223D30" w:rsidP="00223D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“Com o PIBID, me proporcionou uma experiência incrível e me ajudou a ter certeza que quero ser uma profissional de qualidade para meus futuros alunos.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É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um programa excelente para nós futuros professores.</w:t>
            </w:r>
            <w:r w:rsidR="007D5AD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:rsidR="001707CB" w:rsidRDefault="001707CB" w:rsidP="001707CB">
      <w:pPr>
        <w:jc w:val="both"/>
        <w:rPr>
          <w:rFonts w:ascii="Arial" w:hAnsi="Arial" w:cs="Arial"/>
          <w:sz w:val="24"/>
          <w:szCs w:val="24"/>
        </w:rPr>
      </w:pPr>
    </w:p>
    <w:p w:rsidR="001707CB" w:rsidRDefault="001707CB" w:rsidP="001707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relatos de experiências expostos,</w:t>
      </w:r>
      <w:r w:rsidR="001E47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percepção que temos é de que o PIBID tanto contribui para o enriquecimento curricular, como para a permanência no curso de Letras, por aproximar 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profissionais em formação das realidades da área educacional, permitindo-os experimentarem a prática por meio da atuação de professores supervisores já atuantes, construindo conhecimento junto com os alunos</w:t>
      </w:r>
      <w:r w:rsidR="00547629">
        <w:rPr>
          <w:rFonts w:ascii="Arial" w:hAnsi="Arial" w:cs="Arial"/>
          <w:sz w:val="24"/>
          <w:szCs w:val="24"/>
        </w:rPr>
        <w:t xml:space="preserve"> e com</w:t>
      </w:r>
      <w:r>
        <w:rPr>
          <w:rFonts w:ascii="Arial" w:hAnsi="Arial" w:cs="Arial"/>
          <w:sz w:val="24"/>
          <w:szCs w:val="24"/>
        </w:rPr>
        <w:t xml:space="preserve"> todo o público escolar,</w:t>
      </w:r>
      <w:r w:rsidR="001E47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estreitando os laços entre educação superior e educação básica.</w:t>
      </w:r>
    </w:p>
    <w:p w:rsidR="00425DB2" w:rsidRDefault="00547629" w:rsidP="001E47D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Tais experiências</w:t>
      </w:r>
      <w:r w:rsidR="001E47DE">
        <w:rPr>
          <w:rFonts w:ascii="Arial" w:hAnsi="Arial" w:cs="Arial"/>
          <w:sz w:val="24"/>
          <w:szCs w:val="24"/>
        </w:rPr>
        <w:t xml:space="preserve"> serão</w:t>
      </w:r>
      <w:r>
        <w:rPr>
          <w:rFonts w:ascii="Arial" w:hAnsi="Arial" w:cs="Arial"/>
          <w:sz w:val="24"/>
          <w:szCs w:val="24"/>
        </w:rPr>
        <w:t xml:space="preserve"> de grande importância, tanto para a vida acadêmica como para o futuro lecionar desses formandos. Através dessas vivências, da teoria vista na universidade, da prática acompanhada em sala de aula junto ao</w:t>
      </w:r>
      <w:r w:rsidR="001E47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(a) </w:t>
      </w:r>
      <w:proofErr w:type="gramStart"/>
      <w:r>
        <w:rPr>
          <w:rFonts w:ascii="Arial" w:hAnsi="Arial" w:cs="Arial"/>
          <w:sz w:val="24"/>
          <w:szCs w:val="24"/>
        </w:rPr>
        <w:t>professor(</w:t>
      </w:r>
      <w:proofErr w:type="gramEnd"/>
      <w:r>
        <w:rPr>
          <w:rFonts w:ascii="Arial" w:hAnsi="Arial" w:cs="Arial"/>
          <w:sz w:val="24"/>
          <w:szCs w:val="24"/>
        </w:rPr>
        <w:t>a) supervisor, os li</w:t>
      </w:r>
      <w:r w:rsidR="00425DB2">
        <w:rPr>
          <w:rFonts w:ascii="Arial" w:hAnsi="Arial" w:cs="Arial"/>
          <w:sz w:val="24"/>
          <w:szCs w:val="24"/>
        </w:rPr>
        <w:t>cenciandos tanto confirmaram,</w:t>
      </w:r>
      <w:r w:rsidR="001E47DE">
        <w:rPr>
          <w:rFonts w:ascii="Arial" w:hAnsi="Arial" w:cs="Arial"/>
          <w:sz w:val="24"/>
          <w:szCs w:val="24"/>
        </w:rPr>
        <w:t xml:space="preserve"> modific</w:t>
      </w:r>
      <w:r>
        <w:rPr>
          <w:rFonts w:ascii="Arial" w:hAnsi="Arial" w:cs="Arial"/>
          <w:sz w:val="24"/>
          <w:szCs w:val="24"/>
        </w:rPr>
        <w:t>aram ou</w:t>
      </w:r>
      <w:r w:rsidR="00425DB2">
        <w:rPr>
          <w:rFonts w:ascii="Arial" w:hAnsi="Arial" w:cs="Arial"/>
          <w:sz w:val="24"/>
          <w:szCs w:val="24"/>
        </w:rPr>
        <w:t xml:space="preserve"> ampliaram seus saberes.</w:t>
      </w:r>
    </w:p>
    <w:p w:rsidR="001707CB" w:rsidRDefault="00425DB2" w:rsidP="001E47D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Seguindo com o pensamento </w:t>
      </w:r>
      <w:proofErr w:type="spellStart"/>
      <w:r>
        <w:rPr>
          <w:rFonts w:ascii="Arial" w:hAnsi="Arial" w:cs="Arial"/>
          <w:sz w:val="24"/>
          <w:szCs w:val="24"/>
        </w:rPr>
        <w:t>Freireano</w:t>
      </w:r>
      <w:proofErr w:type="spellEnd"/>
      <w:r>
        <w:rPr>
          <w:rFonts w:ascii="Arial" w:hAnsi="Arial" w:cs="Arial"/>
          <w:sz w:val="24"/>
          <w:szCs w:val="24"/>
        </w:rPr>
        <w:t>, é possível afirmar que a formação deve ser permanente, porém o discente deve assumir o papel de sujeito</w:t>
      </w:r>
      <w:r w:rsidR="007D11E5">
        <w:rPr>
          <w:rFonts w:ascii="Arial" w:hAnsi="Arial" w:cs="Arial"/>
          <w:sz w:val="24"/>
          <w:szCs w:val="24"/>
        </w:rPr>
        <w:t xml:space="preserve"> aprendiz e produtor do saber, </w:t>
      </w:r>
      <w:r>
        <w:rPr>
          <w:rFonts w:ascii="Arial" w:hAnsi="Arial" w:cs="Arial"/>
          <w:sz w:val="24"/>
          <w:szCs w:val="24"/>
        </w:rPr>
        <w:t>desenvolvendo a reflexão crítica e não apenas tornando-se um sujeito doutrinado, para que futuramente o que venha a ser realizado por esse sujeito seja possibilitar a ele próprio e aos seus futuros formandos tanto a produção como a construção do conhecimento, bem como a formação de indivíduos ativos, capazes de tornar a sociedade mais justa e igualitária.</w:t>
      </w:r>
      <w:r w:rsidR="007D11E5">
        <w:rPr>
          <w:rFonts w:ascii="Arial" w:hAnsi="Arial" w:cs="Arial"/>
          <w:sz w:val="24"/>
          <w:szCs w:val="24"/>
        </w:rPr>
        <w:t xml:space="preserve"> De acordo com </w:t>
      </w:r>
      <w:proofErr w:type="gramStart"/>
      <w:r w:rsidR="007D11E5">
        <w:rPr>
          <w:rFonts w:ascii="Arial" w:hAnsi="Arial" w:cs="Arial"/>
          <w:sz w:val="24"/>
          <w:szCs w:val="24"/>
        </w:rPr>
        <w:t>Freire(</w:t>
      </w:r>
      <w:proofErr w:type="gramEnd"/>
      <w:r w:rsidR="007D11E5">
        <w:rPr>
          <w:rFonts w:ascii="Arial" w:hAnsi="Arial" w:cs="Arial"/>
          <w:sz w:val="24"/>
          <w:szCs w:val="24"/>
        </w:rPr>
        <w:t>1996):</w:t>
      </w:r>
      <w:r>
        <w:rPr>
          <w:rFonts w:ascii="Arial" w:hAnsi="Arial" w:cs="Arial"/>
          <w:sz w:val="24"/>
          <w:szCs w:val="24"/>
        </w:rPr>
        <w:t xml:space="preserve"> </w:t>
      </w:r>
      <w:r w:rsidR="00547629">
        <w:rPr>
          <w:rFonts w:ascii="Arial" w:hAnsi="Arial" w:cs="Arial"/>
          <w:sz w:val="24"/>
          <w:szCs w:val="24"/>
        </w:rPr>
        <w:t xml:space="preserve">    </w:t>
      </w:r>
    </w:p>
    <w:p w:rsidR="009F0D95" w:rsidRPr="001E47DE" w:rsidRDefault="00F34C44" w:rsidP="001E47DE">
      <w:pPr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 formando, desde o princípio mesmo de sua experiência formadora, assumindo-se como sujeito também da produção do saber, se convença definitivamente de que ensinar não é transferir conhecimento, mas criar as possibilidades para sua produção ou a sua construção.” (FREIRE, 1996, p.25)</w:t>
      </w:r>
    </w:p>
    <w:p w:rsidR="007C5753" w:rsidRPr="001E47DE" w:rsidRDefault="007D11E5" w:rsidP="001E47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E47DE">
        <w:rPr>
          <w:rFonts w:ascii="Arial" w:hAnsi="Arial" w:cs="Arial"/>
          <w:sz w:val="24"/>
          <w:szCs w:val="24"/>
        </w:rPr>
        <w:t>Assim, como “Não há docência sem discência”</w:t>
      </w:r>
      <w:r w:rsidR="001E47DE">
        <w:rPr>
          <w:rFonts w:ascii="Arial" w:hAnsi="Arial" w:cs="Arial"/>
          <w:sz w:val="24"/>
          <w:szCs w:val="24"/>
        </w:rPr>
        <w:t xml:space="preserve"> </w:t>
      </w:r>
      <w:r w:rsidR="007C5753" w:rsidRPr="001E47DE">
        <w:rPr>
          <w:rFonts w:ascii="Arial" w:hAnsi="Arial" w:cs="Arial"/>
          <w:sz w:val="24"/>
          <w:szCs w:val="24"/>
        </w:rPr>
        <w:t>(</w:t>
      </w:r>
      <w:proofErr w:type="gramStart"/>
      <w:r w:rsidR="007C5753" w:rsidRPr="001E47DE">
        <w:rPr>
          <w:rFonts w:ascii="Arial" w:hAnsi="Arial" w:cs="Arial"/>
          <w:sz w:val="24"/>
          <w:szCs w:val="24"/>
        </w:rPr>
        <w:t>FREIRE1996</w:t>
      </w:r>
      <w:r w:rsidRPr="001E47DE">
        <w:rPr>
          <w:rFonts w:ascii="Arial" w:hAnsi="Arial" w:cs="Arial"/>
          <w:sz w:val="24"/>
          <w:szCs w:val="24"/>
        </w:rPr>
        <w:t>,</w:t>
      </w:r>
      <w:proofErr w:type="gramEnd"/>
      <w:r w:rsidR="007C5753" w:rsidRPr="001E47DE">
        <w:rPr>
          <w:rFonts w:ascii="Arial" w:hAnsi="Arial" w:cs="Arial"/>
          <w:sz w:val="24"/>
          <w:szCs w:val="24"/>
        </w:rPr>
        <w:t>p.23)</w:t>
      </w:r>
      <w:r w:rsidRPr="001E47DE">
        <w:rPr>
          <w:rFonts w:ascii="Arial" w:hAnsi="Arial" w:cs="Arial"/>
          <w:sz w:val="24"/>
          <w:szCs w:val="24"/>
        </w:rPr>
        <w:t>, também não é possível ser um bom professor,</w:t>
      </w:r>
      <w:r w:rsidR="001E47DE">
        <w:rPr>
          <w:rFonts w:ascii="Arial" w:hAnsi="Arial" w:cs="Arial"/>
          <w:sz w:val="24"/>
          <w:szCs w:val="24"/>
        </w:rPr>
        <w:t xml:space="preserve"> </w:t>
      </w:r>
      <w:r w:rsidRPr="001E47DE">
        <w:rPr>
          <w:rFonts w:ascii="Arial" w:hAnsi="Arial" w:cs="Arial"/>
          <w:sz w:val="24"/>
          <w:szCs w:val="24"/>
        </w:rPr>
        <w:t>sem ter vivido a experiência de ser aluno, já que à medida em que o indivíduo ingressa no processo formativo</w:t>
      </w:r>
      <w:r w:rsidR="007C5753" w:rsidRPr="001E47DE">
        <w:rPr>
          <w:rFonts w:ascii="Arial" w:hAnsi="Arial" w:cs="Arial"/>
          <w:sz w:val="24"/>
          <w:szCs w:val="24"/>
        </w:rPr>
        <w:t xml:space="preserve"> passa a experimentar novos ares, proporcionados durante toda a vida, tanto no âmbito pessoal quanto</w:t>
      </w:r>
      <w:r w:rsidR="001E47DE">
        <w:rPr>
          <w:rFonts w:ascii="Arial" w:hAnsi="Arial" w:cs="Arial"/>
          <w:sz w:val="24"/>
          <w:szCs w:val="24"/>
        </w:rPr>
        <w:t xml:space="preserve"> no</w:t>
      </w:r>
      <w:r w:rsidR="007C5753" w:rsidRPr="001E47DE">
        <w:rPr>
          <w:rFonts w:ascii="Arial" w:hAnsi="Arial" w:cs="Arial"/>
          <w:sz w:val="24"/>
          <w:szCs w:val="24"/>
        </w:rPr>
        <w:t xml:space="preserve"> profissional.</w:t>
      </w:r>
    </w:p>
    <w:p w:rsidR="009F0D95" w:rsidRDefault="007C5753" w:rsidP="00EA0E5C">
      <w:pPr>
        <w:ind w:left="2268"/>
        <w:jc w:val="both"/>
        <w:rPr>
          <w:rFonts w:ascii="Arial" w:hAnsi="Arial" w:cs="Arial"/>
          <w:sz w:val="24"/>
          <w:szCs w:val="24"/>
        </w:rPr>
      </w:pPr>
      <w:r w:rsidRPr="001E47DE">
        <w:rPr>
          <w:rFonts w:ascii="Arial" w:hAnsi="Arial" w:cs="Arial"/>
          <w:sz w:val="24"/>
          <w:szCs w:val="24"/>
        </w:rPr>
        <w:lastRenderedPageBreak/>
        <w:t xml:space="preserve">“Não há ensino sem pesquisa e pesquisa sem ensino. Esses </w:t>
      </w:r>
      <w:r w:rsidR="00EA0E5C">
        <w:rPr>
          <w:rFonts w:ascii="Arial" w:hAnsi="Arial" w:cs="Arial"/>
          <w:sz w:val="24"/>
          <w:szCs w:val="24"/>
        </w:rPr>
        <w:t>que-</w:t>
      </w:r>
      <w:r w:rsidRPr="001E47DE">
        <w:rPr>
          <w:rFonts w:ascii="Arial" w:hAnsi="Arial" w:cs="Arial"/>
          <w:sz w:val="24"/>
          <w:szCs w:val="24"/>
        </w:rPr>
        <w:t>fazeres se encontram no corpo um do outro. Enqua</w:t>
      </w:r>
      <w:r w:rsidR="00EA0E5C">
        <w:rPr>
          <w:rFonts w:ascii="Arial" w:hAnsi="Arial" w:cs="Arial"/>
          <w:sz w:val="24"/>
          <w:szCs w:val="24"/>
        </w:rPr>
        <w:t xml:space="preserve">nto </w:t>
      </w:r>
      <w:proofErr w:type="gramStart"/>
      <w:r w:rsidR="00EA0E5C">
        <w:rPr>
          <w:rFonts w:ascii="Arial" w:hAnsi="Arial" w:cs="Arial"/>
          <w:sz w:val="24"/>
          <w:szCs w:val="24"/>
        </w:rPr>
        <w:t>ensino continuo</w:t>
      </w:r>
      <w:proofErr w:type="gramEnd"/>
      <w:r w:rsidR="00EA0E5C">
        <w:rPr>
          <w:rFonts w:ascii="Arial" w:hAnsi="Arial" w:cs="Arial"/>
          <w:sz w:val="24"/>
          <w:szCs w:val="24"/>
        </w:rPr>
        <w:t xml:space="preserve"> buscando, reprocurando. Ensino porque busco.</w:t>
      </w:r>
      <w:r w:rsidR="001E47DE" w:rsidRPr="001E47DE">
        <w:rPr>
          <w:rFonts w:ascii="Arial" w:hAnsi="Arial" w:cs="Arial"/>
          <w:sz w:val="24"/>
          <w:szCs w:val="24"/>
        </w:rPr>
        <w:t xml:space="preserve"> </w:t>
      </w:r>
      <w:r w:rsidRPr="001E47DE">
        <w:rPr>
          <w:rFonts w:ascii="Arial" w:hAnsi="Arial" w:cs="Arial"/>
          <w:sz w:val="24"/>
          <w:szCs w:val="24"/>
        </w:rPr>
        <w:t>porque indaguei, porque indago e me indago.</w:t>
      </w:r>
      <w:r w:rsidR="001E47DE" w:rsidRPr="001E47DE">
        <w:rPr>
          <w:rFonts w:ascii="Arial" w:hAnsi="Arial" w:cs="Arial"/>
          <w:sz w:val="24"/>
          <w:szCs w:val="24"/>
        </w:rPr>
        <w:t xml:space="preserve"> </w:t>
      </w:r>
      <w:r w:rsidRPr="001E47DE">
        <w:rPr>
          <w:rFonts w:ascii="Arial" w:hAnsi="Arial" w:cs="Arial"/>
          <w:sz w:val="24"/>
          <w:szCs w:val="24"/>
        </w:rPr>
        <w:t>Pesquiso para constatar, constatando,</w:t>
      </w:r>
      <w:r w:rsidR="00EA0E5C">
        <w:rPr>
          <w:rFonts w:ascii="Arial" w:hAnsi="Arial" w:cs="Arial"/>
          <w:sz w:val="24"/>
          <w:szCs w:val="24"/>
        </w:rPr>
        <w:t xml:space="preserve"> </w:t>
      </w:r>
      <w:r w:rsidRPr="001E47DE">
        <w:rPr>
          <w:rFonts w:ascii="Arial" w:hAnsi="Arial" w:cs="Arial"/>
          <w:sz w:val="24"/>
          <w:szCs w:val="24"/>
        </w:rPr>
        <w:t>intervenho, intervindo</w:t>
      </w:r>
      <w:r w:rsidR="001E47DE" w:rsidRPr="001E47DE">
        <w:rPr>
          <w:rFonts w:ascii="Arial" w:hAnsi="Arial" w:cs="Arial"/>
          <w:sz w:val="24"/>
          <w:szCs w:val="24"/>
        </w:rPr>
        <w:t xml:space="preserve"> educo e me educo. Pesquiso para conhecer o que ainda não conheço  e comunicar ou anunciar a novidade.”(FREIRE, 1996,p.32)</w:t>
      </w:r>
      <w:r w:rsidRPr="001E47DE">
        <w:rPr>
          <w:rFonts w:ascii="Arial" w:hAnsi="Arial" w:cs="Arial"/>
          <w:sz w:val="24"/>
          <w:szCs w:val="24"/>
        </w:rPr>
        <w:t xml:space="preserve"> </w:t>
      </w:r>
      <w:r w:rsidR="007D11E5" w:rsidRPr="001E47DE">
        <w:rPr>
          <w:rFonts w:ascii="Arial" w:hAnsi="Arial" w:cs="Arial"/>
          <w:sz w:val="24"/>
          <w:szCs w:val="24"/>
        </w:rPr>
        <w:t xml:space="preserve">   </w:t>
      </w:r>
    </w:p>
    <w:p w:rsidR="00EA0E5C" w:rsidRDefault="00EA0E5C" w:rsidP="0082322E">
      <w:pPr>
        <w:jc w:val="both"/>
        <w:rPr>
          <w:rFonts w:ascii="Arial" w:hAnsi="Arial" w:cs="Arial"/>
          <w:sz w:val="24"/>
          <w:szCs w:val="24"/>
        </w:rPr>
      </w:pPr>
    </w:p>
    <w:p w:rsidR="009F0D95" w:rsidRDefault="00416BAD" w:rsidP="0065614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dos critérios para se tornar um bom professor é adotar a pesquisa como principal mecanismo para o ensino, visto que é de essencial importância essa ligação, na qual ambos se completam e enriquecem o processo formativo. Sendo assim, reconhecemos o PIBID como um instrumento de pesquisa, pois leva os envolvidos a conhecerem o que ainda não conhecem, aprendendo, intervindo e levando novidades da universidade para a escola em que atuam, enriquecendo assim</w:t>
      </w:r>
      <w:r w:rsidR="0065614A">
        <w:rPr>
          <w:rFonts w:ascii="Arial" w:hAnsi="Arial" w:cs="Arial"/>
          <w:sz w:val="24"/>
          <w:szCs w:val="24"/>
        </w:rPr>
        <w:t>, o ensino e a aprendizagem dos alunos.</w:t>
      </w:r>
    </w:p>
    <w:p w:rsidR="009F0D95" w:rsidRDefault="009F0D95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9F0D95" w:rsidRDefault="009F0D95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C04408" w:rsidRDefault="00C04408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CONCLUSÕES </w:t>
      </w:r>
    </w:p>
    <w:p w:rsidR="00D01216" w:rsidRPr="0065614A" w:rsidRDefault="0065614A" w:rsidP="00D012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14A">
        <w:rPr>
          <w:rFonts w:ascii="Arial" w:hAnsi="Arial" w:cs="Arial"/>
          <w:sz w:val="24"/>
          <w:szCs w:val="24"/>
        </w:rPr>
        <w:t>O PIBID proporciona a troca de experiências entre o universo acadêmico e escolar. Como já mencionamos, sua contribuição abarca a todos os que são diretamente envolvidos</w:t>
      </w:r>
      <w:r w:rsidR="00D01216">
        <w:rPr>
          <w:rFonts w:ascii="Arial" w:hAnsi="Arial" w:cs="Arial"/>
          <w:sz w:val="24"/>
          <w:szCs w:val="24"/>
        </w:rPr>
        <w:t>. Os resultados encontrados presentes nesse trabalho</w:t>
      </w:r>
      <w:proofErr w:type="gramStart"/>
      <w:r w:rsidR="00D01216">
        <w:rPr>
          <w:rFonts w:ascii="Arial" w:hAnsi="Arial" w:cs="Arial"/>
          <w:sz w:val="24"/>
          <w:szCs w:val="24"/>
        </w:rPr>
        <w:t>, mostram</w:t>
      </w:r>
      <w:proofErr w:type="gramEnd"/>
      <w:r w:rsidR="00D01216">
        <w:rPr>
          <w:rFonts w:ascii="Arial" w:hAnsi="Arial" w:cs="Arial"/>
          <w:sz w:val="24"/>
          <w:szCs w:val="24"/>
        </w:rPr>
        <w:t xml:space="preserve"> que a participação dos alunos no programa contribui para uma melhor interação entre o curso e a educação básica. Os licenciandos que são inseridos no PIBID adquirem além de uma melhor relação com o meu educacional, oportunidades de experiências metodológicas, tecnológicas e práticas docentes. Através dos relatos dos discentes, concluímos que o PIBID tem papel significativo na formação e qualificação dos licenciandos, porque proporciona ao individuo em formação a aproximação da teoria junto com a prática pedagógica, tudo isso ofertada pela Universidade progredindo nas compreensões do senso crítico e nas novas abordagens e métodos de ensino. </w:t>
      </w:r>
    </w:p>
    <w:p w:rsidR="0065614A" w:rsidRPr="0065614A" w:rsidRDefault="0065614A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C04408" w:rsidRPr="0065614A" w:rsidRDefault="00C04408" w:rsidP="0082322E">
      <w:pPr>
        <w:jc w:val="both"/>
        <w:rPr>
          <w:rFonts w:ascii="Arial" w:hAnsi="Arial" w:cs="Arial"/>
          <w:b/>
          <w:sz w:val="24"/>
          <w:szCs w:val="24"/>
        </w:rPr>
      </w:pPr>
    </w:p>
    <w:p w:rsidR="008E3DC1" w:rsidRDefault="008E3DC1">
      <w:pPr>
        <w:rPr>
          <w:rFonts w:ascii="Arial" w:hAnsi="Arial" w:cs="Arial"/>
        </w:rPr>
      </w:pPr>
    </w:p>
    <w:p w:rsidR="007D5AD3" w:rsidRDefault="007D5AD3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</w:rPr>
      </w:pPr>
    </w:p>
    <w:p w:rsidR="00A26D9F" w:rsidRDefault="00A26D9F">
      <w:pPr>
        <w:rPr>
          <w:rFonts w:ascii="Arial" w:hAnsi="Arial" w:cs="Arial"/>
          <w:b/>
          <w:sz w:val="24"/>
          <w:szCs w:val="24"/>
        </w:rPr>
      </w:pPr>
      <w:r w:rsidRPr="00A26D9F">
        <w:rPr>
          <w:rFonts w:ascii="Arial" w:hAnsi="Arial" w:cs="Arial"/>
          <w:b/>
        </w:rPr>
        <w:lastRenderedPageBreak/>
        <w:t>Re</w:t>
      </w:r>
      <w:r w:rsidRPr="00A26D9F">
        <w:rPr>
          <w:rFonts w:ascii="Arial" w:hAnsi="Arial" w:cs="Arial"/>
          <w:b/>
          <w:sz w:val="24"/>
          <w:szCs w:val="24"/>
        </w:rPr>
        <w:t>ferências Bibliográficas</w:t>
      </w:r>
    </w:p>
    <w:p w:rsidR="00A26D9F" w:rsidRPr="00C37CD2" w:rsidRDefault="00A26D9F" w:rsidP="00C37CD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C37CD2">
        <w:rPr>
          <w:rFonts w:ascii="Arial" w:hAnsi="Arial" w:cs="Arial"/>
          <w:sz w:val="20"/>
          <w:szCs w:val="20"/>
        </w:rPr>
        <w:t>BRASIL. Lei de Diretrizes e Bases da Educação Nacional - Lei 9394 de 1996. Brasília, 1996.</w:t>
      </w:r>
    </w:p>
    <w:p w:rsidR="00A26D9F" w:rsidRPr="00C37CD2" w:rsidRDefault="00A26D9F" w:rsidP="00C37CD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C37CD2">
        <w:rPr>
          <w:rFonts w:ascii="Arial" w:hAnsi="Arial" w:cs="Arial"/>
          <w:sz w:val="20"/>
          <w:szCs w:val="20"/>
        </w:rPr>
        <w:t xml:space="preserve">Caminhos para a docência: o </w:t>
      </w:r>
      <w:proofErr w:type="spellStart"/>
      <w:r w:rsidRPr="00C37CD2">
        <w:rPr>
          <w:rFonts w:ascii="Arial" w:hAnsi="Arial" w:cs="Arial"/>
          <w:sz w:val="20"/>
          <w:szCs w:val="20"/>
        </w:rPr>
        <w:t>Pibid</w:t>
      </w:r>
      <w:proofErr w:type="spellEnd"/>
      <w:r w:rsidRPr="00C37CD2">
        <w:rPr>
          <w:rFonts w:ascii="Arial" w:hAnsi="Arial" w:cs="Arial"/>
          <w:sz w:val="20"/>
          <w:szCs w:val="20"/>
        </w:rPr>
        <w:t xml:space="preserve"> em foco / Organizadoras: Claudia Gomes e Helena Maria dos </w:t>
      </w:r>
      <w:proofErr w:type="gramStart"/>
      <w:r w:rsidRPr="00C37CD2">
        <w:rPr>
          <w:rFonts w:ascii="Arial" w:hAnsi="Arial" w:cs="Arial"/>
          <w:sz w:val="20"/>
          <w:szCs w:val="20"/>
        </w:rPr>
        <w:t>Santos Felício</w:t>
      </w:r>
      <w:proofErr w:type="gramEnd"/>
      <w:r w:rsidRPr="00C37CD2">
        <w:rPr>
          <w:rFonts w:ascii="Arial" w:hAnsi="Arial" w:cs="Arial"/>
          <w:sz w:val="20"/>
          <w:szCs w:val="20"/>
        </w:rPr>
        <w:t xml:space="preserve">. – São Leopoldo: </w:t>
      </w:r>
      <w:proofErr w:type="spellStart"/>
      <w:r w:rsidRPr="00C37CD2">
        <w:rPr>
          <w:rFonts w:ascii="Arial" w:hAnsi="Arial" w:cs="Arial"/>
          <w:sz w:val="20"/>
          <w:szCs w:val="20"/>
        </w:rPr>
        <w:t>Oikos</w:t>
      </w:r>
      <w:proofErr w:type="spellEnd"/>
      <w:r w:rsidRPr="00C37CD2">
        <w:rPr>
          <w:rFonts w:ascii="Arial" w:hAnsi="Arial" w:cs="Arial"/>
          <w:sz w:val="20"/>
          <w:szCs w:val="20"/>
        </w:rPr>
        <w:t>, 2012.</w:t>
      </w:r>
    </w:p>
    <w:p w:rsidR="00A26D9F" w:rsidRPr="00C37CD2" w:rsidRDefault="00A26D9F" w:rsidP="00C37CD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C37CD2">
        <w:rPr>
          <w:rFonts w:ascii="Arial" w:hAnsi="Arial" w:cs="Arial"/>
          <w:sz w:val="20"/>
          <w:szCs w:val="20"/>
        </w:rPr>
        <w:t>http://www.editorarealize.com.br/revistas/conedu/trabalhos/TRABALHO_EV117_MD1_SA17_ID4165_18082018122253.pdf</w:t>
      </w:r>
    </w:p>
    <w:p w:rsidR="00A26D9F" w:rsidRPr="00C37CD2" w:rsidRDefault="00A26D9F" w:rsidP="00C37CD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C37CD2">
        <w:rPr>
          <w:rFonts w:ascii="Arial" w:hAnsi="Arial" w:cs="Arial"/>
          <w:sz w:val="20"/>
          <w:szCs w:val="20"/>
        </w:rPr>
        <w:t>http://www2.uesb.br/cursos/matematica/matematicavca/wp-content/uploads/MONOGRAFIA-DE-LISIANE-SANTOS-GOMES.pdf</w:t>
      </w:r>
    </w:p>
    <w:p w:rsidR="00A26D9F" w:rsidRPr="00C37CD2" w:rsidRDefault="00A26D9F" w:rsidP="00C37CD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C37CD2">
        <w:rPr>
          <w:rFonts w:ascii="Arial" w:hAnsi="Arial" w:cs="Arial"/>
          <w:sz w:val="20"/>
          <w:szCs w:val="20"/>
        </w:rPr>
        <w:t>Pedagogia da autonomia: Saberes necessários à política educativa Paulo Freire. – São Paulo: Paz e Terra, 1996, (Coleção leitura).</w:t>
      </w:r>
    </w:p>
    <w:p w:rsidR="007154EA" w:rsidRPr="00C37CD2" w:rsidRDefault="007154EA" w:rsidP="00C37CD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C37CD2">
        <w:rPr>
          <w:rFonts w:ascii="Arial" w:hAnsi="Arial" w:cs="Arial"/>
          <w:sz w:val="20"/>
          <w:szCs w:val="20"/>
        </w:rPr>
        <w:t xml:space="preserve">Educar pela pesquisa / Pedro Demo. – 8. </w:t>
      </w:r>
      <w:proofErr w:type="spellStart"/>
      <w:proofErr w:type="gramStart"/>
      <w:r w:rsidRPr="00C37CD2">
        <w:rPr>
          <w:rFonts w:ascii="Arial" w:hAnsi="Arial" w:cs="Arial"/>
          <w:sz w:val="20"/>
          <w:szCs w:val="20"/>
        </w:rPr>
        <w:t>ed</w:t>
      </w:r>
      <w:proofErr w:type="spellEnd"/>
      <w:proofErr w:type="gramEnd"/>
      <w:r w:rsidRPr="00C37CD2">
        <w:rPr>
          <w:rFonts w:ascii="Arial" w:hAnsi="Arial" w:cs="Arial"/>
          <w:sz w:val="20"/>
          <w:szCs w:val="20"/>
        </w:rPr>
        <w:t xml:space="preserve"> – Campinas, </w:t>
      </w:r>
      <w:r w:rsidR="00C37CD2" w:rsidRPr="00C37CD2">
        <w:rPr>
          <w:rFonts w:ascii="Arial" w:hAnsi="Arial" w:cs="Arial"/>
          <w:sz w:val="20"/>
          <w:szCs w:val="20"/>
        </w:rPr>
        <w:t xml:space="preserve">SP: Autores Associado, 2007. - </w:t>
      </w:r>
      <w:r w:rsidR="00C37CD2">
        <w:rPr>
          <w:rFonts w:ascii="Arial" w:hAnsi="Arial" w:cs="Arial"/>
          <w:sz w:val="20"/>
          <w:szCs w:val="20"/>
        </w:rPr>
        <w:t>(Coleção</w:t>
      </w:r>
      <w:proofErr w:type="gramStart"/>
      <w:r w:rsidR="00C37CD2">
        <w:rPr>
          <w:rFonts w:ascii="Arial" w:hAnsi="Arial" w:cs="Arial"/>
          <w:sz w:val="20"/>
          <w:szCs w:val="20"/>
        </w:rPr>
        <w:t xml:space="preserve">  </w:t>
      </w:r>
      <w:proofErr w:type="gramEnd"/>
      <w:r w:rsidR="00C37CD2">
        <w:rPr>
          <w:rFonts w:ascii="Arial" w:hAnsi="Arial" w:cs="Arial"/>
          <w:sz w:val="20"/>
          <w:szCs w:val="20"/>
        </w:rPr>
        <w:t>educação con</w:t>
      </w:r>
      <w:r w:rsidRPr="00C37CD2">
        <w:rPr>
          <w:rFonts w:ascii="Arial" w:hAnsi="Arial" w:cs="Arial"/>
          <w:sz w:val="20"/>
          <w:szCs w:val="20"/>
        </w:rPr>
        <w:t>temporânea)</w:t>
      </w:r>
      <w:r w:rsidR="00C37CD2">
        <w:rPr>
          <w:rFonts w:ascii="Arial" w:hAnsi="Arial" w:cs="Arial"/>
          <w:sz w:val="20"/>
          <w:szCs w:val="20"/>
        </w:rPr>
        <w:t>.</w:t>
      </w:r>
    </w:p>
    <w:sectPr w:rsidR="007154EA" w:rsidRPr="00C37CD2" w:rsidSect="00C0440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F14"/>
    <w:multiLevelType w:val="hybridMultilevel"/>
    <w:tmpl w:val="05C81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7F45"/>
    <w:multiLevelType w:val="hybridMultilevel"/>
    <w:tmpl w:val="8720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629D"/>
    <w:multiLevelType w:val="hybridMultilevel"/>
    <w:tmpl w:val="4022C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61FE"/>
    <w:multiLevelType w:val="hybridMultilevel"/>
    <w:tmpl w:val="E9A27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E5C42"/>
    <w:multiLevelType w:val="hybridMultilevel"/>
    <w:tmpl w:val="03D423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27BC0"/>
    <w:rsid w:val="00006374"/>
    <w:rsid w:val="00014831"/>
    <w:rsid w:val="000C35EA"/>
    <w:rsid w:val="001707CB"/>
    <w:rsid w:val="001D4E22"/>
    <w:rsid w:val="001E47DE"/>
    <w:rsid w:val="00223D30"/>
    <w:rsid w:val="002E350E"/>
    <w:rsid w:val="003669D5"/>
    <w:rsid w:val="003B108A"/>
    <w:rsid w:val="004133E8"/>
    <w:rsid w:val="00416BAD"/>
    <w:rsid w:val="00425DB2"/>
    <w:rsid w:val="00427BC0"/>
    <w:rsid w:val="004E377C"/>
    <w:rsid w:val="005378FD"/>
    <w:rsid w:val="00547629"/>
    <w:rsid w:val="005B7E19"/>
    <w:rsid w:val="0065614A"/>
    <w:rsid w:val="007154EA"/>
    <w:rsid w:val="007158A4"/>
    <w:rsid w:val="007C5753"/>
    <w:rsid w:val="007D11E5"/>
    <w:rsid w:val="007D5AD3"/>
    <w:rsid w:val="0082322E"/>
    <w:rsid w:val="00844BAA"/>
    <w:rsid w:val="008E2F42"/>
    <w:rsid w:val="008E3DC1"/>
    <w:rsid w:val="008F5404"/>
    <w:rsid w:val="009C5B5F"/>
    <w:rsid w:val="009F0D95"/>
    <w:rsid w:val="009F52CF"/>
    <w:rsid w:val="00A26D9F"/>
    <w:rsid w:val="00AF20E0"/>
    <w:rsid w:val="00B167AA"/>
    <w:rsid w:val="00C04408"/>
    <w:rsid w:val="00C37CD2"/>
    <w:rsid w:val="00C67C99"/>
    <w:rsid w:val="00CA4215"/>
    <w:rsid w:val="00D01216"/>
    <w:rsid w:val="00D26D17"/>
    <w:rsid w:val="00D27697"/>
    <w:rsid w:val="00DD21CD"/>
    <w:rsid w:val="00E05646"/>
    <w:rsid w:val="00E74DEA"/>
    <w:rsid w:val="00EA0E5C"/>
    <w:rsid w:val="00EA6785"/>
    <w:rsid w:val="00EB55E9"/>
    <w:rsid w:val="00F34C44"/>
    <w:rsid w:val="00F8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27B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27B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BC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BC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3E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2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23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9BAE-379E-41CF-9240-D07EA5A3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2439</Words>
  <Characters>13173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2019-08-23T22:13:00Z</dcterms:created>
  <dcterms:modified xsi:type="dcterms:W3CDTF">2019-08-23T22:13:00Z</dcterms:modified>
</cp:coreProperties>
</file>