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21101" w:rsidRDefault="00BD760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“MONÓLOGO DO DESABAFO”: RELATO DE EXPERIÊNCIA DA ELABORAÇÃO DE UM AUDIODRAMA PARA O PÚBLICO ADULTO </w:t>
      </w:r>
    </w:p>
    <w:p w14:paraId="00000002" w14:textId="77777777" w:rsidR="00C21101" w:rsidRDefault="00C2110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C21101" w:rsidRDefault="00BD760E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Lucas Rodrigues Claro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Lucas Lima de Carvalho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Amanda dos Santos Cabral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Jéssica Andressa Reis de Souza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Denilson Beraldi da Cruz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Alexandre Oliveira Telles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Antonio Eduardo Vieira dos Santos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Bruna Liane Passos Lucas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Maria Victória de Moraes Lizardo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Eduardo Alexander Júlio César Fonseca Lucas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4" w14:textId="77777777" w:rsidR="00C21101" w:rsidRDefault="00BD760E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Faculdade de Medicina (FM)/ Universidade Federal do Rio de Janeiro (UFRJ), (l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ucasclaro222@gmail.com)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Faculdade de Medicina (FM)/ Universidade Federal do Rio de Janeiro (UFRJ), (lucaslimac17@gmail.com)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Escola de Enfermagem Anna Nery (EEAN)/ Universidade Federal do Rio de Janeiro (UFRJ), (amandascabral1@gmail.com)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Escola de Enfermagem Anna Nery (EEAN)/ Universidade Federal do Rio de Janeiro (UFRJ), (jessica.reis683@gmail.com)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Escola de Enfermagem Anna Nery (EEAN)/ Universidade Federal do Rio de Janeiro (UFRJ), (denilsonberaldi@gmail.com)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Faculdade de Medicina (FM)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Universidade Federal do Rio de Janeiro (UFRJ), (alexandreotelles@gmail.com)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Faculdade de Enfermagem/ Universidade do Estado do Rio de Janeiro (UERJ), Instituto Fernandes Figueira (IFF)/ Fundação Oswaldo Cruz (FIOCRUZ), (antoniedu@gmail.com)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Faculdade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Medicina (FM)/ Universidade Federal do Rio de Janeiro (UFRJ), (lianebruna@gmail.com)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Instituto de Filosofia e Ciências Sociais (IFCS)/ Universidade Federal do Rio de Janeiro (UFRJ), (vicklizardo@gmail.com)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Faculdade de Medicina (FM)/ Universidade Fed</w:t>
      </w:r>
      <w:r>
        <w:rPr>
          <w:rFonts w:ascii="Times New Roman" w:eastAsia="Times New Roman" w:hAnsi="Times New Roman" w:cs="Times New Roman"/>
          <w:sz w:val="24"/>
          <w:szCs w:val="24"/>
        </w:rPr>
        <w:t>eral do Rio de Janeiro (UFRJ), (eduardoalexander@gmail.com).</w:t>
      </w:r>
    </w:p>
    <w:p w14:paraId="00000005" w14:textId="77777777" w:rsidR="00C21101" w:rsidRDefault="00C2110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C21101" w:rsidRDefault="00BD760E">
      <w:pPr>
        <w:spacing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Ciências da Saúde.</w:t>
      </w:r>
    </w:p>
    <w:p w14:paraId="00000007" w14:textId="77777777" w:rsidR="00C21101" w:rsidRDefault="00C211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21101" w:rsidRDefault="00BD76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E-mail do autor para correspondência: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lucasclaro222@gmail.com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14:paraId="00000009" w14:textId="77777777" w:rsidR="00C21101" w:rsidRDefault="00C211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C21101" w:rsidRDefault="00BD76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B" w14:textId="77777777" w:rsidR="00C21101" w:rsidRDefault="00C211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5A61B70B" w:rsidR="00C21101" w:rsidRDefault="00BD760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presente estudo, desenvolvido pelos participantes do projeto de ensino-pe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squisa-extensão “Teatro em Saúde”, refere-se a um relato de experiência de natureza descritiva que disserta acerca da elaboração de um audiodrama, em formato podcast, voltado ao público adulto.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>Descrever as experiências do projeto na elaboração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um podcast sobre o uso correto de máscaras e outras medidas importantes no combate à pandemia de COVID-19.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EA5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Por conta do </w:t>
      </w:r>
      <w:r w:rsidR="00221EA5" w:rsidRPr="00221EA5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contexto pandêmico se fez necessário adaptar a metodologia do projeto a fim de desenvolver práticas educativas em saúde na modalidade virtual. Para a produção do audiodrama, utilizou-se recursos do teatro e da música como </w:t>
      </w:r>
      <w:r w:rsidR="00221EA5" w:rsidRPr="00221EA5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instrumentos lúdicos e pedagógicos. O material produzido foi divulgado, em formato podcast, nas redes sociais do projeto: Facebook®, WhatsApp</w:t>
      </w:r>
      <w:r w:rsidR="00221EA5">
        <w:rPr>
          <w:rFonts w:ascii="Times New Roman" w:eastAsia="Times New Roman" w:hAnsi="Times New Roman" w:cs="Times New Roman"/>
          <w:color w:val="202124"/>
          <w:sz w:val="24"/>
          <w:szCs w:val="24"/>
        </w:rPr>
        <w:t>®</w:t>
      </w:r>
      <w:r w:rsidR="00221EA5" w:rsidRPr="00221EA5">
        <w:rPr>
          <w:rFonts w:ascii="Times New Roman" w:eastAsia="Times New Roman" w:hAnsi="Times New Roman" w:cs="Times New Roman"/>
          <w:color w:val="202124"/>
          <w:sz w:val="24"/>
          <w:szCs w:val="24"/>
        </w:rPr>
        <w:t>, Youtube</w:t>
      </w:r>
      <w:r w:rsidR="00221EA5">
        <w:rPr>
          <w:rFonts w:ascii="Times New Roman" w:eastAsia="Times New Roman" w:hAnsi="Times New Roman" w:cs="Times New Roman"/>
          <w:color w:val="202124"/>
          <w:sz w:val="24"/>
          <w:szCs w:val="24"/>
        </w:rPr>
        <w:t>®</w:t>
      </w:r>
      <w:r w:rsidR="00221EA5" w:rsidRPr="00221EA5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e</w:t>
      </w:r>
      <w:bookmarkStart w:id="0" w:name="_GoBack"/>
      <w:bookmarkEnd w:id="0"/>
      <w:r w:rsidR="00221EA5" w:rsidRPr="00221EA5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disponibilizado principalmente por meio do Spotify</w:t>
      </w:r>
      <w:r w:rsidR="00221EA5">
        <w:rPr>
          <w:rFonts w:ascii="Times New Roman" w:eastAsia="Times New Roman" w:hAnsi="Times New Roman" w:cs="Times New Roman"/>
          <w:color w:val="202124"/>
          <w:sz w:val="24"/>
          <w:szCs w:val="24"/>
        </w:rPr>
        <w:t>®</w:t>
      </w:r>
      <w:r w:rsidR="00221EA5" w:rsidRPr="00221EA5"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Resultados e Discussão: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audiodrama, em formato podcast, se demonstrou um instrumento potencializador para o compartilhamento de informações em saúde, além de acessível para pessoas com deficiência visual.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>A adoção de ferramentas virtuais se constituíram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 uma importante estratégia para continuidade de ações educativas em saúde junto à comunidade em geral. Outrossim, o uso dessas tecnologias digitais para as atividades extensionistas permitiu à equipe executora maior alcance, expandindo o público-alvo do </w:t>
      </w:r>
      <w:r>
        <w:rPr>
          <w:rFonts w:ascii="Times New Roman" w:eastAsia="Times New Roman" w:hAnsi="Times New Roman" w:cs="Times New Roman"/>
          <w:sz w:val="24"/>
          <w:szCs w:val="24"/>
        </w:rPr>
        <w:t>projeto.</w:t>
      </w:r>
    </w:p>
    <w:p w14:paraId="0000000D" w14:textId="77777777" w:rsidR="00C21101" w:rsidRDefault="00C2110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C21101" w:rsidRDefault="00BD76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Atenção Primária à Saúde; COVID-19; Drama; Mídias Sociais; Promoção da Saúde.</w:t>
      </w:r>
    </w:p>
    <w:p w14:paraId="0000000F" w14:textId="77777777" w:rsidR="00C21101" w:rsidRDefault="00C21101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C21101" w:rsidRDefault="00BD760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11" w14:textId="77777777" w:rsidR="00C21101" w:rsidRDefault="00BD76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presente estudo trata-se de um relato de experiência sobre a elaboração de um audiodrama educativo no formato de podcast. Esse material fo</w:t>
      </w:r>
      <w:r>
        <w:rPr>
          <w:rFonts w:ascii="Times New Roman" w:eastAsia="Times New Roman" w:hAnsi="Times New Roman" w:cs="Times New Roman"/>
          <w:sz w:val="24"/>
          <w:szCs w:val="24"/>
        </w:rPr>
        <w:t>i produzido pela equipe do projeto de ensino-pesquisa-extensão “O Teatro e a Promoção da Saúde na Escola: possibilidade de atuação socioeducativa na Atenção Primária à Saúde”, voltado especialmente para o público adulto, sendo intitulado: “Monólogo do Desa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bafo: memórias de uma pandemia”. </w:t>
      </w:r>
    </w:p>
    <w:p w14:paraId="00000012" w14:textId="77777777" w:rsidR="00C21101" w:rsidRDefault="00BD76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Anteriormente, as atividades extensionistas do projeto ocorriam de forma presencial, em formato de apresentações teatrais, em escolas e em Clínicas da Família da CAP 3.1 do município do Rio de Janeiro, no estado do Rio de </w:t>
      </w:r>
      <w:r>
        <w:rPr>
          <w:rFonts w:ascii="Times New Roman" w:eastAsia="Times New Roman" w:hAnsi="Times New Roman" w:cs="Times New Roman"/>
          <w:sz w:val="24"/>
          <w:szCs w:val="24"/>
        </w:rPr>
        <w:t>Janeiro. Porém, diante da pandemia de COVID-19 foi necessário adotar as recomendações da Organização Mundial da Saúde (OMS) a respeito do distanciamento social. Assim, adaptou-se a metodologia do projeto ao uso de  ferramentas virtuais, para que fosse poss</w:t>
      </w:r>
      <w:r>
        <w:rPr>
          <w:rFonts w:ascii="Times New Roman" w:eastAsia="Times New Roman" w:hAnsi="Times New Roman" w:cs="Times New Roman"/>
          <w:sz w:val="24"/>
          <w:szCs w:val="24"/>
        </w:rPr>
        <w:t>ível dar continuidade às ações educativas.</w:t>
      </w:r>
    </w:p>
    <w:p w14:paraId="00000013" w14:textId="77777777" w:rsidR="00C21101" w:rsidRDefault="00BD76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conteúdo da ação educativa descrita neste estudo buscou abordar o uso correto de máscaras e outras medidas importantes no combate à pandemia de SARS-CoV-2. A despeito da flexibilização do uso de máscaras, consid</w:t>
      </w:r>
      <w:r>
        <w:rPr>
          <w:rFonts w:ascii="Times New Roman" w:eastAsia="Times New Roman" w:hAnsi="Times New Roman" w:cs="Times New Roman"/>
          <w:sz w:val="24"/>
          <w:szCs w:val="24"/>
        </w:rPr>
        <w:t>erando o momento atual, a OMS ainda preconiza a utilização deste equipamento como uma medida de proteção individual, que acarreta em proteção coletiva, por ser uma barreira eficaz na redução de liberação das gotículas e aerossóis virais.</w:t>
      </w:r>
    </w:p>
    <w:p w14:paraId="00000014" w14:textId="77777777" w:rsidR="00C21101" w:rsidRDefault="00C211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C21101" w:rsidRDefault="00BD760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</w:p>
    <w:p w14:paraId="00000016" w14:textId="77777777" w:rsidR="00C21101" w:rsidRDefault="00BD76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as experiências do projeto na elaboração de um podcast sobre o uso correto de máscaras e outras medidas importantes no combate à pandemia de COVID-19.</w:t>
      </w:r>
    </w:p>
    <w:p w14:paraId="00000017" w14:textId="77777777" w:rsidR="00C21101" w:rsidRDefault="00C211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C21101" w:rsidRDefault="00BD760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00000019" w14:textId="77777777" w:rsidR="00C21101" w:rsidRDefault="00BD76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Este estudo caracteriza-se como um relato de experiência o qual descreve a elabora</w:t>
      </w:r>
      <w:r>
        <w:rPr>
          <w:rFonts w:ascii="Times New Roman" w:eastAsia="Times New Roman" w:hAnsi="Times New Roman" w:cs="Times New Roman"/>
          <w:sz w:val="24"/>
          <w:szCs w:val="24"/>
        </w:rPr>
        <w:t>ção de um material educativo inclusivo, no formato de podcast, de modo a promover a acessibilidade de pessoas com deficiência visual. O audiodrama se configura como um instrumento potencializador para o compartilhamento de informações em saúde, à luz da Le</w:t>
      </w:r>
      <w:r>
        <w:rPr>
          <w:rFonts w:ascii="Times New Roman" w:eastAsia="Times New Roman" w:hAnsi="Times New Roman" w:cs="Times New Roman"/>
          <w:sz w:val="24"/>
          <w:szCs w:val="24"/>
        </w:rPr>
        <w:t>i Nº 13.146/2015, que se configura como a Lei Brasileira de Inclusão da Pessoa com Deficiência (Estatuto da Pessoa com Deficiência), destinada a assegurar e a promover, em condições de igualdade, o exercício dos direitos e das liberdades fundamentais por p</w:t>
      </w:r>
      <w:r>
        <w:rPr>
          <w:rFonts w:ascii="Times New Roman" w:eastAsia="Times New Roman" w:hAnsi="Times New Roman" w:cs="Times New Roman"/>
          <w:sz w:val="24"/>
          <w:szCs w:val="24"/>
        </w:rPr>
        <w:t>essoa com deficiência, visando à sua inclusão social e cidadania (BRASIL, 2015).</w:t>
      </w:r>
    </w:p>
    <w:p w14:paraId="0000001A" w14:textId="77777777" w:rsidR="00C21101" w:rsidRDefault="00BD76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importante destacar que o audiodrama faz uso de uma linguagem acessível, coerente e dinâmica, buscando adaptar-se à faixa etária alvo (maiores de 25 anos e idosos). Além dis</w:t>
      </w:r>
      <w:r>
        <w:rPr>
          <w:rFonts w:ascii="Times New Roman" w:eastAsia="Times New Roman" w:hAnsi="Times New Roman" w:cs="Times New Roman"/>
          <w:sz w:val="24"/>
          <w:szCs w:val="24"/>
        </w:rPr>
        <w:t>so, utilizou-se a representação da rotina de uma diarista, ilustrando um dia de trabalho desta personagem: desde seu acordar até quando se deita à noite. Ao longo da narrativa criada, a personagem faz reflexões e compartilha saberes a respeito do posiciona</w:t>
      </w:r>
      <w:r>
        <w:rPr>
          <w:rFonts w:ascii="Times New Roman" w:eastAsia="Times New Roman" w:hAnsi="Times New Roman" w:cs="Times New Roman"/>
          <w:sz w:val="24"/>
          <w:szCs w:val="24"/>
        </w:rPr>
        <w:t>mento correto da máscara, técnica correta de higienização das mãos, necessidade de troca de máscara a cada 3 horas, entre outras medidas importantes para a prevenção da COVID-19.</w:t>
      </w:r>
    </w:p>
    <w:p w14:paraId="65B61ACC" w14:textId="43EAE6E3" w:rsidR="00A77E60" w:rsidRDefault="00A77E6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E60">
        <w:rPr>
          <w:rFonts w:ascii="Times New Roman" w:eastAsia="Times New Roman" w:hAnsi="Times New Roman" w:cs="Times New Roman"/>
          <w:sz w:val="24"/>
          <w:szCs w:val="24"/>
        </w:rPr>
        <w:t>O material foi editado pelo aplicativo Bandlab® e compartilhado, sob o formato podcast, por meio do Anchor® na plataforma do Spotify®. O roteiro foi adaptado a partir de uma vídeo-história pré-existente  que contém o mesmo título do podcast, porém não foi utilizado o áudio do vídeo pré-existente. Utilizou-se a adequação da sonoplastia para facilitar o entendimento do público-alvo sobre os acontecimentos das cenas narradas, bem como a audiodescrição para construção da narrativa. Ademais, todo o roteiro foi ensaiado individualmente, de forma remota e adaptada, e as gravações foram feitas virtualmente utilizando a plataforma Google Meet®. Após sua produção, o podcast foi divulgado nas redes sociais do projeto:  Facebook®, WhatsApp</w:t>
      </w:r>
      <w:r>
        <w:rPr>
          <w:rFonts w:ascii="Times New Roman" w:eastAsia="Times New Roman" w:hAnsi="Times New Roman" w:cs="Times New Roman"/>
          <w:sz w:val="24"/>
          <w:szCs w:val="24"/>
        </w:rPr>
        <w:t>®</w:t>
      </w:r>
      <w:r w:rsidRPr="00A77E60">
        <w:rPr>
          <w:rFonts w:ascii="Times New Roman" w:eastAsia="Times New Roman" w:hAnsi="Times New Roman" w:cs="Times New Roman"/>
          <w:sz w:val="24"/>
          <w:szCs w:val="24"/>
        </w:rPr>
        <w:t>, Youtube® e Spotify®.</w:t>
      </w:r>
    </w:p>
    <w:p w14:paraId="0000001C" w14:textId="77777777" w:rsidR="00C21101" w:rsidRDefault="00BD76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Todo o conteúdo adaptado para audiodrama foi avaliado por um membro da equipe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projeto que é deficiente visual. Este componente atuou como revisor e juiz do material elaborado, visando a certificação do podcast, em termos de adaptação, considerando os seguintes critérios: clareza, objetividade, criatividade, linguagem acessível, </w:t>
      </w:r>
      <w:r>
        <w:rPr>
          <w:rFonts w:ascii="Times New Roman" w:eastAsia="Times New Roman" w:hAnsi="Times New Roman" w:cs="Times New Roman"/>
          <w:sz w:val="24"/>
          <w:szCs w:val="24"/>
        </w:rPr>
        <w:t>pertinência do conteúdo, entre outros.</w:t>
      </w:r>
    </w:p>
    <w:p w14:paraId="0000001D" w14:textId="77777777" w:rsidR="00C21101" w:rsidRDefault="00C211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C21101" w:rsidRDefault="00BD760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 E DISCUSSÃO</w:t>
      </w:r>
    </w:p>
    <w:p w14:paraId="0000001F" w14:textId="77777777" w:rsidR="00C21101" w:rsidRDefault="00BD76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produção do audiodrama teve como embasamento a educação popular em saúde. Seguindo os pressupostos de Paulo Freire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(2011), a educação deve ser horizontal e dialógica, respeitando os saberes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 culturas dos educandos e tem como princípios a ética, a solidariedade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e a transformação social, visando as singularidades do indivíduo. Nessa perspectiva, a sabedoria popular é valorizada, oportunizada e ganha protagonismo na comunidade, enquanto proporc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iona a capacitação da mesma para a aquisição de autonomia acerca do seu próprio processo de promoção da saúde (LUCAS, 2020).</w:t>
      </w:r>
    </w:p>
    <w:p w14:paraId="00000020" w14:textId="77777777" w:rsidR="00C21101" w:rsidRDefault="00BD76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 protagonismo do saber popular conflui com os atributos essenciais e derivativos da Atenção Primária à Saúde (APS),  sobretudo, 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atributo da integralidade, Isto porque abordou-se a temática, numa visão ampliada de saúde, valorizando os determinantes biopsicossociais, sob a visão holística do indivíduo e do cuidado. Ademais, destaca-se o atributo da orientação comunitária, pois o mat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erial produzido preza pela necessidade de oportunizar a habilitação em saúde da comunidade, promovendo a reflexão desta acerca da temática em tela (LUCAS, 2020).</w:t>
      </w:r>
    </w:p>
    <w:p w14:paraId="00000021" w14:textId="77777777" w:rsidR="00C21101" w:rsidRDefault="00BD760E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importante destacar que a adoção dos audiodramas como ferramentas de educação em saúde, promovem a acessibilidade. Esta que trata-se de um direito humano fundamental e sua implementação é de extrema relevância para estimular a participação dos diversos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rupos sociais nas ações educativas. Ademais,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z w:val="24"/>
          <w:szCs w:val="24"/>
        </w:rPr>
        <w:t>odcast permitiu ampliar o público-alvo, proporcionando o acesso de pessoas com deficiência aos conteúdos de saúde produzidos pelo projeto e favoreceu a compreensão das suas percepções a respeito das medidas d</w:t>
      </w:r>
      <w:r>
        <w:rPr>
          <w:rFonts w:ascii="Times New Roman" w:eastAsia="Times New Roman" w:hAnsi="Times New Roman" w:cs="Times New Roman"/>
          <w:sz w:val="24"/>
          <w:szCs w:val="24"/>
        </w:rPr>
        <w:t>e combate à Covid-19.</w:t>
      </w:r>
    </w:p>
    <w:p w14:paraId="00000022" w14:textId="77777777" w:rsidR="00C21101" w:rsidRDefault="00C2110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77777777" w:rsidR="00C21101" w:rsidRDefault="00BD76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14:paraId="00000024" w14:textId="77777777" w:rsidR="00C21101" w:rsidRDefault="00BD76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uso de podcasts como uma estratégia virtual para continuidade de ações educativas permitiu a troca de saberes em saúde de forma horizontal, eficaz e humanizada, sem a necessidade de aglomeração. Sua aplicabilidade facilit</w:t>
      </w:r>
      <w:r>
        <w:rPr>
          <w:rFonts w:ascii="Times New Roman" w:eastAsia="Times New Roman" w:hAnsi="Times New Roman" w:cs="Times New Roman"/>
          <w:sz w:val="24"/>
          <w:szCs w:val="24"/>
        </w:rPr>
        <w:t>ou a aproximação do público-alvo com a temática proposta e permitiu a ampliação do alcance do projeto, favorecendo, sobretudo, a inclusão das pessoas com deficiência (PcD) e das pessoas mais vulneráveis com relação à exclusão digital. Isso porque essa mídi</w:t>
      </w:r>
      <w:r>
        <w:rPr>
          <w:rFonts w:ascii="Times New Roman" w:eastAsia="Times New Roman" w:hAnsi="Times New Roman" w:cs="Times New Roman"/>
          <w:sz w:val="24"/>
          <w:szCs w:val="24"/>
        </w:rPr>
        <w:t>a possui a vantagem de poder ser facilmente compartilhada, sendo transmitida com poucos dados digitais e sendo reprodutível por uma ampla variedade de dispositivos eletrônicos, além dos smartphones.</w:t>
      </w:r>
    </w:p>
    <w:p w14:paraId="00000025" w14:textId="77777777" w:rsidR="00C21101" w:rsidRDefault="00BD760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Cabe destacar que por a equipe do projeto ser interprofis</w:t>
      </w:r>
      <w:r>
        <w:rPr>
          <w:rFonts w:ascii="Times New Roman" w:eastAsia="Times New Roman" w:hAnsi="Times New Roman" w:cs="Times New Roman"/>
          <w:sz w:val="24"/>
          <w:szCs w:val="24"/>
        </w:rPr>
        <w:t>sional, composta por graduandos, pós-graduandos, profissionais e professores das mais diversas áreas, foi possível produzir um audiodrama que abordasse a temática numa perspectiva polissêmica e que dialoga com a determinação que envolve os condicionantes s</w:t>
      </w:r>
      <w:r>
        <w:rPr>
          <w:rFonts w:ascii="Times New Roman" w:eastAsia="Times New Roman" w:hAnsi="Times New Roman" w:cs="Times New Roman"/>
          <w:sz w:val="24"/>
          <w:szCs w:val="24"/>
        </w:rPr>
        <w:t>ociais de saúde.</w:t>
      </w:r>
    </w:p>
    <w:p w14:paraId="00000026" w14:textId="77777777" w:rsidR="00C21101" w:rsidRDefault="00C211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C21101" w:rsidRDefault="00BD760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00000028" w14:textId="77777777" w:rsidR="00C21101" w:rsidRDefault="00C2110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77777777" w:rsidR="00C21101" w:rsidRDefault="00BD76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BRASIL, Lei n° 13.146 de 6 de julho de 2015.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Lei Brasileira de Inclusão da Pessoa com Deficiência (Estatuto da Pessoa com Deficiência)</w:t>
      </w:r>
      <w:r>
        <w:rPr>
          <w:rFonts w:ascii="Times New Roman" w:eastAsia="Times New Roman" w:hAnsi="Times New Roman" w:cs="Times New Roman"/>
          <w:sz w:val="24"/>
          <w:szCs w:val="24"/>
        </w:rPr>
        <w:t>. Diário Oficial da República Federativa do Brasil, DF, 6 jul. 2015. Disponí</w:t>
      </w:r>
      <w:r>
        <w:rPr>
          <w:rFonts w:ascii="Times New Roman" w:eastAsia="Times New Roman" w:hAnsi="Times New Roman" w:cs="Times New Roman"/>
          <w:sz w:val="24"/>
          <w:szCs w:val="24"/>
        </w:rPr>
        <w:t>vel em: http://www.planalto.gov.br/ccivil_03/_ato2015-2018/2015/lei/l13146.htm. Acesso em: 20 Ago 2022.</w:t>
      </w:r>
    </w:p>
    <w:p w14:paraId="0000002A" w14:textId="77777777" w:rsidR="00C21101" w:rsidRDefault="00C21101">
      <w:pPr>
        <w:widowControl w:val="0"/>
        <w:spacing w:before="4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C21101" w:rsidRDefault="00BD760E">
      <w:pPr>
        <w:widowControl w:val="0"/>
        <w:spacing w:before="4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FREIRE, Paulo.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Pedagogia do oprimido</w:t>
      </w:r>
      <w:r>
        <w:rPr>
          <w:rFonts w:ascii="Times New Roman" w:eastAsia="Times New Roman" w:hAnsi="Times New Roman" w:cs="Times New Roman"/>
          <w:sz w:val="24"/>
          <w:szCs w:val="24"/>
        </w:rPr>
        <w:t>. 50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edição. São Paulo: Paz e Terra, 2011. </w:t>
      </w:r>
    </w:p>
    <w:p w14:paraId="0000002C" w14:textId="77777777" w:rsidR="00C21101" w:rsidRDefault="00C21101">
      <w:pPr>
        <w:widowControl w:val="0"/>
        <w:spacing w:before="4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C21101" w:rsidRDefault="00BD760E">
      <w:pPr>
        <w:widowControl w:val="0"/>
        <w:spacing w:before="4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LUCAS, Eduardo Alexander Júlio César Fonseca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 teatro como instrumento socioeducativo na escola - experiências exitosas. In: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Enfermagem moderna: bases de rigor técnico e científico 6.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Organizadora SOMBRA, Isabelle Cordeiro de Nojosa. Ponta Grossa, PR: Atena, 2020. v. 6, cap. 17, p. 167-178. ISBN </w:t>
      </w:r>
      <w:r>
        <w:rPr>
          <w:rFonts w:ascii="Times New Roman" w:eastAsia="Times New Roman" w:hAnsi="Times New Roman" w:cs="Times New Roman"/>
          <w:sz w:val="24"/>
          <w:szCs w:val="24"/>
        </w:rPr>
        <w:t>978-85-7247-931-8. DOI: 10.22533/at.ed. 31820170117.</w:t>
      </w:r>
    </w:p>
    <w:p w14:paraId="0000002E" w14:textId="77777777" w:rsidR="00C21101" w:rsidRDefault="00C21101">
      <w:pPr>
        <w:widowControl w:val="0"/>
        <w:spacing w:before="4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C21101" w:rsidRDefault="00BD760E">
      <w:pPr>
        <w:widowControl w:val="0"/>
        <w:spacing w:before="4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MINAYO, Maria Cecília de Souza.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desafio do conhecimento: pesquisa qualitativa em saúde</w:t>
      </w:r>
      <w:r>
        <w:rPr>
          <w:rFonts w:ascii="Times New Roman" w:eastAsia="Times New Roman" w:hAnsi="Times New Roman" w:cs="Times New Roman"/>
          <w:sz w:val="24"/>
          <w:szCs w:val="24"/>
        </w:rPr>
        <w:t>. 13. ed. São Paulo: Hucitec, 2013.</w:t>
      </w:r>
    </w:p>
    <w:p w14:paraId="00000030" w14:textId="77777777" w:rsidR="00C21101" w:rsidRDefault="00C21101">
      <w:pPr>
        <w:widowControl w:val="0"/>
        <w:spacing w:before="4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C21101" w:rsidRDefault="00BD760E">
      <w:pPr>
        <w:widowControl w:val="0"/>
        <w:spacing w:before="4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STARFIELD, Barbara et 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Atenção primária: equilíbrio entre necessidades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saúde, serviços e tecnologia</w:t>
      </w:r>
      <w:r>
        <w:rPr>
          <w:rFonts w:ascii="Times New Roman" w:eastAsia="Times New Roman" w:hAnsi="Times New Roman" w:cs="Times New Roman"/>
          <w:sz w:val="24"/>
          <w:szCs w:val="24"/>
        </w:rPr>
        <w:t>. 2006.</w:t>
      </w:r>
    </w:p>
    <w:p w14:paraId="00000032" w14:textId="77777777" w:rsidR="00C21101" w:rsidRDefault="00C21101">
      <w:pPr>
        <w:widowControl w:val="0"/>
        <w:spacing w:before="4" w:line="240" w:lineRule="auto"/>
        <w:ind w:left="26" w:right="28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C21101" w:rsidRDefault="00BD760E">
      <w:pPr>
        <w:widowControl w:val="0"/>
        <w:spacing w:before="4" w:line="240" w:lineRule="auto"/>
        <w:ind w:left="26" w:righ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4" w14:textId="77777777" w:rsidR="00C21101" w:rsidRDefault="00C21101">
      <w:pPr>
        <w:widowControl w:val="0"/>
        <w:spacing w:before="4" w:line="240" w:lineRule="auto"/>
        <w:ind w:left="26"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C21101" w:rsidRDefault="00C21101">
      <w:pPr>
        <w:widowControl w:val="0"/>
        <w:spacing w:before="4" w:line="240" w:lineRule="auto"/>
        <w:ind w:left="26"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C21101" w:rsidRDefault="00C211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21101">
      <w:headerReference w:type="default" r:id="rId8"/>
      <w:footerReference w:type="default" r:id="rId9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1D206" w14:textId="77777777" w:rsidR="00BD760E" w:rsidRDefault="00BD760E">
      <w:pPr>
        <w:spacing w:line="240" w:lineRule="auto"/>
      </w:pPr>
      <w:r>
        <w:separator/>
      </w:r>
    </w:p>
  </w:endnote>
  <w:endnote w:type="continuationSeparator" w:id="0">
    <w:p w14:paraId="0A07DC5C" w14:textId="77777777" w:rsidR="00BD760E" w:rsidRDefault="00BD7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8" w14:textId="77777777" w:rsidR="00C21101" w:rsidRDefault="00C211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A0C9D" w14:textId="77777777" w:rsidR="00BD760E" w:rsidRDefault="00BD760E">
      <w:pPr>
        <w:spacing w:line="240" w:lineRule="auto"/>
      </w:pPr>
      <w:r>
        <w:separator/>
      </w:r>
    </w:p>
  </w:footnote>
  <w:footnote w:type="continuationSeparator" w:id="0">
    <w:p w14:paraId="5BF4BF99" w14:textId="77777777" w:rsidR="00BD760E" w:rsidRDefault="00BD7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7" w14:textId="77777777" w:rsidR="00C21101" w:rsidRDefault="00C2110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1101"/>
    <w:rsid w:val="00221EA5"/>
    <w:rsid w:val="00A77E60"/>
    <w:rsid w:val="00BD760E"/>
    <w:rsid w:val="00C2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CNGtFGb8DrWGmAAP0geTWmmlsQ==">AMUW2mVMWb6rH6x9faWWEKv2kOslBt7oZdbXaOIuUbHMwmY5vRapNsUxuZQLG7urkC/JTZ55+KLXfRvyqsDX2DLTTlITiemWtP2xNUr9jjHZImoP07lswDoykbLRgUJ+EonL9PP0GyoIDKyLhxwH5ol4J1/VCahE9Pp0r4tFkjs+isbvxeM15JeKDgmtaH3xw625phiIcuBGLbH/S/UiaSgpdeszE6h8xg==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1713</Words>
  <Characters>9255</Characters>
  <Application>Microsoft Office Word</Application>
  <DocSecurity>0</DocSecurity>
  <Lines>77</Lines>
  <Paragraphs>21</Paragraphs>
  <ScaleCrop>false</ScaleCrop>
  <Company/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Lima</cp:lastModifiedBy>
  <cp:revision>3</cp:revision>
  <dcterms:created xsi:type="dcterms:W3CDTF">2022-09-03T22:19:00Z</dcterms:created>
  <dcterms:modified xsi:type="dcterms:W3CDTF">2022-09-03T22:21:00Z</dcterms:modified>
</cp:coreProperties>
</file>