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F94" w:rsidRPr="00496424" w:rsidRDefault="00496424" w:rsidP="00146F43">
      <w:pPr>
        <w:ind w:right="113"/>
        <w:jc w:val="center"/>
        <w:rPr>
          <w:rFonts w:ascii="Arial" w:hAnsi="Arial" w:cs="Arial"/>
          <w:szCs w:val="28"/>
        </w:rPr>
      </w:pPr>
      <w:r w:rsidRPr="00496424">
        <w:rPr>
          <w:rFonts w:ascii="Arial" w:hAnsi="Arial" w:cs="Arial"/>
          <w:szCs w:val="28"/>
        </w:rPr>
        <w:t>Consciência, Autoconhecimento e Esp</w:t>
      </w:r>
      <w:r>
        <w:rPr>
          <w:rFonts w:ascii="Arial" w:hAnsi="Arial" w:cs="Arial"/>
          <w:szCs w:val="28"/>
        </w:rPr>
        <w:t>i</w:t>
      </w:r>
      <w:r w:rsidRPr="00496424">
        <w:rPr>
          <w:rFonts w:ascii="Arial" w:hAnsi="Arial" w:cs="Arial"/>
          <w:szCs w:val="28"/>
        </w:rPr>
        <w:t>ritualidade</w:t>
      </w:r>
    </w:p>
    <w:p w:rsidR="008E7F94" w:rsidRDefault="008E7F94" w:rsidP="00146F43">
      <w:pPr>
        <w:ind w:right="113"/>
        <w:jc w:val="center"/>
        <w:rPr>
          <w:rFonts w:ascii="Arial" w:hAnsi="Arial" w:cs="Arial"/>
          <w:b/>
          <w:sz w:val="24"/>
        </w:rPr>
      </w:pPr>
    </w:p>
    <w:p w:rsidR="00D527B7" w:rsidRDefault="00D527B7" w:rsidP="00146F43">
      <w:pPr>
        <w:ind w:right="113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 Autoconhecimento como ferramenta para transcender o vício d</w:t>
      </w:r>
      <w:r w:rsidR="00B00E5D">
        <w:rPr>
          <w:rFonts w:ascii="Arial" w:hAnsi="Arial" w:cs="Arial"/>
          <w:b/>
          <w:sz w:val="24"/>
        </w:rPr>
        <w:t>a Inveja</w:t>
      </w:r>
    </w:p>
    <w:p w:rsidR="002F7CBA" w:rsidRDefault="002F7CBA" w:rsidP="00146F43">
      <w:pPr>
        <w:ind w:right="113"/>
        <w:jc w:val="center"/>
        <w:rPr>
          <w:rFonts w:ascii="Arial" w:hAnsi="Arial" w:cs="Arial"/>
          <w:b/>
          <w:sz w:val="24"/>
        </w:rPr>
      </w:pPr>
    </w:p>
    <w:p w:rsidR="003F1A25" w:rsidRPr="003F1A25" w:rsidRDefault="002A0E7B" w:rsidP="00146F43">
      <w:pPr>
        <w:ind w:right="11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Autoras: Fairuza Ribeiro Melo -–</w:t>
      </w:r>
      <w:r w:rsidR="003F1A25" w:rsidRPr="003F1A25">
        <w:rPr>
          <w:rFonts w:ascii="Arial" w:hAnsi="Arial" w:cs="Arial"/>
          <w:sz w:val="20"/>
          <w:szCs w:val="20"/>
        </w:rPr>
        <w:t xml:space="preserve"> </w:t>
      </w:r>
      <w:r w:rsidR="003F1A25">
        <w:rPr>
          <w:rFonts w:ascii="Arial" w:hAnsi="Arial" w:cs="Arial"/>
          <w:sz w:val="20"/>
          <w:szCs w:val="20"/>
        </w:rPr>
        <w:t>ISEO</w:t>
      </w:r>
      <w:r w:rsidR="003F1A25" w:rsidRPr="003F1A25">
        <w:rPr>
          <w:rFonts w:ascii="Arial" w:hAnsi="Arial" w:cs="Arial"/>
          <w:sz w:val="20"/>
          <w:szCs w:val="20"/>
        </w:rPr>
        <w:t xml:space="preserve"> –</w:t>
      </w:r>
      <w:r w:rsidR="003F1A25">
        <w:rPr>
          <w:rFonts w:ascii="Arial" w:hAnsi="Arial" w:cs="Arial"/>
          <w:sz w:val="20"/>
          <w:szCs w:val="20"/>
        </w:rPr>
        <w:t xml:space="preserve"> </w:t>
      </w:r>
      <w:r w:rsidR="003F1A25" w:rsidRPr="003F1A25">
        <w:rPr>
          <w:rFonts w:ascii="Arial" w:hAnsi="Arial" w:cs="Arial"/>
          <w:sz w:val="20"/>
          <w:szCs w:val="20"/>
        </w:rPr>
        <w:t>fairuza_mello@hotmail.com</w:t>
      </w:r>
    </w:p>
    <w:p w:rsidR="003F1A25" w:rsidRPr="003F1A25" w:rsidRDefault="003F1A25" w:rsidP="00146F43">
      <w:pPr>
        <w:ind w:right="113"/>
        <w:jc w:val="center"/>
        <w:rPr>
          <w:rFonts w:ascii="Arial" w:hAnsi="Arial" w:cs="Arial"/>
          <w:sz w:val="20"/>
          <w:szCs w:val="20"/>
        </w:rPr>
      </w:pPr>
      <w:r w:rsidRPr="003F1A25">
        <w:rPr>
          <w:rFonts w:ascii="Arial" w:hAnsi="Arial" w:cs="Arial"/>
          <w:sz w:val="20"/>
          <w:szCs w:val="20"/>
        </w:rPr>
        <w:t xml:space="preserve">Andréia Campelo Ribeiro </w:t>
      </w:r>
      <w:r w:rsidR="002A0E7B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>ISEO</w:t>
      </w:r>
      <w:r w:rsidRPr="003F1A25">
        <w:rPr>
          <w:rFonts w:ascii="Arial" w:hAnsi="Arial" w:cs="Arial"/>
          <w:sz w:val="20"/>
          <w:szCs w:val="20"/>
        </w:rPr>
        <w:t xml:space="preserve"> – </w:t>
      </w:r>
      <w:r w:rsidR="009B4510" w:rsidRPr="003F1A25">
        <w:rPr>
          <w:rFonts w:ascii="Arial" w:hAnsi="Arial" w:cs="Arial"/>
          <w:sz w:val="20"/>
          <w:szCs w:val="20"/>
        </w:rPr>
        <w:t>acr.campelo@hotmail.com</w:t>
      </w:r>
    </w:p>
    <w:p w:rsidR="003F1A25" w:rsidRPr="003F1A25" w:rsidRDefault="003F1A25" w:rsidP="00146F43">
      <w:pPr>
        <w:ind w:right="113"/>
        <w:jc w:val="center"/>
        <w:rPr>
          <w:rFonts w:ascii="Arial" w:hAnsi="Arial" w:cs="Arial"/>
          <w:sz w:val="20"/>
          <w:szCs w:val="20"/>
        </w:rPr>
      </w:pPr>
      <w:r w:rsidRPr="003F1A25">
        <w:rPr>
          <w:rFonts w:ascii="Arial" w:hAnsi="Arial" w:cs="Arial"/>
          <w:sz w:val="20"/>
          <w:szCs w:val="20"/>
        </w:rPr>
        <w:t xml:space="preserve">Marília </w:t>
      </w:r>
      <w:proofErr w:type="spellStart"/>
      <w:r w:rsidRPr="003F1A25">
        <w:rPr>
          <w:rFonts w:ascii="Arial" w:hAnsi="Arial" w:cs="Arial"/>
          <w:sz w:val="20"/>
          <w:szCs w:val="20"/>
        </w:rPr>
        <w:t>Ros</w:t>
      </w:r>
      <w:r w:rsidR="002A0E7B">
        <w:rPr>
          <w:rFonts w:ascii="Arial" w:hAnsi="Arial" w:cs="Arial"/>
          <w:sz w:val="20"/>
          <w:szCs w:val="20"/>
        </w:rPr>
        <w:t>élia</w:t>
      </w:r>
      <w:proofErr w:type="spellEnd"/>
      <w:r w:rsidR="002A0E7B">
        <w:rPr>
          <w:rFonts w:ascii="Arial" w:hAnsi="Arial" w:cs="Arial"/>
          <w:sz w:val="20"/>
          <w:szCs w:val="20"/>
        </w:rPr>
        <w:t xml:space="preserve"> Castro Mascarenhas Isaac – </w:t>
      </w:r>
      <w:r>
        <w:rPr>
          <w:rFonts w:ascii="Arial" w:hAnsi="Arial" w:cs="Arial"/>
          <w:sz w:val="20"/>
          <w:szCs w:val="20"/>
        </w:rPr>
        <w:t>ISEO</w:t>
      </w:r>
      <w:r w:rsidRPr="003F1A25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</w:t>
      </w:r>
      <w:bookmarkStart w:id="0" w:name="_GoBack"/>
      <w:r w:rsidR="009B4510" w:rsidRPr="003F1A25">
        <w:rPr>
          <w:rFonts w:ascii="Arial" w:hAnsi="Arial" w:cs="Arial"/>
          <w:sz w:val="20"/>
          <w:szCs w:val="20"/>
        </w:rPr>
        <w:t xml:space="preserve">mariliaroselia@gmail.com </w:t>
      </w:r>
      <w:bookmarkEnd w:id="0"/>
    </w:p>
    <w:p w:rsidR="006A3AB8" w:rsidRDefault="003F1A25" w:rsidP="00146F43">
      <w:pPr>
        <w:ind w:right="113"/>
        <w:jc w:val="center"/>
        <w:rPr>
          <w:rFonts w:ascii="Arial" w:hAnsi="Arial" w:cs="Arial"/>
          <w:b/>
          <w:sz w:val="24"/>
        </w:rPr>
      </w:pPr>
      <w:r w:rsidRPr="003F1A25">
        <w:rPr>
          <w:rFonts w:ascii="Arial" w:hAnsi="Arial" w:cs="Arial"/>
          <w:sz w:val="20"/>
          <w:szCs w:val="20"/>
        </w:rPr>
        <w:t xml:space="preserve">Orientadora: Luciene Lessa Andrade, Bióloga, Mestre em Educação, professora do </w:t>
      </w:r>
      <w:r>
        <w:rPr>
          <w:rFonts w:ascii="Arial" w:hAnsi="Arial" w:cs="Arial"/>
          <w:sz w:val="20"/>
          <w:szCs w:val="20"/>
        </w:rPr>
        <w:t>ISEO</w:t>
      </w:r>
      <w:r w:rsidRPr="003F1A25">
        <w:rPr>
          <w:rFonts w:ascii="Arial" w:hAnsi="Arial" w:cs="Arial"/>
          <w:sz w:val="20"/>
          <w:szCs w:val="20"/>
        </w:rPr>
        <w:t xml:space="preserve"> – lucienelessa@uol.com.br</w:t>
      </w:r>
    </w:p>
    <w:p w:rsidR="00584885" w:rsidRDefault="00584885" w:rsidP="00146F43">
      <w:pPr>
        <w:ind w:right="113"/>
        <w:jc w:val="center"/>
        <w:rPr>
          <w:rFonts w:ascii="Arial" w:hAnsi="Arial" w:cs="Arial"/>
          <w:b/>
          <w:sz w:val="24"/>
        </w:rPr>
      </w:pPr>
    </w:p>
    <w:p w:rsidR="002F7CBA" w:rsidRDefault="002F7CBA" w:rsidP="00146F43">
      <w:pPr>
        <w:ind w:right="113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RESUMO EXPANDIDO</w:t>
      </w:r>
    </w:p>
    <w:p w:rsidR="002F7CBA" w:rsidRDefault="002F7CBA" w:rsidP="00146F43">
      <w:pPr>
        <w:ind w:right="113"/>
        <w:jc w:val="both"/>
        <w:rPr>
          <w:rFonts w:ascii="Arial" w:hAnsi="Arial" w:cs="Arial"/>
          <w:b/>
          <w:sz w:val="24"/>
        </w:rPr>
      </w:pPr>
    </w:p>
    <w:p w:rsidR="002A53C6" w:rsidRDefault="00C66798" w:rsidP="00146F43">
      <w:pPr>
        <w:ind w:right="11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Introdução</w:t>
      </w:r>
      <w:r w:rsidRPr="00063D9A">
        <w:rPr>
          <w:rFonts w:ascii="Arial" w:hAnsi="Arial" w:cs="Arial"/>
          <w:b/>
          <w:sz w:val="24"/>
        </w:rPr>
        <w:t>:</w:t>
      </w:r>
      <w:r w:rsidR="00276747">
        <w:rPr>
          <w:rFonts w:ascii="Arial" w:hAnsi="Arial" w:cs="Arial"/>
          <w:b/>
          <w:sz w:val="24"/>
        </w:rPr>
        <w:t xml:space="preserve"> </w:t>
      </w:r>
      <w:r w:rsidR="00127ECB">
        <w:rPr>
          <w:rFonts w:ascii="Arial" w:hAnsi="Arial" w:cs="Arial"/>
          <w:sz w:val="24"/>
        </w:rPr>
        <w:t>Esta</w:t>
      </w:r>
      <w:r w:rsidR="00113012">
        <w:rPr>
          <w:rFonts w:ascii="Arial" w:hAnsi="Arial" w:cs="Arial"/>
          <w:sz w:val="24"/>
        </w:rPr>
        <w:t xml:space="preserve"> </w:t>
      </w:r>
      <w:r w:rsidR="007E75B7" w:rsidRPr="00063D9A">
        <w:rPr>
          <w:rFonts w:ascii="Arial" w:hAnsi="Arial" w:cs="Arial"/>
          <w:sz w:val="24"/>
        </w:rPr>
        <w:t>pesquisa que traz reflexões acerca da evolução do Ser Humano</w:t>
      </w:r>
      <w:r w:rsidR="00850221" w:rsidRPr="00063D9A">
        <w:rPr>
          <w:rFonts w:ascii="Arial" w:hAnsi="Arial" w:cs="Arial"/>
          <w:sz w:val="24"/>
        </w:rPr>
        <w:t>,</w:t>
      </w:r>
      <w:r w:rsidR="007E75B7" w:rsidRPr="00063D9A">
        <w:rPr>
          <w:rFonts w:ascii="Arial" w:hAnsi="Arial" w:cs="Arial"/>
          <w:sz w:val="24"/>
        </w:rPr>
        <w:t xml:space="preserve"> no que</w:t>
      </w:r>
      <w:r w:rsidR="00850221" w:rsidRPr="00063D9A">
        <w:rPr>
          <w:rFonts w:ascii="Arial" w:hAnsi="Arial" w:cs="Arial"/>
          <w:sz w:val="24"/>
        </w:rPr>
        <w:t xml:space="preserve"> diz respeito ao</w:t>
      </w:r>
      <w:r w:rsidR="0072744E">
        <w:rPr>
          <w:rFonts w:ascii="Arial" w:hAnsi="Arial" w:cs="Arial"/>
          <w:sz w:val="24"/>
        </w:rPr>
        <w:t>s</w:t>
      </w:r>
      <w:r w:rsidR="00850221" w:rsidRPr="00063D9A">
        <w:rPr>
          <w:rFonts w:ascii="Arial" w:hAnsi="Arial" w:cs="Arial"/>
          <w:sz w:val="24"/>
        </w:rPr>
        <w:t xml:space="preserve"> sentimento</w:t>
      </w:r>
      <w:r w:rsidR="0072744E">
        <w:rPr>
          <w:rFonts w:ascii="Arial" w:hAnsi="Arial" w:cs="Arial"/>
          <w:sz w:val="24"/>
        </w:rPr>
        <w:t>s</w:t>
      </w:r>
      <w:r w:rsidR="007E75B7" w:rsidRPr="00063D9A">
        <w:rPr>
          <w:rFonts w:ascii="Arial" w:hAnsi="Arial" w:cs="Arial"/>
          <w:sz w:val="24"/>
        </w:rPr>
        <w:t xml:space="preserve"> adquirido</w:t>
      </w:r>
      <w:r w:rsidR="0072744E">
        <w:rPr>
          <w:rFonts w:ascii="Arial" w:hAnsi="Arial" w:cs="Arial"/>
          <w:sz w:val="24"/>
        </w:rPr>
        <w:t>s</w:t>
      </w:r>
      <w:r w:rsidR="007E75B7" w:rsidRPr="00063D9A">
        <w:rPr>
          <w:rFonts w:ascii="Arial" w:hAnsi="Arial" w:cs="Arial"/>
          <w:sz w:val="24"/>
        </w:rPr>
        <w:t xml:space="preserve"> em experiências sucessivas</w:t>
      </w:r>
      <w:r w:rsidR="0072744E">
        <w:rPr>
          <w:rFonts w:ascii="Arial" w:hAnsi="Arial" w:cs="Arial"/>
          <w:sz w:val="24"/>
        </w:rPr>
        <w:t xml:space="preserve">, relativa à transformação dos seus vícios em virtudes. Um dos vícios, também conhecido como um dos pecados capitais é a inveja. </w:t>
      </w:r>
      <w:r w:rsidR="0072744E" w:rsidRPr="00C95CEB">
        <w:rPr>
          <w:rFonts w:ascii="Arial" w:hAnsi="Arial" w:cs="Arial"/>
          <w:sz w:val="24"/>
        </w:rPr>
        <w:t xml:space="preserve">Com base na literatura religiosa, </w:t>
      </w:r>
      <w:r w:rsidR="0072744E">
        <w:rPr>
          <w:rFonts w:ascii="Arial" w:hAnsi="Arial" w:cs="Arial"/>
          <w:sz w:val="24"/>
        </w:rPr>
        <w:t>“t</w:t>
      </w:r>
      <w:r w:rsidR="0072744E" w:rsidRPr="00C95CEB">
        <w:rPr>
          <w:rFonts w:ascii="Arial" w:hAnsi="Arial" w:cs="Arial"/>
          <w:sz w:val="24"/>
        </w:rPr>
        <w:t>oda vez que a pessoa é dominada pela inveja</w:t>
      </w:r>
      <w:r w:rsidR="0072744E">
        <w:rPr>
          <w:rFonts w:ascii="Arial" w:hAnsi="Arial" w:cs="Arial"/>
          <w:sz w:val="24"/>
        </w:rPr>
        <w:t>,</w:t>
      </w:r>
      <w:r w:rsidR="0072744E" w:rsidRPr="00C95CEB">
        <w:rPr>
          <w:rFonts w:ascii="Arial" w:hAnsi="Arial" w:cs="Arial"/>
          <w:sz w:val="24"/>
        </w:rPr>
        <w:t xml:space="preserve"> surge nela o desgosto, o pesar e a cobiça (...) se não houver a isenção desses vícios, a tendência é o desespero, por fim, o suicídio, um ato de loucura que a priva de toda a liberdade que lhe fora concedida pela</w:t>
      </w:r>
      <w:r w:rsidR="00546B5F">
        <w:rPr>
          <w:rFonts w:ascii="Arial" w:hAnsi="Arial" w:cs="Arial"/>
          <w:sz w:val="24"/>
        </w:rPr>
        <w:t>s</w:t>
      </w:r>
      <w:r w:rsidR="0072744E" w:rsidRPr="00C95CEB">
        <w:rPr>
          <w:rFonts w:ascii="Arial" w:hAnsi="Arial" w:cs="Arial"/>
          <w:sz w:val="24"/>
        </w:rPr>
        <w:t xml:space="preserve"> leis</w:t>
      </w:r>
      <w:r w:rsidR="0072744E">
        <w:rPr>
          <w:rFonts w:ascii="Arial" w:hAnsi="Arial" w:cs="Arial"/>
          <w:sz w:val="24"/>
        </w:rPr>
        <w:t>.</w:t>
      </w:r>
      <w:r w:rsidR="0072744E" w:rsidRPr="00C95CEB">
        <w:rPr>
          <w:rFonts w:ascii="Arial" w:hAnsi="Arial" w:cs="Arial"/>
          <w:sz w:val="24"/>
        </w:rPr>
        <w:t>”</w:t>
      </w:r>
      <w:r w:rsidR="0072744E">
        <w:rPr>
          <w:rFonts w:ascii="Arial" w:hAnsi="Arial" w:cs="Arial"/>
          <w:sz w:val="24"/>
        </w:rPr>
        <w:t xml:space="preserve"> </w:t>
      </w:r>
      <w:r w:rsidR="0072744E" w:rsidRPr="00C95CEB">
        <w:rPr>
          <w:rFonts w:ascii="Arial" w:hAnsi="Arial" w:cs="Arial"/>
          <w:sz w:val="24"/>
        </w:rPr>
        <w:t>(</w:t>
      </w:r>
      <w:r w:rsidR="0072744E">
        <w:rPr>
          <w:rFonts w:ascii="Arial" w:hAnsi="Arial" w:cs="Arial"/>
          <w:sz w:val="24"/>
        </w:rPr>
        <w:t xml:space="preserve">ARCA, 2009, p.248). De acordo com a Bíblia, “onde há inveja e </w:t>
      </w:r>
      <w:r w:rsidR="0072744E" w:rsidRPr="00063D9A">
        <w:rPr>
          <w:rFonts w:ascii="Arial" w:hAnsi="Arial" w:cs="Arial"/>
          <w:sz w:val="24"/>
        </w:rPr>
        <w:t>ambição egoísta, a</w:t>
      </w:r>
      <w:r w:rsidR="009B2537">
        <w:rPr>
          <w:rFonts w:ascii="Arial" w:hAnsi="Arial" w:cs="Arial"/>
          <w:sz w:val="24"/>
        </w:rPr>
        <w:t>í</w:t>
      </w:r>
      <w:r w:rsidR="0072744E" w:rsidRPr="00063D9A">
        <w:rPr>
          <w:rFonts w:ascii="Arial" w:hAnsi="Arial" w:cs="Arial"/>
          <w:sz w:val="24"/>
        </w:rPr>
        <w:t xml:space="preserve"> há confusão e toda a espécie de males</w:t>
      </w:r>
      <w:r w:rsidR="0072744E" w:rsidRPr="003F1A25">
        <w:rPr>
          <w:rFonts w:ascii="Arial" w:hAnsi="Arial" w:cs="Arial"/>
          <w:sz w:val="24"/>
        </w:rPr>
        <w:t>” (Tiago 3:16).</w:t>
      </w:r>
      <w:r w:rsidR="0072744E">
        <w:rPr>
          <w:rFonts w:ascii="Arial" w:hAnsi="Arial" w:cs="Arial"/>
          <w:sz w:val="24"/>
        </w:rPr>
        <w:t xml:space="preserve"> </w:t>
      </w:r>
      <w:r w:rsidR="0072744E" w:rsidRPr="008345F3">
        <w:rPr>
          <w:rFonts w:ascii="Arial" w:hAnsi="Arial" w:cs="Arial"/>
          <w:sz w:val="24"/>
        </w:rPr>
        <w:t>Filosoficamente, “a inveja é o pior dos males” (Cícero, Marco Túlio, 106 a.C. – 43 a.C.),</w:t>
      </w:r>
      <w:r w:rsidR="0072744E" w:rsidRPr="00C95CEB">
        <w:rPr>
          <w:rFonts w:ascii="Arial" w:hAnsi="Arial" w:cs="Arial"/>
          <w:sz w:val="24"/>
        </w:rPr>
        <w:t xml:space="preserve"> que </w:t>
      </w:r>
      <w:r w:rsidR="0072744E" w:rsidRPr="000025D1">
        <w:rPr>
          <w:rFonts w:ascii="Arial" w:hAnsi="Arial" w:cs="Arial"/>
          <w:sz w:val="24"/>
        </w:rPr>
        <w:t>corrobora com a tese de François La</w:t>
      </w:r>
      <w:r w:rsidR="000025D1" w:rsidRPr="000025D1">
        <w:rPr>
          <w:rFonts w:ascii="Arial" w:hAnsi="Arial" w:cs="Arial"/>
          <w:sz w:val="24"/>
        </w:rPr>
        <w:t xml:space="preserve"> R</w:t>
      </w:r>
      <w:r w:rsidR="0072744E" w:rsidRPr="000025D1">
        <w:rPr>
          <w:rFonts w:ascii="Arial" w:hAnsi="Arial" w:cs="Arial"/>
          <w:sz w:val="24"/>
        </w:rPr>
        <w:t>ochefoucauld (1613 a 1680), quando afirma que “a inveja é mais irreconciliável do que o ódio”.</w:t>
      </w:r>
      <w:r w:rsidR="0072744E">
        <w:rPr>
          <w:rFonts w:ascii="Arial" w:hAnsi="Arial" w:cs="Arial"/>
          <w:sz w:val="24"/>
        </w:rPr>
        <w:t xml:space="preserve"> </w:t>
      </w:r>
      <w:r w:rsidR="0072744E" w:rsidRPr="00172DA2">
        <w:rPr>
          <w:rFonts w:ascii="Arial" w:hAnsi="Arial" w:cs="Arial"/>
          <w:sz w:val="24"/>
        </w:rPr>
        <w:t xml:space="preserve">Cientificamente, a palavra inveja tem origem no latim </w:t>
      </w:r>
      <w:r w:rsidR="0072744E" w:rsidRPr="00172DA2">
        <w:rPr>
          <w:rFonts w:ascii="Arial" w:hAnsi="Arial" w:cs="Arial"/>
          <w:i/>
          <w:sz w:val="24"/>
        </w:rPr>
        <w:t>invídia</w:t>
      </w:r>
      <w:r w:rsidR="0072744E" w:rsidRPr="00172DA2">
        <w:rPr>
          <w:rFonts w:ascii="Arial" w:hAnsi="Arial" w:cs="Arial"/>
          <w:sz w:val="24"/>
        </w:rPr>
        <w:t xml:space="preserve">, que significa </w:t>
      </w:r>
      <w:r w:rsidR="00172DA2" w:rsidRPr="00172DA2">
        <w:rPr>
          <w:rFonts w:ascii="Arial" w:hAnsi="Arial" w:cs="Arial"/>
          <w:sz w:val="24"/>
        </w:rPr>
        <w:t>“</w:t>
      </w:r>
      <w:r w:rsidR="0072744E" w:rsidRPr="00172DA2">
        <w:rPr>
          <w:rFonts w:ascii="Arial" w:hAnsi="Arial" w:cs="Arial"/>
          <w:sz w:val="24"/>
        </w:rPr>
        <w:t>olhar torto, lançar mal olhado sobre.</w:t>
      </w:r>
      <w:r w:rsidR="008C4302" w:rsidRPr="00172DA2">
        <w:rPr>
          <w:rFonts w:ascii="Arial" w:hAnsi="Arial" w:cs="Arial"/>
          <w:sz w:val="24"/>
        </w:rPr>
        <w:t xml:space="preserve"> É </w:t>
      </w:r>
      <w:r w:rsidR="00172DA2" w:rsidRPr="00172DA2">
        <w:rPr>
          <w:rFonts w:ascii="Arial" w:hAnsi="Arial" w:cs="Arial"/>
          <w:sz w:val="24"/>
        </w:rPr>
        <w:t>um</w:t>
      </w:r>
      <w:r w:rsidR="008C4302" w:rsidRPr="00172DA2">
        <w:rPr>
          <w:rFonts w:ascii="Arial" w:hAnsi="Arial" w:cs="Arial"/>
          <w:sz w:val="24"/>
        </w:rPr>
        <w:t xml:space="preserve"> sentimento de ódio, desgosto ou pesar que é provocado pelo bem-estar ou pela prosperidade ou felicidade de outrem</w:t>
      </w:r>
      <w:r w:rsidR="00172DA2" w:rsidRPr="00172DA2">
        <w:rPr>
          <w:rFonts w:ascii="Arial" w:hAnsi="Arial" w:cs="Arial"/>
          <w:sz w:val="24"/>
        </w:rPr>
        <w:t>” (MICHAELIS, 2002).</w:t>
      </w:r>
      <w:r w:rsidR="0072744E" w:rsidRPr="00172DA2">
        <w:rPr>
          <w:rFonts w:ascii="Arial" w:hAnsi="Arial" w:cs="Arial"/>
          <w:sz w:val="24"/>
        </w:rPr>
        <w:t xml:space="preserve"> Já é possível notar que o</w:t>
      </w:r>
      <w:r w:rsidR="0072744E" w:rsidRPr="008C4302">
        <w:rPr>
          <w:rFonts w:ascii="Arial" w:hAnsi="Arial" w:cs="Arial"/>
          <w:sz w:val="24"/>
        </w:rPr>
        <w:t xml:space="preserve"> Ser Humano está agindo de maneira inadequada, utilizando da inveja, com base em pensamentos fixos, gerando caos nas relações pessoais e profissionais, fruto do desenvolvimento de condutas como nervosismo, ciúme, calúnia, pesar, suicídio, tédio e ganância. </w:t>
      </w:r>
      <w:r w:rsidR="0072744E" w:rsidRPr="008C4302">
        <w:rPr>
          <w:rFonts w:ascii="Arial" w:hAnsi="Arial" w:cs="Arial"/>
          <w:b/>
          <w:sz w:val="24"/>
        </w:rPr>
        <w:t>O</w:t>
      </w:r>
      <w:r w:rsidR="00B87DA8" w:rsidRPr="008C4302">
        <w:rPr>
          <w:rFonts w:ascii="Arial" w:hAnsi="Arial" w:cs="Arial"/>
          <w:b/>
          <w:sz w:val="24"/>
        </w:rPr>
        <w:t>bjetivo</w:t>
      </w:r>
      <w:r w:rsidR="0072744E" w:rsidRPr="008C4302">
        <w:rPr>
          <w:rFonts w:ascii="Arial" w:hAnsi="Arial" w:cs="Arial"/>
          <w:sz w:val="24"/>
        </w:rPr>
        <w:t>: Esta pesq</w:t>
      </w:r>
      <w:r w:rsidR="009851AE" w:rsidRPr="008C4302">
        <w:rPr>
          <w:rFonts w:ascii="Arial" w:hAnsi="Arial" w:cs="Arial"/>
          <w:sz w:val="24"/>
        </w:rPr>
        <w:t xml:space="preserve">uisa </w:t>
      </w:r>
      <w:r w:rsidR="0072744E" w:rsidRPr="008C4302">
        <w:rPr>
          <w:rFonts w:ascii="Arial" w:hAnsi="Arial" w:cs="Arial"/>
          <w:sz w:val="24"/>
        </w:rPr>
        <w:t xml:space="preserve">visa </w:t>
      </w:r>
      <w:r w:rsidR="00B87DA8" w:rsidRPr="008C4302">
        <w:rPr>
          <w:rFonts w:ascii="Arial" w:hAnsi="Arial" w:cs="Arial"/>
          <w:sz w:val="24"/>
        </w:rPr>
        <w:t>trazer reflexões</w:t>
      </w:r>
      <w:r w:rsidR="00B87DA8" w:rsidRPr="00063D9A">
        <w:rPr>
          <w:rFonts w:ascii="Arial" w:hAnsi="Arial" w:cs="Arial"/>
          <w:sz w:val="24"/>
        </w:rPr>
        <w:t xml:space="preserve"> nos campos religioso, filosófico e científico, ao longo da h</w:t>
      </w:r>
      <w:r w:rsidR="00A67C4D">
        <w:rPr>
          <w:rFonts w:ascii="Arial" w:hAnsi="Arial" w:cs="Arial"/>
          <w:sz w:val="24"/>
        </w:rPr>
        <w:t>istória, acerca do vício inveja</w:t>
      </w:r>
      <w:r w:rsidR="001527BB">
        <w:rPr>
          <w:rFonts w:ascii="Arial" w:hAnsi="Arial" w:cs="Arial"/>
          <w:sz w:val="24"/>
        </w:rPr>
        <w:t>, e sua transformação</w:t>
      </w:r>
      <w:r w:rsidR="00992A77">
        <w:rPr>
          <w:rFonts w:ascii="Arial" w:hAnsi="Arial" w:cs="Arial"/>
          <w:sz w:val="24"/>
        </w:rPr>
        <w:t xml:space="preserve"> pelo autoconhecimento</w:t>
      </w:r>
      <w:r w:rsidR="001527BB">
        <w:rPr>
          <w:rFonts w:ascii="Arial" w:hAnsi="Arial" w:cs="Arial"/>
          <w:sz w:val="24"/>
        </w:rPr>
        <w:t>.</w:t>
      </w:r>
      <w:r w:rsidR="002A53C6">
        <w:rPr>
          <w:rFonts w:ascii="Arial" w:hAnsi="Arial" w:cs="Arial"/>
          <w:sz w:val="24"/>
        </w:rPr>
        <w:t xml:space="preserve"> </w:t>
      </w:r>
      <w:r w:rsidR="0072744E" w:rsidRPr="005A5FCC">
        <w:rPr>
          <w:rFonts w:ascii="Arial" w:hAnsi="Arial" w:cs="Arial"/>
          <w:b/>
          <w:sz w:val="24"/>
        </w:rPr>
        <w:t xml:space="preserve">Método: </w:t>
      </w:r>
      <w:r w:rsidR="0072744E" w:rsidRPr="005A5FCC">
        <w:rPr>
          <w:rFonts w:ascii="Arial" w:hAnsi="Arial" w:cs="Arial"/>
          <w:sz w:val="24"/>
        </w:rPr>
        <w:t>Esta pesquisa foi desenvolvida utilizando da auto-observação, bem como com leituras e discussões acerca d</w:t>
      </w:r>
      <w:r w:rsidR="002A53C6">
        <w:rPr>
          <w:rFonts w:ascii="Arial" w:hAnsi="Arial" w:cs="Arial"/>
          <w:sz w:val="24"/>
        </w:rPr>
        <w:t>a inveja</w:t>
      </w:r>
      <w:r w:rsidR="00992A77">
        <w:rPr>
          <w:rFonts w:ascii="Arial" w:hAnsi="Arial" w:cs="Arial"/>
          <w:sz w:val="24"/>
        </w:rPr>
        <w:t>,</w:t>
      </w:r>
      <w:r w:rsidR="002A53C6">
        <w:rPr>
          <w:rFonts w:ascii="Arial" w:hAnsi="Arial" w:cs="Arial"/>
          <w:sz w:val="24"/>
        </w:rPr>
        <w:t xml:space="preserve"> suas respectivas condutas</w:t>
      </w:r>
      <w:r w:rsidR="00992A77">
        <w:rPr>
          <w:rFonts w:ascii="Arial" w:hAnsi="Arial" w:cs="Arial"/>
          <w:sz w:val="24"/>
        </w:rPr>
        <w:t xml:space="preserve"> e possibilidade de autotransformação</w:t>
      </w:r>
      <w:r w:rsidR="002A53C6">
        <w:rPr>
          <w:rFonts w:ascii="Arial" w:hAnsi="Arial" w:cs="Arial"/>
          <w:sz w:val="24"/>
        </w:rPr>
        <w:t>.</w:t>
      </w:r>
      <w:r w:rsidR="0072744E" w:rsidRPr="0072744E">
        <w:rPr>
          <w:rFonts w:ascii="Arial" w:hAnsi="Arial" w:cs="Arial"/>
          <w:b/>
          <w:sz w:val="24"/>
        </w:rPr>
        <w:t xml:space="preserve"> </w:t>
      </w:r>
      <w:r w:rsidR="0072744E" w:rsidRPr="00C95CEB">
        <w:rPr>
          <w:rFonts w:ascii="Arial" w:hAnsi="Arial" w:cs="Arial"/>
          <w:b/>
          <w:sz w:val="24"/>
        </w:rPr>
        <w:t>Resultado e discuss</w:t>
      </w:r>
      <w:r w:rsidR="0072744E">
        <w:rPr>
          <w:rFonts w:ascii="Arial" w:hAnsi="Arial" w:cs="Arial"/>
          <w:b/>
          <w:sz w:val="24"/>
        </w:rPr>
        <w:t>ão</w:t>
      </w:r>
      <w:r w:rsidR="0072744E" w:rsidRPr="00C95CEB">
        <w:rPr>
          <w:rFonts w:ascii="Arial" w:hAnsi="Arial" w:cs="Arial"/>
          <w:b/>
          <w:sz w:val="24"/>
        </w:rPr>
        <w:t>:</w:t>
      </w:r>
      <w:r w:rsidR="005A5FCC">
        <w:rPr>
          <w:rFonts w:ascii="Arial" w:hAnsi="Arial" w:cs="Arial"/>
          <w:sz w:val="24"/>
        </w:rPr>
        <w:t xml:space="preserve"> </w:t>
      </w:r>
      <w:r w:rsidR="005A5FCC" w:rsidRPr="005A5FCC">
        <w:rPr>
          <w:rFonts w:ascii="Arial" w:hAnsi="Arial" w:cs="Arial"/>
          <w:sz w:val="24"/>
        </w:rPr>
        <w:t>O</w:t>
      </w:r>
      <w:r w:rsidR="00A83B59" w:rsidRPr="005A5FCC">
        <w:rPr>
          <w:rFonts w:ascii="Arial" w:hAnsi="Arial" w:cs="Arial"/>
          <w:sz w:val="24"/>
        </w:rPr>
        <w:t xml:space="preserve"> Ser Humano</w:t>
      </w:r>
      <w:r w:rsidR="00992A77">
        <w:rPr>
          <w:rFonts w:ascii="Arial" w:hAnsi="Arial" w:cs="Arial"/>
          <w:sz w:val="24"/>
        </w:rPr>
        <w:t xml:space="preserve"> quando</w:t>
      </w:r>
      <w:r w:rsidR="00A83B59" w:rsidRPr="005A5FCC">
        <w:rPr>
          <w:rFonts w:ascii="Arial" w:hAnsi="Arial" w:cs="Arial"/>
          <w:sz w:val="24"/>
        </w:rPr>
        <w:t xml:space="preserve"> </w:t>
      </w:r>
      <w:r w:rsidR="00EA4376" w:rsidRPr="005A5FCC">
        <w:rPr>
          <w:rFonts w:ascii="Arial" w:hAnsi="Arial" w:cs="Arial"/>
          <w:sz w:val="24"/>
        </w:rPr>
        <w:t>ag</w:t>
      </w:r>
      <w:r w:rsidR="00992A77">
        <w:rPr>
          <w:rFonts w:ascii="Arial" w:hAnsi="Arial" w:cs="Arial"/>
          <w:sz w:val="24"/>
        </w:rPr>
        <w:t>e</w:t>
      </w:r>
      <w:r w:rsidR="00EA4376" w:rsidRPr="005A5FCC">
        <w:rPr>
          <w:rFonts w:ascii="Arial" w:hAnsi="Arial" w:cs="Arial"/>
          <w:sz w:val="24"/>
        </w:rPr>
        <w:t xml:space="preserve"> com inveja</w:t>
      </w:r>
      <w:r w:rsidR="002A53C6">
        <w:rPr>
          <w:rFonts w:ascii="Arial" w:hAnsi="Arial" w:cs="Arial"/>
          <w:sz w:val="24"/>
        </w:rPr>
        <w:t>, apouca a sua existência, pois tende a gerar caos, no âmbito pessoal e</w:t>
      </w:r>
      <w:r w:rsidR="009B2537">
        <w:rPr>
          <w:rFonts w:ascii="Arial" w:hAnsi="Arial" w:cs="Arial"/>
          <w:sz w:val="24"/>
        </w:rPr>
        <w:t>,</w:t>
      </w:r>
      <w:r w:rsidR="002A53C6">
        <w:rPr>
          <w:rFonts w:ascii="Arial" w:hAnsi="Arial" w:cs="Arial"/>
          <w:sz w:val="24"/>
        </w:rPr>
        <w:t xml:space="preserve"> portanto</w:t>
      </w:r>
      <w:r w:rsidR="009B2537">
        <w:rPr>
          <w:rFonts w:ascii="Arial" w:hAnsi="Arial" w:cs="Arial"/>
          <w:sz w:val="24"/>
        </w:rPr>
        <w:t>,</w:t>
      </w:r>
      <w:r w:rsidR="002A53C6">
        <w:rPr>
          <w:rFonts w:ascii="Arial" w:hAnsi="Arial" w:cs="Arial"/>
          <w:sz w:val="24"/>
        </w:rPr>
        <w:t xml:space="preserve"> no meio em que vive. Parece-nos essencialmente necessário autoconhecer para transcender, e assim evoluir consciente e abreviadamente</w:t>
      </w:r>
      <w:r w:rsidR="00992A77">
        <w:rPr>
          <w:rFonts w:ascii="Arial" w:hAnsi="Arial" w:cs="Arial"/>
          <w:sz w:val="24"/>
        </w:rPr>
        <w:t xml:space="preserve">, como fizeram seres humanos </w:t>
      </w:r>
      <w:r w:rsidR="009B2537">
        <w:rPr>
          <w:rFonts w:ascii="Arial" w:hAnsi="Arial" w:cs="Arial"/>
          <w:sz w:val="24"/>
        </w:rPr>
        <w:t xml:space="preserve">ascencionados como Jair Tércio, que, dedicou-se à prática de Onilateração durante 18 anos, 10 horas por dia, além da prática do Jejum por 96 dias, sentindo-se autoconvocado aos 30 anos </w:t>
      </w:r>
      <w:r w:rsidR="009B2537" w:rsidRPr="003F1A25">
        <w:rPr>
          <w:rFonts w:ascii="Arial" w:hAnsi="Arial" w:cs="Arial"/>
          <w:sz w:val="24"/>
        </w:rPr>
        <w:t>(BARRETO, 2018)</w:t>
      </w:r>
      <w:r w:rsidR="009B2537">
        <w:rPr>
          <w:rFonts w:ascii="Arial" w:hAnsi="Arial" w:cs="Arial"/>
          <w:sz w:val="24"/>
        </w:rPr>
        <w:t xml:space="preserve"> e segue, nos dias atuais</w:t>
      </w:r>
      <w:r w:rsidR="00992A77">
        <w:rPr>
          <w:rFonts w:ascii="Arial" w:hAnsi="Arial" w:cs="Arial"/>
          <w:sz w:val="24"/>
        </w:rPr>
        <w:t>,</w:t>
      </w:r>
      <w:r w:rsidR="009B2537">
        <w:rPr>
          <w:rFonts w:ascii="Arial" w:hAnsi="Arial" w:cs="Arial"/>
          <w:sz w:val="24"/>
        </w:rPr>
        <w:t xml:space="preserve"> demonstrando seu propósito maior de auxiliar o Ser Humano, quanto a fazer de si mesmo um Ser Humano mais do que humano, enfim, um Ser Humano Integral, segundo as Leis Universais, em função do Princípio Criador, da Finalidade da Vida; bem como da Razão de nossa Existência.</w:t>
      </w:r>
      <w:r w:rsidR="002A53C6">
        <w:rPr>
          <w:rFonts w:ascii="Arial" w:hAnsi="Arial" w:cs="Arial"/>
          <w:sz w:val="24"/>
        </w:rPr>
        <w:t xml:space="preserve"> </w:t>
      </w:r>
      <w:r w:rsidR="002A53C6" w:rsidRPr="001812E4">
        <w:rPr>
          <w:rFonts w:ascii="Arial" w:hAnsi="Arial" w:cs="Arial"/>
          <w:b/>
          <w:sz w:val="24"/>
        </w:rPr>
        <w:t xml:space="preserve">Conclusão: </w:t>
      </w:r>
      <w:r w:rsidR="002A53C6" w:rsidRPr="001812E4">
        <w:rPr>
          <w:rFonts w:ascii="Arial" w:hAnsi="Arial" w:cs="Arial"/>
          <w:sz w:val="24"/>
        </w:rPr>
        <w:t>As reflexões demonstraram que</w:t>
      </w:r>
      <w:r w:rsidR="002A53C6">
        <w:rPr>
          <w:rFonts w:ascii="Arial" w:hAnsi="Arial" w:cs="Arial"/>
          <w:sz w:val="24"/>
        </w:rPr>
        <w:t xml:space="preserve"> </w:t>
      </w:r>
      <w:r w:rsidR="002A53C6" w:rsidRPr="001812E4">
        <w:rPr>
          <w:rFonts w:ascii="Arial" w:hAnsi="Arial" w:cs="Arial"/>
          <w:sz w:val="24"/>
        </w:rPr>
        <w:t xml:space="preserve">há concordância </w:t>
      </w:r>
      <w:r w:rsidR="002A53C6">
        <w:rPr>
          <w:rFonts w:ascii="Arial" w:hAnsi="Arial" w:cs="Arial"/>
          <w:sz w:val="24"/>
        </w:rPr>
        <w:t>nos níveis</w:t>
      </w:r>
      <w:r w:rsidR="002A53C6" w:rsidRPr="001812E4">
        <w:rPr>
          <w:rFonts w:ascii="Arial" w:hAnsi="Arial" w:cs="Arial"/>
          <w:sz w:val="24"/>
        </w:rPr>
        <w:t xml:space="preserve"> rel</w:t>
      </w:r>
      <w:r w:rsidR="002A53C6">
        <w:rPr>
          <w:rFonts w:ascii="Arial" w:hAnsi="Arial" w:cs="Arial"/>
          <w:sz w:val="24"/>
        </w:rPr>
        <w:t>igioso, filosófico e científico</w:t>
      </w:r>
      <w:r w:rsidR="009B2537">
        <w:rPr>
          <w:rFonts w:ascii="Arial" w:hAnsi="Arial" w:cs="Arial"/>
          <w:sz w:val="24"/>
        </w:rPr>
        <w:t xml:space="preserve"> acerca da necessidade de transcendermos a inveja e suas respectivas condutas</w:t>
      </w:r>
      <w:r w:rsidR="002A53C6">
        <w:rPr>
          <w:rFonts w:ascii="Arial" w:hAnsi="Arial" w:cs="Arial"/>
          <w:sz w:val="24"/>
        </w:rPr>
        <w:t xml:space="preserve">. Daí há a necessidade de, além de autoconhecer, empreender exercícios específicos para </w:t>
      </w:r>
      <w:r w:rsidR="009B2537">
        <w:rPr>
          <w:rFonts w:ascii="Arial" w:hAnsi="Arial" w:cs="Arial"/>
          <w:sz w:val="24"/>
        </w:rPr>
        <w:t>a auto</w:t>
      </w:r>
      <w:r w:rsidR="002A53C6">
        <w:rPr>
          <w:rFonts w:ascii="Arial" w:hAnsi="Arial" w:cs="Arial"/>
          <w:sz w:val="24"/>
        </w:rPr>
        <w:t>transforma</w:t>
      </w:r>
      <w:r w:rsidR="009B2537">
        <w:rPr>
          <w:rFonts w:ascii="Arial" w:hAnsi="Arial" w:cs="Arial"/>
          <w:sz w:val="24"/>
        </w:rPr>
        <w:t>ção consciente</w:t>
      </w:r>
      <w:r w:rsidR="002A53C6">
        <w:rPr>
          <w:rFonts w:ascii="Arial" w:hAnsi="Arial" w:cs="Arial"/>
          <w:sz w:val="24"/>
        </w:rPr>
        <w:t>.</w:t>
      </w:r>
    </w:p>
    <w:p w:rsidR="002A53C6" w:rsidRDefault="002A53C6" w:rsidP="00146F43">
      <w:pPr>
        <w:ind w:right="113"/>
        <w:jc w:val="both"/>
        <w:rPr>
          <w:rFonts w:ascii="Arial" w:hAnsi="Arial" w:cs="Arial"/>
          <w:sz w:val="24"/>
        </w:rPr>
      </w:pPr>
    </w:p>
    <w:p w:rsidR="002A53C6" w:rsidRDefault="002A53C6" w:rsidP="00146F43">
      <w:pPr>
        <w:ind w:right="113"/>
        <w:jc w:val="both"/>
        <w:rPr>
          <w:rFonts w:ascii="Arial" w:hAnsi="Arial" w:cs="Arial"/>
          <w:sz w:val="24"/>
        </w:rPr>
      </w:pPr>
    </w:p>
    <w:p w:rsidR="00592367" w:rsidRDefault="00A83B59" w:rsidP="00146F43">
      <w:pPr>
        <w:ind w:right="113"/>
        <w:jc w:val="both"/>
        <w:rPr>
          <w:rFonts w:ascii="Arial" w:hAnsi="Arial" w:cs="Arial"/>
          <w:sz w:val="24"/>
        </w:rPr>
      </w:pPr>
      <w:r w:rsidRPr="005A5FCC">
        <w:rPr>
          <w:rFonts w:ascii="Arial" w:hAnsi="Arial" w:cs="Arial"/>
          <w:sz w:val="24"/>
        </w:rPr>
        <w:lastRenderedPageBreak/>
        <w:t xml:space="preserve"> </w:t>
      </w:r>
      <w:r w:rsidR="00592367" w:rsidRPr="001812E4">
        <w:rPr>
          <w:rFonts w:ascii="Arial" w:hAnsi="Arial" w:cs="Arial"/>
          <w:b/>
          <w:sz w:val="24"/>
        </w:rPr>
        <w:t>Palavras-chave</w:t>
      </w:r>
      <w:r w:rsidR="00592367" w:rsidRPr="001812E4">
        <w:rPr>
          <w:rFonts w:ascii="Arial" w:hAnsi="Arial" w:cs="Arial"/>
          <w:sz w:val="24"/>
        </w:rPr>
        <w:t xml:space="preserve">: </w:t>
      </w:r>
      <w:r w:rsidR="00555767" w:rsidRPr="001812E4">
        <w:rPr>
          <w:rFonts w:ascii="Arial" w:hAnsi="Arial" w:cs="Arial"/>
          <w:sz w:val="24"/>
        </w:rPr>
        <w:t>Vício.</w:t>
      </w:r>
      <w:r w:rsidR="00592367" w:rsidRPr="001812E4">
        <w:rPr>
          <w:rFonts w:ascii="Arial" w:hAnsi="Arial" w:cs="Arial"/>
          <w:sz w:val="24"/>
        </w:rPr>
        <w:t xml:space="preserve"> </w:t>
      </w:r>
      <w:r w:rsidR="00063D9A">
        <w:rPr>
          <w:rFonts w:ascii="Arial" w:hAnsi="Arial" w:cs="Arial"/>
          <w:sz w:val="24"/>
        </w:rPr>
        <w:t>Inveja. Autoconhecimento.</w:t>
      </w:r>
      <w:r w:rsidR="00555767" w:rsidRPr="001812E4">
        <w:rPr>
          <w:rFonts w:ascii="Arial" w:hAnsi="Arial" w:cs="Arial"/>
          <w:sz w:val="24"/>
        </w:rPr>
        <w:t xml:space="preserve"> T</w:t>
      </w:r>
      <w:r w:rsidR="00592367" w:rsidRPr="001812E4">
        <w:rPr>
          <w:rFonts w:ascii="Arial" w:hAnsi="Arial" w:cs="Arial"/>
          <w:sz w:val="24"/>
        </w:rPr>
        <w:t>ranscendência</w:t>
      </w:r>
      <w:r w:rsidR="00555767" w:rsidRPr="001812E4">
        <w:rPr>
          <w:rFonts w:ascii="Arial" w:hAnsi="Arial" w:cs="Arial"/>
          <w:sz w:val="24"/>
        </w:rPr>
        <w:t>. R</w:t>
      </w:r>
      <w:r w:rsidR="00592367" w:rsidRPr="001812E4">
        <w:rPr>
          <w:rFonts w:ascii="Arial" w:hAnsi="Arial" w:cs="Arial"/>
          <w:sz w:val="24"/>
        </w:rPr>
        <w:t>eflexão.</w:t>
      </w:r>
    </w:p>
    <w:p w:rsidR="0004030B" w:rsidRDefault="0004030B" w:rsidP="00146F43">
      <w:pPr>
        <w:ind w:right="113"/>
        <w:jc w:val="both"/>
        <w:rPr>
          <w:rFonts w:ascii="Arial" w:hAnsi="Arial" w:cs="Arial"/>
          <w:sz w:val="24"/>
        </w:rPr>
      </w:pPr>
    </w:p>
    <w:p w:rsidR="0004030B" w:rsidRDefault="0004030B" w:rsidP="00146F43">
      <w:pPr>
        <w:ind w:right="113"/>
        <w:jc w:val="both"/>
        <w:rPr>
          <w:rFonts w:ascii="Arial" w:hAnsi="Arial" w:cs="Arial"/>
          <w:sz w:val="24"/>
        </w:rPr>
      </w:pPr>
    </w:p>
    <w:p w:rsidR="00AD1AD6" w:rsidRPr="004B2017" w:rsidRDefault="00AD1AD6" w:rsidP="00146F43">
      <w:pPr>
        <w:ind w:right="113"/>
        <w:jc w:val="both"/>
        <w:rPr>
          <w:rFonts w:ascii="Arial" w:hAnsi="Arial" w:cs="Arial"/>
          <w:b/>
          <w:sz w:val="24"/>
        </w:rPr>
      </w:pPr>
    </w:p>
    <w:p w:rsidR="00592367" w:rsidRPr="004B2017" w:rsidRDefault="00592367" w:rsidP="00146F43">
      <w:pPr>
        <w:ind w:right="113"/>
        <w:jc w:val="both"/>
        <w:rPr>
          <w:rFonts w:ascii="Arial" w:hAnsi="Arial" w:cs="Arial"/>
          <w:b/>
          <w:sz w:val="24"/>
        </w:rPr>
      </w:pPr>
      <w:r w:rsidRPr="004B2017">
        <w:rPr>
          <w:rFonts w:ascii="Arial" w:hAnsi="Arial" w:cs="Arial"/>
          <w:b/>
          <w:sz w:val="24"/>
        </w:rPr>
        <w:t>Referências:</w:t>
      </w:r>
    </w:p>
    <w:p w:rsidR="004B2017" w:rsidRPr="00555767" w:rsidRDefault="004B2017" w:rsidP="00146F43">
      <w:pPr>
        <w:ind w:right="113"/>
        <w:jc w:val="both"/>
        <w:rPr>
          <w:rFonts w:ascii="Arial" w:hAnsi="Arial" w:cs="Arial"/>
          <w:b/>
          <w:sz w:val="20"/>
          <w:szCs w:val="20"/>
        </w:rPr>
      </w:pPr>
    </w:p>
    <w:p w:rsidR="004B2017" w:rsidRDefault="004B2017" w:rsidP="00146F43">
      <w:pPr>
        <w:ind w:right="1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ORGANIZAÇÃO Científica de Estudos Materiais, Naturais e Espirituais – 7. C. D. E. </w:t>
      </w:r>
      <w:r w:rsidRPr="009D2E2E">
        <w:rPr>
          <w:rFonts w:ascii="Arial" w:hAnsi="Arial" w:cs="Arial"/>
          <w:b/>
          <w:sz w:val="20"/>
          <w:szCs w:val="20"/>
        </w:rPr>
        <w:t>A ARCA SAGRADA</w:t>
      </w:r>
      <w:r>
        <w:rPr>
          <w:rFonts w:ascii="Arial" w:hAnsi="Arial" w:cs="Arial"/>
          <w:sz w:val="20"/>
          <w:szCs w:val="20"/>
        </w:rPr>
        <w:t xml:space="preserve"> Salvador: OCIDEMNTE, 2009</w:t>
      </w:r>
      <w:r w:rsidR="003F1A25">
        <w:rPr>
          <w:rFonts w:ascii="Arial" w:hAnsi="Arial" w:cs="Arial"/>
          <w:sz w:val="20"/>
          <w:szCs w:val="20"/>
        </w:rPr>
        <w:t>.</w:t>
      </w:r>
    </w:p>
    <w:p w:rsidR="003F1A25" w:rsidRDefault="003F1A25" w:rsidP="00146F43">
      <w:pPr>
        <w:ind w:right="113"/>
        <w:rPr>
          <w:rFonts w:ascii="Arial" w:hAnsi="Arial" w:cs="Arial"/>
          <w:sz w:val="20"/>
          <w:szCs w:val="20"/>
        </w:rPr>
      </w:pPr>
      <w:r w:rsidRPr="003F1A25">
        <w:rPr>
          <w:rFonts w:ascii="Arial" w:hAnsi="Arial" w:cs="Arial"/>
          <w:sz w:val="20"/>
          <w:szCs w:val="20"/>
        </w:rPr>
        <w:t xml:space="preserve">A BÍBLIA. </w:t>
      </w:r>
      <w:r w:rsidRPr="003F1A25">
        <w:rPr>
          <w:rFonts w:ascii="Arial" w:hAnsi="Arial" w:cs="Arial"/>
          <w:b/>
          <w:sz w:val="20"/>
          <w:szCs w:val="20"/>
        </w:rPr>
        <w:t>TIAGO 3:16</w:t>
      </w:r>
      <w:r>
        <w:rPr>
          <w:rFonts w:ascii="Arial" w:hAnsi="Arial" w:cs="Arial"/>
          <w:sz w:val="20"/>
          <w:szCs w:val="20"/>
        </w:rPr>
        <w:t>. pag.1244</w:t>
      </w:r>
      <w:r w:rsidRPr="003F1A25">
        <w:rPr>
          <w:rFonts w:ascii="Arial" w:hAnsi="Arial" w:cs="Arial"/>
          <w:sz w:val="20"/>
          <w:szCs w:val="20"/>
        </w:rPr>
        <w:t>. São Paulo: Gráfica da Bíblia, 1995.</w:t>
      </w:r>
    </w:p>
    <w:p w:rsidR="003F1A25" w:rsidRPr="003F1A25" w:rsidRDefault="003F1A25" w:rsidP="00146F43">
      <w:pPr>
        <w:ind w:right="113"/>
        <w:rPr>
          <w:rFonts w:ascii="Arial" w:hAnsi="Arial" w:cs="Arial"/>
          <w:sz w:val="20"/>
          <w:szCs w:val="20"/>
        </w:rPr>
      </w:pPr>
      <w:r w:rsidRPr="003F1A25">
        <w:rPr>
          <w:rFonts w:ascii="Arial" w:hAnsi="Arial" w:cs="Arial"/>
          <w:sz w:val="20"/>
          <w:szCs w:val="20"/>
        </w:rPr>
        <w:t xml:space="preserve">BARRETO, Maribel – </w:t>
      </w:r>
      <w:r w:rsidRPr="00171A44">
        <w:rPr>
          <w:rFonts w:ascii="Arial" w:hAnsi="Arial" w:cs="Arial"/>
          <w:b/>
          <w:sz w:val="20"/>
          <w:szCs w:val="20"/>
        </w:rPr>
        <w:t>Os ditames da consciência: À Ode humana</w:t>
      </w:r>
      <w:r w:rsidRPr="003F1A25">
        <w:rPr>
          <w:rFonts w:ascii="Arial" w:hAnsi="Arial" w:cs="Arial"/>
          <w:sz w:val="20"/>
          <w:szCs w:val="20"/>
        </w:rPr>
        <w:t xml:space="preserve"> – Salvador. Sathyarte, 2018. </w:t>
      </w:r>
      <w:r w:rsidR="000025D1">
        <w:rPr>
          <w:rFonts w:ascii="Arial" w:hAnsi="Arial" w:cs="Arial"/>
          <w:sz w:val="20"/>
          <w:szCs w:val="20"/>
        </w:rPr>
        <w:t>p.</w:t>
      </w:r>
    </w:p>
    <w:p w:rsidR="003F1A25" w:rsidRDefault="003F1A25" w:rsidP="00146F43">
      <w:pPr>
        <w:ind w:right="1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161</w:t>
      </w:r>
      <w:r w:rsidRPr="003F1A25">
        <w:rPr>
          <w:rFonts w:ascii="Arial" w:hAnsi="Arial" w:cs="Arial"/>
          <w:sz w:val="20"/>
          <w:szCs w:val="20"/>
        </w:rPr>
        <w:t>.</w:t>
      </w:r>
    </w:p>
    <w:p w:rsidR="003F1A25" w:rsidRDefault="000025D1" w:rsidP="00146F43">
      <w:pPr>
        <w:ind w:right="11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ROCHEFOUCAUL, </w:t>
      </w:r>
      <w:r w:rsidRPr="000025D1">
        <w:rPr>
          <w:rFonts w:ascii="Arial" w:hAnsi="Arial" w:cs="Arial"/>
          <w:sz w:val="20"/>
          <w:szCs w:val="20"/>
        </w:rPr>
        <w:t>François</w:t>
      </w:r>
      <w:r>
        <w:rPr>
          <w:rFonts w:ascii="Arial" w:hAnsi="Arial" w:cs="Arial"/>
          <w:sz w:val="20"/>
          <w:szCs w:val="20"/>
        </w:rPr>
        <w:t xml:space="preserve"> –</w:t>
      </w:r>
      <w:r w:rsidRPr="000025D1">
        <w:rPr>
          <w:rFonts w:ascii="Arial" w:hAnsi="Arial" w:cs="Arial"/>
          <w:sz w:val="20"/>
          <w:szCs w:val="20"/>
        </w:rPr>
        <w:t xml:space="preserve"> </w:t>
      </w:r>
      <w:r w:rsidRPr="000025D1">
        <w:rPr>
          <w:rFonts w:ascii="Arial" w:hAnsi="Arial" w:cs="Arial"/>
          <w:b/>
          <w:sz w:val="20"/>
          <w:szCs w:val="20"/>
        </w:rPr>
        <w:t>Reflexões ou sentenças e máximas morais</w:t>
      </w:r>
      <w:r w:rsidRPr="000025D1">
        <w:rPr>
          <w:rFonts w:ascii="Arial" w:hAnsi="Arial" w:cs="Arial"/>
          <w:sz w:val="20"/>
          <w:szCs w:val="20"/>
        </w:rPr>
        <w:t xml:space="preserve"> / traduç</w:t>
      </w:r>
      <w:r>
        <w:rPr>
          <w:rFonts w:ascii="Arial" w:hAnsi="Arial" w:cs="Arial"/>
          <w:sz w:val="20"/>
          <w:szCs w:val="20"/>
        </w:rPr>
        <w:t>ão de Rosa Freire D’Aguiar. — 1ª</w:t>
      </w:r>
      <w:r w:rsidRPr="000025D1">
        <w:rPr>
          <w:rFonts w:ascii="Arial" w:hAnsi="Arial" w:cs="Arial"/>
          <w:sz w:val="20"/>
          <w:szCs w:val="20"/>
        </w:rPr>
        <w:t xml:space="preserve"> Ed. — São</w:t>
      </w:r>
      <w:r>
        <w:rPr>
          <w:rFonts w:ascii="Arial" w:hAnsi="Arial" w:cs="Arial"/>
          <w:sz w:val="20"/>
          <w:szCs w:val="20"/>
        </w:rPr>
        <w:t xml:space="preserve"> </w:t>
      </w:r>
      <w:r w:rsidRPr="000025D1">
        <w:rPr>
          <w:rFonts w:ascii="Arial" w:hAnsi="Arial" w:cs="Arial"/>
          <w:sz w:val="20"/>
          <w:szCs w:val="20"/>
        </w:rPr>
        <w:t>Paulo: Penguin Classics Companhia das Letras, 2014</w:t>
      </w:r>
      <w:r>
        <w:rPr>
          <w:rFonts w:ascii="Arial" w:hAnsi="Arial" w:cs="Arial"/>
          <w:sz w:val="20"/>
          <w:szCs w:val="20"/>
        </w:rPr>
        <w:t xml:space="preserve">. </w:t>
      </w:r>
      <w:r w:rsidRPr="000025D1">
        <w:rPr>
          <w:rFonts w:ascii="Arial" w:hAnsi="Arial" w:cs="Arial"/>
          <w:sz w:val="20"/>
          <w:szCs w:val="20"/>
        </w:rPr>
        <w:t>Título original: Réflexions ou Sentences et maximes morales.</w:t>
      </w:r>
    </w:p>
    <w:p w:rsidR="003F1A25" w:rsidRDefault="008345F3" w:rsidP="00146F43">
      <w:pPr>
        <w:ind w:right="11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CÍCERO, Marco Túlio – </w:t>
      </w:r>
      <w:r w:rsidR="00B03054" w:rsidRPr="008345F3">
        <w:rPr>
          <w:rFonts w:ascii="Arial" w:hAnsi="Arial" w:cs="Arial"/>
          <w:b/>
          <w:sz w:val="20"/>
          <w:szCs w:val="20"/>
        </w:rPr>
        <w:t>D</w:t>
      </w:r>
      <w:r w:rsidRPr="008345F3">
        <w:rPr>
          <w:rFonts w:ascii="Arial" w:hAnsi="Arial" w:cs="Arial"/>
          <w:b/>
          <w:sz w:val="20"/>
          <w:szCs w:val="20"/>
        </w:rPr>
        <w:t xml:space="preserve">iálogo sobre </w:t>
      </w:r>
      <w:r w:rsidR="00B03054" w:rsidRPr="008345F3">
        <w:rPr>
          <w:rFonts w:ascii="Arial" w:hAnsi="Arial" w:cs="Arial"/>
          <w:b/>
          <w:sz w:val="20"/>
          <w:szCs w:val="20"/>
        </w:rPr>
        <w:t>a Amizade.</w:t>
      </w:r>
      <w:r w:rsidR="00B03054" w:rsidRPr="00B03054">
        <w:rPr>
          <w:rFonts w:ascii="Arial" w:hAnsi="Arial" w:cs="Arial"/>
          <w:sz w:val="20"/>
          <w:szCs w:val="20"/>
        </w:rPr>
        <w:t xml:space="preserve"> – São Paulo: Martins Fontes, 2001.</w:t>
      </w:r>
    </w:p>
    <w:p w:rsidR="00172DA2" w:rsidRDefault="00172DA2" w:rsidP="00146F43">
      <w:pPr>
        <w:ind w:right="11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MICHAELIS. </w:t>
      </w:r>
      <w:r w:rsidRPr="00BE6E4E">
        <w:rPr>
          <w:rFonts w:ascii="Arial" w:hAnsi="Arial" w:cs="Arial"/>
          <w:b/>
          <w:sz w:val="20"/>
          <w:szCs w:val="20"/>
        </w:rPr>
        <w:t>Dicionário da Língua Portuguesa</w:t>
      </w:r>
      <w:r>
        <w:rPr>
          <w:rFonts w:ascii="Arial" w:hAnsi="Arial" w:cs="Arial"/>
          <w:sz w:val="20"/>
          <w:szCs w:val="20"/>
        </w:rPr>
        <w:t>. São Paulo: Companhia Melhoramentos, 2002.</w:t>
      </w:r>
    </w:p>
    <w:p w:rsidR="003201F3" w:rsidRPr="00BE6E4E" w:rsidRDefault="00BE6E4E" w:rsidP="00146F43">
      <w:pPr>
        <w:ind w:right="113"/>
        <w:jc w:val="both"/>
        <w:rPr>
          <w:rFonts w:ascii="Arial" w:hAnsi="Arial" w:cs="Arial"/>
          <w:sz w:val="20"/>
          <w:szCs w:val="20"/>
        </w:rPr>
      </w:pPr>
      <w:r w:rsidRPr="00BE6E4E">
        <w:rPr>
          <w:rFonts w:ascii="Arial" w:hAnsi="Arial" w:cs="Arial"/>
          <w:sz w:val="20"/>
          <w:szCs w:val="20"/>
        </w:rPr>
        <w:t xml:space="preserve">MICHAELIS. </w:t>
      </w:r>
      <w:r w:rsidRPr="00BE6E4E">
        <w:rPr>
          <w:rFonts w:ascii="Arial" w:hAnsi="Arial" w:cs="Arial"/>
          <w:b/>
          <w:sz w:val="20"/>
          <w:szCs w:val="20"/>
        </w:rPr>
        <w:t>Inveja</w:t>
      </w:r>
      <w:r w:rsidRPr="00BE6E4E">
        <w:rPr>
          <w:rFonts w:ascii="Arial" w:hAnsi="Arial" w:cs="Arial"/>
          <w:sz w:val="20"/>
          <w:szCs w:val="20"/>
        </w:rPr>
        <w:t>. Disponível em: &lt;</w:t>
      </w:r>
      <w:r w:rsidR="00172DA2" w:rsidRPr="00BE6E4E">
        <w:rPr>
          <w:rFonts w:ascii="Arial" w:hAnsi="Arial" w:cs="Arial"/>
          <w:sz w:val="20"/>
          <w:szCs w:val="20"/>
        </w:rPr>
        <w:t>https://michaelis.uol.com.br/moderno-portugues/busca/portugues-brasileiro/inveja%20/</w:t>
      </w:r>
      <w:r w:rsidRPr="00BE6E4E">
        <w:rPr>
          <w:rFonts w:ascii="Arial" w:hAnsi="Arial" w:cs="Arial"/>
          <w:sz w:val="20"/>
          <w:szCs w:val="20"/>
        </w:rPr>
        <w:t>&gt;. Acesso em:16/08/2018</w:t>
      </w:r>
    </w:p>
    <w:sectPr w:rsidR="003201F3" w:rsidRPr="00BE6E4E" w:rsidSect="00146F43">
      <w:pgSz w:w="11906" w:h="16838"/>
      <w:pgMar w:top="1701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379D5"/>
    <w:multiLevelType w:val="multilevel"/>
    <w:tmpl w:val="538EC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FD5243"/>
    <w:multiLevelType w:val="multilevel"/>
    <w:tmpl w:val="5476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7B7"/>
    <w:rsid w:val="000025D1"/>
    <w:rsid w:val="0004030B"/>
    <w:rsid w:val="00046106"/>
    <w:rsid w:val="00063D9A"/>
    <w:rsid w:val="00085163"/>
    <w:rsid w:val="000C0C2C"/>
    <w:rsid w:val="00101812"/>
    <w:rsid w:val="00113012"/>
    <w:rsid w:val="00127ECB"/>
    <w:rsid w:val="00145D18"/>
    <w:rsid w:val="00146F43"/>
    <w:rsid w:val="00151CC0"/>
    <w:rsid w:val="001527BB"/>
    <w:rsid w:val="00171A44"/>
    <w:rsid w:val="001723A8"/>
    <w:rsid w:val="00172DA2"/>
    <w:rsid w:val="001812E4"/>
    <w:rsid w:val="001821D0"/>
    <w:rsid w:val="00243285"/>
    <w:rsid w:val="00245AEE"/>
    <w:rsid w:val="00276747"/>
    <w:rsid w:val="002A0E7B"/>
    <w:rsid w:val="002A53C6"/>
    <w:rsid w:val="002F7CBA"/>
    <w:rsid w:val="003201F3"/>
    <w:rsid w:val="003451FD"/>
    <w:rsid w:val="003F0C91"/>
    <w:rsid w:val="003F1A25"/>
    <w:rsid w:val="003F68CE"/>
    <w:rsid w:val="0042586E"/>
    <w:rsid w:val="00426C96"/>
    <w:rsid w:val="004272F9"/>
    <w:rsid w:val="00446631"/>
    <w:rsid w:val="00473960"/>
    <w:rsid w:val="00496424"/>
    <w:rsid w:val="004B2017"/>
    <w:rsid w:val="004B5797"/>
    <w:rsid w:val="00524DDA"/>
    <w:rsid w:val="00546B5F"/>
    <w:rsid w:val="0055534F"/>
    <w:rsid w:val="00555767"/>
    <w:rsid w:val="00575FB5"/>
    <w:rsid w:val="00584885"/>
    <w:rsid w:val="00592367"/>
    <w:rsid w:val="005A5FCC"/>
    <w:rsid w:val="00641919"/>
    <w:rsid w:val="00646492"/>
    <w:rsid w:val="00673712"/>
    <w:rsid w:val="00691F6F"/>
    <w:rsid w:val="006978CA"/>
    <w:rsid w:val="006A3586"/>
    <w:rsid w:val="006A3AB8"/>
    <w:rsid w:val="00724964"/>
    <w:rsid w:val="0072744E"/>
    <w:rsid w:val="00733160"/>
    <w:rsid w:val="007562E1"/>
    <w:rsid w:val="007859D5"/>
    <w:rsid w:val="007E75B7"/>
    <w:rsid w:val="007F3254"/>
    <w:rsid w:val="00800776"/>
    <w:rsid w:val="008218F1"/>
    <w:rsid w:val="008345F3"/>
    <w:rsid w:val="00850221"/>
    <w:rsid w:val="00862AD2"/>
    <w:rsid w:val="008760B3"/>
    <w:rsid w:val="008B6AA4"/>
    <w:rsid w:val="008C000A"/>
    <w:rsid w:val="008C4302"/>
    <w:rsid w:val="008D5391"/>
    <w:rsid w:val="008E7F94"/>
    <w:rsid w:val="0091419D"/>
    <w:rsid w:val="009851AE"/>
    <w:rsid w:val="00992A77"/>
    <w:rsid w:val="009B2537"/>
    <w:rsid w:val="009B4510"/>
    <w:rsid w:val="009B6079"/>
    <w:rsid w:val="00A351B6"/>
    <w:rsid w:val="00A36931"/>
    <w:rsid w:val="00A67C4D"/>
    <w:rsid w:val="00A83B59"/>
    <w:rsid w:val="00AD1AD6"/>
    <w:rsid w:val="00B00E5D"/>
    <w:rsid w:val="00B03054"/>
    <w:rsid w:val="00B15DF3"/>
    <w:rsid w:val="00B36E69"/>
    <w:rsid w:val="00B42671"/>
    <w:rsid w:val="00B87DA8"/>
    <w:rsid w:val="00BE6E4E"/>
    <w:rsid w:val="00BE708F"/>
    <w:rsid w:val="00C66798"/>
    <w:rsid w:val="00C95CEB"/>
    <w:rsid w:val="00CD524A"/>
    <w:rsid w:val="00D140EA"/>
    <w:rsid w:val="00D527B7"/>
    <w:rsid w:val="00D75D7B"/>
    <w:rsid w:val="00E4095F"/>
    <w:rsid w:val="00E448DF"/>
    <w:rsid w:val="00E52F91"/>
    <w:rsid w:val="00EA4376"/>
    <w:rsid w:val="00EF0975"/>
    <w:rsid w:val="00F23ED5"/>
    <w:rsid w:val="00F46072"/>
    <w:rsid w:val="00F94601"/>
    <w:rsid w:val="00FD1765"/>
    <w:rsid w:val="00FE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9CD0C-58E7-4192-939D-4AAB5FE7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7B7"/>
    <w:pPr>
      <w:spacing w:after="0" w:line="240" w:lineRule="auto"/>
    </w:pPr>
    <w:rPr>
      <w:rFonts w:ascii="Tahoma" w:eastAsia="Times New Roman" w:hAnsi="Tahoma" w:cs="Tahoma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527B7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27B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24DD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201F3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styleId="Forte">
    <w:name w:val="Strong"/>
    <w:basedOn w:val="Fontepargpadro"/>
    <w:uiPriority w:val="22"/>
    <w:qFormat/>
    <w:rsid w:val="003201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1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675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Marilia</dc:creator>
  <cp:lastModifiedBy>fairuza mello</cp:lastModifiedBy>
  <cp:revision>4</cp:revision>
  <cp:lastPrinted>2018-08-11T16:51:00Z</cp:lastPrinted>
  <dcterms:created xsi:type="dcterms:W3CDTF">2018-08-27T14:55:00Z</dcterms:created>
  <dcterms:modified xsi:type="dcterms:W3CDTF">2018-08-27T17:43:00Z</dcterms:modified>
</cp:coreProperties>
</file>