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16EA" w14:textId="77777777" w:rsidR="005F28FC" w:rsidRDefault="005F28FC" w:rsidP="005F28FC">
      <w:pPr>
        <w:rPr>
          <w:rFonts w:ascii="Times New Roman" w:hAnsi="Times New Roman" w:cs="Times New Roman"/>
          <w:b/>
        </w:rPr>
      </w:pPr>
    </w:p>
    <w:p w14:paraId="78A2B895" w14:textId="77777777" w:rsidR="007D471E" w:rsidRPr="00DE1453" w:rsidRDefault="007D471E">
      <w:pPr>
        <w:pStyle w:val="NormalWeb"/>
        <w:spacing w:before="0" w:beforeAutospacing="0" w:after="0" w:afterAutospacing="0"/>
        <w:jc w:val="center"/>
        <w:divId w:val="1170296407"/>
        <w:rPr>
          <w:sz w:val="28"/>
          <w:szCs w:val="28"/>
        </w:rPr>
      </w:pPr>
      <w:r w:rsidRPr="00DE1453">
        <w:rPr>
          <w:b/>
          <w:bCs/>
          <w:color w:val="000000"/>
          <w:sz w:val="28"/>
          <w:szCs w:val="28"/>
        </w:rPr>
        <w:t>CORRELAÇÃO ENTRE A DIFICULDADE DE ENFRENTAMENTO DA PANDEMIA PELOS ENFERMEIROS E A CRISE POLÍTICA NO BRASIL  </w:t>
      </w:r>
    </w:p>
    <w:p w14:paraId="6174C010" w14:textId="77777777" w:rsidR="005F28FC" w:rsidRDefault="005F28FC" w:rsidP="005F28FC">
      <w:pPr>
        <w:jc w:val="center"/>
        <w:rPr>
          <w:rFonts w:ascii="Times New Roman" w:hAnsi="Times New Roman" w:cs="Times New Roman"/>
          <w:b/>
        </w:rPr>
      </w:pPr>
    </w:p>
    <w:p w14:paraId="12B2F42A" w14:textId="4C2AE6E9" w:rsidR="00D33D5A" w:rsidRDefault="00121639" w:rsidP="00174ED0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Larissa Silva Maciel</w:t>
      </w:r>
    </w:p>
    <w:p w14:paraId="764DA2BB" w14:textId="77777777" w:rsidR="00D33D5A" w:rsidRDefault="00D33D5A" w:rsidP="00174ED0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Docente - Centro Universitário </w:t>
      </w:r>
      <w:proofErr w:type="spellStart"/>
      <w:r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Unifametro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1B68D7F9" w14:textId="579AB4D2" w:rsidR="00D33D5A" w:rsidRDefault="00121639" w:rsidP="00174ED0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Larissasmaciel4@gmail.com</w:t>
      </w:r>
    </w:p>
    <w:p w14:paraId="50AC055D" w14:textId="73A118B0" w:rsidR="005613D5" w:rsidRDefault="006D2D9D" w:rsidP="0064064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Anna </w:t>
      </w:r>
      <w:proofErr w:type="spellStart"/>
      <w:r>
        <w:rPr>
          <w:rFonts w:ascii="Times New Roman" w:hAnsi="Times New Roman" w:cs="Times New Roman"/>
          <w:b/>
          <w:bCs/>
        </w:rPr>
        <w:t>Karolynne</w:t>
      </w:r>
      <w:proofErr w:type="spellEnd"/>
      <w:r>
        <w:rPr>
          <w:rFonts w:ascii="Times New Roman" w:hAnsi="Times New Roman" w:cs="Times New Roman"/>
          <w:b/>
          <w:bCs/>
        </w:rPr>
        <w:t xml:space="preserve"> Moura </w:t>
      </w:r>
    </w:p>
    <w:p w14:paraId="0308D4AD" w14:textId="3557F86B" w:rsidR="005613D5" w:rsidRDefault="005613D5" w:rsidP="0061356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Docente - Centro Universitário </w:t>
      </w:r>
      <w:proofErr w:type="spellStart"/>
      <w:r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Unifametro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04D39DBC" w14:textId="146A5C95" w:rsidR="005613D5" w:rsidRDefault="00684B7B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annakarolynnemoura@gmail.com</w:t>
      </w:r>
    </w:p>
    <w:p w14:paraId="31836058" w14:textId="4F6D7A36" w:rsidR="005F28FC" w:rsidRDefault="005F28FC" w:rsidP="00B83E91">
      <w:pPr>
        <w:pStyle w:val="Corpodetexto"/>
        <w:spacing w:after="0" w:line="360" w:lineRule="atLeast"/>
        <w:rPr>
          <w:rFonts w:ascii="Times New Roman" w:hAnsi="Times New Roman" w:cs="Times New Roman"/>
          <w:bCs/>
        </w:rPr>
      </w:pPr>
    </w:p>
    <w:p w14:paraId="1813CDA3" w14:textId="77777777" w:rsidR="005F28FC" w:rsidRDefault="005F28FC" w:rsidP="005F28F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56152E6" w14:textId="0467781F" w:rsidR="00DF2301" w:rsidRPr="00677D9E" w:rsidRDefault="005613D5" w:rsidP="007C5EA6">
      <w:pPr>
        <w:ind w:firstLine="708"/>
        <w:jc w:val="both"/>
        <w:divId w:val="561601731"/>
        <w:rPr>
          <w:rFonts w:ascii="Times New Roman" w:hAnsi="Times New Roman" w:cs="Times New Roman"/>
        </w:rPr>
      </w:pPr>
      <w:r w:rsidRPr="00677D9E">
        <w:rPr>
          <w:rFonts w:ascii="Times New Roman" w:hAnsi="Times New Roman" w:cs="Times New Roman"/>
          <w:b/>
          <w:bCs/>
        </w:rPr>
        <w:t>Introdução:</w:t>
      </w:r>
      <w:r w:rsidR="00D83EC9" w:rsidRPr="00677D9E">
        <w:rPr>
          <w:rFonts w:ascii="Times New Roman" w:hAnsi="Times New Roman" w:cs="Times New Roman"/>
          <w:color w:val="000000"/>
        </w:rPr>
        <w:t xml:space="preserve"> Decorrente ao cenário atual mundial, o mundo enfrenta uma crise política, a qual se há o questionamento de como realizar a assistência necessária para o tratamento da pandemia.</w:t>
      </w:r>
      <w:r w:rsidR="00DC2C88" w:rsidRPr="00677D9E">
        <w:rPr>
          <w:rFonts w:ascii="Times New Roman" w:hAnsi="Times New Roman" w:cs="Times New Roman"/>
        </w:rPr>
        <w:t xml:space="preserve"> </w:t>
      </w:r>
      <w:r w:rsidR="00D83EC9" w:rsidRPr="00677D9E">
        <w:rPr>
          <w:rFonts w:ascii="Times New Roman" w:hAnsi="Times New Roman" w:cs="Times New Roman"/>
          <w:color w:val="000000"/>
        </w:rPr>
        <w:t>Segundo Anvisa (2020), diante deste cenário, ressaltamos a importância dos profissionais de enfermagem que compõem a linha de frente no combate da propagação do COVID-19, não apenas por sua capacidade técnica, mas também por constituírem o maior número de profissionais da área da saúde e por ser a categoria profissional a permanecer na assistência direta ao paciente nas 24 horas, tornando evidente a necessidade de que a assistência prestada aos paciente esteja fundamentada em um arcabouço técnico-teórico e aparelhada com os equipamentos e insumos indispensáveis para garantir a segurança dos profissionais e paciente</w:t>
      </w:r>
      <w:r w:rsidR="00335BCB" w:rsidRPr="00677D9E">
        <w:rPr>
          <w:rFonts w:ascii="Times New Roman" w:hAnsi="Times New Roman" w:cs="Times New Roman"/>
          <w:color w:val="000000"/>
        </w:rPr>
        <w:t>s</w:t>
      </w:r>
      <w:r w:rsidR="009739A2" w:rsidRPr="00677D9E">
        <w:rPr>
          <w:rFonts w:ascii="Times New Roman" w:hAnsi="Times New Roman" w:cs="Times New Roman"/>
          <w:bCs/>
        </w:rPr>
        <w:t xml:space="preserve">. </w:t>
      </w:r>
      <w:r w:rsidR="00537B23" w:rsidRPr="00677D9E">
        <w:rPr>
          <w:rFonts w:ascii="Times New Roman" w:hAnsi="Times New Roman" w:cs="Times New Roman"/>
          <w:color w:val="000000"/>
        </w:rPr>
        <w:t>Entender o impacto que a crise política, no brasil, faz com que possamos desenvolver políticas públicas ou privadas eficazes e consequentemente reduzir os danos causados pela pandemia, diminuindo o índice de contaminação, aumentando o índice de prevenção e diminuindo o crescente índice de mortalidade relacionado ao Covid-19</w:t>
      </w:r>
      <w:r w:rsidR="00537B23" w:rsidRPr="00677D9E">
        <w:rPr>
          <w:rFonts w:ascii="Times New Roman" w:hAnsi="Times New Roman" w:cs="Times New Roman"/>
        </w:rPr>
        <w:t xml:space="preserve">. </w:t>
      </w:r>
      <w:r w:rsidR="00537B23" w:rsidRPr="00677D9E">
        <w:rPr>
          <w:rFonts w:ascii="Times New Roman" w:hAnsi="Times New Roman" w:cs="Times New Roman"/>
          <w:color w:val="000000"/>
        </w:rPr>
        <w:t>A propagação do novo vírus da família do coronavírus está acabando com milhões de vidas em todo o mundo, incluindo centenas de profissionais de saúde, especialmente enfermeiros.(David et al, 2016)</w:t>
      </w:r>
      <w:r w:rsidR="00537B23" w:rsidRPr="00677D9E">
        <w:rPr>
          <w:rFonts w:ascii="Times New Roman" w:hAnsi="Times New Roman" w:cs="Times New Roman"/>
        </w:rPr>
        <w:t xml:space="preserve">. </w:t>
      </w:r>
      <w:r w:rsidR="00F340BF" w:rsidRPr="00677D9E">
        <w:rPr>
          <w:rFonts w:ascii="Times New Roman" w:hAnsi="Times New Roman" w:cs="Times New Roman"/>
          <w:color w:val="000000"/>
        </w:rPr>
        <w:t>Compreender que o contato primário do paciente com o enfermeiro além de ser uma forma de propagação do vírus, pode ser uma chave para o controle da doença, faz com que se haja o desenvolvimento de novas políticas direcionadas a este primeiro contato.</w:t>
      </w:r>
      <w:r w:rsidR="007C5EA6" w:rsidRPr="00677D9E">
        <w:rPr>
          <w:rFonts w:ascii="Times New Roman" w:hAnsi="Times New Roman" w:cs="Times New Roman"/>
        </w:rPr>
        <w:t xml:space="preserve"> </w:t>
      </w:r>
      <w:r w:rsidR="00F340BF" w:rsidRPr="00677D9E">
        <w:rPr>
          <w:rFonts w:ascii="Times New Roman" w:hAnsi="Times New Roman" w:cs="Times New Roman"/>
          <w:color w:val="000000"/>
        </w:rPr>
        <w:t>Desta maneira se faz importante estabelecer uma ligação entre as políticas públicas de contingenciamento da pandemia, com a atuação da linha de frente, para que ocorra a diminuição do impacto no cenário Brasileiro.</w:t>
      </w:r>
      <w:r w:rsidR="007C5EA6" w:rsidRPr="00677D9E">
        <w:rPr>
          <w:rFonts w:ascii="Times New Roman" w:hAnsi="Times New Roman" w:cs="Times New Roman"/>
        </w:rPr>
        <w:t xml:space="preserve"> </w:t>
      </w:r>
      <w:r w:rsidRPr="00677D9E">
        <w:rPr>
          <w:rFonts w:ascii="Times New Roman" w:hAnsi="Times New Roman" w:cs="Times New Roman"/>
          <w:b/>
          <w:bCs/>
        </w:rPr>
        <w:t>Objetivo:</w:t>
      </w:r>
      <w:r w:rsidR="00D5699C" w:rsidRPr="00677D9E">
        <w:rPr>
          <w:rFonts w:ascii="Times New Roman" w:hAnsi="Times New Roman" w:cs="Times New Roman"/>
          <w:bCs/>
        </w:rPr>
        <w:t xml:space="preserve"> Relatar </w:t>
      </w:r>
      <w:r w:rsidR="0073242A" w:rsidRPr="00677D9E">
        <w:rPr>
          <w:rFonts w:ascii="Times New Roman" w:hAnsi="Times New Roman" w:cs="Times New Roman"/>
          <w:bCs/>
        </w:rPr>
        <w:t>como a</w:t>
      </w:r>
      <w:r w:rsidR="00D5699C" w:rsidRPr="00677D9E">
        <w:rPr>
          <w:rFonts w:ascii="Times New Roman" w:hAnsi="Times New Roman" w:cs="Times New Roman"/>
          <w:bCs/>
        </w:rPr>
        <w:t xml:space="preserve"> crise política no Brasil</w:t>
      </w:r>
      <w:r w:rsidR="008642E9" w:rsidRPr="00677D9E">
        <w:rPr>
          <w:rFonts w:ascii="Times New Roman" w:hAnsi="Times New Roman" w:cs="Times New Roman"/>
          <w:bCs/>
        </w:rPr>
        <w:t xml:space="preserve"> se correlaciona com a </w:t>
      </w:r>
      <w:r w:rsidR="00061C22" w:rsidRPr="00677D9E">
        <w:rPr>
          <w:rFonts w:ascii="Times New Roman" w:hAnsi="Times New Roman" w:cs="Times New Roman"/>
          <w:bCs/>
        </w:rPr>
        <w:t xml:space="preserve">dificuldade </w:t>
      </w:r>
      <w:r w:rsidR="00F971C6" w:rsidRPr="00677D9E">
        <w:rPr>
          <w:rFonts w:ascii="Times New Roman" w:hAnsi="Times New Roman" w:cs="Times New Roman"/>
          <w:bCs/>
        </w:rPr>
        <w:t xml:space="preserve">de </w:t>
      </w:r>
      <w:r w:rsidR="002E3BEC" w:rsidRPr="00677D9E">
        <w:rPr>
          <w:rFonts w:ascii="Times New Roman" w:hAnsi="Times New Roman" w:cs="Times New Roman"/>
          <w:bCs/>
        </w:rPr>
        <w:t>enfretamento</w:t>
      </w:r>
      <w:r w:rsidR="00F971C6" w:rsidRPr="00677D9E">
        <w:rPr>
          <w:rFonts w:ascii="Times New Roman" w:hAnsi="Times New Roman" w:cs="Times New Roman"/>
          <w:bCs/>
        </w:rPr>
        <w:t xml:space="preserve"> dos </w:t>
      </w:r>
      <w:r w:rsidR="001C6978" w:rsidRPr="00677D9E">
        <w:rPr>
          <w:rFonts w:ascii="Times New Roman" w:hAnsi="Times New Roman" w:cs="Times New Roman"/>
          <w:bCs/>
        </w:rPr>
        <w:t>e</w:t>
      </w:r>
      <w:r w:rsidR="00F971C6" w:rsidRPr="00677D9E">
        <w:rPr>
          <w:rFonts w:ascii="Times New Roman" w:hAnsi="Times New Roman" w:cs="Times New Roman"/>
          <w:bCs/>
        </w:rPr>
        <w:t>nfermeiros em meio a pandemia da Covid-19.</w:t>
      </w:r>
      <w:r w:rsidRPr="00677D9E">
        <w:rPr>
          <w:rFonts w:ascii="Times New Roman" w:hAnsi="Times New Roman" w:cs="Times New Roman"/>
          <w:b/>
          <w:bCs/>
        </w:rPr>
        <w:t>Metodologia:</w:t>
      </w:r>
      <w:r w:rsidR="00B93BA1" w:rsidRPr="00677D9E">
        <w:rPr>
          <w:rFonts w:ascii="Times New Roman" w:hAnsi="Times New Roman" w:cs="Times New Roman"/>
          <w:b/>
          <w:bCs/>
        </w:rPr>
        <w:t xml:space="preserve"> </w:t>
      </w:r>
      <w:r w:rsidR="00B93BA1" w:rsidRPr="00677D9E">
        <w:rPr>
          <w:rFonts w:ascii="Times New Roman" w:hAnsi="Times New Roman" w:cs="Times New Roman"/>
        </w:rPr>
        <w:t>Tra</w:t>
      </w:r>
      <w:r w:rsidR="00D731D5" w:rsidRPr="00677D9E">
        <w:rPr>
          <w:rFonts w:ascii="Times New Roman" w:hAnsi="Times New Roman" w:cs="Times New Roman"/>
        </w:rPr>
        <w:t>ta-se de uma pesquisa bibliográfica explicativa relacionada a</w:t>
      </w:r>
      <w:r w:rsidR="00E42523" w:rsidRPr="00677D9E">
        <w:rPr>
          <w:rFonts w:ascii="Times New Roman" w:hAnsi="Times New Roman" w:cs="Times New Roman"/>
        </w:rPr>
        <w:t xml:space="preserve"> pandemia da Covid-19 no </w:t>
      </w:r>
      <w:r w:rsidR="00B941B0" w:rsidRPr="00677D9E">
        <w:rPr>
          <w:rFonts w:ascii="Times New Roman" w:hAnsi="Times New Roman" w:cs="Times New Roman"/>
        </w:rPr>
        <w:t>Brasil.</w:t>
      </w:r>
      <w:r w:rsidR="00B941B0" w:rsidRPr="00677D9E">
        <w:rPr>
          <w:rFonts w:ascii="Times New Roman" w:hAnsi="Times New Roman" w:cs="Times New Roman"/>
          <w:b/>
          <w:bCs/>
        </w:rPr>
        <w:t xml:space="preserve"> Resultados</w:t>
      </w:r>
      <w:r w:rsidRPr="00677D9E">
        <w:rPr>
          <w:rFonts w:ascii="Times New Roman" w:hAnsi="Times New Roman" w:cs="Times New Roman"/>
          <w:b/>
          <w:bCs/>
        </w:rPr>
        <w:t xml:space="preserve"> e Discussão:</w:t>
      </w:r>
      <w:r w:rsidR="006276B7" w:rsidRPr="00677D9E">
        <w:rPr>
          <w:rFonts w:ascii="Times New Roman" w:eastAsia="Times New Roman" w:hAnsi="Times New Roman" w:cs="Times New Roman"/>
          <w:color w:val="000000"/>
        </w:rPr>
        <w:t xml:space="preserve"> Historicamente, a verdade é que a enfermagem nunca foi tão bem-vista como nesse cenário de pandemia atual. Por sua ocupação na linha de frente, o resultado foi o reconhecimento dessa classe para além dos muros dos ambientes de cuidado, mostrando que a enfermagem também pode ocupar diversos cargos e funções na área da saúde.</w:t>
      </w:r>
      <w:r w:rsidRPr="00677D9E">
        <w:rPr>
          <w:rFonts w:ascii="Times New Roman" w:hAnsi="Times New Roman" w:cs="Times New Roman"/>
          <w:b/>
          <w:bCs/>
        </w:rPr>
        <w:t xml:space="preserve"> </w:t>
      </w:r>
      <w:r w:rsidR="00CD42BC" w:rsidRPr="00677D9E">
        <w:rPr>
          <w:rFonts w:ascii="Times New Roman" w:hAnsi="Times New Roman" w:cs="Times New Roman"/>
          <w:color w:val="000000"/>
        </w:rPr>
        <w:t xml:space="preserve">Nesse cenário os enfermeiros são profissionais em destaque na linha de frente no enfretamento da </w:t>
      </w:r>
      <w:proofErr w:type="spellStart"/>
      <w:r w:rsidR="00CD42BC" w:rsidRPr="00677D9E">
        <w:rPr>
          <w:rFonts w:ascii="Times New Roman" w:hAnsi="Times New Roman" w:cs="Times New Roman"/>
          <w:color w:val="000000"/>
        </w:rPr>
        <w:t>Covid</w:t>
      </w:r>
      <w:proofErr w:type="spellEnd"/>
      <w:r w:rsidR="00CD42BC" w:rsidRPr="00677D9E">
        <w:rPr>
          <w:rFonts w:ascii="Times New Roman" w:hAnsi="Times New Roman" w:cs="Times New Roman"/>
          <w:color w:val="000000"/>
        </w:rPr>
        <w:t>–19, atendendo os pacientes e colocando sua própria vida em risco. É fundamental que os trabalhadores de enfermagem estejam engajados nas ações de prevenção, mitigação e combate relacionado à Covid-19. Contudo, faz-se imprescindível que estes profissionais atuem em contextos laborais apropriados para o desenvolvimento do cuidar, pois do contrário, haverá elevado sofrimento psíquico e contaminação deste coletivo profissional.</w:t>
      </w:r>
      <w:r w:rsidR="00CD42BC" w:rsidRPr="00677D9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D42BC" w:rsidRPr="00677D9E">
        <w:rPr>
          <w:rFonts w:ascii="Times New Roman" w:hAnsi="Times New Roman" w:cs="Times New Roman"/>
          <w:color w:val="000000"/>
        </w:rPr>
        <w:t>(Souza et al., 2021)</w:t>
      </w:r>
      <w:r w:rsidR="00FA368F" w:rsidRPr="00677D9E">
        <w:rPr>
          <w:rFonts w:ascii="Times New Roman" w:hAnsi="Times New Roman" w:cs="Times New Roman"/>
        </w:rPr>
        <w:t xml:space="preserve">. </w:t>
      </w:r>
      <w:r w:rsidR="00CD42BC" w:rsidRPr="00677D9E">
        <w:rPr>
          <w:rFonts w:ascii="Times New Roman" w:hAnsi="Times New Roman" w:cs="Times New Roman"/>
          <w:color w:val="000000"/>
        </w:rPr>
        <w:t xml:space="preserve">Os grupos populacionais mais envolvidos nessa pandemia são </w:t>
      </w:r>
      <w:r w:rsidR="00CD42BC" w:rsidRPr="00677D9E">
        <w:rPr>
          <w:rFonts w:ascii="Times New Roman" w:hAnsi="Times New Roman" w:cs="Times New Roman"/>
          <w:color w:val="000000"/>
        </w:rPr>
        <w:lastRenderedPageBreak/>
        <w:t>pessoas em situação de rua,</w:t>
      </w:r>
      <w:r w:rsidR="00FA368F" w:rsidRPr="00677D9E">
        <w:rPr>
          <w:rFonts w:ascii="Times New Roman" w:hAnsi="Times New Roman" w:cs="Times New Roman"/>
          <w:color w:val="000000"/>
        </w:rPr>
        <w:t xml:space="preserve"> </w:t>
      </w:r>
      <w:r w:rsidR="00CD42BC" w:rsidRPr="00677D9E">
        <w:rPr>
          <w:rFonts w:ascii="Times New Roman" w:hAnsi="Times New Roman" w:cs="Times New Roman"/>
          <w:color w:val="000000"/>
        </w:rPr>
        <w:t>trabalhadores que precisam dos transportes públicos para se locomover até seu local de trabalho, pessoas que trabalham na área da saúde e em serviços essenciais. Em um país federativo, imenso e desigual como o Brasil, a coordenação de políticas entre áreas e esferas de governo é fundamental para potencializar a resposta do Estado à emergência sanitária. Estratégias diversas e articuladas são necessárias para evitar que a doença se propague em sucessivas ondas no território nacional, prolongando a duração da pandemia e suas consequências econômicas, sociais e humanitárias, considerando-se o grande número de vidas perdidas, o sofrimento para milhares de famílias e o potencial de desestruturação do tecido social diante de uma crise complexa e multifacetada. (</w:t>
      </w:r>
      <w:r w:rsidR="00CD42BC" w:rsidRPr="00677D9E">
        <w:rPr>
          <w:rFonts w:ascii="Times New Roman" w:hAnsi="Times New Roman" w:cs="Times New Roman"/>
          <w:color w:val="000000"/>
          <w:shd w:val="clear" w:color="auto" w:fill="FFFFFF"/>
        </w:rPr>
        <w:t>DE LIMA et al. 2020)</w:t>
      </w:r>
      <w:r w:rsidR="00CD42BC" w:rsidRPr="00677D9E">
        <w:rPr>
          <w:rFonts w:ascii="Times New Roman" w:hAnsi="Times New Roman" w:cs="Times New Roman"/>
        </w:rPr>
        <w:t xml:space="preserve">. </w:t>
      </w:r>
      <w:r w:rsidRPr="00677D9E">
        <w:rPr>
          <w:rFonts w:ascii="Times New Roman" w:hAnsi="Times New Roman" w:cs="Times New Roman"/>
          <w:bCs/>
        </w:rPr>
        <w:t xml:space="preserve"> </w:t>
      </w:r>
      <w:r w:rsidRPr="00677D9E">
        <w:rPr>
          <w:rFonts w:ascii="Times New Roman" w:hAnsi="Times New Roman" w:cs="Times New Roman"/>
          <w:b/>
          <w:bCs/>
        </w:rPr>
        <w:t>Considerações finais:</w:t>
      </w:r>
      <w:r w:rsidRPr="00677D9E">
        <w:rPr>
          <w:rFonts w:ascii="Times New Roman" w:hAnsi="Times New Roman" w:cs="Times New Roman"/>
          <w:bCs/>
        </w:rPr>
        <w:t xml:space="preserve"> </w:t>
      </w:r>
      <w:r w:rsidR="008355CA" w:rsidRPr="00677D9E">
        <w:rPr>
          <w:rFonts w:ascii="Times New Roman" w:hAnsi="Times New Roman" w:cs="Times New Roman"/>
        </w:rPr>
        <w:t xml:space="preserve">É </w:t>
      </w:r>
      <w:r w:rsidR="00DF2301" w:rsidRPr="00677D9E">
        <w:rPr>
          <w:rFonts w:ascii="Times New Roman" w:hAnsi="Times New Roman" w:cs="Times New Roman"/>
          <w:color w:val="000000"/>
        </w:rPr>
        <w:t xml:space="preserve">necessário estudarmos novas políticas públicas de contingenciamento, vindas desde o incentivo a vacinação, quanto a politicas de isolamento social a fim de que não haja um </w:t>
      </w:r>
      <w:proofErr w:type="spellStart"/>
      <w:r w:rsidR="00DF2301" w:rsidRPr="00677D9E">
        <w:rPr>
          <w:rFonts w:ascii="Times New Roman" w:hAnsi="Times New Roman" w:cs="Times New Roman"/>
          <w:color w:val="000000"/>
        </w:rPr>
        <w:t>sobrecarregamento</w:t>
      </w:r>
      <w:proofErr w:type="spellEnd"/>
      <w:r w:rsidR="00DF2301" w:rsidRPr="00677D9E">
        <w:rPr>
          <w:rFonts w:ascii="Times New Roman" w:hAnsi="Times New Roman" w:cs="Times New Roman"/>
          <w:color w:val="000000"/>
        </w:rPr>
        <w:t xml:space="preserve"> do sistema publico ou particular de saúde, pois o melhor método de contenção da pandemia é a primeira prevenção.</w:t>
      </w:r>
    </w:p>
    <w:p w14:paraId="32A7A999" w14:textId="41B61B78" w:rsidR="005613D5" w:rsidRPr="00677D9E" w:rsidRDefault="005613D5" w:rsidP="005613D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7B21795" w14:textId="76879B83" w:rsidR="005613D5" w:rsidRPr="00677D9E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677D9E">
        <w:rPr>
          <w:rFonts w:ascii="Times New Roman" w:hAnsi="Times New Roman" w:cs="Times New Roman"/>
          <w:b/>
          <w:bCs/>
        </w:rPr>
        <w:t>Palavras-chave:</w:t>
      </w:r>
      <w:r w:rsidRPr="00677D9E">
        <w:rPr>
          <w:rFonts w:ascii="Times New Roman" w:hAnsi="Times New Roman" w:cs="Times New Roman"/>
          <w:bCs/>
        </w:rPr>
        <w:t xml:space="preserve"> </w:t>
      </w:r>
      <w:r w:rsidR="00F86C9D" w:rsidRPr="00677D9E">
        <w:rPr>
          <w:rFonts w:ascii="Times New Roman" w:hAnsi="Times New Roman" w:cs="Times New Roman"/>
          <w:bCs/>
        </w:rPr>
        <w:t xml:space="preserve">Enfermagem; </w:t>
      </w:r>
      <w:r w:rsidR="00DB5C10" w:rsidRPr="00677D9E">
        <w:rPr>
          <w:rFonts w:ascii="Times New Roman" w:hAnsi="Times New Roman" w:cs="Times New Roman"/>
          <w:bCs/>
        </w:rPr>
        <w:t xml:space="preserve">Crise Política; </w:t>
      </w:r>
      <w:r w:rsidR="00B726EE" w:rsidRPr="00677D9E">
        <w:rPr>
          <w:rFonts w:ascii="Times New Roman" w:hAnsi="Times New Roman" w:cs="Times New Roman"/>
          <w:bCs/>
        </w:rPr>
        <w:t xml:space="preserve"> Pandemia; Covid-19.</w:t>
      </w:r>
    </w:p>
    <w:p w14:paraId="063FA84B" w14:textId="77777777" w:rsidR="005613D5" w:rsidRPr="00677D9E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6A562B1E" w14:textId="2F65F8FC" w:rsidR="008355CA" w:rsidRPr="00677D9E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677D9E">
        <w:rPr>
          <w:rFonts w:ascii="Times New Roman" w:hAnsi="Times New Roman" w:cs="Times New Roman"/>
          <w:b/>
          <w:bCs/>
        </w:rPr>
        <w:t xml:space="preserve">Referências: </w:t>
      </w:r>
    </w:p>
    <w:p w14:paraId="745E3CF1" w14:textId="77777777" w:rsidR="00F86C9D" w:rsidRPr="00677D9E" w:rsidRDefault="00F86C9D">
      <w:pPr>
        <w:jc w:val="both"/>
        <w:divId w:val="361175102"/>
        <w:rPr>
          <w:rFonts w:ascii="Times New Roman" w:hAnsi="Times New Roman" w:cs="Times New Roman"/>
        </w:rPr>
      </w:pPr>
      <w:r w:rsidRPr="00677D9E">
        <w:rPr>
          <w:rFonts w:ascii="Times New Roman" w:hAnsi="Times New Roman" w:cs="Times New Roman"/>
          <w:color w:val="000000"/>
          <w:shd w:val="clear" w:color="auto" w:fill="FFFFFF"/>
        </w:rPr>
        <w:t>DAVID, HELENA MARIA </w:t>
      </w:r>
      <w:r w:rsidRPr="00677D9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et al</w:t>
      </w:r>
      <w:r w:rsidRPr="00677D9E">
        <w:rPr>
          <w:rFonts w:ascii="Times New Roman" w:hAnsi="Times New Roman" w:cs="Times New Roman"/>
          <w:color w:val="000000"/>
          <w:shd w:val="clear" w:color="auto" w:fill="FFFFFF"/>
        </w:rPr>
        <w:t>. Pandemia, conjunturas de crise e pratica profissional: qual o papel da enfermagem diante da Covid-19. </w:t>
      </w:r>
      <w:r w:rsidRPr="00677D9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Revista </w:t>
      </w:r>
      <w:proofErr w:type="spellStart"/>
      <w:r w:rsidRPr="00677D9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gaucha</w:t>
      </w:r>
      <w:proofErr w:type="spellEnd"/>
      <w:r w:rsidRPr="00677D9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de enfermagem</w:t>
      </w:r>
      <w:r w:rsidRPr="00677D9E">
        <w:rPr>
          <w:rFonts w:ascii="Times New Roman" w:hAnsi="Times New Roman" w:cs="Times New Roman"/>
          <w:color w:val="000000"/>
          <w:shd w:val="clear" w:color="auto" w:fill="FFFFFF"/>
        </w:rPr>
        <w:t>, [</w:t>
      </w:r>
      <w:r w:rsidRPr="00677D9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S. l.</w:t>
      </w:r>
      <w:r w:rsidRPr="00677D9E">
        <w:rPr>
          <w:rFonts w:ascii="Times New Roman" w:hAnsi="Times New Roman" w:cs="Times New Roman"/>
          <w:color w:val="000000"/>
          <w:shd w:val="clear" w:color="auto" w:fill="FFFFFF"/>
        </w:rPr>
        <w:t xml:space="preserve">], ano 2021, p. 2, 3 fev. 2021. </w:t>
      </w:r>
      <w:proofErr w:type="spellStart"/>
      <w:r w:rsidRPr="00677D9E">
        <w:rPr>
          <w:rFonts w:ascii="Times New Roman" w:hAnsi="Times New Roman" w:cs="Times New Roman"/>
          <w:color w:val="000000"/>
          <w:shd w:val="clear" w:color="auto" w:fill="FFFFFF"/>
        </w:rPr>
        <w:t>Disponivel</w:t>
      </w:r>
      <w:proofErr w:type="spellEnd"/>
      <w:r w:rsidRPr="00677D9E">
        <w:rPr>
          <w:rFonts w:ascii="Times New Roman" w:hAnsi="Times New Roman" w:cs="Times New Roman"/>
          <w:color w:val="000000"/>
          <w:shd w:val="clear" w:color="auto" w:fill="FFFFFF"/>
        </w:rPr>
        <w:t xml:space="preserve"> em: https://www.scielo.br/pdf/rgenf/v42nspe/pt_1983-1447-rgenf-42-spe-e20200254.pdf</w:t>
      </w:r>
    </w:p>
    <w:p w14:paraId="5E54D17A" w14:textId="77777777" w:rsidR="00F86C9D" w:rsidRPr="00677D9E" w:rsidRDefault="00F86C9D">
      <w:pPr>
        <w:divId w:val="361175102"/>
        <w:rPr>
          <w:rFonts w:ascii="Times New Roman" w:eastAsia="Times New Roman" w:hAnsi="Times New Roman" w:cs="Times New Roman"/>
        </w:rPr>
      </w:pPr>
    </w:p>
    <w:p w14:paraId="76F50CC2" w14:textId="77777777" w:rsidR="00F86C9D" w:rsidRPr="00677D9E" w:rsidRDefault="00F86C9D">
      <w:pPr>
        <w:jc w:val="both"/>
        <w:divId w:val="361175102"/>
        <w:rPr>
          <w:rFonts w:ascii="Times New Roman" w:eastAsiaTheme="minorEastAsia" w:hAnsi="Times New Roman" w:cs="Times New Roman"/>
        </w:rPr>
      </w:pPr>
      <w:r w:rsidRPr="00677D9E">
        <w:rPr>
          <w:rFonts w:ascii="Times New Roman" w:hAnsi="Times New Roman" w:cs="Times New Roman"/>
          <w:color w:val="000000"/>
          <w:shd w:val="clear" w:color="auto" w:fill="FFFFFF"/>
        </w:rPr>
        <w:t>MINISTERIO DA SAUDE. ANVISA. </w:t>
      </w:r>
      <w:r w:rsidRPr="00677D9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Assistência de Enfermagem aos casos suspeitos ou confirmados de infecção pelo novo coronavírus</w:t>
      </w:r>
      <w:r w:rsidRPr="00677D9E">
        <w:rPr>
          <w:rFonts w:ascii="Times New Roman" w:hAnsi="Times New Roman" w:cs="Times New Roman"/>
          <w:color w:val="000000"/>
          <w:shd w:val="clear" w:color="auto" w:fill="FFFFFF"/>
        </w:rPr>
        <w:t>. [</w:t>
      </w:r>
      <w:r w:rsidRPr="00677D9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S. l.</w:t>
      </w:r>
      <w:r w:rsidRPr="00677D9E">
        <w:rPr>
          <w:rFonts w:ascii="Times New Roman" w:hAnsi="Times New Roman" w:cs="Times New Roman"/>
          <w:color w:val="000000"/>
          <w:shd w:val="clear" w:color="auto" w:fill="FFFFFF"/>
        </w:rPr>
        <w:t>], 17 abr. 2020. Disponível em: http://ba.corens.portalcofen.gov.br/assistencia-de-enfermagem-aos-casos-suspeitos-ou-confirmados-de-infeccao-pelo-novo-coronavirus-sars-cov-2_55192.html. Acesso em: 10 maio 2021.</w:t>
      </w:r>
    </w:p>
    <w:p w14:paraId="31F76DB5" w14:textId="77777777" w:rsidR="00F86C9D" w:rsidRPr="00677D9E" w:rsidRDefault="00F86C9D">
      <w:pPr>
        <w:divId w:val="361175102"/>
        <w:rPr>
          <w:rFonts w:ascii="Times New Roman" w:eastAsia="Times New Roman" w:hAnsi="Times New Roman" w:cs="Times New Roman"/>
        </w:rPr>
      </w:pPr>
    </w:p>
    <w:p w14:paraId="7C387CB6" w14:textId="77777777" w:rsidR="00F86C9D" w:rsidRPr="00677D9E" w:rsidRDefault="00F86C9D">
      <w:pPr>
        <w:jc w:val="both"/>
        <w:divId w:val="361175102"/>
        <w:rPr>
          <w:rFonts w:ascii="Times New Roman" w:eastAsiaTheme="minorEastAsia" w:hAnsi="Times New Roman" w:cs="Times New Roman"/>
        </w:rPr>
      </w:pPr>
      <w:r w:rsidRPr="00677D9E">
        <w:rPr>
          <w:rFonts w:ascii="Times New Roman" w:hAnsi="Times New Roman" w:cs="Times New Roman"/>
          <w:color w:val="000000"/>
          <w:shd w:val="clear" w:color="auto" w:fill="FFFFFF"/>
        </w:rPr>
        <w:t>TEIXEIRA, Carmem Fontes de Souza </w:t>
      </w:r>
      <w:r w:rsidRPr="00677D9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et al</w:t>
      </w:r>
      <w:r w:rsidRPr="00677D9E">
        <w:rPr>
          <w:rFonts w:ascii="Times New Roman" w:hAnsi="Times New Roman" w:cs="Times New Roman"/>
          <w:color w:val="000000"/>
          <w:shd w:val="clear" w:color="auto" w:fill="FFFFFF"/>
        </w:rPr>
        <w:t xml:space="preserve">. A saúde dos profissionais de saúde no enfrentamento da pandemia de </w:t>
      </w:r>
      <w:proofErr w:type="spellStart"/>
      <w:r w:rsidRPr="00677D9E">
        <w:rPr>
          <w:rFonts w:ascii="Times New Roman" w:hAnsi="Times New Roman" w:cs="Times New Roman"/>
          <w:color w:val="000000"/>
          <w:shd w:val="clear" w:color="auto" w:fill="FFFFFF"/>
        </w:rPr>
        <w:t>Covid</w:t>
      </w:r>
      <w:proofErr w:type="spellEnd"/>
      <w:r w:rsidRPr="00677D9E">
        <w:rPr>
          <w:rFonts w:ascii="Times New Roman" w:hAnsi="Times New Roman" w:cs="Times New Roman"/>
          <w:color w:val="000000"/>
          <w:shd w:val="clear" w:color="auto" w:fill="FFFFFF"/>
        </w:rPr>
        <w:t>- 19. </w:t>
      </w:r>
      <w:r w:rsidRPr="00677D9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Instituto de Saúde Coletiva, Universidade Federal da Bahia (UFBA)</w:t>
      </w:r>
      <w:r w:rsidRPr="00677D9E">
        <w:rPr>
          <w:rFonts w:ascii="Times New Roman" w:hAnsi="Times New Roman" w:cs="Times New Roman"/>
          <w:color w:val="000000"/>
          <w:shd w:val="clear" w:color="auto" w:fill="FFFFFF"/>
        </w:rPr>
        <w:t>, [</w:t>
      </w:r>
      <w:r w:rsidRPr="00677D9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S. l.</w:t>
      </w:r>
      <w:r w:rsidRPr="00677D9E">
        <w:rPr>
          <w:rFonts w:ascii="Times New Roman" w:hAnsi="Times New Roman" w:cs="Times New Roman"/>
          <w:color w:val="000000"/>
          <w:shd w:val="clear" w:color="auto" w:fill="FFFFFF"/>
        </w:rPr>
        <w:t>], p. 6, 28 ago. 2020. DOI 10.1590/1413-81232020259.19562020. Disponível em: https://www.scielo.br/pdf/csc/v25n9/1413-8123-csc-25-09-3465.pdf. Acesso em: 10 maio 2021.</w:t>
      </w:r>
    </w:p>
    <w:p w14:paraId="1E1548A8" w14:textId="77777777" w:rsidR="00F86C9D" w:rsidRPr="00677D9E" w:rsidRDefault="00F86C9D">
      <w:pPr>
        <w:divId w:val="361175102"/>
        <w:rPr>
          <w:rFonts w:ascii="Times New Roman" w:eastAsia="Times New Roman" w:hAnsi="Times New Roman" w:cs="Times New Roman"/>
        </w:rPr>
      </w:pPr>
    </w:p>
    <w:p w14:paraId="3191164C" w14:textId="77777777" w:rsidR="00F86C9D" w:rsidRPr="00677D9E" w:rsidRDefault="00F86C9D">
      <w:pPr>
        <w:jc w:val="both"/>
        <w:divId w:val="361175102"/>
        <w:rPr>
          <w:rFonts w:ascii="Times New Roman" w:eastAsiaTheme="minorEastAsia" w:hAnsi="Times New Roman" w:cs="Times New Roman"/>
        </w:rPr>
      </w:pPr>
      <w:r w:rsidRPr="00677D9E">
        <w:rPr>
          <w:rFonts w:ascii="Times New Roman" w:hAnsi="Times New Roman" w:cs="Times New Roman"/>
          <w:color w:val="000000"/>
          <w:shd w:val="clear" w:color="auto" w:fill="FFFFFF"/>
        </w:rPr>
        <w:t>SOUZA, Norma Valeria Dantas de Oliveira </w:t>
      </w:r>
      <w:r w:rsidRPr="00677D9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et al</w:t>
      </w:r>
      <w:r w:rsidRPr="00677D9E">
        <w:rPr>
          <w:rFonts w:ascii="Times New Roman" w:hAnsi="Times New Roman" w:cs="Times New Roman"/>
          <w:color w:val="000000"/>
          <w:shd w:val="clear" w:color="auto" w:fill="FFFFFF"/>
        </w:rPr>
        <w:t>. Trabalho de enfermagem na pandemia da covid-19 e repercussões para a saúde mental dos trabalhadores. </w:t>
      </w:r>
      <w:r w:rsidRPr="00677D9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Revista </w:t>
      </w:r>
      <w:proofErr w:type="spellStart"/>
      <w:r w:rsidRPr="00677D9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gaucha</w:t>
      </w:r>
      <w:proofErr w:type="spellEnd"/>
      <w:r w:rsidRPr="00677D9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de enfermagem</w:t>
      </w:r>
      <w:r w:rsidRPr="00677D9E">
        <w:rPr>
          <w:rFonts w:ascii="Times New Roman" w:hAnsi="Times New Roman" w:cs="Times New Roman"/>
          <w:color w:val="000000"/>
          <w:shd w:val="clear" w:color="auto" w:fill="FFFFFF"/>
        </w:rPr>
        <w:t>, [</w:t>
      </w:r>
      <w:r w:rsidRPr="00677D9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S. l.</w:t>
      </w:r>
      <w:r w:rsidRPr="00677D9E">
        <w:rPr>
          <w:rFonts w:ascii="Times New Roman" w:hAnsi="Times New Roman" w:cs="Times New Roman"/>
          <w:color w:val="000000"/>
          <w:shd w:val="clear" w:color="auto" w:fill="FFFFFF"/>
        </w:rPr>
        <w:t>], p. 6, 10 fev. 2021. DOI 10.1590/1983-1447.2021.20200225. </w:t>
      </w:r>
    </w:p>
    <w:p w14:paraId="26111D1B" w14:textId="77777777" w:rsidR="00F86C9D" w:rsidRPr="00677D9E" w:rsidRDefault="00F86C9D">
      <w:pPr>
        <w:jc w:val="both"/>
        <w:divId w:val="361175102"/>
        <w:rPr>
          <w:rFonts w:ascii="Times New Roman" w:hAnsi="Times New Roman" w:cs="Times New Roman"/>
        </w:rPr>
      </w:pPr>
      <w:r w:rsidRPr="00677D9E">
        <w:rPr>
          <w:rFonts w:ascii="Times New Roman" w:hAnsi="Times New Roman" w:cs="Times New Roman"/>
          <w:color w:val="000000"/>
          <w:shd w:val="clear" w:color="auto" w:fill="FFFFFF"/>
        </w:rPr>
        <w:t>Disponível em: https://www.scielo.br/pdf/rgenf/v42nspe/pt_1983-1447-rgenf-42-spe-e20200225.pdf. Acesso em: 10 maio 2021.</w:t>
      </w:r>
    </w:p>
    <w:p w14:paraId="799650D3" w14:textId="77777777" w:rsidR="00F86C9D" w:rsidRPr="00677D9E" w:rsidRDefault="00F86C9D">
      <w:pPr>
        <w:divId w:val="361175102"/>
        <w:rPr>
          <w:rFonts w:ascii="Times New Roman" w:eastAsia="Times New Roman" w:hAnsi="Times New Roman" w:cs="Times New Roman"/>
        </w:rPr>
      </w:pPr>
    </w:p>
    <w:p w14:paraId="16A79B73" w14:textId="77777777" w:rsidR="00F86C9D" w:rsidRPr="00677D9E" w:rsidRDefault="00F86C9D">
      <w:pPr>
        <w:jc w:val="both"/>
        <w:divId w:val="361175102"/>
        <w:rPr>
          <w:rFonts w:ascii="Times New Roman" w:eastAsiaTheme="minorEastAsia" w:hAnsi="Times New Roman" w:cs="Times New Roman"/>
        </w:rPr>
      </w:pPr>
      <w:r w:rsidRPr="00677D9E">
        <w:rPr>
          <w:rFonts w:ascii="Times New Roman" w:hAnsi="Times New Roman" w:cs="Times New Roman"/>
          <w:color w:val="000000"/>
          <w:shd w:val="clear" w:color="auto" w:fill="FFFFFF"/>
        </w:rPr>
        <w:t>CLEMENTINO, FRANCISCO DE SALES </w:t>
      </w:r>
      <w:r w:rsidRPr="00677D9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et al</w:t>
      </w:r>
      <w:r w:rsidRPr="00677D9E">
        <w:rPr>
          <w:rFonts w:ascii="Times New Roman" w:hAnsi="Times New Roman" w:cs="Times New Roman"/>
          <w:color w:val="000000"/>
          <w:shd w:val="clear" w:color="auto" w:fill="FFFFFF"/>
        </w:rPr>
        <w:t>. Enfermagem na atenção a Pessoas Com Covid-19: Desafios na atuação do sistema COFEN/CORENS. </w:t>
      </w:r>
      <w:r w:rsidRPr="00677D9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Texto e Contexto Enfermagem</w:t>
      </w:r>
      <w:r w:rsidRPr="00677D9E">
        <w:rPr>
          <w:rFonts w:ascii="Times New Roman" w:hAnsi="Times New Roman" w:cs="Times New Roman"/>
          <w:color w:val="000000"/>
          <w:shd w:val="clear" w:color="auto" w:fill="FFFFFF"/>
        </w:rPr>
        <w:t>, [</w:t>
      </w:r>
      <w:r w:rsidRPr="00677D9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S. l.</w:t>
      </w:r>
      <w:r w:rsidRPr="00677D9E">
        <w:rPr>
          <w:rFonts w:ascii="Times New Roman" w:hAnsi="Times New Roman" w:cs="Times New Roman"/>
          <w:color w:val="000000"/>
          <w:shd w:val="clear" w:color="auto" w:fill="FFFFFF"/>
        </w:rPr>
        <w:t>], p. 5, 13 abr. 2020. DOI doi.org/10.1590/1980-265x-tce-2020-0251. Disponível em: https://www.scielo.br/pdf/tce/v29/pt_1980-265X-tce-29-e20200251.pdf. Acesso em: 10 maio 2021.</w:t>
      </w:r>
    </w:p>
    <w:p w14:paraId="37035ABA" w14:textId="77777777" w:rsidR="00F86C9D" w:rsidRPr="00677D9E" w:rsidRDefault="00F86C9D">
      <w:pPr>
        <w:divId w:val="361175102"/>
        <w:rPr>
          <w:rFonts w:ascii="Times New Roman" w:eastAsia="Times New Roman" w:hAnsi="Times New Roman" w:cs="Times New Roman"/>
        </w:rPr>
      </w:pPr>
    </w:p>
    <w:p w14:paraId="16BC6425" w14:textId="77777777" w:rsidR="00F86C9D" w:rsidRPr="00677D9E" w:rsidRDefault="00F86C9D">
      <w:pPr>
        <w:jc w:val="both"/>
        <w:divId w:val="361175102"/>
        <w:rPr>
          <w:rFonts w:ascii="Times New Roman" w:eastAsiaTheme="minorEastAsia" w:hAnsi="Times New Roman" w:cs="Times New Roman"/>
        </w:rPr>
      </w:pPr>
      <w:r w:rsidRPr="00677D9E">
        <w:rPr>
          <w:rFonts w:ascii="Times New Roman" w:hAnsi="Times New Roman" w:cs="Times New Roman"/>
          <w:color w:val="000000"/>
          <w:shd w:val="clear" w:color="auto" w:fill="FFFFFF"/>
        </w:rPr>
        <w:t>DE LIMA, LUCIANA DIAS </w:t>
      </w:r>
      <w:r w:rsidRPr="00677D9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et al</w:t>
      </w:r>
      <w:r w:rsidRPr="00677D9E">
        <w:rPr>
          <w:rFonts w:ascii="Times New Roman" w:hAnsi="Times New Roman" w:cs="Times New Roman"/>
          <w:color w:val="000000"/>
          <w:shd w:val="clear" w:color="auto" w:fill="FFFFFF"/>
        </w:rPr>
        <w:t>. Crise, condicionantes e desafios de coordenação do Estado federativo brasileiro no contexto da COVID-19. </w:t>
      </w:r>
      <w:r w:rsidRPr="00677D9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In</w:t>
      </w:r>
      <w:r w:rsidRPr="00677D9E">
        <w:rPr>
          <w:rFonts w:ascii="Times New Roman" w:hAnsi="Times New Roman" w:cs="Times New Roman"/>
          <w:color w:val="000000"/>
          <w:shd w:val="clear" w:color="auto" w:fill="FFFFFF"/>
        </w:rPr>
        <w:t>: </w:t>
      </w:r>
      <w:r w:rsidRPr="00677D9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Cadernos de </w:t>
      </w:r>
      <w:proofErr w:type="spellStart"/>
      <w:r w:rsidRPr="00677D9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Saude</w:t>
      </w:r>
      <w:proofErr w:type="spellEnd"/>
      <w:r w:rsidRPr="00677D9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Publica</w:t>
      </w:r>
      <w:r w:rsidRPr="00677D9E">
        <w:rPr>
          <w:rFonts w:ascii="Times New Roman" w:hAnsi="Times New Roman" w:cs="Times New Roman"/>
          <w:color w:val="000000"/>
          <w:shd w:val="clear" w:color="auto" w:fill="FFFFFF"/>
        </w:rPr>
        <w:t xml:space="preserve">. Dx.doi.org/10.1590/0102-311X00185220. </w:t>
      </w:r>
      <w:proofErr w:type="spellStart"/>
      <w:r w:rsidRPr="00677D9E">
        <w:rPr>
          <w:rFonts w:ascii="Times New Roman" w:hAnsi="Times New Roman" w:cs="Times New Roman"/>
          <w:color w:val="000000"/>
          <w:shd w:val="clear" w:color="auto" w:fill="FFFFFF"/>
        </w:rPr>
        <w:t>versao</w:t>
      </w:r>
      <w:proofErr w:type="spellEnd"/>
      <w:r w:rsidRPr="00677D9E">
        <w:rPr>
          <w:rFonts w:ascii="Times New Roman" w:hAnsi="Times New Roman" w:cs="Times New Roman"/>
          <w:color w:val="000000"/>
          <w:shd w:val="clear" w:color="auto" w:fill="FFFFFF"/>
        </w:rPr>
        <w:t xml:space="preserve"> 7. ed. </w:t>
      </w:r>
      <w:r w:rsidRPr="00677D9E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Rio de Janeiro, 1 jul. 2020. Disponível em: http://cadernos.ensp.fiocruz.br/csp/artigo/1126/crise-condicionantes-e-desafios-de-coordenacao-do-estado-federativo-brasileiro-no-contexto-da-covid-19. Acesso em: 10 maio 2021.</w:t>
      </w:r>
    </w:p>
    <w:p w14:paraId="545A995C" w14:textId="77777777" w:rsidR="00F86C9D" w:rsidRPr="00677D9E" w:rsidRDefault="00F86C9D">
      <w:pPr>
        <w:divId w:val="361175102"/>
        <w:rPr>
          <w:rFonts w:ascii="Times New Roman" w:eastAsia="Times New Roman" w:hAnsi="Times New Roman" w:cs="Times New Roman"/>
        </w:rPr>
      </w:pPr>
    </w:p>
    <w:p w14:paraId="32BA47EC" w14:textId="77777777" w:rsidR="00F86C9D" w:rsidRPr="00677D9E" w:rsidRDefault="00F86C9D">
      <w:pPr>
        <w:jc w:val="both"/>
        <w:divId w:val="361175102"/>
        <w:rPr>
          <w:rFonts w:ascii="Times New Roman" w:eastAsiaTheme="minorEastAsia" w:hAnsi="Times New Roman" w:cs="Times New Roman"/>
        </w:rPr>
      </w:pPr>
      <w:r w:rsidRPr="00677D9E">
        <w:rPr>
          <w:rFonts w:ascii="Times New Roman" w:hAnsi="Times New Roman" w:cs="Times New Roman"/>
          <w:color w:val="000000"/>
          <w:shd w:val="clear" w:color="auto" w:fill="FFFFFF"/>
        </w:rPr>
        <w:t>MINISTERIO DA SAUDE (Brasil). Secretaria de Vigilância em Saúde. </w:t>
      </w:r>
      <w:r w:rsidRPr="00677D9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Guia de </w:t>
      </w:r>
      <w:proofErr w:type="spellStart"/>
      <w:r w:rsidRPr="00677D9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Vigilancia</w:t>
      </w:r>
      <w:proofErr w:type="spellEnd"/>
      <w:r w:rsidRPr="00677D9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Epidemiológica do COVID-19</w:t>
      </w:r>
      <w:r w:rsidRPr="00677D9E">
        <w:rPr>
          <w:rFonts w:ascii="Times New Roman" w:hAnsi="Times New Roman" w:cs="Times New Roman"/>
          <w:color w:val="000000"/>
          <w:shd w:val="clear" w:color="auto" w:fill="FFFFFF"/>
        </w:rPr>
        <w:t>. [</w:t>
      </w:r>
      <w:r w:rsidRPr="00677D9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S. l.</w:t>
      </w:r>
      <w:r w:rsidRPr="00677D9E">
        <w:rPr>
          <w:rFonts w:ascii="Times New Roman" w:hAnsi="Times New Roman" w:cs="Times New Roman"/>
          <w:color w:val="000000"/>
          <w:shd w:val="clear" w:color="auto" w:fill="FFFFFF"/>
        </w:rPr>
        <w:t>], 7 maio 2021. Disponível em: https://covid.saude.gov.br/. Acesso em: 7 maio 2021.</w:t>
      </w:r>
    </w:p>
    <w:p w14:paraId="18CC26F4" w14:textId="155FC5D6" w:rsidR="005E7D8E" w:rsidRPr="00677D9E" w:rsidRDefault="005E7D8E">
      <w:pPr>
        <w:rPr>
          <w:rFonts w:ascii="Times New Roman" w:hAnsi="Times New Roman" w:cs="Times New Roman"/>
        </w:rPr>
      </w:pPr>
    </w:p>
    <w:sectPr w:rsidR="005E7D8E" w:rsidRPr="00677D9E" w:rsidSect="00E370D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3661B" w14:textId="77777777" w:rsidR="00735513" w:rsidRDefault="00735513">
      <w:r>
        <w:separator/>
      </w:r>
    </w:p>
  </w:endnote>
  <w:endnote w:type="continuationSeparator" w:id="0">
    <w:p w14:paraId="5C816E1D" w14:textId="77777777" w:rsidR="00735513" w:rsidRDefault="0073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B9DC" w14:textId="77777777" w:rsidR="001857B5" w:rsidRDefault="00A163C4">
    <w:pPr>
      <w:pStyle w:val="Rodap"/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924E3F" wp14:editId="1AD09723">
              <wp:simplePos x="0" y="0"/>
              <wp:positionH relativeFrom="column">
                <wp:posOffset>-1066800</wp:posOffset>
              </wp:positionH>
              <wp:positionV relativeFrom="paragraph">
                <wp:posOffset>438150</wp:posOffset>
              </wp:positionV>
              <wp:extent cx="9144000" cy="182245"/>
              <wp:effectExtent l="0" t="0" r="0" b="8255"/>
              <wp:wrapNone/>
              <wp:docPr id="16" name="Retângulo 15">
                <a:extLst xmlns:a="http://schemas.openxmlformats.org/drawingml/2006/main">
                  <a:ext uri="{FF2B5EF4-FFF2-40B4-BE49-F238E27FC236}">
                    <a16:creationId xmlns:a16="http://schemas.microsoft.com/office/drawing/2014/main" id="{9B6B83AA-CB6A-4B23-B492-87D5FD6F218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0" cy="18224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35DE8349" id="Retângulo 15" o:spid="_x0000_s1026" style="position:absolute;margin-left:-84pt;margin-top:34.5pt;width:10in;height:14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7hxMwIAAKEEAAAOAAAAZHJzL2Uyb0RvYy54bWysVMlu2zAQvRfoPxC621oiu45hOYAdq5ei&#10;DZL2AxiKtAhwEUjGC4r+TH+lP9bhSFbaNOih6IXiMvPevFm0ujlpRQ7ceWlNleTTLCHcMNtIs6+S&#10;L5/rySIhPlDTUGUNr5Iz98nN+u2b1bFb8sK2VjXcEQAxfnnsqqQNoVumqWct19RPbccNPArrNA1w&#10;dPu0cfQI6FqlRZbN06N1Tecs497D7W3/mKwRXwjOwichPA9EVQnEFnB1uD7GNV2v6HLvaNdKNoRB&#10;/yEKTaUB0hHqlgZKnpz8A0pL5qy3IkyZ1akVQjKOGkBNnr1Q89DSjqMWSI7vxjT5/wfLPh7uHJEN&#10;1G6eEEM11Oiehx/fzf5JWZLPUBU/hQ8+RH2w63V9retiM9vV5aSG3aTMNuVksyuvJ3VxtdgV7+pt&#10;cTX/FvObohf6p8fOL5EyFgi3D92dA6N48rCNHCfhdPxCdsgJS3UeSxX5GVxe52WZZVBRBm/5oijK&#10;2cB18e6cD++51SRuqsRBK6AWeoBQ+rAuJpHMWyWbWiqFh9h+fKscOVBoHMoYN6EYCH6zVCbaGxs9&#10;e9B4gzp7OSgsnBWPdsrccwHZBgEFBoN9/pIo759a2vCefwZKsVUhlaMHJhYBI7IA/hF7AHhNRD6I&#10;GOyjK8cxGZ2zvwU2lPPigczWhNFZS2PdawAqjMy9/SVJfWpilh5tc4ZedEFtbT+t1LDWwrCy4DDs&#10;aAVzgMqHmY2D9usZYZ//LOufAAAA//8DAFBLAwQUAAYACAAAACEA1k82ut0AAAALAQAADwAAAGRy&#10;cy9kb3ducmV2LnhtbEyPzU7DQAyE70i8w8pI3NpNI5E/4lSA6AVxofAAm8Qkgaw3ym7T8Pa4JzjZ&#10;1ozG35T71Y5qodkPjhF22wgUcePagTuEj/fDJgPlg+HWjI4J4Yc87Kvrq9IUrTvzGy3H0CkJYV8Y&#10;hD6EqdDaNz1Z47duIhbt083WBDnnTrezOUu4HXUcRYm2ZmD50JuJnnpqvo8ni/Bs3d3rV77YQzzU&#10;TicZh8cXRry9WR/uQQVaw58ZLviCDpUw1e7ErVcjwmaXZFImICS5zIsjTmPZaoQ8TUFXpf7fofoF&#10;AAD//wMAUEsBAi0AFAAGAAgAAAAhALaDOJL+AAAA4QEAABMAAAAAAAAAAAAAAAAAAAAAAFtDb250&#10;ZW50X1R5cGVzXS54bWxQSwECLQAUAAYACAAAACEAOP0h/9YAAACUAQAACwAAAAAAAAAAAAAAAAAv&#10;AQAAX3JlbHMvLnJlbHNQSwECLQAUAAYACAAAACEAz8e4cTMCAAChBAAADgAAAAAAAAAAAAAAAAAu&#10;AgAAZHJzL2Uyb0RvYy54bWxQSwECLQAUAAYACAAAACEA1k82ut0AAAALAQAADwAAAAAAAAAAAAAA&#10;AACNBAAAZHJzL2Rvd25yZXYueG1sUEsFBgAAAAAEAAQA8wAAAJcFAAAAAA==&#10;" fillcolor="#2683c6 [3205]" stroked="f" strokeweight="1pt"/>
          </w:pict>
        </mc:Fallback>
      </mc:AlternateContent>
    </w:r>
    <w:r w:rsidR="001857B5"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4F42E1CC" wp14:editId="53DD1EE8">
          <wp:simplePos x="0" y="0"/>
          <wp:positionH relativeFrom="margin">
            <wp:posOffset>1993900</wp:posOffset>
          </wp:positionH>
          <wp:positionV relativeFrom="margin">
            <wp:posOffset>8496935</wp:posOffset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A413" w14:textId="77777777" w:rsidR="009521A2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0DD04C83" wp14:editId="0B13E348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50302A6" wp14:editId="2F894457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BA111" w14:textId="77777777" w:rsidR="00735513" w:rsidRDefault="00735513">
      <w:r>
        <w:separator/>
      </w:r>
    </w:p>
  </w:footnote>
  <w:footnote w:type="continuationSeparator" w:id="0">
    <w:p w14:paraId="5BA62245" w14:textId="77777777" w:rsidR="00735513" w:rsidRDefault="0073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963C" w14:textId="77777777" w:rsidR="00E370D8" w:rsidRPr="00B7618E" w:rsidRDefault="00B7618E" w:rsidP="00E370D8">
    <w:pPr>
      <w:pStyle w:val="Cabealho"/>
    </w:pPr>
    <w:r w:rsidRPr="00B7618E">
      <w:rPr>
        <w:noProof/>
        <w:lang w:eastAsia="pt-BR" w:bidi="ar-SA"/>
      </w:rPr>
      <w:drawing>
        <wp:anchor distT="0" distB="0" distL="114300" distR="114300" simplePos="0" relativeHeight="251669504" behindDoc="0" locked="0" layoutInCell="1" allowOverlap="1" wp14:anchorId="3752CA73" wp14:editId="7E2D6BED">
          <wp:simplePos x="0" y="0"/>
          <wp:positionH relativeFrom="column">
            <wp:posOffset>-3810</wp:posOffset>
          </wp:positionH>
          <wp:positionV relativeFrom="paragraph">
            <wp:posOffset>20955</wp:posOffset>
          </wp:positionV>
          <wp:extent cx="1961515" cy="838200"/>
          <wp:effectExtent l="0" t="0" r="635" b="0"/>
          <wp:wrapNone/>
          <wp:docPr id="3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1" t="5063" r="54195" b="4128"/>
                  <a:stretch/>
                </pic:blipFill>
                <pic:spPr bwMode="auto">
                  <a:xfrm>
                    <a:off x="0" y="0"/>
                    <a:ext cx="1961515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454F45" w14:textId="77777777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CONEXÃO UNIFAMETRO 202</w:t>
    </w:r>
    <w:r w:rsidR="00B7618E" w:rsidRPr="00B7618E">
      <w:rPr>
        <w:rFonts w:ascii="Arial" w:hAnsi="Arial" w:cs="Arial"/>
        <w:b/>
        <w:bCs/>
        <w:kern w:val="24"/>
        <w:sz w:val="20"/>
        <w:szCs w:val="40"/>
      </w:rPr>
      <w:t>1</w:t>
    </w:r>
  </w:p>
  <w:p w14:paraId="1DFECAE2" w14:textId="77777777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XVI</w:t>
    </w:r>
    <w:r w:rsidR="00B7618E" w:rsidRPr="00B7618E">
      <w:rPr>
        <w:rFonts w:ascii="Arial" w:hAnsi="Arial" w:cs="Arial"/>
        <w:b/>
        <w:bCs/>
        <w:kern w:val="24"/>
        <w:sz w:val="20"/>
        <w:szCs w:val="40"/>
      </w:rPr>
      <w:t>I</w:t>
    </w:r>
    <w:r w:rsidRPr="00B7618E">
      <w:rPr>
        <w:rFonts w:ascii="Arial" w:hAnsi="Arial" w:cs="Arial"/>
        <w:b/>
        <w:bCs/>
        <w:kern w:val="24"/>
        <w:sz w:val="20"/>
        <w:szCs w:val="40"/>
      </w:rPr>
      <w:t xml:space="preserve"> SEMANA ACADÊMICA</w:t>
    </w:r>
  </w:p>
  <w:p w14:paraId="52B9F826" w14:textId="77777777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</w:pPr>
    <w:r w:rsidRPr="00B7618E">
      <w:rPr>
        <w:rFonts w:ascii="Arial" w:hAnsi="Arial" w:cs="Arial"/>
        <w:b/>
        <w:bCs/>
        <w:kern w:val="24"/>
        <w:sz w:val="20"/>
        <w:szCs w:val="40"/>
      </w:rPr>
      <w:t>ISSN: 2357-8645</w:t>
    </w:r>
  </w:p>
  <w:p w14:paraId="43719E8C" w14:textId="77777777" w:rsidR="00E370D8" w:rsidRPr="00B7618E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BF62F" w14:textId="77777777" w:rsidR="00687DD2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64F79547" wp14:editId="0926AD52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2BD3E52D" wp14:editId="7B0BC6A3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04504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964590E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9B96D8A" w14:textId="77777777" w:rsidR="00687DD2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FC"/>
    <w:rsid w:val="00016727"/>
    <w:rsid w:val="00061C22"/>
    <w:rsid w:val="00095D34"/>
    <w:rsid w:val="000F35BB"/>
    <w:rsid w:val="00103813"/>
    <w:rsid w:val="00121639"/>
    <w:rsid w:val="001857B5"/>
    <w:rsid w:val="00186AD6"/>
    <w:rsid w:val="001C6978"/>
    <w:rsid w:val="00216EB4"/>
    <w:rsid w:val="002C73D2"/>
    <w:rsid w:val="002E3BEC"/>
    <w:rsid w:val="002F3A7F"/>
    <w:rsid w:val="00335BCB"/>
    <w:rsid w:val="0043084C"/>
    <w:rsid w:val="00473EAA"/>
    <w:rsid w:val="004B77FA"/>
    <w:rsid w:val="004E015D"/>
    <w:rsid w:val="004F3A5E"/>
    <w:rsid w:val="00504745"/>
    <w:rsid w:val="00537B23"/>
    <w:rsid w:val="005613D5"/>
    <w:rsid w:val="005E7D8E"/>
    <w:rsid w:val="005F28FC"/>
    <w:rsid w:val="0061356C"/>
    <w:rsid w:val="006276B7"/>
    <w:rsid w:val="00640648"/>
    <w:rsid w:val="00677D9E"/>
    <w:rsid w:val="00684B7B"/>
    <w:rsid w:val="006D2D9D"/>
    <w:rsid w:val="00727842"/>
    <w:rsid w:val="0073242A"/>
    <w:rsid w:val="00735513"/>
    <w:rsid w:val="007C5EA6"/>
    <w:rsid w:val="007D471E"/>
    <w:rsid w:val="007D478E"/>
    <w:rsid w:val="008355CA"/>
    <w:rsid w:val="008642E9"/>
    <w:rsid w:val="00866A7F"/>
    <w:rsid w:val="00875944"/>
    <w:rsid w:val="009739A2"/>
    <w:rsid w:val="00A163C4"/>
    <w:rsid w:val="00B23934"/>
    <w:rsid w:val="00B44349"/>
    <w:rsid w:val="00B662D9"/>
    <w:rsid w:val="00B726EE"/>
    <w:rsid w:val="00B7618E"/>
    <w:rsid w:val="00B83E91"/>
    <w:rsid w:val="00B93BA1"/>
    <w:rsid w:val="00B941B0"/>
    <w:rsid w:val="00BC1C81"/>
    <w:rsid w:val="00C4405B"/>
    <w:rsid w:val="00C820EE"/>
    <w:rsid w:val="00CD42BC"/>
    <w:rsid w:val="00D33D5A"/>
    <w:rsid w:val="00D5699C"/>
    <w:rsid w:val="00D731D5"/>
    <w:rsid w:val="00D81BFE"/>
    <w:rsid w:val="00D83EC9"/>
    <w:rsid w:val="00DB5C10"/>
    <w:rsid w:val="00DC2C88"/>
    <w:rsid w:val="00DE1453"/>
    <w:rsid w:val="00DF2301"/>
    <w:rsid w:val="00E23028"/>
    <w:rsid w:val="00E370D8"/>
    <w:rsid w:val="00E42523"/>
    <w:rsid w:val="00EC79B6"/>
    <w:rsid w:val="00F340BF"/>
    <w:rsid w:val="00F86C9D"/>
    <w:rsid w:val="00F971C6"/>
    <w:rsid w:val="00FA368F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9F28AF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 /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karol Moura</cp:lastModifiedBy>
  <cp:revision>2</cp:revision>
  <dcterms:created xsi:type="dcterms:W3CDTF">2021-09-29T18:52:00Z</dcterms:created>
  <dcterms:modified xsi:type="dcterms:W3CDTF">2021-09-29T18:52:00Z</dcterms:modified>
</cp:coreProperties>
</file>