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A5EB" w14:textId="77F3AF4D" w:rsidR="00E4683F" w:rsidRDefault="008772AB" w:rsidP="00E4683F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bookmarkStart w:id="0" w:name="_Hlk174429126"/>
      <w:bookmarkStart w:id="1" w:name="_Hlk174209892"/>
      <w:r w:rsidRPr="00433B39">
        <w:rPr>
          <w:rFonts w:ascii="Times New Roman" w:hAnsi="Times New Roman"/>
          <w:b/>
          <w:bCs/>
          <w:sz w:val="24"/>
          <w:szCs w:val="24"/>
          <w:lang w:val="pt-BR"/>
        </w:rPr>
        <w:t>A vida adulta da pessoa no transtorno do espectro autista (TEA)</w:t>
      </w:r>
      <w:r w:rsidR="00E4683F" w:rsidRPr="00433B39">
        <w:rPr>
          <w:rFonts w:ascii="Times New Roman" w:hAnsi="Times New Roman"/>
          <w:b/>
          <w:bCs/>
          <w:sz w:val="24"/>
          <w:szCs w:val="24"/>
          <w:lang w:val="pt-BR"/>
        </w:rPr>
        <w:t xml:space="preserve"> pela perspectiva das mães</w:t>
      </w:r>
      <w:r w:rsidR="00D900CD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bookmarkStart w:id="2" w:name="_GoBack"/>
      <w:bookmarkEnd w:id="2"/>
    </w:p>
    <w:bookmarkEnd w:id="0"/>
    <w:p w14:paraId="457AE4FF" w14:textId="16AFD9B0" w:rsidR="00433B39" w:rsidRDefault="00433B39" w:rsidP="00E4683F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68656F30" w14:textId="77777777" w:rsidR="00D14C51" w:rsidRDefault="00D14C51" w:rsidP="00D14C51">
      <w:pPr>
        <w:ind w:left="1134" w:right="1134"/>
        <w:jc w:val="right"/>
        <w:rPr>
          <w:rFonts w:ascii="Times New Roman" w:hAnsi="Times New Roman"/>
          <w:color w:val="000000"/>
          <w:sz w:val="24"/>
          <w:szCs w:val="24"/>
          <w:lang w:val="pt-BR"/>
        </w:rPr>
      </w:pPr>
      <w:bookmarkStart w:id="3" w:name="_Hlk174429228"/>
      <w:r>
        <w:rPr>
          <w:rFonts w:ascii="Times New Roman" w:hAnsi="Times New Roman"/>
          <w:color w:val="000000"/>
          <w:sz w:val="24"/>
          <w:szCs w:val="24"/>
          <w:lang w:val="pt-BR"/>
        </w:rPr>
        <w:t>Renata Cabral Oliveira Menezes Lopes FERREIRA</w:t>
      </w:r>
      <w:bookmarkEnd w:id="3"/>
      <w:r>
        <w:rPr>
          <w:rStyle w:val="Caracteresdenotaderodap"/>
          <w:rFonts w:ascii="Times New Roman" w:hAnsi="Times New Roman"/>
          <w:color w:val="000000"/>
          <w:sz w:val="24"/>
          <w:szCs w:val="24"/>
          <w:lang w:val="pt-BR"/>
        </w:rPr>
        <w:footnoteReference w:id="1"/>
      </w:r>
    </w:p>
    <w:p w14:paraId="166761CD" w14:textId="06388CE2" w:rsidR="00D14C51" w:rsidRDefault="00D14C51" w:rsidP="00D14C51">
      <w:pPr>
        <w:ind w:left="1134" w:right="1134"/>
        <w:jc w:val="right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Marcela </w:t>
      </w:r>
      <w:r w:rsidR="00011177" w:rsidRPr="00011177">
        <w:rPr>
          <w:rFonts w:ascii="Times New Roman" w:hAnsi="Times New Roman"/>
          <w:color w:val="000000"/>
          <w:sz w:val="24"/>
          <w:szCs w:val="24"/>
          <w:lang w:val="pt-BR"/>
        </w:rPr>
        <w:t xml:space="preserve">Fernanda Rodrigues </w:t>
      </w:r>
      <w:r w:rsidR="00011177">
        <w:rPr>
          <w:rFonts w:ascii="Times New Roman" w:hAnsi="Times New Roman"/>
          <w:color w:val="000000"/>
          <w:sz w:val="24"/>
          <w:szCs w:val="24"/>
          <w:lang w:val="pt-BR"/>
        </w:rPr>
        <w:t>ALVES</w:t>
      </w:r>
      <w:r>
        <w:rPr>
          <w:rStyle w:val="Caracteresdenotaderodap"/>
          <w:rFonts w:ascii="Times New Roman" w:hAnsi="Times New Roman"/>
          <w:color w:val="000000"/>
          <w:sz w:val="24"/>
          <w:szCs w:val="24"/>
          <w:lang w:val="pt-BR"/>
        </w:rPr>
        <w:footnoteReference w:id="2"/>
      </w:r>
    </w:p>
    <w:p w14:paraId="6D01311D" w14:textId="77777777" w:rsidR="00E4683F" w:rsidRPr="00433B39" w:rsidRDefault="00E4683F" w:rsidP="00E4683F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61C61267" w14:textId="4E6DBC47" w:rsidR="00E4683F" w:rsidRPr="00433B39" w:rsidRDefault="00E4683F" w:rsidP="00E4683F">
      <w:pPr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433B39">
        <w:rPr>
          <w:rFonts w:ascii="Times New Roman" w:hAnsi="Times New Roman"/>
          <w:b/>
          <w:bCs/>
          <w:sz w:val="24"/>
          <w:szCs w:val="24"/>
          <w:lang w:val="pt-BR"/>
        </w:rPr>
        <w:t xml:space="preserve">Palavras-chave: </w:t>
      </w:r>
      <w:r w:rsidRPr="00433B39">
        <w:rPr>
          <w:rFonts w:ascii="Times New Roman" w:hAnsi="Times New Roman"/>
          <w:sz w:val="24"/>
          <w:szCs w:val="24"/>
          <w:lang w:val="pt-BR"/>
        </w:rPr>
        <w:t xml:space="preserve">autismo; empregabilidade; </w:t>
      </w:r>
      <w:r w:rsidR="00DF17ED">
        <w:rPr>
          <w:rFonts w:ascii="Times New Roman" w:hAnsi="Times New Roman"/>
          <w:sz w:val="24"/>
          <w:szCs w:val="24"/>
          <w:lang w:val="pt-BR"/>
        </w:rPr>
        <w:t xml:space="preserve">futuro; </w:t>
      </w:r>
      <w:r w:rsidR="008772AB" w:rsidRPr="00433B39">
        <w:rPr>
          <w:rFonts w:ascii="Times New Roman" w:hAnsi="Times New Roman"/>
          <w:sz w:val="24"/>
          <w:szCs w:val="24"/>
          <w:lang w:val="pt-BR"/>
        </w:rPr>
        <w:t xml:space="preserve">planejamento; </w:t>
      </w:r>
      <w:r w:rsidRPr="00433B39">
        <w:rPr>
          <w:rFonts w:ascii="Times New Roman" w:hAnsi="Times New Roman"/>
          <w:sz w:val="24"/>
          <w:szCs w:val="24"/>
          <w:lang w:val="pt-BR"/>
        </w:rPr>
        <w:t>supo</w:t>
      </w:r>
      <w:r w:rsidR="008772AB" w:rsidRPr="00433B39">
        <w:rPr>
          <w:rFonts w:ascii="Times New Roman" w:hAnsi="Times New Roman"/>
          <w:sz w:val="24"/>
          <w:szCs w:val="24"/>
          <w:lang w:val="pt-BR"/>
        </w:rPr>
        <w:t>rte</w:t>
      </w:r>
      <w:r w:rsidRPr="00433B39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06BCF6C7" w14:textId="77777777" w:rsidR="00E4683F" w:rsidRPr="00433B39" w:rsidRDefault="00E4683F" w:rsidP="00E4683F">
      <w:pPr>
        <w:ind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188B1A7D" w14:textId="4594C919" w:rsidR="00E4683F" w:rsidRPr="00433B39" w:rsidRDefault="00E4683F" w:rsidP="00981BE6">
      <w:pPr>
        <w:ind w:left="1134" w:right="1134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33B39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Objetivo: </w:t>
      </w:r>
      <w:r w:rsidR="0085270A" w:rsidRPr="00433B39">
        <w:rPr>
          <w:rFonts w:ascii="Times New Roman" w:hAnsi="Times New Roman"/>
          <w:color w:val="000000"/>
          <w:sz w:val="24"/>
          <w:szCs w:val="24"/>
          <w:lang w:val="pt-BR"/>
        </w:rPr>
        <w:t>c</w:t>
      </w:r>
      <w:r w:rsidR="00454A1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onhecer a realidade de um grupo de famílias </w:t>
      </w:r>
      <w:r w:rsidR="008772AB" w:rsidRPr="00433B39">
        <w:rPr>
          <w:rFonts w:ascii="Times New Roman" w:hAnsi="Times New Roman"/>
          <w:color w:val="000000"/>
          <w:sz w:val="24"/>
          <w:szCs w:val="24"/>
          <w:lang w:val="pt-BR"/>
        </w:rPr>
        <w:t>com</w:t>
      </w:r>
      <w:r w:rsidR="00454A1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pessoas no </w:t>
      </w:r>
      <w:r w:rsidR="00B63A51" w:rsidRPr="00433B39">
        <w:rPr>
          <w:rFonts w:ascii="Times New Roman" w:hAnsi="Times New Roman"/>
          <w:color w:val="000000"/>
          <w:sz w:val="24"/>
          <w:szCs w:val="24"/>
          <w:lang w:val="pt-BR"/>
        </w:rPr>
        <w:t>Transtorno</w:t>
      </w:r>
      <w:r w:rsidR="00454A1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do Espectro Autista (TEA), dados sobre o provimento financeiro, idade, planejamento do futuro e anseios das mães </w:t>
      </w:r>
      <w:r w:rsidR="00D32C90">
        <w:rPr>
          <w:rFonts w:ascii="Times New Roman" w:hAnsi="Times New Roman"/>
          <w:color w:val="000000"/>
          <w:sz w:val="24"/>
          <w:szCs w:val="24"/>
          <w:lang w:val="pt-BR"/>
        </w:rPr>
        <w:t>quanto à</w:t>
      </w:r>
      <w:r w:rsidR="00454A1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vida adulta dos seus filhos.</w:t>
      </w:r>
      <w:r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33B39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Metodologia</w:t>
      </w:r>
      <w:r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  <w:r w:rsidR="0085270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realização de pesquisa qualitativa 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através de formulário na plataforma </w:t>
      </w:r>
      <w:proofErr w:type="spellStart"/>
      <w:r w:rsidR="00AA00BA" w:rsidRPr="00433B39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>google</w:t>
      </w:r>
      <w:proofErr w:type="spellEnd"/>
      <w:r w:rsidR="00AA00BA" w:rsidRPr="00433B39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 xml:space="preserve"> </w:t>
      </w:r>
      <w:proofErr w:type="spellStart"/>
      <w:r w:rsidR="00AA00BA" w:rsidRPr="00433B39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>forms</w:t>
      </w:r>
      <w:proofErr w:type="spellEnd"/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 </w:t>
      </w:r>
      <w:r w:rsidR="00371CB4">
        <w:rPr>
          <w:rFonts w:ascii="Times New Roman" w:hAnsi="Times New Roman"/>
          <w:color w:val="000000"/>
          <w:sz w:val="24"/>
          <w:szCs w:val="24"/>
          <w:lang w:val="pt-BR"/>
        </w:rPr>
        <w:t>respondida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por 45 mães de pessoas autistas,</w:t>
      </w:r>
      <w:r w:rsidR="00F57A75">
        <w:rPr>
          <w:rFonts w:ascii="Times New Roman" w:hAnsi="Times New Roman"/>
          <w:color w:val="000000"/>
          <w:sz w:val="24"/>
          <w:szCs w:val="24"/>
          <w:lang w:val="pt-BR"/>
        </w:rPr>
        <w:t xml:space="preserve"> consideradas como pessoa com deficiência (</w:t>
      </w:r>
      <w:proofErr w:type="spellStart"/>
      <w:r w:rsidR="00F57A75">
        <w:rPr>
          <w:rFonts w:ascii="Times New Roman" w:hAnsi="Times New Roman"/>
          <w:color w:val="000000"/>
          <w:sz w:val="24"/>
          <w:szCs w:val="24"/>
          <w:lang w:val="pt-BR"/>
        </w:rPr>
        <w:t>PcD</w:t>
      </w:r>
      <w:proofErr w:type="spellEnd"/>
      <w:r w:rsidR="00F57A75">
        <w:rPr>
          <w:rFonts w:ascii="Times New Roman" w:hAnsi="Times New Roman"/>
          <w:color w:val="000000"/>
          <w:sz w:val="24"/>
          <w:szCs w:val="24"/>
          <w:lang w:val="pt-BR"/>
        </w:rPr>
        <w:t>). Perguntamos</w:t>
      </w:r>
      <w:r w:rsidR="0085270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sobre </w:t>
      </w:r>
      <w:r w:rsidR="00DB210F" w:rsidRPr="00433B39">
        <w:rPr>
          <w:rFonts w:ascii="Times New Roman" w:hAnsi="Times New Roman"/>
          <w:color w:val="000000"/>
          <w:sz w:val="24"/>
          <w:szCs w:val="24"/>
          <w:lang w:val="pt-BR"/>
        </w:rPr>
        <w:t>idade dos filhos, idade da</w:t>
      </w:r>
      <w:r w:rsidR="005F5666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DB210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mãe</w:t>
      </w:r>
      <w:r w:rsidR="005F5666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DB210F" w:rsidRPr="00433B39">
        <w:rPr>
          <w:rFonts w:ascii="Times New Roman" w:hAnsi="Times New Roman"/>
          <w:color w:val="000000"/>
          <w:sz w:val="24"/>
          <w:szCs w:val="24"/>
          <w:lang w:val="pt-BR"/>
        </w:rPr>
        <w:t>, origem da renda familiar, se o autista esteve ou está no mercado de trabalho, se há perspectiva de rede apoio para o autista na vida adulta, se existe seguro ou previdência privada tendo o autista como beneficiário, como as mães se preparam para o futuro, tipo de ensino ofertado, os medos das mães em relação ao futuro, se a mãe pr</w:t>
      </w:r>
      <w:r w:rsidR="002B6CF6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DB210F" w:rsidRPr="00433B39">
        <w:rPr>
          <w:rFonts w:ascii="Times New Roman" w:hAnsi="Times New Roman"/>
          <w:color w:val="000000"/>
          <w:sz w:val="24"/>
          <w:szCs w:val="24"/>
          <w:lang w:val="pt-BR"/>
        </w:rPr>
        <w:t>tica atividade física e o que as mães apontam como lacunas pedagógicas na educação dos filho</w:t>
      </w:r>
      <w:r w:rsidR="00DB210F" w:rsidRPr="00D32C90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011177" w:rsidRPr="00D32C90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01117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="00AA00BA" w:rsidRPr="00433B39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Resultados e Discussão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  <w:r w:rsidR="00D32C90">
        <w:rPr>
          <w:rFonts w:ascii="Times New Roman" w:hAnsi="Times New Roman"/>
          <w:color w:val="000000"/>
          <w:sz w:val="24"/>
          <w:szCs w:val="24"/>
          <w:lang w:val="pt-BR"/>
        </w:rPr>
        <w:t>coletamos o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s seguintes </w:t>
      </w:r>
      <w:r w:rsidR="00D32C90">
        <w:rPr>
          <w:rFonts w:ascii="Times New Roman" w:hAnsi="Times New Roman"/>
          <w:color w:val="000000"/>
          <w:sz w:val="24"/>
          <w:szCs w:val="24"/>
          <w:lang w:val="pt-BR"/>
        </w:rPr>
        <w:t>resultados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>: as mães participantes têm entre</w:t>
      </w:r>
      <w:r w:rsidR="004E2B6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27</w:t>
      </w:r>
      <w:r w:rsidR="004E2B6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66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308F3">
        <w:rPr>
          <w:rFonts w:ascii="Times New Roman" w:hAnsi="Times New Roman"/>
          <w:color w:val="000000"/>
          <w:sz w:val="24"/>
          <w:szCs w:val="24"/>
          <w:lang w:val="pt-BR"/>
        </w:rPr>
        <w:t xml:space="preserve">anos 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>e seus</w:t>
      </w:r>
      <w:r w:rsidR="004E2B6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filhos entre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3</w:t>
      </w:r>
      <w:r w:rsidR="004E2B6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31</w:t>
      </w:r>
      <w:r w:rsidR="00F161EC" w:rsidRPr="00433B39">
        <w:rPr>
          <w:rFonts w:ascii="Times New Roman" w:hAnsi="Times New Roman"/>
          <w:color w:val="000000"/>
          <w:sz w:val="24"/>
          <w:szCs w:val="24"/>
          <w:lang w:val="pt-BR"/>
        </w:rPr>
        <w:t>. A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renda familiar advém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11,5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>% d</w:t>
      </w:r>
      <w:r w:rsidR="00CA4CB0">
        <w:rPr>
          <w:rFonts w:ascii="Times New Roman" w:hAnsi="Times New Roman"/>
          <w:color w:val="000000"/>
          <w:sz w:val="24"/>
          <w:szCs w:val="24"/>
          <w:lang w:val="pt-BR"/>
        </w:rPr>
        <w:t xml:space="preserve">e Benefício de Prestação Continuada </w:t>
      </w:r>
      <w:r w:rsidR="00B63A51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(BPC - 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>LOAS</w:t>
      </w:r>
      <w:r w:rsidR="00B63A51" w:rsidRPr="00433B39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40,3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>% de emprego público</w:t>
      </w:r>
      <w:r w:rsidR="005F002C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>40,3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>% de emprego privado</w:t>
      </w:r>
      <w:r w:rsidR="005F002C" w:rsidRPr="00433B39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5,75% não possuem renda e 2,75% são profissionais autônomas</w:t>
      </w:r>
      <w:r w:rsidR="00173E36" w:rsidRPr="00433B39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A13FE0">
        <w:rPr>
          <w:rFonts w:ascii="Times New Roman" w:hAnsi="Times New Roman"/>
          <w:color w:val="000000"/>
          <w:sz w:val="24"/>
          <w:szCs w:val="24"/>
          <w:lang w:val="pt-BR"/>
        </w:rPr>
        <w:t>Apenas</w:t>
      </w:r>
      <w:r w:rsidR="002420A6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9B2ABB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um dos </w:t>
      </w:r>
      <w:r w:rsidR="002420A6" w:rsidRPr="00433B39">
        <w:rPr>
          <w:rFonts w:ascii="Times New Roman" w:hAnsi="Times New Roman"/>
          <w:color w:val="000000"/>
          <w:sz w:val="24"/>
          <w:szCs w:val="24"/>
          <w:lang w:val="pt-BR"/>
        </w:rPr>
        <w:t>autistas</w:t>
      </w:r>
      <w:r w:rsidR="00A13FE0">
        <w:rPr>
          <w:rFonts w:ascii="Times New Roman" w:hAnsi="Times New Roman"/>
          <w:color w:val="000000"/>
          <w:sz w:val="24"/>
          <w:szCs w:val="24"/>
          <w:lang w:val="pt-BR"/>
        </w:rPr>
        <w:t xml:space="preserve"> com</w:t>
      </w:r>
      <w:r w:rsidR="002420A6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31 anos de idade está no mercado de </w:t>
      </w:r>
      <w:r w:rsidR="0061033E" w:rsidRPr="00433B39">
        <w:rPr>
          <w:rFonts w:ascii="Times New Roman" w:hAnsi="Times New Roman"/>
          <w:color w:val="000000"/>
          <w:sz w:val="24"/>
          <w:szCs w:val="24"/>
          <w:lang w:val="pt-BR"/>
        </w:rPr>
        <w:t>trabalho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</w:t>
      </w:r>
      <w:r w:rsidR="005F5666">
        <w:rPr>
          <w:rFonts w:ascii="Times New Roman" w:hAnsi="Times New Roman"/>
          <w:color w:val="000000"/>
          <w:sz w:val="24"/>
          <w:szCs w:val="24"/>
          <w:lang w:val="pt-BR"/>
        </w:rPr>
        <w:t xml:space="preserve"> o</w:t>
      </w:r>
      <w:r w:rsidR="005F002C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s </w:t>
      </w:r>
      <w:r w:rsidR="00AA00BA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demais </w:t>
      </w:r>
      <w:r w:rsidR="005F5666">
        <w:rPr>
          <w:rFonts w:ascii="Times New Roman" w:hAnsi="Times New Roman"/>
          <w:color w:val="000000"/>
          <w:sz w:val="24"/>
          <w:szCs w:val="24"/>
          <w:lang w:val="pt-BR"/>
        </w:rPr>
        <w:t xml:space="preserve">não têm </w:t>
      </w:r>
      <w:r w:rsidR="0092465E" w:rsidRPr="00433B39">
        <w:rPr>
          <w:rFonts w:ascii="Times New Roman" w:hAnsi="Times New Roman"/>
          <w:color w:val="000000"/>
          <w:sz w:val="24"/>
          <w:szCs w:val="24"/>
          <w:lang w:val="pt-BR"/>
        </w:rPr>
        <w:t>experiência profissional</w:t>
      </w:r>
      <w:r w:rsidR="0061033E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="00B84DFE" w:rsidRPr="00B84DFE">
        <w:rPr>
          <w:rFonts w:ascii="Times New Roman" w:hAnsi="Times New Roman"/>
          <w:color w:val="000000"/>
          <w:sz w:val="24"/>
          <w:szCs w:val="24"/>
          <w:lang w:val="pt-BR"/>
        </w:rPr>
        <w:t>Ponderando a possibilidade de ter rede de apoio para os autistas na vida adulta, tem-se resultado positivo para apenas 42,31%</w:t>
      </w:r>
      <w:r w:rsidR="00B84DFE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="00F67671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B84DFE" w:rsidRPr="00B84DFE">
        <w:rPr>
          <w:rFonts w:ascii="Times New Roman" w:hAnsi="Times New Roman"/>
          <w:color w:val="000000"/>
          <w:sz w:val="24"/>
          <w:szCs w:val="24"/>
          <w:lang w:val="pt-BR"/>
        </w:rPr>
        <w:t>Acerca da pr</w:t>
      </w:r>
      <w:r w:rsidR="00B84DFE">
        <w:rPr>
          <w:rFonts w:ascii="Times New Roman" w:hAnsi="Times New Roman"/>
          <w:color w:val="000000"/>
          <w:sz w:val="24"/>
          <w:szCs w:val="24"/>
          <w:lang w:val="pt-BR"/>
        </w:rPr>
        <w:t>á</w:t>
      </w:r>
      <w:r w:rsidR="00B84DFE" w:rsidRPr="00B84DFE">
        <w:rPr>
          <w:rFonts w:ascii="Times New Roman" w:hAnsi="Times New Roman"/>
          <w:color w:val="000000"/>
          <w:sz w:val="24"/>
          <w:szCs w:val="24"/>
          <w:lang w:val="pt-BR"/>
        </w:rPr>
        <w:t>tica de atividade física, 57,70% das mães leva</w:t>
      </w:r>
      <w:r w:rsidR="00B84DFE">
        <w:rPr>
          <w:rFonts w:ascii="Times New Roman" w:hAnsi="Times New Roman"/>
          <w:color w:val="000000"/>
          <w:sz w:val="24"/>
          <w:szCs w:val="24"/>
          <w:lang w:val="pt-BR"/>
        </w:rPr>
        <w:t>m</w:t>
      </w:r>
      <w:r w:rsidR="00B84DFE" w:rsidRPr="00B84DFE">
        <w:rPr>
          <w:rFonts w:ascii="Times New Roman" w:hAnsi="Times New Roman"/>
          <w:color w:val="000000"/>
          <w:sz w:val="24"/>
          <w:szCs w:val="24"/>
          <w:lang w:val="pt-BR"/>
        </w:rPr>
        <w:t xml:space="preserve"> vida </w:t>
      </w:r>
      <w:r w:rsidR="00B84DFE">
        <w:rPr>
          <w:rFonts w:ascii="Times New Roman" w:hAnsi="Times New Roman"/>
          <w:color w:val="000000"/>
          <w:sz w:val="24"/>
          <w:szCs w:val="24"/>
          <w:lang w:val="pt-BR"/>
        </w:rPr>
        <w:t>sedentária.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F161EC" w:rsidRPr="00433B39">
        <w:rPr>
          <w:rFonts w:ascii="Times New Roman" w:eastAsia="Times New Roman" w:hAnsi="Times New Roman"/>
          <w:sz w:val="24"/>
          <w:szCs w:val="24"/>
          <w:lang w:eastAsia="pt-BR"/>
        </w:rPr>
        <w:t xml:space="preserve">Salientando que a prática regular de atividade física traz benefícios </w:t>
      </w:r>
      <w:r w:rsidR="005F5666">
        <w:rPr>
          <w:rFonts w:ascii="Times New Roman" w:eastAsia="Times New Roman" w:hAnsi="Times New Roman"/>
          <w:sz w:val="24"/>
          <w:szCs w:val="24"/>
          <w:lang w:eastAsia="pt-BR"/>
        </w:rPr>
        <w:t>globais para a qualidade de vida</w:t>
      </w:r>
      <w:r w:rsidR="00F161EC" w:rsidRPr="00433B39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5F5666">
        <w:rPr>
          <w:rFonts w:ascii="Times New Roman" w:eastAsia="Times New Roman" w:hAnsi="Times New Roman"/>
          <w:sz w:val="24"/>
          <w:szCs w:val="24"/>
          <w:lang w:eastAsia="pt-BR"/>
        </w:rPr>
        <w:t>Sobre a</w:t>
      </w:r>
      <w:r w:rsidR="00F161EC" w:rsidRPr="00433B39">
        <w:rPr>
          <w:rFonts w:ascii="Times New Roman" w:eastAsia="Times New Roman" w:hAnsi="Times New Roman"/>
          <w:sz w:val="24"/>
          <w:szCs w:val="24"/>
          <w:lang w:eastAsia="pt-BR"/>
        </w:rPr>
        <w:t xml:space="preserve"> previsibilidade financeira </w:t>
      </w:r>
      <w:r w:rsidR="00751C7F" w:rsidRPr="00433B39">
        <w:rPr>
          <w:rFonts w:ascii="Times New Roman" w:hAnsi="Times New Roman"/>
          <w:color w:val="000000"/>
          <w:sz w:val="24"/>
          <w:szCs w:val="24"/>
          <w:lang w:val="pt-BR"/>
        </w:rPr>
        <w:t>em relação ao futuro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, encontramos que </w:t>
      </w:r>
      <w:r w:rsidR="00D14C51">
        <w:rPr>
          <w:rFonts w:ascii="Times New Roman" w:hAnsi="Times New Roman"/>
          <w:color w:val="000000"/>
          <w:sz w:val="24"/>
          <w:szCs w:val="24"/>
          <w:lang w:val="pt-BR"/>
        </w:rPr>
        <w:t>21,15</w:t>
      </w:r>
      <w:r w:rsidR="002B6CF6">
        <w:rPr>
          <w:rFonts w:ascii="Times New Roman" w:hAnsi="Times New Roman"/>
          <w:color w:val="000000"/>
          <w:sz w:val="24"/>
          <w:szCs w:val="24"/>
          <w:lang w:val="pt-BR"/>
        </w:rPr>
        <w:t xml:space="preserve">% </w:t>
      </w:r>
      <w:r w:rsidR="005F5666">
        <w:rPr>
          <w:rFonts w:ascii="Times New Roman" w:hAnsi="Times New Roman"/>
          <w:color w:val="000000"/>
          <w:sz w:val="24"/>
          <w:szCs w:val="24"/>
          <w:lang w:val="pt-BR"/>
        </w:rPr>
        <w:t xml:space="preserve">dos autistas </w:t>
      </w:r>
      <w:r w:rsidR="00D14C51">
        <w:rPr>
          <w:rFonts w:ascii="Times New Roman" w:hAnsi="Times New Roman"/>
          <w:color w:val="000000"/>
          <w:sz w:val="24"/>
          <w:szCs w:val="24"/>
          <w:lang w:val="pt-BR"/>
        </w:rPr>
        <w:t>possu</w:t>
      </w:r>
      <w:r w:rsidR="00F01F07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D14C51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F67671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seguro ou </w:t>
      </w:r>
      <w:r w:rsidR="00751C7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previdência privada. 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>Dos 52 autistas</w:t>
      </w:r>
      <w:r w:rsidR="00971C16">
        <w:rPr>
          <w:rFonts w:ascii="Times New Roman" w:hAnsi="Times New Roman"/>
          <w:color w:val="000000"/>
          <w:sz w:val="24"/>
          <w:szCs w:val="24"/>
          <w:lang w:val="pt-BR"/>
        </w:rPr>
        <w:t xml:space="preserve"> estudados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6F5AE1" w:rsidRPr="00433B39">
        <w:rPr>
          <w:rFonts w:ascii="Times New Roman" w:hAnsi="Times New Roman"/>
          <w:color w:val="000000"/>
          <w:sz w:val="24"/>
          <w:szCs w:val="24"/>
          <w:lang w:val="pt-BR"/>
        </w:rPr>
        <w:t>42,30%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estão na rede privada</w:t>
      </w:r>
      <w:r w:rsidR="0051607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de ensino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 </w:t>
      </w:r>
      <w:r w:rsidR="00516073" w:rsidRPr="00433B39">
        <w:rPr>
          <w:rFonts w:ascii="Times New Roman" w:hAnsi="Times New Roman"/>
          <w:color w:val="000000"/>
          <w:sz w:val="24"/>
          <w:szCs w:val="24"/>
          <w:lang w:val="pt-BR"/>
        </w:rPr>
        <w:t>57,70</w:t>
      </w:r>
      <w:r w:rsidR="003E34E0">
        <w:rPr>
          <w:rFonts w:ascii="Times New Roman" w:hAnsi="Times New Roman"/>
          <w:color w:val="000000"/>
          <w:sz w:val="24"/>
          <w:szCs w:val="24"/>
          <w:lang w:val="pt-BR"/>
        </w:rPr>
        <w:t>%</w:t>
      </w:r>
      <w:r w:rsidR="00516073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722C0" w:rsidRPr="00433B39">
        <w:rPr>
          <w:rFonts w:ascii="Times New Roman" w:hAnsi="Times New Roman"/>
          <w:color w:val="000000"/>
          <w:sz w:val="24"/>
          <w:szCs w:val="24"/>
          <w:lang w:val="pt-BR"/>
        </w:rPr>
        <w:t>no</w:t>
      </w:r>
      <w:r w:rsidR="00751C7F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ensino público</w:t>
      </w:r>
      <w:r w:rsidR="00934901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>Entre os medos relatados pelas mães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quando seus filhos estiverem na vida adulta e </w:t>
      </w:r>
      <w:r w:rsidR="00971C16">
        <w:rPr>
          <w:rFonts w:ascii="Times New Roman" w:hAnsi="Times New Roman"/>
          <w:color w:val="000000"/>
          <w:sz w:val="24"/>
          <w:szCs w:val="24"/>
          <w:lang w:val="pt-BR"/>
        </w:rPr>
        <w:t>sem a presença delas e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>stão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: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ausência de acolhimento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para moradia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29354D" w:rsidRPr="00433B39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>ausência de oportunidade no mercado de trabalho</w:t>
      </w:r>
      <w:r w:rsidR="00847900">
        <w:rPr>
          <w:rFonts w:ascii="Times New Roman" w:hAnsi="Times New Roman"/>
          <w:color w:val="000000"/>
          <w:sz w:val="24"/>
          <w:szCs w:val="24"/>
          <w:lang w:val="pt-BR"/>
        </w:rPr>
        <w:t xml:space="preserve">, </w:t>
      </w:r>
      <w:r w:rsidR="0029354D" w:rsidRPr="00433B39">
        <w:rPr>
          <w:rFonts w:ascii="Times New Roman" w:hAnsi="Times New Roman"/>
          <w:color w:val="000000"/>
          <w:sz w:val="24"/>
          <w:szCs w:val="24"/>
          <w:lang w:val="pt-BR"/>
        </w:rPr>
        <w:t>depressão</w:t>
      </w:r>
      <w:r w:rsidR="00847900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29354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garantia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d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assistência médica especializada, 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submissão aos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cuidado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terceirizado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inadequado</w:t>
      </w:r>
      <w:r w:rsidR="004B0BFD" w:rsidRPr="00433B39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7E3F5D" w:rsidRPr="00433B39">
        <w:rPr>
          <w:rFonts w:ascii="Times New Roman" w:hAnsi="Times New Roman"/>
          <w:color w:val="000000"/>
          <w:sz w:val="24"/>
          <w:szCs w:val="24"/>
          <w:lang w:val="pt-BR"/>
        </w:rPr>
        <w:t>, desprovimento de sustento.</w:t>
      </w:r>
      <w:r w:rsidR="00934901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 xml:space="preserve">As mães demonstram consciência que o cuidado com a própria saúde prolonga o tempo que poderá cuidar com qualidade de seus </w:t>
      </w:r>
      <w:proofErr w:type="gramStart"/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>filhos,  preparam</w:t>
      </w:r>
      <w:proofErr w:type="gramEnd"/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 xml:space="preserve">-se através </w:t>
      </w:r>
      <w:r w:rsidR="00D900CD">
        <w:rPr>
          <w:rFonts w:ascii="Times New Roman" w:hAnsi="Times New Roman"/>
          <w:color w:val="000000"/>
          <w:sz w:val="24"/>
          <w:szCs w:val="24"/>
          <w:lang w:val="pt-BR"/>
        </w:rPr>
        <w:t xml:space="preserve">de </w:t>
      </w:r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>capacitações que contribuem com o desenvolvimento deles, buscam ainda construir patrimônio que garanta alguma estabilidade futura. Elas apontaram que a ausência efetiva da educação especial e inclusiva é o</w:t>
      </w:r>
      <w:r w:rsidR="00D900CD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>grande problema na formação de seus filhos, enfrentam barreiras atitudinais e físicas nas unidades de ensino.</w:t>
      </w:r>
      <w:r w:rsidR="00D900CD" w:rsidRPr="00D900CD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33B39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Conclusão:</w:t>
      </w:r>
      <w:r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D14C51">
        <w:rPr>
          <w:rFonts w:ascii="Times New Roman" w:hAnsi="Times New Roman"/>
          <w:color w:val="000000"/>
          <w:sz w:val="24"/>
          <w:szCs w:val="24"/>
          <w:lang w:val="pt-BR"/>
        </w:rPr>
        <w:t xml:space="preserve">concluímos 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que os grandes medos das mães de filhos </w:t>
      </w:r>
      <w:r w:rsidR="00D14C51">
        <w:rPr>
          <w:rFonts w:ascii="Times New Roman" w:hAnsi="Times New Roman"/>
          <w:color w:val="000000"/>
          <w:sz w:val="24"/>
          <w:szCs w:val="24"/>
          <w:lang w:val="pt-BR"/>
        </w:rPr>
        <w:t>atípicos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são em relação </w:t>
      </w:r>
      <w:r w:rsidR="003E34E0">
        <w:rPr>
          <w:rFonts w:ascii="Times New Roman" w:hAnsi="Times New Roman"/>
          <w:color w:val="000000"/>
          <w:sz w:val="24"/>
          <w:szCs w:val="24"/>
          <w:lang w:val="pt-BR"/>
        </w:rPr>
        <w:t>à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>vida d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eles sem o suporte humano e financeiro da mãe ou de </w:t>
      </w:r>
      <w:r w:rsidR="00FE31C5">
        <w:rPr>
          <w:rFonts w:ascii="Times New Roman" w:hAnsi="Times New Roman"/>
          <w:color w:val="000000"/>
          <w:sz w:val="24"/>
          <w:szCs w:val="24"/>
          <w:lang w:val="pt-BR"/>
        </w:rPr>
        <w:t xml:space="preserve">pessoa 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>efer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>ê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>ncia de segurança. A</w:t>
      </w:r>
      <w:r w:rsidR="00B42577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comunidade autista desassistida na vida adulta necessita emergencialmente de intervenções públicas, </w:t>
      </w:r>
      <w:r w:rsidR="00011177">
        <w:rPr>
          <w:rFonts w:ascii="Times New Roman" w:hAnsi="Times New Roman"/>
          <w:color w:val="000000"/>
          <w:sz w:val="24"/>
          <w:szCs w:val="24"/>
          <w:lang w:val="pt-BR"/>
        </w:rPr>
        <w:t xml:space="preserve">como </w:t>
      </w:r>
      <w:r w:rsidR="00B42577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a plena abrangência da Lei 536/2021, 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>acolhendo</w:t>
      </w:r>
      <w:r w:rsidR="00B42577" w:rsidRPr="00433B39">
        <w:rPr>
          <w:rFonts w:ascii="Times New Roman" w:hAnsi="Times New Roman"/>
          <w:color w:val="000000"/>
          <w:sz w:val="24"/>
          <w:szCs w:val="24"/>
          <w:lang w:val="pt-BR"/>
        </w:rPr>
        <w:t xml:space="preserve"> em especial os autistas adultos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 xml:space="preserve"> sem moradia ou em residência inadequada, os necessitados de suporte para </w:t>
      </w:r>
      <w:r w:rsidR="00B42577" w:rsidRPr="00433B39">
        <w:rPr>
          <w:rFonts w:ascii="Times New Roman" w:hAnsi="Times New Roman"/>
          <w:color w:val="000000"/>
          <w:sz w:val="24"/>
          <w:szCs w:val="24"/>
          <w:lang w:val="pt-BR"/>
        </w:rPr>
        <w:t>a realização das atividades básicas de vida d</w:t>
      </w:r>
      <w:r w:rsidR="00433B39" w:rsidRPr="00433B39">
        <w:rPr>
          <w:rFonts w:ascii="Times New Roman" w:hAnsi="Times New Roman"/>
          <w:color w:val="000000"/>
          <w:sz w:val="24"/>
          <w:szCs w:val="24"/>
          <w:lang w:val="pt-BR"/>
        </w:rPr>
        <w:t>iária</w:t>
      </w:r>
      <w:r w:rsidR="00155404">
        <w:rPr>
          <w:rFonts w:ascii="Times New Roman" w:hAnsi="Times New Roman"/>
          <w:color w:val="000000"/>
          <w:sz w:val="24"/>
          <w:szCs w:val="24"/>
          <w:lang w:val="pt-BR"/>
        </w:rPr>
        <w:t xml:space="preserve"> e em vulnerabilidade econômica.</w:t>
      </w:r>
    </w:p>
    <w:bookmarkEnd w:id="1"/>
    <w:p w14:paraId="2B83E2C3" w14:textId="1872FB4E" w:rsidR="00C75A83" w:rsidRPr="007F48BF" w:rsidRDefault="00C75A83">
      <w:pPr>
        <w:rPr>
          <w:rFonts w:ascii="Times New Roman" w:hAnsi="Times New Roman"/>
          <w:sz w:val="24"/>
          <w:szCs w:val="24"/>
          <w:lang w:val="pt-BR"/>
        </w:rPr>
      </w:pPr>
    </w:p>
    <w:sectPr w:rsidR="00C75A83" w:rsidRPr="007F48B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5B504" w14:textId="77777777" w:rsidR="008B0698" w:rsidRDefault="008B0698" w:rsidP="00433B39">
      <w:r>
        <w:separator/>
      </w:r>
    </w:p>
  </w:endnote>
  <w:endnote w:type="continuationSeparator" w:id="0">
    <w:p w14:paraId="5E87D920" w14:textId="77777777" w:rsidR="008B0698" w:rsidRDefault="008B0698" w:rsidP="0043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931BD" w14:textId="77777777" w:rsidR="008B0698" w:rsidRDefault="008B0698" w:rsidP="00433B39">
      <w:r>
        <w:separator/>
      </w:r>
    </w:p>
  </w:footnote>
  <w:footnote w:type="continuationSeparator" w:id="0">
    <w:p w14:paraId="414B390D" w14:textId="77777777" w:rsidR="008B0698" w:rsidRDefault="008B0698" w:rsidP="00433B39">
      <w:r>
        <w:continuationSeparator/>
      </w:r>
    </w:p>
  </w:footnote>
  <w:footnote w:id="1">
    <w:p w14:paraId="171FB564" w14:textId="77777777" w:rsidR="00B84DFE" w:rsidRDefault="00B84DFE" w:rsidP="00D14C51">
      <w:pPr>
        <w:pStyle w:val="Textodenotaderodap"/>
        <w:jc w:val="both"/>
      </w:pPr>
      <w:r>
        <w:rPr>
          <w:rStyle w:val="Caracteresdenotaderodap"/>
          <w:rFonts w:ascii="Times New Roman" w:hAnsi="Times New Roman"/>
        </w:rPr>
        <w:footnoteRef/>
      </w:r>
      <w:bookmarkStart w:id="4" w:name="_Hlk174429274"/>
      <w:r>
        <w:rPr>
          <w:rFonts w:ascii="Times New Roman" w:hAnsi="Times New Roman"/>
        </w:rPr>
        <w:t xml:space="preserve">Jornalista. Pedagoga. Especialista em Assessoria de Comunicação. Especialista em Gestão de Ouvidoria. Pós-graduanda em Análise do Comportamento Aplicada (ABA). Pós-graduanda em Educação Especial e Inclusiva. Pós-graduanda em </w:t>
      </w:r>
      <w:proofErr w:type="spellStart"/>
      <w:r>
        <w:rPr>
          <w:rFonts w:ascii="Times New Roman" w:hAnsi="Times New Roman"/>
        </w:rPr>
        <w:t>Neuropsicopedagogia</w:t>
      </w:r>
      <w:proofErr w:type="spellEnd"/>
      <w:r>
        <w:rPr>
          <w:rFonts w:ascii="Times New Roman" w:hAnsi="Times New Roman"/>
        </w:rPr>
        <w:t>. Pós-graduanda em Autismo</w:t>
      </w:r>
      <w:r>
        <w:rPr>
          <w:rFonts w:ascii="Times New Roman" w:hAnsi="Times New Roman"/>
          <w:bCs/>
          <w:color w:val="000000"/>
        </w:rPr>
        <w:t xml:space="preserve">). </w:t>
      </w: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>: renatacabralpedagogiainclusiva@gmail.com.</w:t>
      </w:r>
      <w:bookmarkEnd w:id="4"/>
    </w:p>
  </w:footnote>
  <w:footnote w:id="2">
    <w:p w14:paraId="367E6E7B" w14:textId="24B3BDE2" w:rsidR="00B84DFE" w:rsidRDefault="00B84DFE" w:rsidP="00D14C51">
      <w:pPr>
        <w:pStyle w:val="Textodenotaderodap"/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Graduanda em Pedagogia Universidade Federal de Pernambuco (UFPE).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3F"/>
    <w:rsid w:val="0000785A"/>
    <w:rsid w:val="00011177"/>
    <w:rsid w:val="00012EA8"/>
    <w:rsid w:val="0004503D"/>
    <w:rsid w:val="00155404"/>
    <w:rsid w:val="00173E36"/>
    <w:rsid w:val="00190421"/>
    <w:rsid w:val="002420A6"/>
    <w:rsid w:val="00262E77"/>
    <w:rsid w:val="0029354D"/>
    <w:rsid w:val="002B6CF6"/>
    <w:rsid w:val="00334787"/>
    <w:rsid w:val="00371CB4"/>
    <w:rsid w:val="003E34E0"/>
    <w:rsid w:val="003F65CE"/>
    <w:rsid w:val="00430974"/>
    <w:rsid w:val="00433B39"/>
    <w:rsid w:val="004431E7"/>
    <w:rsid w:val="0044412D"/>
    <w:rsid w:val="00454A13"/>
    <w:rsid w:val="004B0BFD"/>
    <w:rsid w:val="004E2B6F"/>
    <w:rsid w:val="00516073"/>
    <w:rsid w:val="005C7064"/>
    <w:rsid w:val="005F002C"/>
    <w:rsid w:val="005F5666"/>
    <w:rsid w:val="0061033E"/>
    <w:rsid w:val="00622E3B"/>
    <w:rsid w:val="006738DB"/>
    <w:rsid w:val="0069523C"/>
    <w:rsid w:val="006C59E1"/>
    <w:rsid w:val="006C60F7"/>
    <w:rsid w:val="006F5AE1"/>
    <w:rsid w:val="0070095D"/>
    <w:rsid w:val="00751C7F"/>
    <w:rsid w:val="00752243"/>
    <w:rsid w:val="0077495B"/>
    <w:rsid w:val="00786E92"/>
    <w:rsid w:val="007E3F5D"/>
    <w:rsid w:val="007F48BF"/>
    <w:rsid w:val="00847900"/>
    <w:rsid w:val="0085270A"/>
    <w:rsid w:val="008772AB"/>
    <w:rsid w:val="00885FD0"/>
    <w:rsid w:val="008A08EB"/>
    <w:rsid w:val="008B0698"/>
    <w:rsid w:val="008C3BF1"/>
    <w:rsid w:val="0092465E"/>
    <w:rsid w:val="00934901"/>
    <w:rsid w:val="0094197F"/>
    <w:rsid w:val="00971C16"/>
    <w:rsid w:val="00981BE6"/>
    <w:rsid w:val="009B2ABB"/>
    <w:rsid w:val="00A13FE0"/>
    <w:rsid w:val="00AA00BA"/>
    <w:rsid w:val="00B24FD1"/>
    <w:rsid w:val="00B42577"/>
    <w:rsid w:val="00B63A51"/>
    <w:rsid w:val="00B80C76"/>
    <w:rsid w:val="00B84DFE"/>
    <w:rsid w:val="00BD53CA"/>
    <w:rsid w:val="00C41C8C"/>
    <w:rsid w:val="00C75A83"/>
    <w:rsid w:val="00CA4CB0"/>
    <w:rsid w:val="00CE7C94"/>
    <w:rsid w:val="00D14C51"/>
    <w:rsid w:val="00D308F3"/>
    <w:rsid w:val="00D32C90"/>
    <w:rsid w:val="00D447BB"/>
    <w:rsid w:val="00D722C0"/>
    <w:rsid w:val="00D900CD"/>
    <w:rsid w:val="00DB210F"/>
    <w:rsid w:val="00DC56BA"/>
    <w:rsid w:val="00DF17ED"/>
    <w:rsid w:val="00E4683F"/>
    <w:rsid w:val="00EB3CE9"/>
    <w:rsid w:val="00F01F07"/>
    <w:rsid w:val="00F161EC"/>
    <w:rsid w:val="00F57A75"/>
    <w:rsid w:val="00F67671"/>
    <w:rsid w:val="00F80EB2"/>
    <w:rsid w:val="00FB7DCD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0D5F"/>
  <w15:chartTrackingRefBased/>
  <w15:docId w15:val="{88840675-E543-4BF4-B0D9-5C36011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683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447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47B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433B39"/>
    <w:pPr>
      <w:spacing w:after="200" w:line="276" w:lineRule="auto"/>
    </w:pPr>
    <w:rPr>
      <w:rFonts w:eastAsia="Calibr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433B3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nhideWhenUsed/>
    <w:rsid w:val="00433B39"/>
    <w:rPr>
      <w:vertAlign w:val="superscript"/>
    </w:rPr>
  </w:style>
  <w:style w:type="character" w:customStyle="1" w:styleId="Caracteresdenotaderodap">
    <w:name w:val="Caracteres de nota de rodapé"/>
    <w:rsid w:val="00433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1762-BD7B-40A5-A28A-8892F9A5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2920</Characters>
  <Application>Microsoft Office Word</Application>
  <DocSecurity>0</DocSecurity>
  <Lines>64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Cabral</dc:creator>
  <cp:keywords/>
  <dc:description/>
  <cp:lastModifiedBy>Renata Cabral</cp:lastModifiedBy>
  <cp:revision>2</cp:revision>
  <dcterms:created xsi:type="dcterms:W3CDTF">2024-08-13T22:23:00Z</dcterms:created>
  <dcterms:modified xsi:type="dcterms:W3CDTF">2024-08-13T22:23:00Z</dcterms:modified>
</cp:coreProperties>
</file>