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99" w:rsidRDefault="00620099" w:rsidP="00A51F3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F3C">
        <w:rPr>
          <w:rFonts w:ascii="Times New Roman" w:hAnsi="Times New Roman" w:cs="Times New Roman"/>
          <w:b/>
          <w:sz w:val="24"/>
          <w:szCs w:val="24"/>
        </w:rPr>
        <w:t>A  NECRÓLISE</w:t>
      </w:r>
      <w:proofErr w:type="gramEnd"/>
      <w:r w:rsidRPr="00A51F3C">
        <w:rPr>
          <w:rFonts w:ascii="Times New Roman" w:hAnsi="Times New Roman" w:cs="Times New Roman"/>
          <w:b/>
          <w:sz w:val="24"/>
          <w:szCs w:val="24"/>
        </w:rPr>
        <w:t xml:space="preserve"> EPIDÉRMICA TÓXICA/SÍNDROME DE STEVENS JOHNSON</w:t>
      </w:r>
      <w:r w:rsidR="00C253DD">
        <w:rPr>
          <w:rFonts w:ascii="Times New Roman" w:hAnsi="Times New Roman" w:cs="Times New Roman"/>
          <w:b/>
          <w:sz w:val="24"/>
          <w:szCs w:val="24"/>
        </w:rPr>
        <w:t xml:space="preserve"> E A NOTORIEDADE DO SEU RECONHECIMENTO.</w:t>
      </w:r>
    </w:p>
    <w:p w:rsidR="00A51F3C" w:rsidRPr="00A51F3C" w:rsidRDefault="00A51F3C" w:rsidP="00A51F3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1E" w:rsidRDefault="000D661E" w:rsidP="00A51F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661E">
        <w:rPr>
          <w:rFonts w:ascii="Times New Roman" w:hAnsi="Times New Roman" w:cs="Times New Roman"/>
          <w:sz w:val="24"/>
          <w:szCs w:val="24"/>
        </w:rPr>
        <w:t>Irla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Carvalho Chaves Caminha</w:t>
      </w:r>
      <w:r>
        <w:rPr>
          <w:rFonts w:ascii="Times New Roman" w:hAnsi="Times New Roman" w:cs="Times New Roman"/>
          <w:sz w:val="24"/>
          <w:szCs w:val="24"/>
        </w:rPr>
        <w:t>, Ariane Matildes Oliveira¹, Marina Rodrigues Cotini¹</w:t>
      </w:r>
      <w:r w:rsidRPr="000D6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61E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61E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Isaías do Nascimento¹</w:t>
      </w:r>
      <w:r w:rsidR="001E19D0">
        <w:rPr>
          <w:rFonts w:ascii="Times New Roman" w:hAnsi="Times New Roman" w:cs="Times New Roman"/>
          <w:sz w:val="24"/>
          <w:szCs w:val="24"/>
        </w:rPr>
        <w:t>,</w:t>
      </w:r>
      <w:r w:rsidR="001E19D0" w:rsidRPr="001E19D0">
        <w:t xml:space="preserve"> </w:t>
      </w:r>
      <w:proofErr w:type="spellStart"/>
      <w:r w:rsidR="001E19D0" w:rsidRPr="001E19D0"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 w:rsidR="001E19D0" w:rsidRPr="001E19D0">
        <w:rPr>
          <w:rFonts w:ascii="Times New Roman" w:hAnsi="Times New Roman" w:cs="Times New Roman"/>
          <w:sz w:val="24"/>
          <w:szCs w:val="24"/>
        </w:rPr>
        <w:t xml:space="preserve"> Machado Desiderio</w:t>
      </w:r>
      <w:proofErr w:type="gramStart"/>
      <w:r w:rsidR="001E19D0" w:rsidRPr="001E19D0">
        <w:rPr>
          <w:rFonts w:ascii="Times New Roman" w:hAnsi="Times New Roman" w:cs="Times New Roman"/>
          <w:sz w:val="24"/>
          <w:szCs w:val="24"/>
        </w:rPr>
        <w:t>¹</w:t>
      </w:r>
      <w:r w:rsidR="001E19D0">
        <w:rPr>
          <w:rFonts w:ascii="Times New Roman" w:hAnsi="Times New Roman" w:cs="Times New Roman"/>
          <w:sz w:val="24"/>
          <w:szCs w:val="24"/>
        </w:rPr>
        <w:t xml:space="preserve"> </w:t>
      </w:r>
      <w:r w:rsidRPr="000D661E">
        <w:rPr>
          <w:rFonts w:ascii="Times New Roman" w:hAnsi="Times New Roman" w:cs="Times New Roman"/>
          <w:sz w:val="24"/>
          <w:szCs w:val="24"/>
        </w:rPr>
        <w:t>,Francisco</w:t>
      </w:r>
      <w:proofErr w:type="gramEnd"/>
      <w:r w:rsidRPr="000D661E">
        <w:rPr>
          <w:rFonts w:ascii="Times New Roman" w:hAnsi="Times New Roman" w:cs="Times New Roman"/>
          <w:sz w:val="24"/>
          <w:szCs w:val="24"/>
        </w:rPr>
        <w:t xml:space="preserve"> das Chagas </w:t>
      </w:r>
      <w:proofErr w:type="spellStart"/>
      <w:r w:rsidRPr="000D661E"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Mendes Junior².</w:t>
      </w:r>
    </w:p>
    <w:p w:rsidR="00A51F3C" w:rsidRDefault="005D0B3E" w:rsidP="005D0B3E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5D0B3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1</w:t>
      </w:r>
      <w:r w:rsidR="00A51F3C" w:rsidRPr="00A51F3C">
        <w:rPr>
          <w:rFonts w:ascii="Times New Roman" w:hAnsi="Times New Roman" w:cs="Times New Roman"/>
          <w:sz w:val="24"/>
          <w:szCs w:val="24"/>
        </w:rPr>
        <w:t>Acadêmicas de Medicina da Faculdade de Ciências Humanas, Exatas e da Saúde do Piauí (FAHESP/IESVAP</w:t>
      </w:r>
      <w:proofErr w:type="gramStart"/>
      <w:r w:rsidR="00A51F3C" w:rsidRPr="00A51F3C">
        <w:rPr>
          <w:rFonts w:ascii="Times New Roman" w:hAnsi="Times New Roman" w:cs="Times New Roman"/>
          <w:sz w:val="24"/>
          <w:szCs w:val="24"/>
        </w:rPr>
        <w:t>)</w:t>
      </w:r>
      <w:r w:rsidR="00A51F3C" w:rsidRPr="00A51F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A51F3C" w:rsidRPr="00A51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F3C" w:rsidRPr="00A51F3C">
        <w:rPr>
          <w:rFonts w:ascii="Times New Roman" w:eastAsia="Calibri" w:hAnsi="Times New Roman" w:cs="Times New Roman"/>
          <w:sz w:val="24"/>
        </w:rPr>
        <w:t xml:space="preserve"> </w:t>
      </w:r>
      <w:r w:rsidRPr="005D0B3E"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>Graduado</w:t>
      </w:r>
      <w:r w:rsidRPr="005D0B3E">
        <w:rPr>
          <w:rFonts w:ascii="Times New Roman" w:eastAsia="Calibri" w:hAnsi="Times New Roman" w:cs="Times New Roman"/>
          <w:sz w:val="24"/>
        </w:rPr>
        <w:t xml:space="preserve"> em Odontologia (Universidade Estadual do Piauí - UESPI). Especialização em Docência do Ensino Superior (Faculdade de Tecnologia Intensiva - FATECI), em Radiologia Odontológica e </w:t>
      </w:r>
      <w:proofErr w:type="spellStart"/>
      <w:r w:rsidRPr="005D0B3E">
        <w:rPr>
          <w:rFonts w:ascii="Times New Roman" w:eastAsia="Calibri" w:hAnsi="Times New Roman" w:cs="Times New Roman"/>
          <w:sz w:val="24"/>
        </w:rPr>
        <w:t>Imaginologia</w:t>
      </w:r>
      <w:proofErr w:type="spellEnd"/>
      <w:r w:rsidRPr="005D0B3E">
        <w:rPr>
          <w:rFonts w:ascii="Times New Roman" w:eastAsia="Calibri" w:hAnsi="Times New Roman" w:cs="Times New Roman"/>
          <w:sz w:val="24"/>
        </w:rPr>
        <w:t xml:space="preserve">, em </w:t>
      </w:r>
      <w:proofErr w:type="spellStart"/>
      <w:r w:rsidRPr="005D0B3E">
        <w:rPr>
          <w:rFonts w:ascii="Times New Roman" w:eastAsia="Calibri" w:hAnsi="Times New Roman" w:cs="Times New Roman"/>
          <w:sz w:val="24"/>
        </w:rPr>
        <w:t>Estomatologia</w:t>
      </w:r>
      <w:proofErr w:type="spellEnd"/>
      <w:r w:rsidRPr="005D0B3E">
        <w:rPr>
          <w:rFonts w:ascii="Times New Roman" w:eastAsia="Calibri" w:hAnsi="Times New Roman" w:cs="Times New Roman"/>
          <w:sz w:val="24"/>
        </w:rPr>
        <w:t xml:space="preserve"> e em Patologia Bucal. Mestrado em Radiologia Odontológica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="00E338F4">
        <w:rPr>
          <w:rFonts w:ascii="Times New Roman" w:eastAsia="Calibri" w:hAnsi="Times New Roman" w:cs="Times New Roman"/>
          <w:sz w:val="24"/>
        </w:rPr>
        <w:t>Professor de Histo</w:t>
      </w:r>
      <w:r w:rsidR="00A51F3C" w:rsidRPr="00A51F3C">
        <w:rPr>
          <w:rFonts w:ascii="Times New Roman" w:eastAsia="Calibri" w:hAnsi="Times New Roman" w:cs="Times New Roman"/>
          <w:sz w:val="24"/>
        </w:rPr>
        <w:t xml:space="preserve">logia do Curso de Medicina da </w:t>
      </w:r>
      <w:r w:rsidR="00A51F3C">
        <w:rPr>
          <w:rFonts w:ascii="Times New Roman" w:eastAsia="Calibri" w:hAnsi="Times New Roman" w:cs="Times New Roman"/>
          <w:sz w:val="24"/>
        </w:rPr>
        <w:t>(</w:t>
      </w:r>
      <w:r w:rsidR="00A51F3C" w:rsidRPr="00A51F3C">
        <w:rPr>
          <w:rFonts w:ascii="Times New Roman" w:eastAsia="Calibri" w:hAnsi="Times New Roman" w:cs="Times New Roman"/>
          <w:sz w:val="24"/>
        </w:rPr>
        <w:t>FAHESP/IESVAP</w:t>
      </w:r>
      <w:r w:rsidR="00A51F3C">
        <w:rPr>
          <w:rFonts w:ascii="Times New Roman" w:eastAsia="Calibri" w:hAnsi="Times New Roman" w:cs="Times New Roman"/>
          <w:sz w:val="24"/>
        </w:rPr>
        <w:t>)</w:t>
      </w:r>
    </w:p>
    <w:p w:rsidR="00D67462" w:rsidRDefault="00E338F4" w:rsidP="00E338F4">
      <w:pPr>
        <w:spacing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Área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temática:Atenção</w:t>
      </w:r>
      <w:proofErr w:type="spellEnd"/>
      <w:proofErr w:type="gramEnd"/>
      <w:r>
        <w:rPr>
          <w:rFonts w:ascii="Times New Roman" w:eastAsia="Calibri" w:hAnsi="Times New Roman" w:cs="Times New Roman"/>
          <w:sz w:val="24"/>
        </w:rPr>
        <w:t xml:space="preserve"> ás necessidades indicativas de saúde</w:t>
      </w:r>
    </w:p>
    <w:p w:rsidR="00E338F4" w:rsidRDefault="00E338F4" w:rsidP="00E338F4">
      <w:pPr>
        <w:spacing w:line="276" w:lineRule="auto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Email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do autor : </w:t>
      </w:r>
      <w:hyperlink r:id="rId4" w:history="1">
        <w:r w:rsidRPr="006E1F13">
          <w:rPr>
            <w:rStyle w:val="Hyperlink"/>
            <w:rFonts w:ascii="Times New Roman" w:eastAsia="Calibri" w:hAnsi="Times New Roman" w:cs="Times New Roman"/>
            <w:sz w:val="24"/>
          </w:rPr>
          <w:t>irlacaminha7@gmail.com</w:t>
        </w:r>
      </w:hyperlink>
    </w:p>
    <w:p w:rsidR="00E338F4" w:rsidRDefault="00E338F4" w:rsidP="00E338F4">
      <w:pPr>
        <w:spacing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Modalidade : Pô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ster</w:t>
      </w:r>
    </w:p>
    <w:p w:rsidR="00E338F4" w:rsidRPr="005D0B3E" w:rsidRDefault="00E338F4" w:rsidP="005D0B3E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20099" w:rsidRDefault="00620099" w:rsidP="00620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BB7" w:rsidRPr="00D028AE" w:rsidRDefault="00BC5145" w:rsidP="00A51F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1E">
        <w:rPr>
          <w:rFonts w:ascii="Times New Roman" w:hAnsi="Times New Roman" w:cs="Times New Roman"/>
          <w:b/>
          <w:sz w:val="24"/>
          <w:szCs w:val="24"/>
        </w:rPr>
        <w:t>I</w:t>
      </w:r>
      <w:r w:rsidR="000D661E">
        <w:rPr>
          <w:rFonts w:ascii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5145">
        <w:rPr>
          <w:rFonts w:ascii="Times New Roman" w:hAnsi="Times New Roman" w:cs="Times New Roman"/>
          <w:sz w:val="24"/>
          <w:szCs w:val="24"/>
        </w:rPr>
        <w:t xml:space="preserve">A Síndrome de Stevens-Johnson (SSJ) e a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necról</w:t>
      </w:r>
      <w:r>
        <w:rPr>
          <w:rFonts w:ascii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epidérmica tóxica (</w:t>
      </w:r>
      <w:proofErr w:type="gramStart"/>
      <w:r>
        <w:rPr>
          <w:rFonts w:ascii="Times New Roman" w:hAnsi="Times New Roman" w:cs="Times New Roman"/>
          <w:sz w:val="24"/>
          <w:szCs w:val="24"/>
        </w:rPr>
        <w:t>NET)</w:t>
      </w:r>
      <w:r w:rsidR="004A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DD">
        <w:rPr>
          <w:rFonts w:ascii="Times New Roman" w:hAnsi="Times New Roman" w:cs="Times New Roman"/>
          <w:sz w:val="24"/>
          <w:szCs w:val="24"/>
        </w:rPr>
        <w:t xml:space="preserve">reações alérgicas </w:t>
      </w:r>
      <w:proofErr w:type="spellStart"/>
      <w:r w:rsidR="00C253DD">
        <w:rPr>
          <w:rFonts w:ascii="Times New Roman" w:hAnsi="Times New Roman" w:cs="Times New Roman"/>
          <w:sz w:val="24"/>
          <w:szCs w:val="24"/>
        </w:rPr>
        <w:t>graves,predominantemente</w:t>
      </w:r>
      <w:proofErr w:type="spellEnd"/>
      <w:r w:rsidR="00C253DD">
        <w:rPr>
          <w:rFonts w:ascii="Times New Roman" w:hAnsi="Times New Roman" w:cs="Times New Roman"/>
          <w:sz w:val="24"/>
          <w:szCs w:val="24"/>
        </w:rPr>
        <w:t xml:space="preserve"> cutâneas </w:t>
      </w:r>
      <w:r w:rsidR="00D6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,também denominada como reação </w:t>
      </w:r>
      <w:r w:rsidR="009F7449">
        <w:rPr>
          <w:rFonts w:ascii="Times New Roman" w:hAnsi="Times New Roman" w:cs="Times New Roman"/>
          <w:sz w:val="24"/>
          <w:szCs w:val="24"/>
        </w:rPr>
        <w:t xml:space="preserve">medicamentosa com </w:t>
      </w:r>
      <w:proofErr w:type="spellStart"/>
      <w:r w:rsidR="009F7449">
        <w:rPr>
          <w:rFonts w:ascii="Times New Roman" w:hAnsi="Times New Roman" w:cs="Times New Roman"/>
          <w:sz w:val="24"/>
          <w:szCs w:val="24"/>
        </w:rPr>
        <w:t>eosinofilia</w:t>
      </w:r>
      <w:proofErr w:type="spellEnd"/>
      <w:r w:rsidR="009F7449">
        <w:rPr>
          <w:rFonts w:ascii="Times New Roman" w:hAnsi="Times New Roman" w:cs="Times New Roman"/>
          <w:sz w:val="24"/>
          <w:szCs w:val="24"/>
        </w:rPr>
        <w:t xml:space="preserve"> com</w:t>
      </w:r>
      <w:r w:rsidRPr="00BC5145">
        <w:rPr>
          <w:rFonts w:ascii="Times New Roman" w:hAnsi="Times New Roman" w:cs="Times New Roman"/>
          <w:sz w:val="24"/>
          <w:szCs w:val="24"/>
        </w:rPr>
        <w:t xml:space="preserve"> sintomas sistêmicos</w:t>
      </w:r>
      <w:r>
        <w:rPr>
          <w:rFonts w:ascii="Times New Roman" w:hAnsi="Times New Roman" w:cs="Times New Roman"/>
          <w:sz w:val="24"/>
          <w:szCs w:val="24"/>
        </w:rPr>
        <w:t>. Tais reações são do</w:t>
      </w:r>
      <w:r w:rsidRPr="00BC5145">
        <w:rPr>
          <w:rFonts w:ascii="Times New Roman" w:hAnsi="Times New Roman" w:cs="Times New Roman"/>
          <w:sz w:val="24"/>
          <w:szCs w:val="24"/>
        </w:rPr>
        <w:t xml:space="preserve"> grupo das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toxidermias</w:t>
      </w:r>
      <w:proofErr w:type="spellEnd"/>
      <w:r w:rsidRPr="00BC5145">
        <w:rPr>
          <w:rFonts w:ascii="Times New Roman" w:hAnsi="Times New Roman" w:cs="Times New Roman"/>
          <w:sz w:val="24"/>
          <w:szCs w:val="24"/>
        </w:rPr>
        <w:t xml:space="preserve"> grave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BF3EA7">
        <w:rPr>
          <w:rFonts w:ascii="Times New Roman" w:hAnsi="Times New Roman" w:cs="Times New Roman"/>
          <w:sz w:val="24"/>
          <w:szCs w:val="24"/>
        </w:rPr>
        <w:t>apresentando como similaridade mecanismos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BC5145">
        <w:rPr>
          <w:rFonts w:ascii="Times New Roman" w:hAnsi="Times New Roman" w:cs="Times New Roman"/>
          <w:sz w:val="24"/>
          <w:szCs w:val="24"/>
        </w:rPr>
        <w:t xml:space="preserve">hipersensibilidade retardada. </w:t>
      </w:r>
      <w:r w:rsidR="00BF3EA7">
        <w:rPr>
          <w:rFonts w:ascii="Times New Roman" w:hAnsi="Times New Roman" w:cs="Times New Roman"/>
          <w:sz w:val="24"/>
          <w:szCs w:val="24"/>
        </w:rPr>
        <w:t>São</w:t>
      </w:r>
      <w:r w:rsidRPr="00BC5145">
        <w:rPr>
          <w:rFonts w:ascii="Times New Roman" w:hAnsi="Times New Roman" w:cs="Times New Roman"/>
          <w:sz w:val="24"/>
          <w:szCs w:val="24"/>
        </w:rPr>
        <w:t xml:space="preserve"> consideradas emergências</w:t>
      </w:r>
      <w:r>
        <w:rPr>
          <w:rFonts w:ascii="Times New Roman" w:hAnsi="Times New Roman" w:cs="Times New Roman"/>
          <w:sz w:val="24"/>
          <w:szCs w:val="24"/>
        </w:rPr>
        <w:t xml:space="preserve"> médicas</w:t>
      </w:r>
      <w:r w:rsidR="00BF3EA7">
        <w:rPr>
          <w:rFonts w:ascii="Times New Roman" w:hAnsi="Times New Roman" w:cs="Times New Roman"/>
          <w:sz w:val="24"/>
          <w:szCs w:val="24"/>
        </w:rPr>
        <w:t>, em conjunto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BC5145">
        <w:rPr>
          <w:rFonts w:ascii="Times New Roman" w:hAnsi="Times New Roman" w:cs="Times New Roman"/>
          <w:sz w:val="24"/>
          <w:szCs w:val="24"/>
        </w:rPr>
        <w:t>algumas reações de hipersensi</w:t>
      </w:r>
      <w:r w:rsidR="00BF3EA7">
        <w:rPr>
          <w:rFonts w:ascii="Times New Roman" w:hAnsi="Times New Roman" w:cs="Times New Roman"/>
          <w:sz w:val="24"/>
          <w:szCs w:val="24"/>
        </w:rPr>
        <w:t xml:space="preserve">bilidade imediata ou do tipo I, </w:t>
      </w:r>
      <w:r w:rsidR="00D25E25">
        <w:rPr>
          <w:rFonts w:ascii="Times New Roman" w:hAnsi="Times New Roman" w:cs="Times New Roman"/>
          <w:sz w:val="24"/>
          <w:szCs w:val="24"/>
        </w:rPr>
        <w:t>ou seja,</w:t>
      </w:r>
      <w:r w:rsidR="00BF3EA7">
        <w:rPr>
          <w:rFonts w:ascii="Times New Roman" w:hAnsi="Times New Roman" w:cs="Times New Roman"/>
          <w:sz w:val="24"/>
          <w:szCs w:val="24"/>
        </w:rPr>
        <w:t xml:space="preserve"> anafilaxia, podendo </w:t>
      </w:r>
      <w:r w:rsidRPr="00BC5145">
        <w:rPr>
          <w:rFonts w:ascii="Times New Roman" w:hAnsi="Times New Roman" w:cs="Times New Roman"/>
          <w:sz w:val="24"/>
          <w:szCs w:val="24"/>
        </w:rPr>
        <w:t>tornar-se fatais.</w:t>
      </w:r>
      <w:r w:rsidR="000D661E">
        <w:rPr>
          <w:rFonts w:ascii="Times New Roman" w:hAnsi="Times New Roman" w:cs="Times New Roman"/>
          <w:sz w:val="24"/>
          <w:szCs w:val="24"/>
        </w:rPr>
        <w:t xml:space="preserve"> </w:t>
      </w:r>
      <w:r w:rsidR="000D661E">
        <w:rPr>
          <w:rFonts w:ascii="Times New Roman" w:hAnsi="Times New Roman" w:cs="Times New Roman"/>
          <w:b/>
          <w:sz w:val="24"/>
          <w:szCs w:val="24"/>
        </w:rPr>
        <w:t>Objetivos</w:t>
      </w:r>
      <w:r w:rsidR="00BF3EA7">
        <w:rPr>
          <w:rFonts w:ascii="Times New Roman" w:hAnsi="Times New Roman" w:cs="Times New Roman"/>
          <w:sz w:val="24"/>
          <w:szCs w:val="24"/>
        </w:rPr>
        <w:t xml:space="preserve">: Entender </w:t>
      </w:r>
      <w:r w:rsidR="00421C9F">
        <w:rPr>
          <w:rFonts w:ascii="Times New Roman" w:hAnsi="Times New Roman" w:cs="Times New Roman"/>
          <w:sz w:val="24"/>
          <w:szCs w:val="24"/>
        </w:rPr>
        <w:t>as</w:t>
      </w:r>
      <w:r w:rsidR="00BF3EA7">
        <w:rPr>
          <w:rFonts w:ascii="Times New Roman" w:hAnsi="Times New Roman" w:cs="Times New Roman"/>
          <w:sz w:val="24"/>
          <w:szCs w:val="24"/>
        </w:rPr>
        <w:t xml:space="preserve"> manifestações clínicas da SSJ e NET. Potencializar o reconhecimento dessa emergência dermatológica favorecendo um diagnóstico plausível</w:t>
      </w:r>
      <w:r w:rsidR="009F7449">
        <w:rPr>
          <w:rFonts w:ascii="Times New Roman" w:hAnsi="Times New Roman" w:cs="Times New Roman"/>
          <w:sz w:val="24"/>
          <w:szCs w:val="24"/>
        </w:rPr>
        <w:t xml:space="preserve"> para a reação alérgica</w:t>
      </w:r>
      <w:r w:rsidR="00BF3EA7">
        <w:rPr>
          <w:rFonts w:ascii="Times New Roman" w:hAnsi="Times New Roman" w:cs="Times New Roman"/>
          <w:sz w:val="24"/>
          <w:szCs w:val="24"/>
        </w:rPr>
        <w:t xml:space="preserve"> e tratamento eficaz.</w:t>
      </w:r>
      <w:r w:rsidR="000D6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8AE">
        <w:rPr>
          <w:rFonts w:ascii="Times New Roman" w:hAnsi="Times New Roman" w:cs="Times New Roman"/>
          <w:b/>
          <w:sz w:val="24"/>
          <w:szCs w:val="24"/>
        </w:rPr>
        <w:t xml:space="preserve">Métodos </w:t>
      </w:r>
      <w:r w:rsidR="00BF3E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D661E">
        <w:rPr>
          <w:rFonts w:ascii="Times New Roman" w:hAnsi="Times New Roman" w:cs="Times New Roman"/>
          <w:sz w:val="24"/>
          <w:szCs w:val="24"/>
        </w:rPr>
        <w:t xml:space="preserve"> T</w:t>
      </w:r>
      <w:r w:rsidR="00D028AE">
        <w:rPr>
          <w:rFonts w:ascii="Times New Roman" w:hAnsi="Times New Roman" w:cs="Times New Roman"/>
          <w:sz w:val="24"/>
          <w:szCs w:val="24"/>
        </w:rPr>
        <w:t>rata-se de uma revisão bibliográfica</w:t>
      </w:r>
      <w:r w:rsidR="000D661E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F37B7C">
        <w:rPr>
          <w:rFonts w:ascii="Times New Roman" w:hAnsi="Times New Roman" w:cs="Times New Roman"/>
          <w:sz w:val="24"/>
          <w:szCs w:val="24"/>
        </w:rPr>
        <w:t xml:space="preserve">utilizando </w:t>
      </w:r>
      <w:r w:rsidR="00A51F3C">
        <w:rPr>
          <w:rFonts w:ascii="Times New Roman" w:hAnsi="Times New Roman" w:cs="Times New Roman"/>
          <w:sz w:val="24"/>
          <w:szCs w:val="24"/>
        </w:rPr>
        <w:t>o cruzamento dos</w:t>
      </w:r>
      <w:r w:rsidR="00F37B7C">
        <w:rPr>
          <w:rFonts w:ascii="Times New Roman" w:hAnsi="Times New Roman" w:cs="Times New Roman"/>
          <w:sz w:val="24"/>
          <w:szCs w:val="24"/>
        </w:rPr>
        <w:t xml:space="preserve"> descritores </w:t>
      </w:r>
      <w:r w:rsidR="00A51F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51F3C">
        <w:rPr>
          <w:rFonts w:ascii="Times New Roman" w:hAnsi="Times New Roman" w:cs="Times New Roman"/>
          <w:sz w:val="24"/>
          <w:szCs w:val="24"/>
        </w:rPr>
        <w:t>Sindrome</w:t>
      </w:r>
      <w:proofErr w:type="spellEnd"/>
      <w:r w:rsidR="00A51F3C">
        <w:rPr>
          <w:rFonts w:ascii="Times New Roman" w:hAnsi="Times New Roman" w:cs="Times New Roman"/>
          <w:sz w:val="24"/>
          <w:szCs w:val="24"/>
        </w:rPr>
        <w:t xml:space="preserve"> de Stevens- Johnson”,</w:t>
      </w:r>
      <w:r w:rsidR="00F37B7C">
        <w:rPr>
          <w:rFonts w:ascii="Times New Roman" w:hAnsi="Times New Roman" w:cs="Times New Roman"/>
          <w:sz w:val="24"/>
          <w:szCs w:val="24"/>
        </w:rPr>
        <w:t xml:space="preserve"> </w:t>
      </w:r>
      <w:r w:rsidR="00A51F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37B7C">
        <w:rPr>
          <w:rFonts w:ascii="Times New Roman" w:hAnsi="Times New Roman" w:cs="Times New Roman"/>
          <w:sz w:val="24"/>
          <w:szCs w:val="24"/>
        </w:rPr>
        <w:t>necrólise</w:t>
      </w:r>
      <w:proofErr w:type="spellEnd"/>
      <w:r w:rsidR="00F37B7C">
        <w:rPr>
          <w:rFonts w:ascii="Times New Roman" w:hAnsi="Times New Roman" w:cs="Times New Roman"/>
          <w:sz w:val="24"/>
          <w:szCs w:val="24"/>
        </w:rPr>
        <w:t xml:space="preserve"> epidérmica</w:t>
      </w:r>
      <w:r w:rsidR="00A51F3C">
        <w:rPr>
          <w:rFonts w:ascii="Times New Roman" w:hAnsi="Times New Roman" w:cs="Times New Roman"/>
          <w:sz w:val="24"/>
          <w:szCs w:val="24"/>
        </w:rPr>
        <w:t>”</w:t>
      </w:r>
      <w:r w:rsidR="00F37B7C">
        <w:rPr>
          <w:rFonts w:ascii="Times New Roman" w:hAnsi="Times New Roman" w:cs="Times New Roman"/>
          <w:sz w:val="24"/>
          <w:szCs w:val="24"/>
        </w:rPr>
        <w:t xml:space="preserve"> e </w:t>
      </w:r>
      <w:r w:rsidR="00A51F3C">
        <w:rPr>
          <w:rFonts w:ascii="Times New Roman" w:hAnsi="Times New Roman" w:cs="Times New Roman"/>
          <w:sz w:val="24"/>
          <w:szCs w:val="24"/>
        </w:rPr>
        <w:t>“</w:t>
      </w:r>
      <w:r w:rsidR="00F37B7C">
        <w:rPr>
          <w:rFonts w:ascii="Times New Roman" w:hAnsi="Times New Roman" w:cs="Times New Roman"/>
          <w:sz w:val="24"/>
          <w:szCs w:val="24"/>
        </w:rPr>
        <w:t>emergência dermatológica</w:t>
      </w:r>
      <w:r w:rsidR="00A51F3C">
        <w:rPr>
          <w:rFonts w:ascii="Times New Roman" w:hAnsi="Times New Roman" w:cs="Times New Roman"/>
          <w:sz w:val="24"/>
          <w:szCs w:val="24"/>
        </w:rPr>
        <w:t>”</w:t>
      </w:r>
      <w:r w:rsidR="00F37B7C">
        <w:rPr>
          <w:rFonts w:ascii="Times New Roman" w:hAnsi="Times New Roman" w:cs="Times New Roman"/>
          <w:sz w:val="24"/>
          <w:szCs w:val="24"/>
        </w:rPr>
        <w:t>. C</w:t>
      </w:r>
      <w:r w:rsidR="00920BB7">
        <w:rPr>
          <w:rFonts w:ascii="Times New Roman" w:hAnsi="Times New Roman" w:cs="Times New Roman"/>
          <w:sz w:val="24"/>
          <w:szCs w:val="24"/>
        </w:rPr>
        <w:t>onsul</w:t>
      </w:r>
      <w:r w:rsidR="00A51F3C">
        <w:rPr>
          <w:rFonts w:ascii="Times New Roman" w:hAnsi="Times New Roman" w:cs="Times New Roman"/>
          <w:sz w:val="24"/>
          <w:szCs w:val="24"/>
        </w:rPr>
        <w:t xml:space="preserve">tou-se </w:t>
      </w:r>
      <w:r w:rsidR="00DF654F">
        <w:rPr>
          <w:rFonts w:ascii="Times New Roman" w:hAnsi="Times New Roman" w:cs="Times New Roman"/>
          <w:sz w:val="24"/>
          <w:szCs w:val="24"/>
        </w:rPr>
        <w:t xml:space="preserve">a </w:t>
      </w:r>
      <w:r w:rsidR="00D67462" w:rsidRPr="00D67462">
        <w:rPr>
          <w:rFonts w:ascii="Times New Roman" w:hAnsi="Times New Roman" w:cs="Times New Roman"/>
          <w:sz w:val="24"/>
          <w:szCs w:val="24"/>
        </w:rPr>
        <w:t xml:space="preserve">Biblioteca Virtual de Saúde </w:t>
      </w:r>
      <w:r w:rsidR="00D67462">
        <w:rPr>
          <w:rFonts w:ascii="Times New Roman" w:hAnsi="Times New Roman" w:cs="Times New Roman"/>
          <w:sz w:val="24"/>
          <w:szCs w:val="24"/>
        </w:rPr>
        <w:t xml:space="preserve">e </w:t>
      </w:r>
      <w:r w:rsidR="00A51F3C">
        <w:rPr>
          <w:rFonts w:ascii="Times New Roman" w:hAnsi="Times New Roman" w:cs="Times New Roman"/>
          <w:sz w:val="24"/>
          <w:szCs w:val="24"/>
        </w:rPr>
        <w:t xml:space="preserve">as bases de dados </w:t>
      </w:r>
      <w:r w:rsidR="00D028AE">
        <w:rPr>
          <w:rFonts w:ascii="Times New Roman" w:hAnsi="Times New Roman" w:cs="Times New Roman"/>
          <w:sz w:val="24"/>
          <w:szCs w:val="24"/>
        </w:rPr>
        <w:t>SCIELO e</w:t>
      </w:r>
      <w:r w:rsidR="00D25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E25">
        <w:rPr>
          <w:rFonts w:ascii="Times New Roman" w:hAnsi="Times New Roman" w:cs="Times New Roman"/>
          <w:sz w:val="24"/>
          <w:szCs w:val="24"/>
        </w:rPr>
        <w:t>LILIACS</w:t>
      </w:r>
      <w:r w:rsidR="00D028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28AE">
        <w:rPr>
          <w:rFonts w:ascii="Times New Roman" w:hAnsi="Times New Roman" w:cs="Times New Roman"/>
          <w:sz w:val="24"/>
          <w:szCs w:val="24"/>
        </w:rPr>
        <w:t xml:space="preserve"> sendo encontrados 10</w:t>
      </w:r>
      <w:r w:rsidR="00F37B7C">
        <w:rPr>
          <w:rFonts w:ascii="Times New Roman" w:hAnsi="Times New Roman" w:cs="Times New Roman"/>
          <w:sz w:val="24"/>
          <w:szCs w:val="24"/>
        </w:rPr>
        <w:t xml:space="preserve"> artigos os quais foram utilizados 6, tendo como critério de </w:t>
      </w:r>
      <w:r w:rsidR="00D67462">
        <w:rPr>
          <w:rFonts w:ascii="Times New Roman" w:hAnsi="Times New Roman" w:cs="Times New Roman"/>
          <w:sz w:val="24"/>
          <w:szCs w:val="24"/>
        </w:rPr>
        <w:t>inclusão</w:t>
      </w:r>
      <w:r w:rsidR="00F37B7C">
        <w:rPr>
          <w:rFonts w:ascii="Times New Roman" w:hAnsi="Times New Roman" w:cs="Times New Roman"/>
          <w:sz w:val="24"/>
          <w:szCs w:val="24"/>
        </w:rPr>
        <w:t xml:space="preserve"> artigos </w:t>
      </w:r>
      <w:r w:rsidR="00D67462">
        <w:rPr>
          <w:rFonts w:ascii="Times New Roman" w:hAnsi="Times New Roman" w:cs="Times New Roman"/>
          <w:sz w:val="24"/>
          <w:szCs w:val="24"/>
        </w:rPr>
        <w:t>posteriores</w:t>
      </w:r>
      <w:r w:rsidR="00F37B7C">
        <w:rPr>
          <w:rFonts w:ascii="Times New Roman" w:hAnsi="Times New Roman" w:cs="Times New Roman"/>
          <w:sz w:val="24"/>
          <w:szCs w:val="24"/>
        </w:rPr>
        <w:t xml:space="preserve"> ao ano de 2010 </w:t>
      </w:r>
      <w:r w:rsidR="00D67462">
        <w:rPr>
          <w:rFonts w:ascii="Times New Roman" w:hAnsi="Times New Roman" w:cs="Times New Roman"/>
          <w:sz w:val="24"/>
          <w:szCs w:val="24"/>
        </w:rPr>
        <w:t>e no idioma português</w:t>
      </w:r>
      <w:r w:rsidR="00F37B7C">
        <w:rPr>
          <w:rFonts w:ascii="Times New Roman" w:hAnsi="Times New Roman" w:cs="Times New Roman"/>
          <w:sz w:val="24"/>
          <w:szCs w:val="24"/>
        </w:rPr>
        <w:t xml:space="preserve">. </w:t>
      </w:r>
      <w:r w:rsidR="000D661E">
        <w:rPr>
          <w:rFonts w:ascii="Times New Roman" w:hAnsi="Times New Roman" w:cs="Times New Roman"/>
          <w:sz w:val="24"/>
          <w:szCs w:val="24"/>
        </w:rPr>
        <w:t xml:space="preserve"> </w:t>
      </w:r>
      <w:r w:rsidR="00D028AE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9F7449" w:rsidRPr="009F7449">
        <w:rPr>
          <w:rFonts w:ascii="Times New Roman" w:hAnsi="Times New Roman" w:cs="Times New Roman"/>
          <w:sz w:val="24"/>
          <w:szCs w:val="24"/>
        </w:rPr>
        <w:t>Co</w:t>
      </w:r>
      <w:r w:rsidR="009F7449">
        <w:rPr>
          <w:rFonts w:ascii="Times New Roman" w:hAnsi="Times New Roman" w:cs="Times New Roman"/>
          <w:sz w:val="24"/>
          <w:szCs w:val="24"/>
        </w:rPr>
        <w:t xml:space="preserve">nstata-se que a origem </w:t>
      </w:r>
      <w:proofErr w:type="spellStart"/>
      <w:r w:rsidR="009F7449">
        <w:rPr>
          <w:rFonts w:ascii="Times New Roman" w:hAnsi="Times New Roman" w:cs="Times New Roman"/>
          <w:sz w:val="24"/>
          <w:szCs w:val="24"/>
        </w:rPr>
        <w:t>fisiopatologica</w:t>
      </w:r>
      <w:proofErr w:type="spellEnd"/>
      <w:r w:rsidR="003835DF">
        <w:rPr>
          <w:rFonts w:ascii="Times New Roman" w:hAnsi="Times New Roman" w:cs="Times New Roman"/>
          <w:sz w:val="24"/>
          <w:szCs w:val="24"/>
        </w:rPr>
        <w:t xml:space="preserve"> da </w:t>
      </w:r>
      <w:r w:rsidR="00421C9F">
        <w:rPr>
          <w:rFonts w:ascii="Times New Roman" w:hAnsi="Times New Roman" w:cs="Times New Roman"/>
          <w:sz w:val="24"/>
          <w:szCs w:val="24"/>
        </w:rPr>
        <w:t>SSJ e a</w:t>
      </w:r>
      <w:r w:rsidR="00835613">
        <w:rPr>
          <w:rFonts w:ascii="Times New Roman" w:hAnsi="Times New Roman" w:cs="Times New Roman"/>
          <w:sz w:val="24"/>
          <w:szCs w:val="24"/>
        </w:rPr>
        <w:t xml:space="preserve"> NET não</w:t>
      </w:r>
      <w:r w:rsidR="003835DF">
        <w:rPr>
          <w:rFonts w:ascii="Times New Roman" w:hAnsi="Times New Roman" w:cs="Times New Roman"/>
          <w:sz w:val="24"/>
          <w:szCs w:val="24"/>
        </w:rPr>
        <w:t xml:space="preserve"> está clara,</w:t>
      </w:r>
      <w:r w:rsidR="00421C9F">
        <w:rPr>
          <w:rFonts w:ascii="Times New Roman" w:hAnsi="Times New Roman" w:cs="Times New Roman"/>
          <w:sz w:val="24"/>
          <w:szCs w:val="24"/>
        </w:rPr>
        <w:t xml:space="preserve"> </w:t>
      </w:r>
      <w:r w:rsidR="003835DF">
        <w:rPr>
          <w:rFonts w:ascii="Times New Roman" w:hAnsi="Times New Roman" w:cs="Times New Roman"/>
          <w:sz w:val="24"/>
          <w:szCs w:val="24"/>
        </w:rPr>
        <w:t>contudo acredita-se que se trata de</w:t>
      </w:r>
      <w:r w:rsidR="00835613">
        <w:rPr>
          <w:rFonts w:ascii="Times New Roman" w:hAnsi="Times New Roman" w:cs="Times New Roman"/>
          <w:sz w:val="24"/>
          <w:szCs w:val="24"/>
        </w:rPr>
        <w:t xml:space="preserve"> um raro e potencialmente fatal agregado de manifestações </w:t>
      </w:r>
      <w:proofErr w:type="spellStart"/>
      <w:proofErr w:type="gramStart"/>
      <w:r w:rsidR="00835613">
        <w:rPr>
          <w:rFonts w:ascii="Times New Roman" w:hAnsi="Times New Roman" w:cs="Times New Roman"/>
          <w:sz w:val="24"/>
          <w:szCs w:val="24"/>
        </w:rPr>
        <w:t>mucocutâneas,de</w:t>
      </w:r>
      <w:proofErr w:type="spellEnd"/>
      <w:proofErr w:type="gramEnd"/>
      <w:r w:rsidR="00421C9F">
        <w:rPr>
          <w:rFonts w:ascii="Times New Roman" w:hAnsi="Times New Roman" w:cs="Times New Roman"/>
          <w:sz w:val="24"/>
          <w:szCs w:val="24"/>
        </w:rPr>
        <w:t xml:space="preserve"> hipersensibilidade</w:t>
      </w:r>
      <w:r w:rsidR="00D25E25">
        <w:rPr>
          <w:rFonts w:ascii="Times New Roman" w:hAnsi="Times New Roman" w:cs="Times New Roman"/>
          <w:sz w:val="24"/>
          <w:szCs w:val="24"/>
        </w:rPr>
        <w:t xml:space="preserve"> tardia</w:t>
      </w:r>
      <w:r w:rsidR="00952526">
        <w:rPr>
          <w:rFonts w:ascii="Times New Roman" w:hAnsi="Times New Roman" w:cs="Times New Roman"/>
          <w:sz w:val="24"/>
          <w:szCs w:val="24"/>
        </w:rPr>
        <w:t xml:space="preserve"> a </w:t>
      </w:r>
      <w:r w:rsidR="004A6A96">
        <w:rPr>
          <w:rFonts w:ascii="Times New Roman" w:hAnsi="Times New Roman" w:cs="Times New Roman"/>
          <w:sz w:val="24"/>
          <w:szCs w:val="24"/>
        </w:rPr>
        <w:t>,</w:t>
      </w:r>
      <w:r w:rsidR="00952526">
        <w:rPr>
          <w:rFonts w:ascii="Times New Roman" w:hAnsi="Times New Roman" w:cs="Times New Roman"/>
          <w:sz w:val="24"/>
          <w:szCs w:val="24"/>
        </w:rPr>
        <w:t>desencadeados</w:t>
      </w:r>
      <w:r w:rsidR="009F7449">
        <w:rPr>
          <w:rFonts w:ascii="Times New Roman" w:hAnsi="Times New Roman" w:cs="Times New Roman"/>
          <w:sz w:val="24"/>
          <w:szCs w:val="24"/>
        </w:rPr>
        <w:t xml:space="preserve"> por reações alérgicas graves a</w:t>
      </w:r>
      <w:r w:rsidR="004A6A96">
        <w:rPr>
          <w:rFonts w:ascii="Times New Roman" w:hAnsi="Times New Roman" w:cs="Times New Roman"/>
          <w:sz w:val="24"/>
          <w:szCs w:val="24"/>
        </w:rPr>
        <w:t xml:space="preserve"> </w:t>
      </w:r>
      <w:r w:rsidR="009F7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49">
        <w:rPr>
          <w:rFonts w:ascii="Times New Roman" w:hAnsi="Times New Roman" w:cs="Times New Roman"/>
          <w:sz w:val="24"/>
          <w:szCs w:val="24"/>
        </w:rPr>
        <w:t>medicamentos</w:t>
      </w:r>
      <w:r w:rsidR="00952526">
        <w:rPr>
          <w:rFonts w:ascii="Times New Roman" w:hAnsi="Times New Roman" w:cs="Times New Roman"/>
          <w:sz w:val="24"/>
          <w:szCs w:val="24"/>
        </w:rPr>
        <w:t>,tais</w:t>
      </w:r>
      <w:proofErr w:type="spellEnd"/>
      <w:r w:rsidR="00952526">
        <w:rPr>
          <w:rFonts w:ascii="Times New Roman" w:hAnsi="Times New Roman" w:cs="Times New Roman"/>
          <w:sz w:val="24"/>
          <w:szCs w:val="24"/>
        </w:rPr>
        <w:t xml:space="preserve"> como a </w:t>
      </w:r>
      <w:proofErr w:type="spellStart"/>
      <w:r w:rsidR="00952526">
        <w:rPr>
          <w:rFonts w:ascii="Times New Roman" w:hAnsi="Times New Roman" w:cs="Times New Roman"/>
          <w:sz w:val="24"/>
          <w:szCs w:val="24"/>
        </w:rPr>
        <w:t>lamotrigina,carbamazepina,alopurinol,sulfonamida</w:t>
      </w:r>
      <w:proofErr w:type="spellEnd"/>
      <w:r w:rsidR="00952526">
        <w:rPr>
          <w:rFonts w:ascii="Times New Roman" w:hAnsi="Times New Roman" w:cs="Times New Roman"/>
          <w:sz w:val="24"/>
          <w:szCs w:val="24"/>
        </w:rPr>
        <w:t xml:space="preserve"> antibióticos</w:t>
      </w:r>
      <w:r w:rsidR="009F7449">
        <w:rPr>
          <w:rFonts w:ascii="Times New Roman" w:hAnsi="Times New Roman" w:cs="Times New Roman"/>
          <w:sz w:val="24"/>
          <w:szCs w:val="24"/>
        </w:rPr>
        <w:t xml:space="preserve"> e também</w:t>
      </w:r>
      <w:r w:rsidR="00421C9F">
        <w:rPr>
          <w:rFonts w:ascii="Times New Roman" w:hAnsi="Times New Roman" w:cs="Times New Roman"/>
          <w:sz w:val="24"/>
          <w:szCs w:val="24"/>
        </w:rPr>
        <w:t xml:space="preserve"> fatores precipitantes, como infeção por vírus, fungos, bactérias e </w:t>
      </w:r>
      <w:r w:rsidR="00D25E25">
        <w:rPr>
          <w:rFonts w:ascii="Times New Roman" w:hAnsi="Times New Roman" w:cs="Times New Roman"/>
          <w:sz w:val="24"/>
          <w:szCs w:val="24"/>
        </w:rPr>
        <w:t>na maioria dos casos,</w:t>
      </w:r>
      <w:r w:rsidR="009F7449">
        <w:rPr>
          <w:rFonts w:ascii="Times New Roman" w:hAnsi="Times New Roman" w:cs="Times New Roman"/>
          <w:sz w:val="24"/>
          <w:szCs w:val="24"/>
        </w:rPr>
        <w:t xml:space="preserve"> por vacinas </w:t>
      </w:r>
      <w:r w:rsidR="00421C9F">
        <w:rPr>
          <w:rFonts w:ascii="Times New Roman" w:hAnsi="Times New Roman" w:cs="Times New Roman"/>
          <w:sz w:val="24"/>
          <w:szCs w:val="24"/>
        </w:rPr>
        <w:t xml:space="preserve">. 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Ambas as patologias </w:t>
      </w:r>
      <w:r w:rsidR="003835DF" w:rsidRPr="003835DF">
        <w:rPr>
          <w:rFonts w:ascii="Times New Roman" w:hAnsi="Times New Roman" w:cs="Times New Roman"/>
          <w:sz w:val="24"/>
          <w:szCs w:val="24"/>
        </w:rPr>
        <w:lastRenderedPageBreak/>
        <w:t xml:space="preserve">são </w:t>
      </w:r>
      <w:r w:rsidR="003835DF">
        <w:rPr>
          <w:rFonts w:ascii="Times New Roman" w:hAnsi="Times New Roman" w:cs="Times New Roman"/>
          <w:sz w:val="24"/>
          <w:szCs w:val="24"/>
        </w:rPr>
        <w:t>normalmente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 </w:t>
      </w:r>
      <w:r w:rsidR="003835DF">
        <w:rPr>
          <w:rFonts w:ascii="Times New Roman" w:hAnsi="Times New Roman" w:cs="Times New Roman"/>
          <w:sz w:val="24"/>
          <w:szCs w:val="24"/>
        </w:rPr>
        <w:t>antecedidas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 de uma fase </w:t>
      </w:r>
      <w:proofErr w:type="spellStart"/>
      <w:r w:rsidR="003835DF" w:rsidRPr="003835DF">
        <w:rPr>
          <w:rFonts w:ascii="Times New Roman" w:hAnsi="Times New Roman" w:cs="Times New Roman"/>
          <w:sz w:val="24"/>
          <w:szCs w:val="24"/>
        </w:rPr>
        <w:t>prodrómica</w:t>
      </w:r>
      <w:proofErr w:type="spellEnd"/>
      <w:r w:rsidR="003835DF" w:rsidRPr="003835DF">
        <w:rPr>
          <w:rFonts w:ascii="Times New Roman" w:hAnsi="Times New Roman" w:cs="Times New Roman"/>
          <w:sz w:val="24"/>
          <w:szCs w:val="24"/>
        </w:rPr>
        <w:t xml:space="preserve"> </w:t>
      </w:r>
      <w:r w:rsidR="003835DF">
        <w:rPr>
          <w:rFonts w:ascii="Times New Roman" w:hAnsi="Times New Roman" w:cs="Times New Roman"/>
          <w:sz w:val="24"/>
          <w:szCs w:val="24"/>
        </w:rPr>
        <w:t>com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 sintomas gerais: febre, mal-estar, </w:t>
      </w:r>
      <w:proofErr w:type="spellStart"/>
      <w:proofErr w:type="gramStart"/>
      <w:r w:rsidR="003835DF" w:rsidRPr="003835DF">
        <w:rPr>
          <w:rFonts w:ascii="Times New Roman" w:hAnsi="Times New Roman" w:cs="Times New Roman"/>
          <w:sz w:val="24"/>
          <w:szCs w:val="24"/>
        </w:rPr>
        <w:t>mialgias,</w:t>
      </w:r>
      <w:r w:rsidR="00906DFD">
        <w:rPr>
          <w:rFonts w:ascii="Times New Roman" w:hAnsi="Times New Roman" w:cs="Times New Roman"/>
          <w:sz w:val="24"/>
          <w:szCs w:val="24"/>
        </w:rPr>
        <w:t>sepse</w:t>
      </w:r>
      <w:proofErr w:type="gramEnd"/>
      <w:r w:rsidR="00906DFD">
        <w:rPr>
          <w:rFonts w:ascii="Times New Roman" w:hAnsi="Times New Roman" w:cs="Times New Roman"/>
          <w:sz w:val="24"/>
          <w:szCs w:val="24"/>
        </w:rPr>
        <w:t>,desidratação,falências</w:t>
      </w:r>
      <w:proofErr w:type="spellEnd"/>
      <w:r w:rsidR="00906DFD">
        <w:rPr>
          <w:rFonts w:ascii="Times New Roman" w:hAnsi="Times New Roman" w:cs="Times New Roman"/>
          <w:sz w:val="24"/>
          <w:szCs w:val="24"/>
        </w:rPr>
        <w:t xml:space="preserve"> de múltiplos órgãos,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DF" w:rsidRPr="003835DF">
        <w:rPr>
          <w:rFonts w:ascii="Times New Roman" w:hAnsi="Times New Roman" w:cs="Times New Roman"/>
          <w:sz w:val="24"/>
          <w:szCs w:val="24"/>
        </w:rPr>
        <w:t>artralgias</w:t>
      </w:r>
      <w:proofErr w:type="spellEnd"/>
      <w:r w:rsidR="003835DF" w:rsidRPr="003835DF">
        <w:rPr>
          <w:rFonts w:ascii="Times New Roman" w:hAnsi="Times New Roman" w:cs="Times New Roman"/>
          <w:sz w:val="24"/>
          <w:szCs w:val="24"/>
        </w:rPr>
        <w:t xml:space="preserve"> e tosse, com </w:t>
      </w:r>
      <w:r w:rsidR="003835DF">
        <w:rPr>
          <w:rFonts w:ascii="Times New Roman" w:hAnsi="Times New Roman" w:cs="Times New Roman"/>
          <w:sz w:val="24"/>
          <w:szCs w:val="24"/>
        </w:rPr>
        <w:t>duração e intensidade alternantes, persistindo de maneira geral no máximo em 22 semanas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. </w:t>
      </w:r>
      <w:r w:rsidR="003835DF">
        <w:rPr>
          <w:rFonts w:ascii="Times New Roman" w:hAnsi="Times New Roman" w:cs="Times New Roman"/>
          <w:sz w:val="24"/>
          <w:szCs w:val="24"/>
        </w:rPr>
        <w:t xml:space="preserve">Decorrido </w:t>
      </w:r>
      <w:r w:rsidR="003835DF" w:rsidRPr="003835DF">
        <w:rPr>
          <w:rFonts w:ascii="Times New Roman" w:hAnsi="Times New Roman" w:cs="Times New Roman"/>
          <w:sz w:val="24"/>
          <w:szCs w:val="24"/>
        </w:rPr>
        <w:t xml:space="preserve">estes sintomas surge uma erupção cutânea, </w:t>
      </w:r>
      <w:r w:rsidR="00ED22AB">
        <w:rPr>
          <w:rFonts w:ascii="Times New Roman" w:hAnsi="Times New Roman" w:cs="Times New Roman"/>
          <w:sz w:val="24"/>
          <w:szCs w:val="24"/>
        </w:rPr>
        <w:t xml:space="preserve">que evolui para um quadro de descolamento </w:t>
      </w:r>
      <w:r w:rsidR="00ED22AB" w:rsidRPr="00ED22AB">
        <w:rPr>
          <w:rFonts w:ascii="Times New Roman" w:hAnsi="Times New Roman" w:cs="Times New Roman"/>
          <w:sz w:val="24"/>
          <w:szCs w:val="24"/>
        </w:rPr>
        <w:t xml:space="preserve">dando origem a </w:t>
      </w:r>
      <w:r w:rsidR="00ED22AB">
        <w:rPr>
          <w:rFonts w:ascii="Times New Roman" w:hAnsi="Times New Roman" w:cs="Times New Roman"/>
          <w:sz w:val="24"/>
          <w:szCs w:val="24"/>
        </w:rPr>
        <w:t xml:space="preserve">bolhas flácidas, que confluem e </w:t>
      </w:r>
      <w:r w:rsidR="00ED22AB" w:rsidRPr="00ED22AB">
        <w:rPr>
          <w:rFonts w:ascii="Times New Roman" w:hAnsi="Times New Roman" w:cs="Times New Roman"/>
          <w:sz w:val="24"/>
          <w:szCs w:val="24"/>
        </w:rPr>
        <w:t>facilmente se rompem</w:t>
      </w:r>
      <w:r w:rsidR="00ED22AB">
        <w:rPr>
          <w:rFonts w:ascii="Times New Roman" w:hAnsi="Times New Roman" w:cs="Times New Roman"/>
          <w:sz w:val="24"/>
          <w:szCs w:val="24"/>
        </w:rPr>
        <w:t xml:space="preserve">, deixando áreas </w:t>
      </w:r>
      <w:proofErr w:type="spellStart"/>
      <w:r w:rsidR="00ED22AB">
        <w:rPr>
          <w:rFonts w:ascii="Times New Roman" w:hAnsi="Times New Roman" w:cs="Times New Roman"/>
          <w:sz w:val="24"/>
          <w:szCs w:val="24"/>
        </w:rPr>
        <w:t>erosionadas</w:t>
      </w:r>
      <w:proofErr w:type="spellEnd"/>
      <w:r w:rsidR="00822BCA">
        <w:rPr>
          <w:rFonts w:ascii="Times New Roman" w:hAnsi="Times New Roman" w:cs="Times New Roman"/>
          <w:sz w:val="24"/>
          <w:szCs w:val="24"/>
        </w:rPr>
        <w:t xml:space="preserve"> e com eritemas multiformes</w:t>
      </w:r>
      <w:r w:rsidR="00ED22AB">
        <w:rPr>
          <w:rFonts w:ascii="Times New Roman" w:hAnsi="Times New Roman" w:cs="Times New Roman"/>
          <w:sz w:val="24"/>
          <w:szCs w:val="24"/>
        </w:rPr>
        <w:t xml:space="preserve"> de</w:t>
      </w:r>
      <w:r w:rsidR="00D25E25">
        <w:rPr>
          <w:rFonts w:ascii="Times New Roman" w:hAnsi="Times New Roman" w:cs="Times New Roman"/>
          <w:sz w:val="24"/>
          <w:szCs w:val="24"/>
        </w:rPr>
        <w:t xml:space="preserve"> e</w:t>
      </w:r>
      <w:r w:rsidR="00ED22AB" w:rsidRPr="00ED22AB">
        <w:rPr>
          <w:rFonts w:ascii="Times New Roman" w:hAnsi="Times New Roman" w:cs="Times New Roman"/>
          <w:sz w:val="24"/>
          <w:szCs w:val="24"/>
        </w:rPr>
        <w:t>xtensão variável</w:t>
      </w:r>
      <w:r w:rsidR="00ED22AB">
        <w:rPr>
          <w:rFonts w:ascii="Times New Roman" w:hAnsi="Times New Roman" w:cs="Times New Roman"/>
          <w:sz w:val="24"/>
          <w:szCs w:val="24"/>
        </w:rPr>
        <w:t xml:space="preserve"> dando a epiderme um aspecto de </w:t>
      </w:r>
      <w:r w:rsidR="00ED22AB" w:rsidRPr="00ED22AB">
        <w:rPr>
          <w:rFonts w:ascii="Times New Roman" w:hAnsi="Times New Roman" w:cs="Times New Roman"/>
          <w:i/>
          <w:sz w:val="24"/>
          <w:szCs w:val="24"/>
        </w:rPr>
        <w:t>cigarro molhado.</w:t>
      </w:r>
      <w:r w:rsidR="00ED22AB">
        <w:rPr>
          <w:rFonts w:ascii="Times New Roman" w:hAnsi="Times New Roman" w:cs="Times New Roman"/>
          <w:sz w:val="24"/>
          <w:szCs w:val="24"/>
        </w:rPr>
        <w:t xml:space="preserve"> </w:t>
      </w:r>
      <w:r w:rsidR="00D028AE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920BB7">
        <w:rPr>
          <w:rFonts w:ascii="Times New Roman" w:hAnsi="Times New Roman" w:cs="Times New Roman"/>
          <w:sz w:val="24"/>
          <w:szCs w:val="24"/>
        </w:rPr>
        <w:t xml:space="preserve"> Conclui-se que a </w:t>
      </w:r>
      <w:r w:rsidR="008A5869">
        <w:rPr>
          <w:rFonts w:ascii="Times New Roman" w:hAnsi="Times New Roman" w:cs="Times New Roman"/>
          <w:sz w:val="24"/>
          <w:szCs w:val="24"/>
        </w:rPr>
        <w:t>SSJ e a NET são reações cutâneas graves e raras,</w:t>
      </w:r>
      <w:r w:rsidR="00D25E25">
        <w:rPr>
          <w:rFonts w:ascii="Times New Roman" w:hAnsi="Times New Roman" w:cs="Times New Roman"/>
          <w:sz w:val="24"/>
          <w:szCs w:val="24"/>
        </w:rPr>
        <w:t xml:space="preserve"> </w:t>
      </w:r>
      <w:r w:rsidR="008A5869">
        <w:rPr>
          <w:rFonts w:ascii="Times New Roman" w:hAnsi="Times New Roman" w:cs="Times New Roman"/>
          <w:sz w:val="24"/>
          <w:szCs w:val="24"/>
        </w:rPr>
        <w:t>ainda sem uma causa fisiopatológica</w:t>
      </w:r>
      <w:r w:rsidR="00D25E25">
        <w:rPr>
          <w:rFonts w:ascii="Times New Roman" w:hAnsi="Times New Roman" w:cs="Times New Roman"/>
          <w:sz w:val="24"/>
          <w:szCs w:val="24"/>
        </w:rPr>
        <w:t xml:space="preserve"> bem</w:t>
      </w:r>
      <w:r w:rsidR="008A5869">
        <w:rPr>
          <w:rFonts w:ascii="Times New Roman" w:hAnsi="Times New Roman" w:cs="Times New Roman"/>
          <w:sz w:val="24"/>
          <w:szCs w:val="24"/>
        </w:rPr>
        <w:t xml:space="preserve"> </w:t>
      </w:r>
      <w:r w:rsidR="00CB5C80">
        <w:rPr>
          <w:rFonts w:ascii="Times New Roman" w:hAnsi="Times New Roman" w:cs="Times New Roman"/>
          <w:sz w:val="24"/>
          <w:szCs w:val="24"/>
        </w:rPr>
        <w:t>definida, aumentando</w:t>
      </w:r>
      <w:r w:rsidR="008A5869">
        <w:rPr>
          <w:rFonts w:ascii="Times New Roman" w:hAnsi="Times New Roman" w:cs="Times New Roman"/>
          <w:sz w:val="24"/>
          <w:szCs w:val="24"/>
        </w:rPr>
        <w:t xml:space="preserve"> o potencial para morbidade e </w:t>
      </w:r>
      <w:r w:rsidR="00CB5C80">
        <w:rPr>
          <w:rFonts w:ascii="Times New Roman" w:hAnsi="Times New Roman" w:cs="Times New Roman"/>
          <w:sz w:val="24"/>
          <w:szCs w:val="24"/>
        </w:rPr>
        <w:t>mortalidade, pois</w:t>
      </w:r>
      <w:r w:rsidR="008A5869">
        <w:rPr>
          <w:rFonts w:ascii="Times New Roman" w:hAnsi="Times New Roman" w:cs="Times New Roman"/>
          <w:sz w:val="24"/>
          <w:szCs w:val="24"/>
        </w:rPr>
        <w:t xml:space="preserve"> a pele e a mucosa</w:t>
      </w:r>
      <w:r w:rsidR="00CB5C80">
        <w:rPr>
          <w:rFonts w:ascii="Times New Roman" w:hAnsi="Times New Roman" w:cs="Times New Roman"/>
          <w:sz w:val="24"/>
          <w:szCs w:val="24"/>
        </w:rPr>
        <w:t xml:space="preserve"> </w:t>
      </w:r>
      <w:r w:rsidR="00D25E25">
        <w:rPr>
          <w:rFonts w:ascii="Times New Roman" w:hAnsi="Times New Roman" w:cs="Times New Roman"/>
          <w:sz w:val="24"/>
          <w:szCs w:val="24"/>
        </w:rPr>
        <w:t>evoluem</w:t>
      </w:r>
      <w:r w:rsidR="00CB5C80">
        <w:rPr>
          <w:rFonts w:ascii="Times New Roman" w:hAnsi="Times New Roman" w:cs="Times New Roman"/>
          <w:sz w:val="24"/>
          <w:szCs w:val="24"/>
        </w:rPr>
        <w:t xml:space="preserve"> para emergências dermatológicas </w:t>
      </w:r>
      <w:r w:rsidR="00D25E25">
        <w:rPr>
          <w:rFonts w:ascii="Times New Roman" w:hAnsi="Times New Roman" w:cs="Times New Roman"/>
          <w:sz w:val="24"/>
          <w:szCs w:val="24"/>
        </w:rPr>
        <w:t>sendo necessário um adequado</w:t>
      </w:r>
      <w:r w:rsidR="00CB5C80">
        <w:rPr>
          <w:rFonts w:ascii="Times New Roman" w:hAnsi="Times New Roman" w:cs="Times New Roman"/>
          <w:sz w:val="24"/>
          <w:szCs w:val="24"/>
        </w:rPr>
        <w:t xml:space="preserve"> manuseio</w:t>
      </w:r>
      <w:r w:rsidR="00835613">
        <w:rPr>
          <w:rFonts w:ascii="Times New Roman" w:hAnsi="Times New Roman" w:cs="Times New Roman"/>
          <w:sz w:val="24"/>
          <w:szCs w:val="24"/>
        </w:rPr>
        <w:t xml:space="preserve"> a partir do </w:t>
      </w:r>
      <w:proofErr w:type="gramStart"/>
      <w:r w:rsidR="00835613">
        <w:rPr>
          <w:rFonts w:ascii="Times New Roman" w:hAnsi="Times New Roman" w:cs="Times New Roman"/>
          <w:sz w:val="24"/>
          <w:szCs w:val="24"/>
        </w:rPr>
        <w:t>reconhecimento ,com</w:t>
      </w:r>
      <w:proofErr w:type="gramEnd"/>
      <w:r w:rsidR="00CB5C80">
        <w:rPr>
          <w:rFonts w:ascii="Times New Roman" w:hAnsi="Times New Roman" w:cs="Times New Roman"/>
          <w:sz w:val="24"/>
          <w:szCs w:val="24"/>
        </w:rPr>
        <w:t xml:space="preserve"> cuidado específico</w:t>
      </w:r>
      <w:r w:rsidR="00D25E25">
        <w:rPr>
          <w:rFonts w:ascii="Times New Roman" w:hAnsi="Times New Roman" w:cs="Times New Roman"/>
          <w:sz w:val="24"/>
          <w:szCs w:val="24"/>
        </w:rPr>
        <w:t xml:space="preserve"> em sua maioria ligados </w:t>
      </w:r>
      <w:r w:rsidR="00CB5C80">
        <w:rPr>
          <w:rFonts w:ascii="Times New Roman" w:hAnsi="Times New Roman" w:cs="Times New Roman"/>
          <w:sz w:val="24"/>
          <w:szCs w:val="24"/>
        </w:rPr>
        <w:t>a medicina intensiva.</w:t>
      </w:r>
    </w:p>
    <w:p w:rsidR="00F37B7C" w:rsidRPr="00F37B7C" w:rsidRDefault="00F37B7C" w:rsidP="00A51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3C">
        <w:rPr>
          <w:rFonts w:ascii="Times New Roman" w:hAnsi="Times New Roman" w:cs="Times New Roman"/>
          <w:b/>
          <w:sz w:val="24"/>
          <w:szCs w:val="24"/>
        </w:rPr>
        <w:t>Palavras chave</w:t>
      </w:r>
      <w:r w:rsidR="00952526">
        <w:rPr>
          <w:rFonts w:ascii="Times New Roman" w:hAnsi="Times New Roman" w:cs="Times New Roman"/>
          <w:sz w:val="24"/>
          <w:szCs w:val="24"/>
        </w:rPr>
        <w:t>:Dermatologia</w:t>
      </w:r>
      <w:r w:rsidRPr="00F37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152" w:rsidRPr="00F37B7C" w:rsidRDefault="00DC3152" w:rsidP="00A51F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3152" w:rsidRPr="00F37B7C" w:rsidSect="00A51F3C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99"/>
    <w:rsid w:val="000551AF"/>
    <w:rsid w:val="000D661E"/>
    <w:rsid w:val="001055E8"/>
    <w:rsid w:val="001E19D0"/>
    <w:rsid w:val="003835DF"/>
    <w:rsid w:val="00421C9F"/>
    <w:rsid w:val="0047329E"/>
    <w:rsid w:val="004A6A96"/>
    <w:rsid w:val="005004D5"/>
    <w:rsid w:val="005D0B3E"/>
    <w:rsid w:val="00620099"/>
    <w:rsid w:val="007C3700"/>
    <w:rsid w:val="00822BCA"/>
    <w:rsid w:val="00835613"/>
    <w:rsid w:val="00864817"/>
    <w:rsid w:val="00890AB9"/>
    <w:rsid w:val="008A5869"/>
    <w:rsid w:val="008E2392"/>
    <w:rsid w:val="00906DFD"/>
    <w:rsid w:val="00920BB7"/>
    <w:rsid w:val="009309FD"/>
    <w:rsid w:val="00952526"/>
    <w:rsid w:val="009F7449"/>
    <w:rsid w:val="00A51F3C"/>
    <w:rsid w:val="00BC5145"/>
    <w:rsid w:val="00BF3EA7"/>
    <w:rsid w:val="00C253DD"/>
    <w:rsid w:val="00CB5C80"/>
    <w:rsid w:val="00D028AE"/>
    <w:rsid w:val="00D25E25"/>
    <w:rsid w:val="00D67462"/>
    <w:rsid w:val="00DC3152"/>
    <w:rsid w:val="00DF654F"/>
    <w:rsid w:val="00E338F4"/>
    <w:rsid w:val="00ED22AB"/>
    <w:rsid w:val="00F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9E6F"/>
  <w15:chartTrackingRefBased/>
  <w15:docId w15:val="{E38E8B05-1C9F-4062-ADD5-C9B1FF6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lacaminha7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Aluno IESVAP</cp:lastModifiedBy>
  <cp:revision>2</cp:revision>
  <dcterms:created xsi:type="dcterms:W3CDTF">2019-10-25T18:30:00Z</dcterms:created>
  <dcterms:modified xsi:type="dcterms:W3CDTF">2019-10-25T18:30:00Z</dcterms:modified>
</cp:coreProperties>
</file>