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49" w:rsidRDefault="002526E1" w:rsidP="00A30E8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ADUBOS ORGANICOS NA PRODUÇÃO DE MUDAS DE ROSA DO DESERTO </w:t>
      </w:r>
    </w:p>
    <w:p w:rsidR="00DC4F32" w:rsidRDefault="00DC4F32" w:rsidP="00DC4F3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</w:rPr>
        <w:t>José Fontana Santos Brito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C4F32" w:rsidRDefault="00320191" w:rsidP="00DC4F32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Emilli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Telles</w:t>
      </w:r>
      <w:r w:rsidR="00DC4F32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DC4F32" w:rsidRDefault="00320191" w:rsidP="00DC4F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Vanessa de Fátima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Spenst</w:t>
      </w:r>
      <w:proofErr w:type="spellEnd"/>
      <w:r w:rsidR="00DC4F32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:rsidR="00DC4F32" w:rsidRDefault="00DC4F32" w:rsidP="00DC4F32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Suzany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Ribas de Souza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:rsidR="00DC4F32" w:rsidRDefault="00DC4F32" w:rsidP="00DC4F32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Juliane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Karsten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:rsidR="00D40B49" w:rsidRPr="00907BD3" w:rsidRDefault="005D7D56" w:rsidP="00D40B49">
      <w:pPr>
        <w:spacing w:after="0" w:line="240" w:lineRule="auto"/>
        <w:jc w:val="both"/>
        <w:rPr>
          <w:rFonts w:ascii="Times New Roman" w:hAnsi="Times New Roman"/>
        </w:rPr>
      </w:pPr>
      <w:r w:rsidRPr="005D7D56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C81B95">
        <w:rPr>
          <w:rFonts w:ascii="Times New Roman" w:hAnsi="Times New Roman"/>
          <w:color w:val="000000"/>
          <w:sz w:val="24"/>
          <w:szCs w:val="24"/>
        </w:rPr>
        <w:t>rosa do deserto</w:t>
      </w:r>
      <w:r w:rsidRPr="005D7D56">
        <w:rPr>
          <w:rFonts w:ascii="Times New Roman" w:hAnsi="Times New Roman"/>
          <w:color w:val="000000"/>
          <w:sz w:val="24"/>
          <w:szCs w:val="24"/>
        </w:rPr>
        <w:t xml:space="preserve"> é uma opção recente para o setor de plantas ornamentais</w:t>
      </w:r>
      <w:r w:rsidR="00C81B95">
        <w:rPr>
          <w:rFonts w:ascii="Times New Roman" w:hAnsi="Times New Roman"/>
          <w:color w:val="000000"/>
          <w:sz w:val="24"/>
          <w:szCs w:val="24"/>
        </w:rPr>
        <w:t>, e vem ganhando cada vez mais espaço no mercado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D7D56">
        <w:rPr>
          <w:rFonts w:ascii="Times New Roman" w:hAnsi="Times New Roman"/>
          <w:color w:val="000000"/>
          <w:sz w:val="24"/>
          <w:szCs w:val="24"/>
        </w:rPr>
        <w:t xml:space="preserve">No Brasil, tem sido </w:t>
      </w:r>
      <w:r w:rsidR="00C81B95">
        <w:rPr>
          <w:rFonts w:ascii="Times New Roman" w:hAnsi="Times New Roman"/>
          <w:color w:val="000000"/>
          <w:sz w:val="24"/>
          <w:szCs w:val="24"/>
        </w:rPr>
        <w:t>procurada</w:t>
      </w:r>
      <w:r w:rsidRPr="005D7D56">
        <w:rPr>
          <w:rFonts w:ascii="Times New Roman" w:hAnsi="Times New Roman"/>
          <w:color w:val="000000"/>
          <w:sz w:val="24"/>
          <w:szCs w:val="24"/>
        </w:rPr>
        <w:t xml:space="preserve"> por floricultores e paisagistas devido ao seu alto valor ornamental.  Esta planta tem sido utilizada </w:t>
      </w:r>
      <w:r w:rsidR="00052C99">
        <w:rPr>
          <w:rFonts w:ascii="Times New Roman" w:hAnsi="Times New Roman"/>
          <w:color w:val="000000"/>
          <w:sz w:val="24"/>
          <w:szCs w:val="24"/>
        </w:rPr>
        <w:t xml:space="preserve">tanto </w:t>
      </w:r>
      <w:r w:rsidRPr="005D7D56">
        <w:rPr>
          <w:rFonts w:ascii="Times New Roman" w:hAnsi="Times New Roman"/>
          <w:color w:val="000000"/>
          <w:sz w:val="24"/>
          <w:szCs w:val="24"/>
        </w:rPr>
        <w:t xml:space="preserve">como planta de vaso </w:t>
      </w:r>
      <w:r w:rsidR="00052C99">
        <w:rPr>
          <w:rFonts w:ascii="Times New Roman" w:hAnsi="Times New Roman"/>
          <w:color w:val="000000"/>
          <w:sz w:val="24"/>
          <w:szCs w:val="24"/>
        </w:rPr>
        <w:t>quanto</w:t>
      </w:r>
      <w:r w:rsidRPr="005D7D56">
        <w:rPr>
          <w:rFonts w:ascii="Times New Roman" w:hAnsi="Times New Roman"/>
          <w:color w:val="000000"/>
          <w:sz w:val="24"/>
          <w:szCs w:val="24"/>
        </w:rPr>
        <w:t xml:space="preserve"> no solo em ornamentação de jardins, isto tem ocasionado elevada demanda de mercado</w:t>
      </w:r>
      <w:r w:rsidR="00C81B95">
        <w:rPr>
          <w:rFonts w:ascii="Times New Roman" w:hAnsi="Times New Roman"/>
          <w:color w:val="000000"/>
          <w:sz w:val="24"/>
          <w:szCs w:val="24"/>
        </w:rPr>
        <w:t>, evidenciando a necessidade de produção de mudas em larga escala</w:t>
      </w:r>
      <w:r w:rsidRPr="005D7D5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B95">
        <w:rPr>
          <w:rFonts w:ascii="Times New Roman" w:hAnsi="Times New Roman"/>
          <w:color w:val="000000"/>
          <w:sz w:val="24"/>
          <w:szCs w:val="24"/>
        </w:rPr>
        <w:t>Para a produção de mudas a</w:t>
      </w:r>
      <w:r w:rsidR="00C81B95" w:rsidRPr="00C81B95">
        <w:rPr>
          <w:rFonts w:ascii="Times New Roman" w:hAnsi="Times New Roman"/>
          <w:color w:val="000000"/>
          <w:sz w:val="24"/>
          <w:szCs w:val="24"/>
        </w:rPr>
        <w:t xml:space="preserve"> util</w:t>
      </w:r>
      <w:r w:rsidR="00133191">
        <w:rPr>
          <w:rFonts w:ascii="Times New Roman" w:hAnsi="Times New Roman"/>
          <w:color w:val="000000"/>
          <w:sz w:val="24"/>
          <w:szCs w:val="24"/>
        </w:rPr>
        <w:t xml:space="preserve">ização de substratos </w:t>
      </w:r>
      <w:r w:rsidR="00C81B95" w:rsidRPr="00C81B95">
        <w:rPr>
          <w:rFonts w:ascii="Times New Roman" w:hAnsi="Times New Roman"/>
          <w:color w:val="000000"/>
          <w:sz w:val="24"/>
          <w:szCs w:val="24"/>
        </w:rPr>
        <w:t>apresenta inúmeras vantagens</w:t>
      </w:r>
      <w:r w:rsidR="00C81B9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3191">
        <w:rPr>
          <w:rFonts w:ascii="Times New Roman" w:hAnsi="Times New Roman"/>
          <w:color w:val="000000"/>
          <w:sz w:val="24"/>
          <w:szCs w:val="24"/>
        </w:rPr>
        <w:t>no e</w:t>
      </w:r>
      <w:r w:rsidR="00133191" w:rsidRPr="00C81B95">
        <w:rPr>
          <w:rFonts w:ascii="Times New Roman" w:hAnsi="Times New Roman"/>
          <w:color w:val="000000"/>
          <w:sz w:val="24"/>
          <w:szCs w:val="24"/>
        </w:rPr>
        <w:t>ntanto</w:t>
      </w:r>
      <w:r w:rsidR="00C81B95" w:rsidRPr="00C81B95">
        <w:rPr>
          <w:rFonts w:ascii="Times New Roman" w:hAnsi="Times New Roman"/>
          <w:color w:val="000000"/>
          <w:sz w:val="24"/>
          <w:szCs w:val="24"/>
        </w:rPr>
        <w:t xml:space="preserve">, há necessidade de aplicações de </w:t>
      </w:r>
      <w:r w:rsidR="00052C99">
        <w:rPr>
          <w:rFonts w:ascii="Times New Roman" w:hAnsi="Times New Roman"/>
          <w:color w:val="000000"/>
          <w:sz w:val="24"/>
          <w:szCs w:val="24"/>
        </w:rPr>
        <w:t>nutrientes</w:t>
      </w:r>
      <w:r w:rsidR="00C81B95" w:rsidRPr="00C81B9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52C99" w:rsidRPr="002526E1">
        <w:rPr>
          <w:rFonts w:ascii="Times New Roman" w:hAnsi="Times New Roman"/>
          <w:color w:val="000000"/>
          <w:sz w:val="24"/>
          <w:szCs w:val="24"/>
        </w:rPr>
        <w:t xml:space="preserve">Visando isso o trabalho teve como objetivo avaliar a eficiência da aplicação de adubos </w:t>
      </w:r>
      <w:r w:rsidR="00133191" w:rsidRPr="002526E1">
        <w:rPr>
          <w:rFonts w:ascii="Times New Roman" w:hAnsi="Times New Roman"/>
          <w:color w:val="000000"/>
          <w:sz w:val="24"/>
          <w:szCs w:val="24"/>
        </w:rPr>
        <w:t xml:space="preserve">orgânicos </w:t>
      </w:r>
      <w:r w:rsidR="00052C99" w:rsidRPr="002526E1">
        <w:rPr>
          <w:rFonts w:ascii="Times New Roman" w:hAnsi="Times New Roman"/>
          <w:color w:val="000000"/>
          <w:sz w:val="24"/>
          <w:szCs w:val="24"/>
        </w:rPr>
        <w:t>para produção de mudas de rosa do deserto.</w:t>
      </w:r>
      <w:r w:rsidR="00052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B95" w:rsidRPr="00C81B95">
        <w:rPr>
          <w:rFonts w:ascii="Times New Roman" w:hAnsi="Times New Roman"/>
          <w:bCs/>
          <w:color w:val="000000"/>
          <w:sz w:val="24"/>
          <w:szCs w:val="24"/>
        </w:rPr>
        <w:t xml:space="preserve">O trabalho foi conduzido em casa de vegetação no Centro Universitário Arnaldo Horácio Ferreira em janeiro de 2020. O delineamento experimental utilizado foi o inteiramente </w:t>
      </w:r>
      <w:proofErr w:type="spellStart"/>
      <w:r w:rsidR="00C81B95" w:rsidRPr="00C81B95">
        <w:rPr>
          <w:rFonts w:ascii="Times New Roman" w:hAnsi="Times New Roman"/>
          <w:bCs/>
          <w:color w:val="000000"/>
          <w:sz w:val="24"/>
          <w:szCs w:val="24"/>
        </w:rPr>
        <w:t>casualisado</w:t>
      </w:r>
      <w:proofErr w:type="spellEnd"/>
      <w:r w:rsidR="00C81B95" w:rsidRPr="00C81B95">
        <w:rPr>
          <w:rFonts w:ascii="Times New Roman" w:hAnsi="Times New Roman"/>
          <w:bCs/>
          <w:color w:val="000000"/>
          <w:sz w:val="24"/>
          <w:szCs w:val="24"/>
        </w:rPr>
        <w:t xml:space="preserve">, com </w:t>
      </w:r>
      <w:r w:rsidR="00133191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C81B95" w:rsidRPr="00C81B95">
        <w:rPr>
          <w:rFonts w:ascii="Times New Roman" w:hAnsi="Times New Roman"/>
          <w:bCs/>
          <w:color w:val="000000"/>
          <w:sz w:val="24"/>
          <w:szCs w:val="24"/>
        </w:rPr>
        <w:t xml:space="preserve"> tratamentos e </w:t>
      </w:r>
      <w:r w:rsidR="00133191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C81B95" w:rsidRPr="00C81B95">
        <w:rPr>
          <w:rFonts w:ascii="Times New Roman" w:hAnsi="Times New Roman"/>
          <w:bCs/>
          <w:color w:val="000000"/>
          <w:sz w:val="24"/>
          <w:szCs w:val="24"/>
        </w:rPr>
        <w:t xml:space="preserve"> repetições sendo eles:</w:t>
      </w:r>
      <w:r w:rsidR="00133191">
        <w:rPr>
          <w:rFonts w:ascii="Times New Roman" w:hAnsi="Times New Roman"/>
          <w:bCs/>
          <w:color w:val="000000"/>
          <w:sz w:val="24"/>
          <w:szCs w:val="24"/>
        </w:rPr>
        <w:t xml:space="preserve"> T1- 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>Testemunha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 xml:space="preserve"> (sem adubação)</w:t>
      </w:r>
      <w:r w:rsidR="00133191">
        <w:rPr>
          <w:rFonts w:ascii="Times New Roman" w:hAnsi="Times New Roman"/>
          <w:bCs/>
          <w:color w:val="000000"/>
          <w:sz w:val="24"/>
          <w:szCs w:val="24"/>
        </w:rPr>
        <w:t xml:space="preserve">; T2- </w:t>
      </w:r>
      <w:proofErr w:type="spellStart"/>
      <w:r w:rsidR="00133191">
        <w:rPr>
          <w:rFonts w:ascii="Times New Roman" w:hAnsi="Times New Roman"/>
          <w:bCs/>
          <w:color w:val="000000"/>
          <w:sz w:val="24"/>
          <w:szCs w:val="24"/>
        </w:rPr>
        <w:t>Forthcote</w:t>
      </w:r>
      <w:proofErr w:type="spellEnd"/>
      <w:r w:rsidR="002526E1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 xml:space="preserve">adubação química padrão com </w:t>
      </w:r>
      <w:r w:rsidR="00E959F0">
        <w:rPr>
          <w:rFonts w:ascii="Times New Roman" w:hAnsi="Times New Roman"/>
          <w:bCs/>
          <w:color w:val="000000"/>
          <w:sz w:val="24"/>
          <w:szCs w:val="24"/>
        </w:rPr>
        <w:t xml:space="preserve">NPK 14:14:14 - </w:t>
      </w:r>
      <w:r w:rsidR="002526E1">
        <w:rPr>
          <w:rFonts w:ascii="Times New Roman" w:hAnsi="Times New Roman"/>
          <w:bCs/>
          <w:color w:val="000000"/>
          <w:sz w:val="24"/>
          <w:szCs w:val="24"/>
        </w:rPr>
        <w:t>4g</w:t>
      </w:r>
      <w:r w:rsidR="00EF4179">
        <w:rPr>
          <w:rFonts w:ascii="Times New Roman" w:hAnsi="Times New Roman"/>
          <w:bCs/>
          <w:color w:val="000000"/>
          <w:sz w:val="24"/>
          <w:szCs w:val="24"/>
        </w:rPr>
        <w:t>/vaso</w:t>
      </w:r>
      <w:r w:rsidR="002526E1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133191">
        <w:rPr>
          <w:rFonts w:ascii="Times New Roman" w:hAnsi="Times New Roman"/>
          <w:bCs/>
          <w:color w:val="000000"/>
          <w:sz w:val="24"/>
          <w:szCs w:val="24"/>
        </w:rPr>
        <w:t xml:space="preserve">; T3- </w:t>
      </w:r>
      <w:proofErr w:type="spellStart"/>
      <w:r w:rsidR="00133191">
        <w:rPr>
          <w:rFonts w:ascii="Times New Roman" w:hAnsi="Times New Roman"/>
          <w:bCs/>
          <w:color w:val="000000"/>
          <w:sz w:val="24"/>
          <w:szCs w:val="24"/>
        </w:rPr>
        <w:t>Bokashi</w:t>
      </w:r>
      <w:proofErr w:type="spellEnd"/>
      <w:r w:rsidR="002526E1">
        <w:rPr>
          <w:rFonts w:ascii="Times New Roman" w:hAnsi="Times New Roman"/>
          <w:bCs/>
          <w:color w:val="000000"/>
          <w:sz w:val="24"/>
          <w:szCs w:val="24"/>
        </w:rPr>
        <w:t xml:space="preserve"> (6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526E1">
        <w:rPr>
          <w:rFonts w:ascii="Times New Roman" w:hAnsi="Times New Roman"/>
          <w:bCs/>
          <w:color w:val="000000"/>
          <w:sz w:val="24"/>
          <w:szCs w:val="24"/>
        </w:rPr>
        <w:t>g</w:t>
      </w:r>
      <w:r w:rsidR="00EF4179">
        <w:rPr>
          <w:rFonts w:ascii="Times New Roman" w:hAnsi="Times New Roman"/>
          <w:bCs/>
          <w:color w:val="000000"/>
          <w:sz w:val="24"/>
          <w:szCs w:val="24"/>
        </w:rPr>
        <w:t>/vaso</w:t>
      </w:r>
      <w:r w:rsidR="002526E1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133191">
        <w:rPr>
          <w:rFonts w:ascii="Times New Roman" w:hAnsi="Times New Roman"/>
          <w:bCs/>
          <w:color w:val="000000"/>
          <w:sz w:val="24"/>
          <w:szCs w:val="24"/>
        </w:rPr>
        <w:t xml:space="preserve">; T4- </w:t>
      </w:r>
      <w:proofErr w:type="spellStart"/>
      <w:r w:rsidR="00133191">
        <w:rPr>
          <w:rFonts w:ascii="Times New Roman" w:hAnsi="Times New Roman"/>
          <w:bCs/>
          <w:color w:val="000000"/>
          <w:sz w:val="24"/>
          <w:szCs w:val="24"/>
        </w:rPr>
        <w:t>Taigold</w:t>
      </w:r>
      <w:proofErr w:type="spellEnd"/>
      <w:r w:rsidR="002526E1">
        <w:rPr>
          <w:rFonts w:ascii="Times New Roman" w:hAnsi="Times New Roman"/>
          <w:bCs/>
          <w:color w:val="000000"/>
          <w:sz w:val="24"/>
          <w:szCs w:val="24"/>
        </w:rPr>
        <w:t xml:space="preserve"> (6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526E1">
        <w:rPr>
          <w:rFonts w:ascii="Times New Roman" w:hAnsi="Times New Roman"/>
          <w:bCs/>
          <w:color w:val="000000"/>
          <w:sz w:val="24"/>
          <w:szCs w:val="24"/>
        </w:rPr>
        <w:t>g</w:t>
      </w:r>
      <w:r w:rsidR="00EF4179">
        <w:rPr>
          <w:rFonts w:ascii="Times New Roman" w:hAnsi="Times New Roman"/>
          <w:bCs/>
          <w:color w:val="000000"/>
          <w:sz w:val="24"/>
          <w:szCs w:val="24"/>
        </w:rPr>
        <w:t>/vaso</w:t>
      </w:r>
      <w:r w:rsidR="002526E1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133191">
        <w:rPr>
          <w:rFonts w:ascii="Times New Roman" w:hAnsi="Times New Roman"/>
          <w:bCs/>
          <w:color w:val="000000"/>
          <w:sz w:val="24"/>
          <w:szCs w:val="24"/>
        </w:rPr>
        <w:t xml:space="preserve">; T5- </w:t>
      </w:r>
      <w:proofErr w:type="spellStart"/>
      <w:r w:rsidR="00133191">
        <w:rPr>
          <w:rFonts w:ascii="Times New Roman" w:hAnsi="Times New Roman"/>
          <w:bCs/>
          <w:color w:val="000000"/>
          <w:sz w:val="24"/>
          <w:szCs w:val="24"/>
        </w:rPr>
        <w:t>Taigold</w:t>
      </w:r>
      <w:proofErr w:type="spellEnd"/>
      <w:r w:rsidR="00133191">
        <w:rPr>
          <w:rFonts w:ascii="Times New Roman" w:hAnsi="Times New Roman"/>
          <w:bCs/>
          <w:color w:val="000000"/>
          <w:sz w:val="24"/>
          <w:szCs w:val="24"/>
        </w:rPr>
        <w:t xml:space="preserve"> mix </w:t>
      </w:r>
      <w:proofErr w:type="spellStart"/>
      <w:r w:rsidR="00133191">
        <w:rPr>
          <w:rFonts w:ascii="Times New Roman" w:hAnsi="Times New Roman"/>
          <w:bCs/>
          <w:color w:val="000000"/>
          <w:sz w:val="24"/>
          <w:szCs w:val="24"/>
        </w:rPr>
        <w:t>organic</w:t>
      </w:r>
      <w:proofErr w:type="spellEnd"/>
      <w:r w:rsidR="00133191">
        <w:rPr>
          <w:rFonts w:ascii="Times New Roman" w:hAnsi="Times New Roman"/>
          <w:bCs/>
          <w:color w:val="000000"/>
          <w:sz w:val="24"/>
          <w:szCs w:val="24"/>
        </w:rPr>
        <w:t xml:space="preserve"> (6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33191">
        <w:rPr>
          <w:rFonts w:ascii="Times New Roman" w:hAnsi="Times New Roman"/>
          <w:bCs/>
          <w:color w:val="000000"/>
          <w:sz w:val="24"/>
          <w:szCs w:val="24"/>
        </w:rPr>
        <w:t>g</w:t>
      </w:r>
      <w:r w:rsidR="00EF4179">
        <w:rPr>
          <w:rFonts w:ascii="Times New Roman" w:hAnsi="Times New Roman"/>
          <w:bCs/>
          <w:color w:val="000000"/>
          <w:sz w:val="24"/>
          <w:szCs w:val="24"/>
        </w:rPr>
        <w:t>/vaso</w:t>
      </w:r>
      <w:r w:rsidR="00133191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2526E1">
        <w:rPr>
          <w:rFonts w:ascii="Times New Roman" w:hAnsi="Times New Roman"/>
          <w:bCs/>
          <w:color w:val="000000"/>
          <w:sz w:val="24"/>
          <w:szCs w:val="24"/>
        </w:rPr>
        <w:t>. Os adubos foram incorporados ao substrato (</w:t>
      </w:r>
      <w:proofErr w:type="spellStart"/>
      <w:r w:rsidR="002526E1">
        <w:rPr>
          <w:rFonts w:ascii="Times New Roman" w:hAnsi="Times New Roman"/>
          <w:bCs/>
          <w:color w:val="000000"/>
          <w:sz w:val="24"/>
          <w:szCs w:val="24"/>
        </w:rPr>
        <w:t>Topstrato</w:t>
      </w:r>
      <w:proofErr w:type="spellEnd"/>
      <w:r w:rsidR="002526E1">
        <w:rPr>
          <w:rFonts w:ascii="Times New Roman" w:hAnsi="Times New Roman"/>
          <w:bCs/>
          <w:color w:val="000000"/>
          <w:sz w:val="24"/>
          <w:szCs w:val="24"/>
        </w:rPr>
        <w:t xml:space="preserve"> + areia na proporção de 4:1), e posteriormente 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2526E1">
        <w:rPr>
          <w:rFonts w:ascii="Times New Roman" w:hAnsi="Times New Roman"/>
          <w:bCs/>
          <w:color w:val="000000"/>
          <w:sz w:val="24"/>
          <w:szCs w:val="24"/>
        </w:rPr>
        <w:t>condicionados em vasos tamanho 15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 xml:space="preserve"> (1250 mL). As mudas com cerca de 45 dias, foram selecionadas, padronizadas e distribuídas entre os diferentes tratamentos</w:t>
      </w:r>
      <w:r w:rsidR="002526E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>Após a instalação do experimento, f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>oram realizadas duas avaliações com intervalo de 30 dias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 xml:space="preserve">, sendo 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avaliadas </w:t>
      </w:r>
      <w:r w:rsidR="00160C6A">
        <w:rPr>
          <w:rFonts w:ascii="Times New Roman" w:hAnsi="Times New Roman"/>
          <w:bCs/>
          <w:color w:val="000000"/>
          <w:sz w:val="24"/>
          <w:szCs w:val="24"/>
        </w:rPr>
        <w:t>as seguintes variáveis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49725D">
        <w:rPr>
          <w:rFonts w:ascii="Times New Roman" w:hAnsi="Times New Roman"/>
          <w:bCs/>
          <w:color w:val="000000"/>
          <w:sz w:val="24"/>
          <w:szCs w:val="24"/>
        </w:rPr>
        <w:t xml:space="preserve">I) 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Altura </w:t>
      </w:r>
      <w:r w:rsidR="0049725D">
        <w:rPr>
          <w:rFonts w:ascii="Times New Roman" w:hAnsi="Times New Roman"/>
          <w:bCs/>
          <w:color w:val="000000"/>
          <w:sz w:val="24"/>
          <w:szCs w:val="24"/>
        </w:rPr>
        <w:t xml:space="preserve">da parte aérea - 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com </w:t>
      </w:r>
      <w:r w:rsidR="0049725D">
        <w:rPr>
          <w:rFonts w:ascii="Times New Roman" w:hAnsi="Times New Roman"/>
          <w:bCs/>
          <w:color w:val="000000"/>
          <w:sz w:val="24"/>
          <w:szCs w:val="24"/>
        </w:rPr>
        <w:t>auxílio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 de uma régua, sendo aferida a distância entre solo e o ápice da planta e os resultados foram expressos em cm; </w:t>
      </w:r>
      <w:r w:rsidR="0049725D">
        <w:rPr>
          <w:rFonts w:ascii="Times New Roman" w:hAnsi="Times New Roman"/>
          <w:bCs/>
          <w:color w:val="000000"/>
          <w:sz w:val="24"/>
          <w:szCs w:val="24"/>
        </w:rPr>
        <w:t xml:space="preserve">II) </w:t>
      </w:r>
      <w:r w:rsidR="002209A8">
        <w:rPr>
          <w:rFonts w:ascii="Times New Roman" w:hAnsi="Times New Roman"/>
          <w:bCs/>
          <w:color w:val="000000"/>
          <w:sz w:val="24"/>
          <w:szCs w:val="24"/>
        </w:rPr>
        <w:t xml:space="preserve">Diâmetro do </w:t>
      </w:r>
      <w:proofErr w:type="spellStart"/>
      <w:r w:rsidR="002209A8">
        <w:rPr>
          <w:rFonts w:ascii="Times New Roman" w:hAnsi="Times New Roman"/>
          <w:bCs/>
          <w:color w:val="000000"/>
          <w:sz w:val="24"/>
          <w:szCs w:val="24"/>
        </w:rPr>
        <w:t>caudex</w:t>
      </w:r>
      <w:proofErr w:type="spellEnd"/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209A8">
        <w:rPr>
          <w:rFonts w:ascii="Times New Roman" w:hAnsi="Times New Roman"/>
          <w:bCs/>
          <w:color w:val="000000"/>
          <w:sz w:val="24"/>
          <w:szCs w:val="24"/>
        </w:rPr>
        <w:t xml:space="preserve">– aferido 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com </w:t>
      </w:r>
      <w:r w:rsidR="002209A8">
        <w:rPr>
          <w:rFonts w:ascii="Times New Roman" w:hAnsi="Times New Roman"/>
          <w:bCs/>
          <w:color w:val="000000"/>
          <w:sz w:val="24"/>
          <w:szCs w:val="24"/>
        </w:rPr>
        <w:t>auxílio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 de um paquímetro digital</w:t>
      </w:r>
      <w:r w:rsidR="002209A8">
        <w:rPr>
          <w:rFonts w:ascii="Times New Roman" w:hAnsi="Times New Roman"/>
          <w:bCs/>
          <w:color w:val="000000"/>
          <w:sz w:val="24"/>
          <w:szCs w:val="24"/>
        </w:rPr>
        <w:t>, 2 cm acima do solo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 e os resultados expressos em mm; </w:t>
      </w:r>
      <w:r w:rsidR="002209A8">
        <w:rPr>
          <w:rFonts w:ascii="Times New Roman" w:hAnsi="Times New Roman"/>
          <w:bCs/>
          <w:color w:val="000000"/>
          <w:sz w:val="24"/>
          <w:szCs w:val="24"/>
        </w:rPr>
        <w:t xml:space="preserve">III) 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Número de brotos e </w:t>
      </w:r>
      <w:r w:rsidR="002209A8">
        <w:rPr>
          <w:rFonts w:ascii="Times New Roman" w:hAnsi="Times New Roman"/>
          <w:bCs/>
          <w:color w:val="000000"/>
          <w:sz w:val="24"/>
          <w:szCs w:val="24"/>
        </w:rPr>
        <w:t xml:space="preserve">IV) número de 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folhas, </w:t>
      </w:r>
      <w:r w:rsidR="000D0EA2">
        <w:rPr>
          <w:rFonts w:ascii="Times New Roman" w:hAnsi="Times New Roman"/>
          <w:bCs/>
          <w:color w:val="000000"/>
          <w:sz w:val="24"/>
          <w:szCs w:val="24"/>
        </w:rPr>
        <w:t xml:space="preserve">através de </w:t>
      </w:r>
      <w:r w:rsidR="002739AE">
        <w:rPr>
          <w:rFonts w:ascii="Times New Roman" w:hAnsi="Times New Roman"/>
          <w:bCs/>
          <w:color w:val="000000"/>
          <w:sz w:val="24"/>
          <w:szCs w:val="24"/>
        </w:rPr>
        <w:t xml:space="preserve">contagem manual. Para a variável altura aos 30 dias 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a aplicação de </w:t>
      </w:r>
      <w:proofErr w:type="spellStart"/>
      <w:r w:rsidR="002F36C5">
        <w:rPr>
          <w:rFonts w:ascii="Times New Roman" w:hAnsi="Times New Roman"/>
          <w:bCs/>
          <w:color w:val="000000"/>
          <w:sz w:val="24"/>
          <w:szCs w:val="24"/>
        </w:rPr>
        <w:t>Taigold</w:t>
      </w:r>
      <w:proofErr w:type="spellEnd"/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 mix </w:t>
      </w:r>
      <w:proofErr w:type="spellStart"/>
      <w:r w:rsidR="002F36C5">
        <w:rPr>
          <w:rFonts w:ascii="Times New Roman" w:hAnsi="Times New Roman"/>
          <w:bCs/>
          <w:color w:val="000000"/>
          <w:sz w:val="24"/>
          <w:szCs w:val="24"/>
        </w:rPr>
        <w:t>organic</w:t>
      </w:r>
      <w:proofErr w:type="spellEnd"/>
      <w:r w:rsidR="00E5526F">
        <w:rPr>
          <w:rFonts w:ascii="Times New Roman" w:hAnsi="Times New Roman"/>
          <w:bCs/>
          <w:color w:val="000000"/>
          <w:sz w:val="24"/>
          <w:szCs w:val="24"/>
        </w:rPr>
        <w:t>®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 (7,44 cm) apresentou</w:t>
      </w:r>
      <w:r w:rsidR="00E5526F">
        <w:rPr>
          <w:rFonts w:ascii="Times New Roman" w:hAnsi="Times New Roman"/>
          <w:bCs/>
          <w:color w:val="000000"/>
          <w:sz w:val="24"/>
          <w:szCs w:val="24"/>
        </w:rPr>
        <w:t xml:space="preserve"> as maiores plantas sendo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 superior </w:t>
      </w:r>
      <w:r w:rsidR="00E5526F">
        <w:rPr>
          <w:rFonts w:ascii="Times New Roman" w:hAnsi="Times New Roman"/>
          <w:bCs/>
          <w:color w:val="000000"/>
          <w:sz w:val="24"/>
          <w:szCs w:val="24"/>
        </w:rPr>
        <w:t xml:space="preserve">estatisticamente 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>a testemunha (5,68 cm).</w:t>
      </w:r>
      <w:r w:rsidR="00E409E6">
        <w:rPr>
          <w:rFonts w:ascii="Times New Roman" w:hAnsi="Times New Roman"/>
          <w:bCs/>
          <w:color w:val="000000"/>
          <w:sz w:val="24"/>
          <w:szCs w:val="24"/>
        </w:rPr>
        <w:t xml:space="preserve"> Para a variável diâmetro do colo</w:t>
      </w:r>
      <w:r w:rsidR="000D0EA2">
        <w:rPr>
          <w:rFonts w:ascii="Times New Roman" w:hAnsi="Times New Roman"/>
          <w:bCs/>
          <w:color w:val="000000"/>
          <w:sz w:val="24"/>
          <w:szCs w:val="24"/>
        </w:rPr>
        <w:t xml:space="preserve"> aos 30 dias</w:t>
      </w:r>
      <w:r w:rsidR="00E409E6">
        <w:rPr>
          <w:rFonts w:ascii="Times New Roman" w:hAnsi="Times New Roman"/>
          <w:bCs/>
          <w:color w:val="000000"/>
          <w:sz w:val="24"/>
          <w:szCs w:val="24"/>
        </w:rPr>
        <w:t>, não foram observadas diferença estatísticas dentre os tratamentos com media geral de 12,20</w:t>
      </w:r>
      <w:r w:rsidR="00E5526F">
        <w:rPr>
          <w:rFonts w:ascii="Times New Roman" w:hAnsi="Times New Roman"/>
          <w:bCs/>
          <w:color w:val="000000"/>
          <w:sz w:val="24"/>
          <w:szCs w:val="24"/>
        </w:rPr>
        <w:t xml:space="preserve"> mm</w:t>
      </w:r>
      <w:r w:rsidR="00E409E6">
        <w:rPr>
          <w:rFonts w:ascii="Times New Roman" w:hAnsi="Times New Roman"/>
          <w:bCs/>
          <w:color w:val="000000"/>
          <w:sz w:val="24"/>
          <w:szCs w:val="24"/>
        </w:rPr>
        <w:t xml:space="preserve">, o mesmo foi observado para as variáveis numero de brotos e folhas com medias gerais de 0,80 e 16,88 respectivamente. 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Aos 60 dias também foram observadas plantas maiores quando aplicado </w:t>
      </w:r>
      <w:r w:rsidR="000D0EA2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F36C5">
        <w:rPr>
          <w:rFonts w:ascii="Times New Roman" w:hAnsi="Times New Roman"/>
          <w:bCs/>
          <w:color w:val="000000"/>
          <w:sz w:val="24"/>
          <w:szCs w:val="24"/>
        </w:rPr>
        <w:t>Forthcote</w:t>
      </w:r>
      <w:proofErr w:type="spellEnd"/>
      <w:r w:rsidR="00E409E6">
        <w:rPr>
          <w:rFonts w:ascii="Times New Roman" w:hAnsi="Times New Roman"/>
          <w:bCs/>
          <w:color w:val="000000"/>
          <w:sz w:val="24"/>
          <w:szCs w:val="24"/>
        </w:rPr>
        <w:t>®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 (14,46 cm) e </w:t>
      </w:r>
      <w:proofErr w:type="spellStart"/>
      <w:r w:rsidR="002F36C5">
        <w:rPr>
          <w:rFonts w:ascii="Times New Roman" w:hAnsi="Times New Roman"/>
          <w:bCs/>
          <w:color w:val="000000"/>
          <w:sz w:val="24"/>
          <w:szCs w:val="24"/>
        </w:rPr>
        <w:t>Taigold</w:t>
      </w:r>
      <w:proofErr w:type="spellEnd"/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 mix </w:t>
      </w:r>
      <w:proofErr w:type="spellStart"/>
      <w:r w:rsidR="002F36C5">
        <w:rPr>
          <w:rFonts w:ascii="Times New Roman" w:hAnsi="Times New Roman"/>
          <w:bCs/>
          <w:color w:val="000000"/>
          <w:sz w:val="24"/>
          <w:szCs w:val="24"/>
        </w:rPr>
        <w:t>organic</w:t>
      </w:r>
      <w:proofErr w:type="spellEnd"/>
      <w:r w:rsidR="00E409E6">
        <w:rPr>
          <w:rFonts w:ascii="Times New Roman" w:hAnsi="Times New Roman"/>
          <w:bCs/>
          <w:color w:val="000000"/>
          <w:sz w:val="24"/>
          <w:szCs w:val="24"/>
        </w:rPr>
        <w:t>®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 (13,06 cm) apresentaram-se como superiores a testemunha (8,10 cm).</w:t>
      </w:r>
      <w:r w:rsidR="00E409E6">
        <w:rPr>
          <w:rFonts w:ascii="Times New Roman" w:hAnsi="Times New Roman"/>
          <w:bCs/>
          <w:color w:val="000000"/>
          <w:sz w:val="24"/>
          <w:szCs w:val="24"/>
        </w:rPr>
        <w:t xml:space="preserve"> O </w:t>
      </w:r>
      <w:proofErr w:type="spellStart"/>
      <w:r w:rsidR="00E409E6">
        <w:rPr>
          <w:rFonts w:ascii="Times New Roman" w:hAnsi="Times New Roman"/>
          <w:bCs/>
          <w:color w:val="000000"/>
          <w:sz w:val="24"/>
          <w:szCs w:val="24"/>
        </w:rPr>
        <w:t>Taigold</w:t>
      </w:r>
      <w:proofErr w:type="spellEnd"/>
      <w:r w:rsidR="00E409E6">
        <w:rPr>
          <w:rFonts w:ascii="Times New Roman" w:hAnsi="Times New Roman"/>
          <w:bCs/>
          <w:color w:val="000000"/>
          <w:sz w:val="24"/>
          <w:szCs w:val="24"/>
        </w:rPr>
        <w:t xml:space="preserve"> mix </w:t>
      </w:r>
      <w:proofErr w:type="spellStart"/>
      <w:r w:rsidR="00E409E6">
        <w:rPr>
          <w:rFonts w:ascii="Times New Roman" w:hAnsi="Times New Roman"/>
          <w:bCs/>
          <w:color w:val="000000"/>
          <w:sz w:val="24"/>
          <w:szCs w:val="24"/>
        </w:rPr>
        <w:t>organic</w:t>
      </w:r>
      <w:proofErr w:type="spellEnd"/>
      <w:r w:rsidR="00E409E6">
        <w:rPr>
          <w:rFonts w:ascii="Times New Roman" w:hAnsi="Times New Roman"/>
          <w:bCs/>
          <w:color w:val="000000"/>
          <w:sz w:val="24"/>
          <w:szCs w:val="24"/>
        </w:rPr>
        <w:t>®</w:t>
      </w:r>
      <w:r w:rsidR="00E5526F">
        <w:rPr>
          <w:rFonts w:ascii="Times New Roman" w:hAnsi="Times New Roman"/>
          <w:bCs/>
          <w:color w:val="000000"/>
          <w:sz w:val="24"/>
          <w:szCs w:val="24"/>
        </w:rPr>
        <w:t xml:space="preserve"> apresentou o maior diâmetro do colo dentre os tratamentos com média de 21,58 mm, sendo superior estatisticamente a testemunha com 15,66 mm. Para o número de brotos não foram observadas diferenças estatística com média geral de 2,04. A aplicação de </w:t>
      </w:r>
      <w:proofErr w:type="spellStart"/>
      <w:r w:rsidR="00E5526F">
        <w:rPr>
          <w:rFonts w:ascii="Times New Roman" w:hAnsi="Times New Roman"/>
          <w:bCs/>
          <w:color w:val="000000"/>
          <w:sz w:val="24"/>
          <w:szCs w:val="24"/>
        </w:rPr>
        <w:t>Taigold</w:t>
      </w:r>
      <w:proofErr w:type="spellEnd"/>
      <w:r w:rsidR="00E5526F">
        <w:rPr>
          <w:rFonts w:ascii="Times New Roman" w:hAnsi="Times New Roman"/>
          <w:bCs/>
          <w:color w:val="000000"/>
          <w:sz w:val="24"/>
          <w:szCs w:val="24"/>
        </w:rPr>
        <w:t xml:space="preserve"> (37,00) apresentou o maior numero de folhas</w:t>
      </w:r>
      <w:r w:rsidR="00376DB9">
        <w:rPr>
          <w:rFonts w:ascii="Times New Roman" w:hAnsi="Times New Roman"/>
          <w:bCs/>
          <w:color w:val="000000"/>
          <w:sz w:val="24"/>
          <w:szCs w:val="24"/>
        </w:rPr>
        <w:t xml:space="preserve">, sendo </w:t>
      </w:r>
      <w:r w:rsidR="00E5526F">
        <w:rPr>
          <w:rFonts w:ascii="Times New Roman" w:hAnsi="Times New Roman"/>
          <w:bCs/>
          <w:color w:val="000000"/>
          <w:sz w:val="24"/>
          <w:szCs w:val="24"/>
        </w:rPr>
        <w:t xml:space="preserve">superior </w:t>
      </w:r>
      <w:r w:rsidR="00E5526F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estatisticamente a testemunha (21,00). </w:t>
      </w:r>
      <w:r w:rsidR="002F36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409E6">
        <w:rPr>
          <w:rFonts w:ascii="Times New Roman" w:hAnsi="Times New Roman"/>
          <w:bCs/>
          <w:color w:val="000000"/>
          <w:sz w:val="24"/>
          <w:szCs w:val="24"/>
        </w:rPr>
        <w:t>A aplicação de adubos orgânicos interfere de forma pos</w:t>
      </w:r>
      <w:r w:rsidR="002F264B">
        <w:rPr>
          <w:rFonts w:ascii="Times New Roman" w:hAnsi="Times New Roman"/>
          <w:bCs/>
          <w:color w:val="000000"/>
          <w:sz w:val="24"/>
          <w:szCs w:val="24"/>
        </w:rPr>
        <w:t>itiva no crescimento de mudas de rosa do deserto</w:t>
      </w:r>
      <w:r w:rsidR="00E409E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bookmarkEnd w:id="0"/>
    <w:p w:rsidR="00D40B49" w:rsidRDefault="00D40B49" w:rsidP="00D40B49">
      <w:pPr>
        <w:rPr>
          <w:rFonts w:ascii="Times New Roman" w:hAnsi="Times New Roman"/>
        </w:rPr>
      </w:pPr>
    </w:p>
    <w:p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CB76AF">
        <w:rPr>
          <w:rFonts w:ascii="Times New Roman" w:hAnsi="Times New Roman"/>
          <w:b/>
        </w:rPr>
        <w:t xml:space="preserve"> </w:t>
      </w:r>
      <w:proofErr w:type="spellStart"/>
      <w:r w:rsidR="004D7DF3" w:rsidRPr="004D7DF3">
        <w:rPr>
          <w:rFonts w:ascii="Times New Roman" w:hAnsi="Times New Roman"/>
          <w:i/>
        </w:rPr>
        <w:t>Adenium</w:t>
      </w:r>
      <w:proofErr w:type="spellEnd"/>
      <w:r w:rsidR="004D7DF3" w:rsidRPr="004D7DF3">
        <w:rPr>
          <w:rFonts w:ascii="Times New Roman" w:hAnsi="Times New Roman"/>
          <w:i/>
        </w:rPr>
        <w:t xml:space="preserve"> </w:t>
      </w:r>
      <w:proofErr w:type="spellStart"/>
      <w:r w:rsidR="004D7DF3" w:rsidRPr="004D7DF3">
        <w:rPr>
          <w:rFonts w:ascii="Times New Roman" w:hAnsi="Times New Roman"/>
          <w:i/>
        </w:rPr>
        <w:t>obesum</w:t>
      </w:r>
      <w:proofErr w:type="spellEnd"/>
      <w:r w:rsidR="004D7DF3">
        <w:rPr>
          <w:rFonts w:ascii="Times New Roman" w:hAnsi="Times New Roman"/>
        </w:rPr>
        <w:t xml:space="preserve"> – Planta Ornamental – Crescimento.</w:t>
      </w:r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B2" w:rsidRDefault="00C876B2" w:rsidP="00D40B49">
      <w:pPr>
        <w:spacing w:after="0" w:line="240" w:lineRule="auto"/>
      </w:pPr>
      <w:r>
        <w:separator/>
      </w:r>
    </w:p>
  </w:endnote>
  <w:endnote w:type="continuationSeparator" w:id="0">
    <w:p w:rsidR="00C876B2" w:rsidRDefault="00C876B2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C876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B2" w:rsidRDefault="00C876B2" w:rsidP="00D40B49">
      <w:pPr>
        <w:spacing w:after="0" w:line="240" w:lineRule="auto"/>
      </w:pPr>
      <w:r>
        <w:separator/>
      </w:r>
    </w:p>
  </w:footnote>
  <w:footnote w:type="continuationSeparator" w:id="0">
    <w:p w:rsidR="00C876B2" w:rsidRDefault="00C876B2" w:rsidP="00D40B49">
      <w:pPr>
        <w:spacing w:after="0" w:line="240" w:lineRule="auto"/>
      </w:pPr>
      <w:r>
        <w:continuationSeparator/>
      </w:r>
    </w:p>
  </w:footnote>
  <w:footnote w:id="1">
    <w:p w:rsidR="00DC4F32" w:rsidRDefault="00DC4F32" w:rsidP="00DC4F3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Aluno da UNIFAAHF; Agronomia; netofontana345@gmail.com.</w:t>
      </w:r>
    </w:p>
  </w:footnote>
  <w:footnote w:id="2">
    <w:p w:rsidR="00DC4F32" w:rsidRDefault="00DC4F32" w:rsidP="00DC4F3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Aluna da UNIFAAHF; Agronomia.</w:t>
      </w:r>
    </w:p>
  </w:footnote>
  <w:footnote w:id="3">
    <w:p w:rsidR="00DC4F32" w:rsidRDefault="00DC4F32" w:rsidP="00DC4F3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Aluna da UNIFAAHF; Agronomia.</w:t>
      </w:r>
    </w:p>
  </w:footnote>
  <w:footnote w:id="4">
    <w:p w:rsidR="00DC4F32" w:rsidRDefault="00DC4F32" w:rsidP="00DC4F3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Aluna da UNIFAAHF; Agronomia.</w:t>
      </w:r>
    </w:p>
  </w:footnote>
  <w:footnote w:id="5">
    <w:p w:rsidR="00DC4F32" w:rsidRDefault="00DC4F32" w:rsidP="00DC4F3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Doutora. Docente da UNIFAAHF;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0B49"/>
    <w:rsid w:val="00052C99"/>
    <w:rsid w:val="00081199"/>
    <w:rsid w:val="000D0EA2"/>
    <w:rsid w:val="00120DC0"/>
    <w:rsid w:val="00133191"/>
    <w:rsid w:val="00143C4A"/>
    <w:rsid w:val="00160C6A"/>
    <w:rsid w:val="00177AD9"/>
    <w:rsid w:val="002209A8"/>
    <w:rsid w:val="002526E1"/>
    <w:rsid w:val="002739AE"/>
    <w:rsid w:val="0029470B"/>
    <w:rsid w:val="002C1A3E"/>
    <w:rsid w:val="002D4DE2"/>
    <w:rsid w:val="002F264B"/>
    <w:rsid w:val="002F36C5"/>
    <w:rsid w:val="00320191"/>
    <w:rsid w:val="00375E00"/>
    <w:rsid w:val="00376DB9"/>
    <w:rsid w:val="0043126F"/>
    <w:rsid w:val="0049725D"/>
    <w:rsid w:val="004D7DF3"/>
    <w:rsid w:val="005314C2"/>
    <w:rsid w:val="005D7D56"/>
    <w:rsid w:val="00602ED3"/>
    <w:rsid w:val="0060786B"/>
    <w:rsid w:val="00814FE0"/>
    <w:rsid w:val="008657D7"/>
    <w:rsid w:val="0087761D"/>
    <w:rsid w:val="008818D8"/>
    <w:rsid w:val="0093310E"/>
    <w:rsid w:val="00A30E85"/>
    <w:rsid w:val="00AD32BF"/>
    <w:rsid w:val="00AF256D"/>
    <w:rsid w:val="00B60D22"/>
    <w:rsid w:val="00C43FB7"/>
    <w:rsid w:val="00C5251F"/>
    <w:rsid w:val="00C7349E"/>
    <w:rsid w:val="00C81B95"/>
    <w:rsid w:val="00C876B2"/>
    <w:rsid w:val="00CB76AF"/>
    <w:rsid w:val="00D30EBA"/>
    <w:rsid w:val="00D40B49"/>
    <w:rsid w:val="00D94B74"/>
    <w:rsid w:val="00DC4F32"/>
    <w:rsid w:val="00DD6BC6"/>
    <w:rsid w:val="00E24145"/>
    <w:rsid w:val="00E4021A"/>
    <w:rsid w:val="00E409E6"/>
    <w:rsid w:val="00E5526F"/>
    <w:rsid w:val="00E959F0"/>
    <w:rsid w:val="00ED1075"/>
    <w:rsid w:val="00EE7875"/>
    <w:rsid w:val="00EF4179"/>
    <w:rsid w:val="00F020CC"/>
    <w:rsid w:val="00F21AA3"/>
    <w:rsid w:val="00F4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E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neto</cp:lastModifiedBy>
  <cp:revision>17</cp:revision>
  <dcterms:created xsi:type="dcterms:W3CDTF">2020-10-14T14:24:00Z</dcterms:created>
  <dcterms:modified xsi:type="dcterms:W3CDTF">2020-10-14T17:34:00Z</dcterms:modified>
</cp:coreProperties>
</file>