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DE69A5" w:rsidRDefault="00DE69A5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E69A5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O USO DO MICROAGULHAMENTO NO TRATAMENTO DO MELASMA</w:t>
                              </w:r>
                              <w:r w:rsidR="00914666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DE69A5" w:rsidRDefault="00DE69A5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69A5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O USO DO MICROAGULHAMENTO NO TRATAMENTO DO MELASMA</w:t>
                        </w:r>
                        <w:r w:rsidR="00914666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EC0889" w:rsidRDefault="00DE69A5" w:rsidP="001D7250">
      <w:pPr>
        <w:ind w:left="1136"/>
        <w:rPr>
          <w:b/>
          <w:sz w:val="16"/>
        </w:rPr>
      </w:pPr>
      <w:r>
        <w:rPr>
          <w:b/>
          <w:sz w:val="16"/>
        </w:rPr>
        <w:t>Paula Marreiros Anne Santos</w:t>
      </w:r>
    </w:p>
    <w:p w:rsidR="00914666" w:rsidRPr="00DE69A5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Dermoestética Avançada Pré e Pós-operatório</w:t>
      </w:r>
      <w:r>
        <w:rPr>
          <w:kern w:val="28"/>
          <w:sz w:val="14"/>
          <w:szCs w:val="14"/>
          <w:lang w:eastAsia="pt-BR"/>
        </w:rPr>
        <w:t xml:space="preserve">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EC0889" w:rsidRDefault="00DE69A5" w:rsidP="001D7250">
      <w:pPr>
        <w:ind w:left="1136"/>
        <w:rPr>
          <w:b/>
          <w:sz w:val="16"/>
        </w:rPr>
      </w:pPr>
      <w:r>
        <w:rPr>
          <w:b/>
          <w:sz w:val="16"/>
        </w:rPr>
        <w:t>Deynner Castr</w:t>
      </w:r>
      <w:bookmarkStart w:id="0" w:name="_GoBack"/>
      <w:bookmarkEnd w:id="0"/>
      <w:r>
        <w:rPr>
          <w:b/>
          <w:sz w:val="16"/>
        </w:rPr>
        <w:t>o da Costa</w:t>
      </w:r>
    </w:p>
    <w:p w:rsidR="00DE69A5" w:rsidRPr="00DE69A5" w:rsidRDefault="00DE69A5" w:rsidP="001D7250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914666" w:rsidRPr="00914666" w:rsidRDefault="007E1208" w:rsidP="007C6286">
      <w:pPr>
        <w:pStyle w:val="Corpodetexto"/>
        <w:ind w:left="1136" w:right="1129"/>
        <w:jc w:val="both"/>
        <w:rPr>
          <w:bCs/>
          <w:color w:val="000000" w:themeColor="text1"/>
        </w:rPr>
      </w:pPr>
      <w:r w:rsidRPr="00914666">
        <w:rPr>
          <w:b/>
        </w:rPr>
        <w:t xml:space="preserve">INTRODUÇÃO: </w:t>
      </w:r>
      <w:r w:rsidR="00914666" w:rsidRPr="00914666">
        <w:rPr>
          <w:color w:val="000000" w:themeColor="text1"/>
          <w:shd w:val="clear" w:color="auto" w:fill="FFFFFF"/>
        </w:rPr>
        <w:t>O melasma ou cloasma é uma dermatose que altera a colocaração normal da pele, afetamento principalmente a face e imagem corporal das mulheres. Esta discromia pode ocorre</w:t>
      </w:r>
      <w:r w:rsidR="00050E1E">
        <w:rPr>
          <w:color w:val="000000" w:themeColor="text1"/>
          <w:shd w:val="clear" w:color="auto" w:fill="FFFFFF"/>
        </w:rPr>
        <w:t>r</w:t>
      </w:r>
      <w:r w:rsidR="00914666" w:rsidRPr="00914666">
        <w:rPr>
          <w:color w:val="000000" w:themeColor="text1"/>
          <w:shd w:val="clear" w:color="auto" w:fill="FFFFFF"/>
        </w:rPr>
        <w:t xml:space="preserve"> devido </w:t>
      </w:r>
      <w:r w:rsidR="00050E1E">
        <w:rPr>
          <w:color w:val="000000" w:themeColor="text1"/>
          <w:shd w:val="clear" w:color="auto" w:fill="FFFFFF"/>
        </w:rPr>
        <w:t xml:space="preserve">a uma </w:t>
      </w:r>
      <w:r w:rsidR="00914666" w:rsidRPr="00914666">
        <w:rPr>
          <w:color w:val="000000" w:themeColor="text1"/>
          <w:shd w:val="clear" w:color="auto" w:fill="FFFFFF"/>
        </w:rPr>
        <w:t xml:space="preserve">mudança hormonal, exposição a radiações em períodos excessivos e ausência de cuidados dermatológicos. O microagulhamento ou indução percutânea de colágeno é uma das técnicas mais utilizadas em clínicas estéticas com o intuito de reduzir as manchas geradas pelo melasma. </w:t>
      </w:r>
      <w:r w:rsidRPr="00914666">
        <w:t xml:space="preserve"> </w:t>
      </w:r>
      <w:r w:rsidRPr="00914666">
        <w:rPr>
          <w:b/>
        </w:rPr>
        <w:t xml:space="preserve">OBJETIVO OU OBJETIVOS: </w:t>
      </w:r>
      <w:r w:rsidR="00914666" w:rsidRPr="00914666">
        <w:rPr>
          <w:color w:val="000000" w:themeColor="text1"/>
          <w:shd w:val="clear" w:color="auto" w:fill="FFFFFF"/>
        </w:rPr>
        <w:t>analisar a eficácia do microagulhamento na redução do melasma.</w:t>
      </w:r>
      <w:r w:rsidRPr="00914666">
        <w:t xml:space="preserve"> </w:t>
      </w:r>
      <w:r w:rsidRPr="00914666">
        <w:rPr>
          <w:b/>
        </w:rPr>
        <w:t xml:space="preserve">METODOLOGIA OU MÉTODOS: </w:t>
      </w:r>
      <w:r w:rsidR="00914666" w:rsidRPr="00914666">
        <w:rPr>
          <w:color w:val="000000" w:themeColor="text1"/>
        </w:rPr>
        <w:t xml:space="preserve">Trata-se de uma revisão narrativa </w:t>
      </w:r>
      <w:r w:rsidR="00914666" w:rsidRPr="00914666">
        <w:rPr>
          <w:rFonts w:eastAsia="SimSun"/>
          <w:color w:val="000000" w:themeColor="text1"/>
          <w:lang w:eastAsia="zh-CN" w:bidi="hi-IN"/>
        </w:rPr>
        <w:t>de caráter descritivo</w:t>
      </w:r>
      <w:r w:rsidR="00914666" w:rsidRPr="00914666">
        <w:rPr>
          <w:color w:val="000000" w:themeColor="text1"/>
        </w:rPr>
        <w:t xml:space="preserve"> realizada por meio de publicações científicas no </w:t>
      </w:r>
      <w:r w:rsidR="00914666" w:rsidRPr="00914666">
        <w:rPr>
          <w:i/>
          <w:color w:val="000000" w:themeColor="text1"/>
        </w:rPr>
        <w:t>Scientific Eletronic Library Online (</w:t>
      </w:r>
      <w:proofErr w:type="gramStart"/>
      <w:r w:rsidR="00914666" w:rsidRPr="00914666">
        <w:rPr>
          <w:i/>
          <w:color w:val="000000" w:themeColor="text1"/>
        </w:rPr>
        <w:t>SciELO</w:t>
      </w:r>
      <w:proofErr w:type="gramEnd"/>
      <w:r w:rsidR="00914666" w:rsidRPr="00914666">
        <w:rPr>
          <w:i/>
          <w:color w:val="000000" w:themeColor="text1"/>
        </w:rPr>
        <w:t>)</w:t>
      </w:r>
      <w:r w:rsidR="00914666" w:rsidRPr="00914666">
        <w:rPr>
          <w:color w:val="000000" w:themeColor="text1"/>
        </w:rPr>
        <w:t xml:space="preserve">, Biblioteca Virtual em Saúde (Bireme), </w:t>
      </w:r>
      <w:r w:rsidR="00914666" w:rsidRPr="00914666">
        <w:rPr>
          <w:i/>
          <w:color w:val="000000" w:themeColor="text1"/>
        </w:rPr>
        <w:t>Publisher Medline (PubMed)</w:t>
      </w:r>
      <w:r w:rsidR="00914666" w:rsidRPr="00914666">
        <w:rPr>
          <w:color w:val="000000" w:themeColor="text1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914666" w:rsidRPr="00914666">
        <w:rPr>
          <w:bCs/>
          <w:iCs/>
          <w:color w:val="000000" w:themeColor="text1"/>
          <w:lang w:eastAsia="zh-CN" w:bidi="hi-IN"/>
        </w:rPr>
        <w:t>Dezembro de 2023</w:t>
      </w:r>
      <w:r w:rsidR="00914666" w:rsidRPr="00914666">
        <w:rPr>
          <w:bCs/>
          <w:i/>
          <w:iCs/>
          <w:color w:val="000000" w:themeColor="text1"/>
          <w:lang w:eastAsia="zh-CN" w:bidi="hi-IN"/>
        </w:rPr>
        <w:t xml:space="preserve"> </w:t>
      </w:r>
      <w:r w:rsidR="00914666" w:rsidRPr="00914666">
        <w:rPr>
          <w:bCs/>
          <w:iCs/>
          <w:color w:val="000000" w:themeColor="text1"/>
          <w:lang w:eastAsia="zh-CN" w:bidi="hi-IN"/>
        </w:rPr>
        <w:t>a Julho de 2024</w:t>
      </w:r>
      <w:r w:rsidR="00914666" w:rsidRPr="00914666">
        <w:rPr>
          <w:bCs/>
          <w:color w:val="000000" w:themeColor="text1"/>
        </w:rPr>
        <w:t xml:space="preserve">. </w:t>
      </w:r>
      <w:r w:rsidR="00914666" w:rsidRPr="00914666">
        <w:rPr>
          <w:bCs/>
          <w:iCs/>
          <w:color w:val="000000" w:themeColor="text1"/>
          <w:lang w:eastAsia="zh-CN" w:bidi="hi-IN"/>
        </w:rPr>
        <w:t>A pesquisa foi realizada mediante a utilização do cruzamento dos Descritores em Ciências da Saúde (DeCS): ‘</w:t>
      </w:r>
      <w:r w:rsidR="007C6286">
        <w:rPr>
          <w:bCs/>
          <w:iCs/>
          <w:color w:val="000000" w:themeColor="text1"/>
          <w:lang w:eastAsia="zh-CN" w:bidi="hi-IN"/>
        </w:rPr>
        <w:t>Melasma</w:t>
      </w:r>
      <w:r w:rsidR="00914666" w:rsidRPr="00914666">
        <w:rPr>
          <w:color w:val="000000" w:themeColor="text1"/>
        </w:rPr>
        <w:t>’’, ‘’</w:t>
      </w:r>
      <w:r w:rsidR="007C6286">
        <w:rPr>
          <w:color w:val="000000" w:themeColor="text1"/>
        </w:rPr>
        <w:t>Estética</w:t>
      </w:r>
      <w:r w:rsidR="00914666" w:rsidRPr="00914666">
        <w:rPr>
          <w:color w:val="000000" w:themeColor="text1"/>
        </w:rPr>
        <w:t>’’ e ‘’</w:t>
      </w:r>
      <w:r w:rsidR="007C6286">
        <w:rPr>
          <w:color w:val="000000" w:themeColor="text1"/>
        </w:rPr>
        <w:t>Indução Percutânea de Colágeno</w:t>
      </w:r>
      <w:r w:rsidR="00914666" w:rsidRPr="00914666">
        <w:rPr>
          <w:color w:val="000000" w:themeColor="text1"/>
        </w:rPr>
        <w:t xml:space="preserve">’’. </w:t>
      </w:r>
      <w:proofErr w:type="gramStart"/>
      <w:r w:rsidR="00914666" w:rsidRPr="00914666">
        <w:rPr>
          <w:color w:val="000000" w:themeColor="text1"/>
        </w:rPr>
        <w:t>Utilizando o operador booleano</w:t>
      </w:r>
      <w:r w:rsidR="00914666" w:rsidRPr="00914666">
        <w:rPr>
          <w:i/>
          <w:color w:val="000000" w:themeColor="text1"/>
        </w:rPr>
        <w:t xml:space="preserve"> </w:t>
      </w:r>
      <w:r w:rsidR="00914666" w:rsidRPr="00914666">
        <w:rPr>
          <w:color w:val="000000" w:themeColor="text1"/>
        </w:rPr>
        <w:t>‘’</w:t>
      </w:r>
      <w:r w:rsidR="00914666" w:rsidRPr="00914666">
        <w:rPr>
          <w:i/>
          <w:color w:val="000000" w:themeColor="text1"/>
        </w:rPr>
        <w:t>AND</w:t>
      </w:r>
      <w:r w:rsidR="00914666" w:rsidRPr="00914666">
        <w:rPr>
          <w:color w:val="000000" w:themeColor="text1"/>
        </w:rPr>
        <w:t>”</w:t>
      </w:r>
      <w:proofErr w:type="gramEnd"/>
      <w:r w:rsidR="00914666" w:rsidRPr="00914666">
        <w:rPr>
          <w:color w:val="000000" w:themeColor="text1"/>
        </w:rPr>
        <w:t xml:space="preserve">. Os critérios de inclusão foram: artigos disponíveis na íntegra apresentando relação com a temática, 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bem como publicações </w:t>
      </w:r>
      <w:r w:rsidR="00914666" w:rsidRPr="00914666">
        <w:rPr>
          <w:bCs/>
          <w:iCs/>
          <w:color w:val="000000" w:themeColor="text1"/>
          <w:lang w:eastAsia="zh-CN" w:bidi="hi-IN"/>
        </w:rPr>
        <w:t>em português e inglês dos últimos 10 anos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. Como critérios de exclusão foram definidos: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artigos duplicados, as 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>publicações não decorrentes de pesquisa científica como editoriais, relato de experiências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 ou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 artigos </w:t>
      </w:r>
      <w:r w:rsidR="00914666" w:rsidRPr="00914666">
        <w:rPr>
          <w:bCs/>
          <w:iCs/>
          <w:color w:val="000000" w:themeColor="text1"/>
          <w:lang w:eastAsia="zh-CN" w:bidi="hi-IN"/>
        </w:rPr>
        <w:t>sem relação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 com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o tema. </w:t>
      </w:r>
      <w:r w:rsidRPr="00914666">
        <w:rPr>
          <w:b/>
        </w:rPr>
        <w:t xml:space="preserve">RESULTADOS E DISCUSSÃO: </w:t>
      </w:r>
      <w:r w:rsidR="007C6286" w:rsidRPr="00914666">
        <w:rPr>
          <w:bCs/>
          <w:color w:val="000000" w:themeColor="text1"/>
        </w:rPr>
        <w:t xml:space="preserve">No final da procura, resultou-se na seleção de 36 artigos, contudo apenas 9 entraram neste estudo específicos ao tema para os resultados após o uso dos critérios. </w:t>
      </w:r>
      <w:r w:rsidR="007C6286" w:rsidRPr="0072458E">
        <w:rPr>
          <w:color w:val="000000" w:themeColor="text1"/>
          <w:shd w:val="clear" w:color="auto" w:fill="FFFFFF"/>
        </w:rPr>
        <w:t>O microagulhamento mostrou-se ser uma técnica promissora e efetiva no tratamento do melasma, possibilitando uma melhora clínica e histológica nesta disfunção estética.</w:t>
      </w:r>
      <w:r w:rsidR="007C6286">
        <w:rPr>
          <w:color w:val="000000" w:themeColor="text1"/>
          <w:shd w:val="clear" w:color="auto" w:fill="FFFFFF"/>
        </w:rPr>
        <w:t xml:space="preserve"> </w:t>
      </w:r>
      <w:r w:rsidRPr="00914666">
        <w:rPr>
          <w:b/>
        </w:rPr>
        <w:t xml:space="preserve">CONCLUSÃO OU CONSIDERAÇÕES FINAIS: </w:t>
      </w:r>
      <w:r w:rsidR="00914666" w:rsidRPr="00914666">
        <w:rPr>
          <w:color w:val="000000" w:themeColor="text1"/>
          <w:shd w:val="clear" w:color="auto" w:fill="FFFFFF"/>
        </w:rPr>
        <w:t>Pode-se constatar que microagulhamento é um método eficaz na intervenção do melasma, onde promoveu uma diminuição das manchas da pele, gerou estímulos de colágeno e melhorou o aspecto cutâneo.</w:t>
      </w:r>
    </w:p>
    <w:p w:rsidR="00EC0889" w:rsidRDefault="00EC0889">
      <w:pPr>
        <w:pStyle w:val="Corpodetexto"/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>PALAVRAS-CHAVE: Melasma; Estética; Indução Percutânea de Colágeno.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7C6286" w:rsidRP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  <w:r w:rsidRPr="007C6286">
        <w:rPr>
          <w:color w:val="000000" w:themeColor="text1"/>
          <w:sz w:val="16"/>
          <w:szCs w:val="16"/>
          <w:shd w:val="clear" w:color="auto" w:fill="FFFFFF"/>
        </w:rPr>
        <w:t>ARAUJO, L.; MONTEIRO, E. M. O. Benefícios da utilização de ácido retinoico em homens com melasma. </w:t>
      </w:r>
      <w:r w:rsidRPr="007C6286">
        <w:rPr>
          <w:b/>
          <w:bCs/>
          <w:color w:val="000000" w:themeColor="text1"/>
          <w:sz w:val="16"/>
          <w:szCs w:val="16"/>
          <w:shd w:val="clear" w:color="auto" w:fill="FFFFFF"/>
        </w:rPr>
        <w:t>Revista Liberum Accessum.</w:t>
      </w:r>
      <w:r w:rsidRPr="007C6286">
        <w:rPr>
          <w:color w:val="000000" w:themeColor="text1"/>
          <w:sz w:val="16"/>
          <w:szCs w:val="16"/>
          <w:shd w:val="clear" w:color="auto" w:fill="FFFFFF"/>
        </w:rPr>
        <w:t> v. 9, n. 2, p. 32-39, 2021.</w:t>
      </w:r>
    </w:p>
    <w:p w:rsidR="007C6286" w:rsidRPr="007C6286" w:rsidRDefault="007C6286" w:rsidP="007C6286">
      <w:pPr>
        <w:ind w:left="1134" w:right="1140"/>
        <w:rPr>
          <w:color w:val="000000" w:themeColor="text1"/>
          <w:sz w:val="16"/>
          <w:szCs w:val="16"/>
        </w:rPr>
      </w:pPr>
      <w:r w:rsidRPr="007C6286">
        <w:rPr>
          <w:color w:val="000000" w:themeColor="text1"/>
          <w:sz w:val="16"/>
          <w:szCs w:val="16"/>
          <w:bdr w:val="none" w:sz="0" w:space="0" w:color="auto" w:frame="1"/>
          <w:lang w:eastAsia="pt-BR"/>
        </w:rPr>
        <w:t>NOLASCO, I. M. M.; RESENDE, J. R. Uso do ácido mandélico no tratamento de hipercromias pós-inflamatória: uma revisão de literatura. </w:t>
      </w:r>
      <w:r w:rsidRPr="007C6286">
        <w:rPr>
          <w:b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>Scire Salutis</w:t>
      </w:r>
      <w:r w:rsidRPr="007C6286">
        <w:rPr>
          <w:color w:val="000000" w:themeColor="text1"/>
          <w:sz w:val="16"/>
          <w:szCs w:val="16"/>
          <w:bdr w:val="none" w:sz="0" w:space="0" w:color="auto" w:frame="1"/>
          <w:lang w:eastAsia="pt-BR"/>
        </w:rPr>
        <w:t>, v.10, n. 2, p. 35-42, 2020.</w:t>
      </w:r>
    </w:p>
    <w:p w:rsidR="007C6286" w:rsidRPr="007C6286" w:rsidRDefault="007C6286" w:rsidP="007C6286">
      <w:pPr>
        <w:ind w:left="1134" w:right="1140"/>
        <w:rPr>
          <w:color w:val="000000" w:themeColor="text1"/>
          <w:sz w:val="16"/>
          <w:szCs w:val="16"/>
          <w:lang w:eastAsia="pt-BR"/>
        </w:rPr>
      </w:pPr>
      <w:r w:rsidRPr="007C6286">
        <w:rPr>
          <w:color w:val="000000" w:themeColor="text1"/>
          <w:sz w:val="16"/>
          <w:szCs w:val="16"/>
          <w:lang w:eastAsia="pt-BR"/>
        </w:rPr>
        <w:t>SANTANA, C. N. L. L.; PEREIRA, D. N.; VASCONCELLOS, J. B.; e al. Microagulhamento no tratamento de cicatrizes atróficas de acne: série de casos. </w:t>
      </w:r>
      <w:r w:rsidRPr="007C6286">
        <w:rPr>
          <w:b/>
          <w:bCs/>
          <w:color w:val="000000" w:themeColor="text1"/>
          <w:sz w:val="16"/>
          <w:szCs w:val="16"/>
          <w:lang w:eastAsia="pt-BR"/>
        </w:rPr>
        <w:t>Surgical &amp; Cosmetic Dermatology</w:t>
      </w:r>
      <w:r w:rsidRPr="007C6286">
        <w:rPr>
          <w:color w:val="000000" w:themeColor="text1"/>
          <w:sz w:val="16"/>
          <w:szCs w:val="16"/>
          <w:lang w:eastAsia="pt-BR"/>
        </w:rPr>
        <w:t xml:space="preserve">. </w:t>
      </w:r>
      <w:proofErr w:type="gramStart"/>
      <w:r w:rsidRPr="007C6286">
        <w:rPr>
          <w:color w:val="000000" w:themeColor="text1"/>
          <w:sz w:val="16"/>
          <w:szCs w:val="16"/>
          <w:lang w:eastAsia="pt-BR"/>
        </w:rPr>
        <w:t>v.</w:t>
      </w:r>
      <w:proofErr w:type="gramEnd"/>
      <w:r w:rsidRPr="007C6286">
        <w:rPr>
          <w:color w:val="000000" w:themeColor="text1"/>
          <w:sz w:val="16"/>
          <w:szCs w:val="16"/>
          <w:lang w:eastAsia="pt-BR"/>
        </w:rPr>
        <w:t xml:space="preserve"> 8, n. 4, p. 63-66, 2016.</w:t>
      </w:r>
    </w:p>
    <w:p w:rsidR="007C6286" w:rsidRPr="007C6286" w:rsidRDefault="007C6286" w:rsidP="007C6286">
      <w:pPr>
        <w:ind w:left="1134" w:right="1140"/>
        <w:rPr>
          <w:color w:val="000000" w:themeColor="text1"/>
          <w:sz w:val="16"/>
          <w:szCs w:val="16"/>
          <w:shd w:val="clear" w:color="auto" w:fill="FFFFFF"/>
        </w:rPr>
      </w:pPr>
      <w:r w:rsidRPr="007C6286">
        <w:rPr>
          <w:color w:val="000000" w:themeColor="text1"/>
          <w:sz w:val="16"/>
          <w:szCs w:val="16"/>
          <w:shd w:val="clear" w:color="auto" w:fill="FFFFFF"/>
        </w:rPr>
        <w:t>SINIGAGLIA, G.; FUHR, T. Microagulhamento: uma alternativa no tratamento para o envelhecimento cutâneo. </w:t>
      </w:r>
      <w:r w:rsidRPr="007C6286">
        <w:rPr>
          <w:b/>
          <w:bCs/>
          <w:color w:val="000000" w:themeColor="text1"/>
          <w:sz w:val="16"/>
          <w:szCs w:val="16"/>
          <w:shd w:val="clear" w:color="auto" w:fill="FFFFFF"/>
        </w:rPr>
        <w:t>Revista Destaques Acadêmicos</w:t>
      </w:r>
      <w:r w:rsidRPr="007C6286">
        <w:rPr>
          <w:color w:val="000000" w:themeColor="text1"/>
          <w:sz w:val="16"/>
          <w:szCs w:val="16"/>
          <w:shd w:val="clear" w:color="auto" w:fill="FFFFFF"/>
        </w:rPr>
        <w:t>. v. 11, n. 3, p.18-31, 2019.</w:t>
      </w:r>
    </w:p>
    <w:p w:rsidR="007C6286" w:rsidRDefault="007C6286">
      <w:pPr>
        <w:pStyle w:val="Corpodetexto"/>
        <w:spacing w:before="276"/>
        <w:ind w:left="1136" w:right="1144"/>
        <w:jc w:val="both"/>
        <w:rPr>
          <w:b/>
        </w:rPr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sectPr w:rsidR="0091466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1D7250"/>
    <w:rsid w:val="007C6286"/>
    <w:rsid w:val="007E1208"/>
    <w:rsid w:val="00914666"/>
    <w:rsid w:val="00DE69A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7</cp:revision>
  <cp:lastPrinted>2024-10-16T22:02:00Z</cp:lastPrinted>
  <dcterms:created xsi:type="dcterms:W3CDTF">2024-10-16T19:09:00Z</dcterms:created>
  <dcterms:modified xsi:type="dcterms:W3CDTF">2024-10-16T22:02:00Z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