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97" w:rsidRPr="00C92C97" w:rsidRDefault="00C92C97">
      <w:pPr>
        <w:spacing w:after="0"/>
        <w:jc w:val="center"/>
        <w:rPr>
          <w:b/>
          <w:sz w:val="24"/>
          <w:szCs w:val="24"/>
        </w:rPr>
      </w:pPr>
      <w:r w:rsidRPr="00C92C97">
        <w:rPr>
          <w:b/>
          <w:sz w:val="24"/>
          <w:szCs w:val="24"/>
        </w:rPr>
        <w:t>DISPERSÃO URBANA E FRAGILIDADE AMBIENTAL EM PATROCÍNIO-MG: UMA ANÁLISE DA EVOLUÇÃO MORFOLÓGICA DA CIDADE À LUZ DOS PLANOS DIRETORES DE 1972 E 2014</w:t>
      </w:r>
    </w:p>
    <w:p w:rsidR="007C4795" w:rsidRDefault="007C4795">
      <w:pPr>
        <w:spacing w:after="0"/>
        <w:jc w:val="center"/>
        <w:rPr>
          <w:sz w:val="24"/>
          <w:szCs w:val="24"/>
        </w:rPr>
      </w:pPr>
    </w:p>
    <w:p w:rsidR="007C4795" w:rsidRDefault="000B253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Araújo, F.Z.S.</w:t>
      </w:r>
      <w:r w:rsidR="002C6459">
        <w:rPr>
          <w:sz w:val="24"/>
          <w:szCs w:val="24"/>
          <w:vertAlign w:val="superscript"/>
        </w:rPr>
        <w:t>1</w:t>
      </w:r>
      <w:r w:rsidR="002C6459">
        <w:rPr>
          <w:sz w:val="24"/>
          <w:szCs w:val="24"/>
        </w:rPr>
        <w:t xml:space="preserve">, </w:t>
      </w:r>
      <w:r w:rsidR="002E38EF">
        <w:rPr>
          <w:sz w:val="24"/>
          <w:szCs w:val="24"/>
        </w:rPr>
        <w:t>Cunha</w:t>
      </w:r>
      <w:r w:rsidR="00ED377F">
        <w:rPr>
          <w:sz w:val="24"/>
          <w:szCs w:val="24"/>
        </w:rPr>
        <w:t xml:space="preserve">, </w:t>
      </w:r>
      <w:r>
        <w:rPr>
          <w:sz w:val="24"/>
          <w:szCs w:val="24"/>
        </w:rPr>
        <w:t>J</w:t>
      </w:r>
      <w:r w:rsidR="002E38EF">
        <w:rPr>
          <w:sz w:val="24"/>
          <w:szCs w:val="24"/>
        </w:rPr>
        <w:t>.E.F</w:t>
      </w:r>
      <w:r>
        <w:rPr>
          <w:sz w:val="24"/>
          <w:szCs w:val="24"/>
        </w:rPr>
        <w:t>.</w:t>
      </w:r>
      <w:r w:rsidR="002C6459">
        <w:rPr>
          <w:sz w:val="24"/>
          <w:szCs w:val="24"/>
          <w:vertAlign w:val="superscript"/>
        </w:rPr>
        <w:t>2</w:t>
      </w:r>
      <w:r w:rsidR="002C6459">
        <w:rPr>
          <w:sz w:val="24"/>
          <w:szCs w:val="24"/>
        </w:rPr>
        <w:t xml:space="preserve">, </w:t>
      </w:r>
      <w:proofErr w:type="spellStart"/>
      <w:r w:rsidR="002E38EF">
        <w:rPr>
          <w:sz w:val="24"/>
          <w:szCs w:val="24"/>
        </w:rPr>
        <w:t>Bráz</w:t>
      </w:r>
      <w:proofErr w:type="spellEnd"/>
      <w:r w:rsidR="002E38EF">
        <w:rPr>
          <w:sz w:val="24"/>
          <w:szCs w:val="24"/>
        </w:rPr>
        <w:t xml:space="preserve">, </w:t>
      </w:r>
      <w:proofErr w:type="gramStart"/>
      <w:r w:rsidR="002E38EF">
        <w:rPr>
          <w:sz w:val="24"/>
          <w:szCs w:val="24"/>
        </w:rPr>
        <w:t>M.O.M.</w:t>
      </w:r>
      <w:r w:rsidR="002E38EF">
        <w:rPr>
          <w:sz w:val="24"/>
          <w:szCs w:val="24"/>
          <w:vertAlign w:val="superscript"/>
        </w:rPr>
        <w:t>3</w:t>
      </w:r>
      <w:r w:rsidR="002E38EF">
        <w:rPr>
          <w:sz w:val="24"/>
          <w:szCs w:val="24"/>
        </w:rPr>
        <w:t xml:space="preserve"> ,</w:t>
      </w:r>
      <w:proofErr w:type="gramEnd"/>
      <w:r w:rsidR="002E38EF">
        <w:rPr>
          <w:sz w:val="24"/>
          <w:szCs w:val="24"/>
        </w:rPr>
        <w:t xml:space="preserve"> Costa, J.M da</w:t>
      </w:r>
      <w:r w:rsidR="002E38EF">
        <w:rPr>
          <w:sz w:val="24"/>
          <w:szCs w:val="24"/>
          <w:vertAlign w:val="superscript"/>
        </w:rPr>
        <w:t>4</w:t>
      </w:r>
      <w:r w:rsidR="002E38EF">
        <w:rPr>
          <w:sz w:val="24"/>
          <w:szCs w:val="24"/>
        </w:rPr>
        <w:t>, Félix, A.L.S.</w:t>
      </w:r>
      <w:r w:rsidR="002C6459">
        <w:rPr>
          <w:sz w:val="24"/>
          <w:szCs w:val="24"/>
          <w:vertAlign w:val="superscript"/>
        </w:rPr>
        <w:t xml:space="preserve">5, </w:t>
      </w:r>
    </w:p>
    <w:p w:rsidR="007C4795" w:rsidRDefault="007C4795">
      <w:pPr>
        <w:spacing w:after="0"/>
        <w:jc w:val="center"/>
        <w:rPr>
          <w:sz w:val="24"/>
          <w:szCs w:val="24"/>
        </w:rPr>
      </w:pPr>
    </w:p>
    <w:p w:rsidR="007C4795" w:rsidRDefault="002C645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bookmarkStart w:id="0" w:name="_GoBack"/>
      <w:r w:rsidR="00FC76B9">
        <w:rPr>
          <w:sz w:val="24"/>
          <w:szCs w:val="24"/>
        </w:rPr>
        <w:t>frederico</w:t>
      </w:r>
      <w:r w:rsidR="000B253F">
        <w:rPr>
          <w:sz w:val="24"/>
          <w:szCs w:val="24"/>
        </w:rPr>
        <w:t>zaidan</w:t>
      </w:r>
      <w:r>
        <w:rPr>
          <w:sz w:val="24"/>
          <w:szCs w:val="24"/>
        </w:rPr>
        <w:t>@</w:t>
      </w:r>
      <w:r w:rsidR="000B253F">
        <w:rPr>
          <w:sz w:val="24"/>
          <w:szCs w:val="24"/>
        </w:rPr>
        <w:t>unicerp.edu.br</w:t>
      </w:r>
    </w:p>
    <w:bookmarkEnd w:id="0"/>
    <w:p w:rsidR="007C4795" w:rsidRDefault="007C4795">
      <w:pPr>
        <w:spacing w:after="0"/>
        <w:jc w:val="both"/>
        <w:rPr>
          <w:sz w:val="24"/>
          <w:szCs w:val="24"/>
        </w:rPr>
      </w:pPr>
    </w:p>
    <w:p w:rsidR="002E38EF" w:rsidRDefault="002C6459" w:rsidP="002E38EF">
      <w:pPr>
        <w:spacing w:after="0"/>
        <w:jc w:val="both"/>
        <w:rPr>
          <w:sz w:val="24"/>
          <w:szCs w:val="24"/>
        </w:rPr>
      </w:pPr>
      <w:r>
        <w:rPr>
          <w:sz w:val="20"/>
          <w:szCs w:val="20"/>
          <w:vertAlign w:val="superscript"/>
        </w:rPr>
        <w:t xml:space="preserve">1 </w:t>
      </w:r>
      <w:r w:rsidR="000B253F">
        <w:rPr>
          <w:sz w:val="20"/>
          <w:szCs w:val="20"/>
        </w:rPr>
        <w:t>Mestre em Arquitetura e Urbanismo</w:t>
      </w:r>
      <w:r>
        <w:rPr>
          <w:sz w:val="20"/>
          <w:szCs w:val="20"/>
        </w:rPr>
        <w:t xml:space="preserve">, </w:t>
      </w:r>
      <w:r w:rsidR="000B253F">
        <w:rPr>
          <w:sz w:val="20"/>
          <w:szCs w:val="20"/>
        </w:rPr>
        <w:t>Universidade Presbiteriana Mackenzie (FAU-UPM)</w:t>
      </w:r>
      <w:r>
        <w:rPr>
          <w:sz w:val="20"/>
          <w:szCs w:val="20"/>
        </w:rPr>
        <w:t xml:space="preserve">, </w:t>
      </w:r>
      <w:r w:rsidR="000B253F">
        <w:rPr>
          <w:sz w:val="20"/>
          <w:szCs w:val="20"/>
        </w:rPr>
        <w:t xml:space="preserve">Coordenador </w:t>
      </w:r>
      <w:r w:rsidR="00DA6578">
        <w:rPr>
          <w:sz w:val="20"/>
          <w:szCs w:val="20"/>
        </w:rPr>
        <w:t xml:space="preserve">e Pesquisador do </w:t>
      </w:r>
      <w:proofErr w:type="spellStart"/>
      <w:r w:rsidR="000B253F">
        <w:rPr>
          <w:sz w:val="20"/>
          <w:szCs w:val="20"/>
        </w:rPr>
        <w:t>LabUrbe</w:t>
      </w:r>
      <w:proofErr w:type="spellEnd"/>
      <w:r w:rsidR="000B253F">
        <w:rPr>
          <w:sz w:val="20"/>
          <w:szCs w:val="20"/>
        </w:rPr>
        <w:t xml:space="preserve"> </w:t>
      </w:r>
      <w:proofErr w:type="spellStart"/>
      <w:r w:rsidR="000B253F">
        <w:rPr>
          <w:sz w:val="20"/>
          <w:szCs w:val="20"/>
        </w:rPr>
        <w:t>Unicerp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0B253F">
        <w:rPr>
          <w:sz w:val="20"/>
          <w:szCs w:val="20"/>
        </w:rPr>
        <w:t>Patrocinio</w:t>
      </w:r>
      <w:proofErr w:type="spellEnd"/>
      <w:r w:rsidR="000B253F">
        <w:rPr>
          <w:sz w:val="20"/>
          <w:szCs w:val="20"/>
        </w:rPr>
        <w:t>-MG</w:t>
      </w:r>
      <w:r>
        <w:rPr>
          <w:sz w:val="20"/>
          <w:szCs w:val="20"/>
        </w:rPr>
        <w:t xml:space="preserve">, </w:t>
      </w:r>
      <w:r w:rsidR="000B253F">
        <w:rPr>
          <w:sz w:val="20"/>
          <w:szCs w:val="20"/>
        </w:rPr>
        <w:t>Brasil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 xml:space="preserve">2 </w:t>
      </w:r>
      <w:r w:rsidR="000B253F">
        <w:rPr>
          <w:sz w:val="20"/>
          <w:szCs w:val="20"/>
        </w:rPr>
        <w:t>Mestre em Engenharia Agronômica</w:t>
      </w:r>
      <w:r>
        <w:rPr>
          <w:sz w:val="20"/>
          <w:szCs w:val="20"/>
        </w:rPr>
        <w:t xml:space="preserve">, </w:t>
      </w:r>
      <w:r w:rsidR="000B253F">
        <w:rPr>
          <w:sz w:val="20"/>
          <w:szCs w:val="20"/>
        </w:rPr>
        <w:t xml:space="preserve">Universidade Federal de </w:t>
      </w:r>
      <w:proofErr w:type="spellStart"/>
      <w:r w:rsidR="000B253F">
        <w:rPr>
          <w:sz w:val="20"/>
          <w:szCs w:val="20"/>
        </w:rPr>
        <w:t>Uberlandia</w:t>
      </w:r>
      <w:proofErr w:type="spellEnd"/>
      <w:r w:rsidR="002E38EF">
        <w:rPr>
          <w:sz w:val="20"/>
          <w:szCs w:val="20"/>
        </w:rPr>
        <w:t xml:space="preserve"> (UFU)</w:t>
      </w:r>
      <w:r>
        <w:rPr>
          <w:sz w:val="20"/>
          <w:szCs w:val="20"/>
        </w:rPr>
        <w:t xml:space="preserve">, </w:t>
      </w:r>
      <w:r w:rsidR="002E38EF">
        <w:rPr>
          <w:sz w:val="20"/>
          <w:szCs w:val="20"/>
        </w:rPr>
        <w:t>Pesquisador</w:t>
      </w:r>
      <w:r w:rsidR="00DA6578">
        <w:rPr>
          <w:sz w:val="20"/>
          <w:szCs w:val="20"/>
        </w:rPr>
        <w:t xml:space="preserve"> do</w:t>
      </w:r>
      <w:r w:rsidR="002E38EF">
        <w:rPr>
          <w:sz w:val="20"/>
          <w:szCs w:val="20"/>
        </w:rPr>
        <w:t xml:space="preserve"> </w:t>
      </w:r>
      <w:proofErr w:type="spellStart"/>
      <w:r w:rsidR="000B253F">
        <w:rPr>
          <w:sz w:val="20"/>
          <w:szCs w:val="20"/>
        </w:rPr>
        <w:t>LabUrbe</w:t>
      </w:r>
      <w:proofErr w:type="spellEnd"/>
      <w:r w:rsidR="000B253F">
        <w:rPr>
          <w:sz w:val="20"/>
          <w:szCs w:val="20"/>
        </w:rPr>
        <w:t xml:space="preserve"> </w:t>
      </w:r>
      <w:proofErr w:type="spellStart"/>
      <w:r w:rsidR="000B253F">
        <w:rPr>
          <w:sz w:val="20"/>
          <w:szCs w:val="20"/>
        </w:rPr>
        <w:t>Unicerp</w:t>
      </w:r>
      <w:proofErr w:type="spellEnd"/>
      <w:r w:rsidR="002E38EF">
        <w:rPr>
          <w:sz w:val="20"/>
          <w:szCs w:val="20"/>
        </w:rPr>
        <w:t xml:space="preserve">, </w:t>
      </w:r>
      <w:proofErr w:type="spellStart"/>
      <w:r w:rsidR="000B253F">
        <w:rPr>
          <w:sz w:val="20"/>
          <w:szCs w:val="20"/>
        </w:rPr>
        <w:t>Patrocinio</w:t>
      </w:r>
      <w:proofErr w:type="spellEnd"/>
      <w:r w:rsidR="000B253F">
        <w:rPr>
          <w:sz w:val="20"/>
          <w:szCs w:val="20"/>
        </w:rPr>
        <w:t>-MG,</w:t>
      </w:r>
      <w:r>
        <w:rPr>
          <w:sz w:val="20"/>
          <w:szCs w:val="20"/>
        </w:rPr>
        <w:t xml:space="preserve"> </w:t>
      </w:r>
      <w:r w:rsidR="000B253F">
        <w:rPr>
          <w:sz w:val="20"/>
          <w:szCs w:val="20"/>
        </w:rPr>
        <w:t>Brasil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="000B253F">
        <w:rPr>
          <w:sz w:val="20"/>
          <w:szCs w:val="20"/>
        </w:rPr>
        <w:t>Bacharelando</w:t>
      </w:r>
      <w:r>
        <w:rPr>
          <w:sz w:val="20"/>
          <w:szCs w:val="20"/>
        </w:rPr>
        <w:t xml:space="preserve">, </w:t>
      </w:r>
      <w:r w:rsidR="00ED377F">
        <w:rPr>
          <w:sz w:val="20"/>
          <w:szCs w:val="20"/>
        </w:rPr>
        <w:t>FAU-UNICERP</w:t>
      </w:r>
      <w:r>
        <w:rPr>
          <w:sz w:val="20"/>
          <w:szCs w:val="20"/>
        </w:rPr>
        <w:t>,</w:t>
      </w:r>
      <w:r w:rsidR="002E38EF">
        <w:rPr>
          <w:sz w:val="20"/>
          <w:szCs w:val="20"/>
        </w:rPr>
        <w:t xml:space="preserve"> Colaboradora</w:t>
      </w:r>
      <w:r w:rsidR="00DA6578">
        <w:rPr>
          <w:sz w:val="20"/>
          <w:szCs w:val="20"/>
        </w:rPr>
        <w:t xml:space="preserve"> do</w:t>
      </w:r>
      <w:r>
        <w:rPr>
          <w:sz w:val="20"/>
          <w:szCs w:val="20"/>
        </w:rPr>
        <w:t xml:space="preserve"> </w:t>
      </w:r>
      <w:proofErr w:type="spellStart"/>
      <w:r w:rsidR="00ED377F">
        <w:rPr>
          <w:sz w:val="20"/>
          <w:szCs w:val="20"/>
        </w:rPr>
        <w:t>LabUrbe</w:t>
      </w:r>
      <w:proofErr w:type="spellEnd"/>
      <w:r w:rsidR="00ED377F">
        <w:rPr>
          <w:sz w:val="20"/>
          <w:szCs w:val="20"/>
        </w:rPr>
        <w:t xml:space="preserve"> </w:t>
      </w:r>
      <w:proofErr w:type="spellStart"/>
      <w:r w:rsidR="00ED377F">
        <w:rPr>
          <w:sz w:val="20"/>
          <w:szCs w:val="20"/>
        </w:rPr>
        <w:t>Unicerp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ED377F">
        <w:rPr>
          <w:sz w:val="20"/>
          <w:szCs w:val="20"/>
        </w:rPr>
        <w:t>Patrocinio</w:t>
      </w:r>
      <w:proofErr w:type="spellEnd"/>
      <w:r w:rsidR="00ED377F">
        <w:rPr>
          <w:sz w:val="20"/>
          <w:szCs w:val="20"/>
        </w:rPr>
        <w:t>-MG, Brasil</w:t>
      </w:r>
      <w:r w:rsidR="002E38EF">
        <w:rPr>
          <w:sz w:val="20"/>
          <w:szCs w:val="20"/>
        </w:rPr>
        <w:t xml:space="preserve"> ; </w:t>
      </w:r>
      <w:r w:rsidR="002E38EF">
        <w:rPr>
          <w:sz w:val="20"/>
          <w:szCs w:val="20"/>
          <w:vertAlign w:val="superscript"/>
        </w:rPr>
        <w:t>4</w:t>
      </w:r>
      <w:r w:rsidR="002E38EF">
        <w:rPr>
          <w:sz w:val="20"/>
          <w:szCs w:val="20"/>
        </w:rPr>
        <w:t xml:space="preserve"> Bacharelando, FAU-UNICERP, Colaborador </w:t>
      </w:r>
      <w:r w:rsidR="00DA6578">
        <w:rPr>
          <w:sz w:val="20"/>
          <w:szCs w:val="20"/>
        </w:rPr>
        <w:t xml:space="preserve">do </w:t>
      </w:r>
      <w:proofErr w:type="spellStart"/>
      <w:r w:rsidR="002E38EF">
        <w:rPr>
          <w:sz w:val="20"/>
          <w:szCs w:val="20"/>
        </w:rPr>
        <w:t>LabUrbe</w:t>
      </w:r>
      <w:proofErr w:type="spellEnd"/>
      <w:r w:rsidR="002E38EF">
        <w:rPr>
          <w:sz w:val="20"/>
          <w:szCs w:val="20"/>
        </w:rPr>
        <w:t xml:space="preserve"> </w:t>
      </w:r>
      <w:proofErr w:type="spellStart"/>
      <w:r w:rsidR="002E38EF">
        <w:rPr>
          <w:sz w:val="20"/>
          <w:szCs w:val="20"/>
        </w:rPr>
        <w:t>Unicerp</w:t>
      </w:r>
      <w:proofErr w:type="spellEnd"/>
      <w:r w:rsidR="002E38EF">
        <w:rPr>
          <w:sz w:val="20"/>
          <w:szCs w:val="20"/>
        </w:rPr>
        <w:t xml:space="preserve">, </w:t>
      </w:r>
      <w:proofErr w:type="spellStart"/>
      <w:r w:rsidR="002E38EF">
        <w:rPr>
          <w:sz w:val="20"/>
          <w:szCs w:val="20"/>
        </w:rPr>
        <w:t>Patrocinio</w:t>
      </w:r>
      <w:proofErr w:type="spellEnd"/>
      <w:r w:rsidR="002E38EF">
        <w:rPr>
          <w:sz w:val="20"/>
          <w:szCs w:val="20"/>
        </w:rPr>
        <w:t xml:space="preserve">-MG, Brasil ; </w:t>
      </w:r>
      <w:r w:rsidR="002E38EF">
        <w:rPr>
          <w:sz w:val="20"/>
          <w:szCs w:val="20"/>
          <w:vertAlign w:val="superscript"/>
        </w:rPr>
        <w:t>5</w:t>
      </w:r>
      <w:r w:rsidR="002E38EF">
        <w:rPr>
          <w:sz w:val="20"/>
          <w:szCs w:val="20"/>
        </w:rPr>
        <w:t xml:space="preserve"> Bacharelando, FAU-UNICERP, Colaboradora</w:t>
      </w:r>
      <w:r w:rsidR="00DA6578">
        <w:rPr>
          <w:sz w:val="20"/>
          <w:szCs w:val="20"/>
        </w:rPr>
        <w:t xml:space="preserve"> do</w:t>
      </w:r>
      <w:r w:rsidR="002E38EF">
        <w:rPr>
          <w:sz w:val="20"/>
          <w:szCs w:val="20"/>
        </w:rPr>
        <w:t xml:space="preserve"> </w:t>
      </w:r>
      <w:proofErr w:type="spellStart"/>
      <w:r w:rsidR="002E38EF">
        <w:rPr>
          <w:sz w:val="20"/>
          <w:szCs w:val="20"/>
        </w:rPr>
        <w:t>LabUrbe</w:t>
      </w:r>
      <w:proofErr w:type="spellEnd"/>
      <w:r w:rsidR="002E38EF">
        <w:rPr>
          <w:sz w:val="20"/>
          <w:szCs w:val="20"/>
        </w:rPr>
        <w:t xml:space="preserve"> </w:t>
      </w:r>
      <w:proofErr w:type="spellStart"/>
      <w:r w:rsidR="002E38EF">
        <w:rPr>
          <w:sz w:val="20"/>
          <w:szCs w:val="20"/>
        </w:rPr>
        <w:t>Unicerp</w:t>
      </w:r>
      <w:proofErr w:type="spellEnd"/>
      <w:r w:rsidR="002E38EF">
        <w:rPr>
          <w:sz w:val="20"/>
          <w:szCs w:val="20"/>
        </w:rPr>
        <w:t xml:space="preserve">, </w:t>
      </w:r>
      <w:proofErr w:type="spellStart"/>
      <w:r w:rsidR="002E38EF">
        <w:rPr>
          <w:sz w:val="20"/>
          <w:szCs w:val="20"/>
        </w:rPr>
        <w:t>Patrocinio</w:t>
      </w:r>
      <w:proofErr w:type="spellEnd"/>
      <w:r w:rsidR="002E38EF">
        <w:rPr>
          <w:sz w:val="20"/>
          <w:szCs w:val="20"/>
        </w:rPr>
        <w:t>-MG, Brasil</w:t>
      </w:r>
    </w:p>
    <w:p w:rsidR="00D21843" w:rsidRPr="00D21843" w:rsidRDefault="002C6459" w:rsidP="00D21843">
      <w:pPr>
        <w:pStyle w:val="NormalWeb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Introdução:</w:t>
      </w:r>
      <w:r>
        <w:rPr>
          <w:rFonts w:ascii="Calibri" w:eastAsia="Calibri" w:hAnsi="Calibri" w:cs="Calibri"/>
          <w:color w:val="000000"/>
        </w:rPr>
        <w:t xml:space="preserve"> </w:t>
      </w:r>
      <w:r w:rsidR="00D21843" w:rsidRPr="00D21843">
        <w:rPr>
          <w:rFonts w:ascii="Calibri" w:eastAsia="Calibri" w:hAnsi="Calibri" w:cs="Calibri"/>
          <w:color w:val="000000"/>
        </w:rPr>
        <w:t>Esta pesquisa investiga a dispersão urbana em Patrocínio-MG, resultante do modelo racionalista dos planos diretores de 1972 e 2014. Analisando a evolução morfológica da cidade, busca-se compreender os vetores de crescimento e a fragilidade urbana decorrente da expansão para áreas periféricas de baixa densidade. Essa expansão, impulsionada pelo crescimento populacional e pela busca por moradias maiores, ocupa áreas ambientalmente frágeis e suscetíveis a riscos.</w:t>
      </w:r>
    </w:p>
    <w:p w:rsidR="00D21843" w:rsidRPr="00D21843" w:rsidRDefault="00D21843" w:rsidP="00D21843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</w:rPr>
      </w:pPr>
      <w:r w:rsidRPr="00D21843">
        <w:rPr>
          <w:color w:val="000000"/>
          <w:sz w:val="24"/>
          <w:szCs w:val="24"/>
        </w:rPr>
        <w:t>O estudo questiona os fatores do planejamento que impulsionaram o espraiamento e suas implicações para a população. A ausência de políticas públicas eficazes e a priorização de interesses econômicos agravam os impactos da dispersão, aumentando a vulnerabilidade a desastres, a degradação ambiental e os riscos à saúde.</w:t>
      </w:r>
    </w:p>
    <w:p w:rsidR="00D21843" w:rsidRDefault="002C6459" w:rsidP="00D218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b/>
          <w:color w:val="000000"/>
          <w:sz w:val="24"/>
          <w:szCs w:val="24"/>
        </w:rPr>
        <w:t>Objetivo:</w:t>
      </w:r>
      <w:r>
        <w:rPr>
          <w:color w:val="000000"/>
          <w:sz w:val="24"/>
          <w:szCs w:val="24"/>
        </w:rPr>
        <w:t xml:space="preserve"> </w:t>
      </w:r>
      <w:r w:rsidR="00ED377F">
        <w:rPr>
          <w:color w:val="000000"/>
          <w:sz w:val="24"/>
          <w:szCs w:val="24"/>
        </w:rPr>
        <w:t>Definir as reais áreas de fragilidade ambiental, assim como conhecer os vetores de crescimento (reais) existentes.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Metodologia:</w:t>
      </w:r>
      <w:r>
        <w:rPr>
          <w:color w:val="000000"/>
          <w:sz w:val="24"/>
          <w:szCs w:val="24"/>
        </w:rPr>
        <w:t xml:space="preserve"> </w:t>
      </w:r>
      <w:r w:rsidR="00D21843">
        <w:t>A pesquisa utilizará a metodologia da morfologia urbana da escola inglesa (CONZEN, 1969; PEREIRA COSTA; GUIMMELER NETTO, 2014) para analisar a morfogênese e rotas de crescimento de Patrocínio-MG. A fragilidade ambiental será mapeada com base em Ross (1994), considerando a fragilidade potencial e emergente, relacionando-as com aspectos sociais e de planejamento.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Resultados:</w:t>
      </w:r>
      <w:r>
        <w:rPr>
          <w:color w:val="000000"/>
          <w:sz w:val="24"/>
          <w:szCs w:val="24"/>
        </w:rPr>
        <w:t xml:space="preserve"> </w:t>
      </w:r>
      <w:r w:rsidR="00D21843">
        <w:t xml:space="preserve">A análise comparativa entre as rotas de crescimento propostas nos planos diretores e o mapa de áreas de fragilidade ambiental. </w:t>
      </w:r>
      <w:r>
        <w:rPr>
          <w:b/>
          <w:color w:val="000000"/>
          <w:sz w:val="24"/>
          <w:szCs w:val="24"/>
        </w:rPr>
        <w:t>Conclusão:</w:t>
      </w:r>
      <w:r>
        <w:rPr>
          <w:color w:val="000000"/>
          <w:sz w:val="24"/>
          <w:szCs w:val="24"/>
        </w:rPr>
        <w:t xml:space="preserve"> </w:t>
      </w:r>
      <w:r w:rsidR="00D21843">
        <w:t>Os resultados obtidos nesta pesquisa, devem evidenciar a necessidade de revisão do modelo de planejamento urbano, com a incorporação de políticas públicas eficazes que priorizem a sustentabilidade, a segurança e o bem-estar da população.</w:t>
      </w:r>
    </w:p>
    <w:p w:rsidR="007C4795" w:rsidRDefault="002C6459" w:rsidP="002E3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proofErr w:type="gramStart"/>
      <w:r w:rsidR="00ED377F">
        <w:rPr>
          <w:sz w:val="24"/>
          <w:szCs w:val="24"/>
        </w:rPr>
        <w:t>Urbanismo ;</w:t>
      </w:r>
      <w:proofErr w:type="gramEnd"/>
      <w:r w:rsidR="00ED377F">
        <w:rPr>
          <w:sz w:val="24"/>
          <w:szCs w:val="24"/>
        </w:rPr>
        <w:t xml:space="preserve"> Morfologia Urbana ; Fragilidade Ambiental.</w:t>
      </w:r>
    </w:p>
    <w:sectPr w:rsidR="007C4795">
      <w:headerReference w:type="default" r:id="rId7"/>
      <w:pgSz w:w="11906" w:h="16838"/>
      <w:pgMar w:top="297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31" w:rsidRDefault="00123B31">
      <w:pPr>
        <w:spacing w:after="0" w:line="240" w:lineRule="auto"/>
      </w:pPr>
      <w:r>
        <w:separator/>
      </w:r>
    </w:p>
  </w:endnote>
  <w:endnote w:type="continuationSeparator" w:id="0">
    <w:p w:rsidR="00123B31" w:rsidRDefault="0012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31" w:rsidRDefault="00123B31">
      <w:pPr>
        <w:spacing w:after="0" w:line="240" w:lineRule="auto"/>
      </w:pPr>
      <w:r>
        <w:separator/>
      </w:r>
    </w:p>
  </w:footnote>
  <w:footnote w:type="continuationSeparator" w:id="0">
    <w:p w:rsidR="00123B31" w:rsidRDefault="00123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95" w:rsidRDefault="002C6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01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-448308</wp:posOffset>
          </wp:positionV>
          <wp:extent cx="7553273" cy="1067561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95"/>
    <w:rsid w:val="00034CA8"/>
    <w:rsid w:val="000B253F"/>
    <w:rsid w:val="00123B31"/>
    <w:rsid w:val="002C6459"/>
    <w:rsid w:val="002E38EF"/>
    <w:rsid w:val="004266ED"/>
    <w:rsid w:val="007C4795"/>
    <w:rsid w:val="008D3F50"/>
    <w:rsid w:val="009F40C5"/>
    <w:rsid w:val="00B92D38"/>
    <w:rsid w:val="00C92C97"/>
    <w:rsid w:val="00CB220A"/>
    <w:rsid w:val="00D21843"/>
    <w:rsid w:val="00DA6578"/>
    <w:rsid w:val="00ED377F"/>
    <w:rsid w:val="00F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A172D-3350-4656-B3C7-4FEB1C23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99TdYOlAD42lAfXfX2K804ZEhw==">CgMxLjA4AHIhMU1NYW1oa3RUbDNISzNtOWxIcWx4VTNLTHdZVVlCRnpr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UNASP-SP - Natalia Cristina de O. Vargas e Silva</dc:creator>
  <cp:lastModifiedBy>coordenação Engenharia Civil</cp:lastModifiedBy>
  <cp:revision>2</cp:revision>
  <dcterms:created xsi:type="dcterms:W3CDTF">2024-10-23T18:45:00Z</dcterms:created>
  <dcterms:modified xsi:type="dcterms:W3CDTF">2024-10-23T18:45:00Z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