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AD" w:rsidRDefault="00894EB3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Eixo Temático: </w:t>
      </w:r>
      <w:r>
        <w:rPr>
          <w:rFonts w:ascii="Times New Roman" w:eastAsia="Times New Roman" w:hAnsi="Times New Roman" w:cs="Times New Roman"/>
          <w:sz w:val="20"/>
          <w:szCs w:val="20"/>
        </w:rPr>
        <w:t>Educação, Saúde e Tecnologia</w:t>
      </w:r>
      <w:bookmarkStart w:id="0" w:name="_GoBack"/>
      <w:bookmarkEnd w:id="0"/>
    </w:p>
    <w:p w:rsidR="00B72FAD" w:rsidRPr="00BB0FEB" w:rsidRDefault="00894EB3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FEB">
        <w:rPr>
          <w:rFonts w:ascii="Times New Roman" w:eastAsia="Times New Roman" w:hAnsi="Times New Roman" w:cs="Times New Roman"/>
          <w:b/>
          <w:sz w:val="28"/>
          <w:szCs w:val="28"/>
        </w:rPr>
        <w:t>TÍTULO:</w:t>
      </w:r>
      <w:r w:rsidRPr="00BB0FEB">
        <w:rPr>
          <w:rFonts w:ascii="Times New Roman" w:eastAsia="Times New Roman" w:hAnsi="Times New Roman" w:cs="Times New Roman"/>
          <w:sz w:val="28"/>
          <w:szCs w:val="28"/>
        </w:rPr>
        <w:t xml:space="preserve"> YOGA E MEDITAÇÃO DURANTE O ISOLAMENTO SOCIAL: MEIOS DE COMBATE AO ESTRESSE E ANSIEDADE</w:t>
      </w:r>
    </w:p>
    <w:p w:rsidR="00B72FAD" w:rsidRDefault="00B72FAD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FAD" w:rsidRDefault="00894EB3">
      <w:pPr>
        <w:spacing w:before="0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Keerollen Cristyne da Silva Oliveira</w:t>
      </w:r>
      <w:r>
        <w:rPr>
          <w:rFonts w:ascii="Times New Roman" w:eastAsia="Times New Roman" w:hAnsi="Times New Roman" w:cs="Times New Roman"/>
          <w:sz w:val="20"/>
          <w:szCs w:val="20"/>
        </w:rPr>
        <w:t>, keerollenn@gmail.com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FAD" w:rsidRDefault="00894EB3">
      <w:pPr>
        <w:spacing w:before="0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Alexandre Resende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76D21" w:rsidRDefault="00776D21" w:rsidP="00776D21">
      <w:pPr>
        <w:spacing w:before="0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Emile Fernandes de Oliveira dos Santos</w:t>
      </w:r>
      <w:r w:rsidRPr="00EE270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</w:p>
    <w:p w:rsidR="005C0AE1" w:rsidRDefault="00E82241" w:rsidP="005C0AE1">
      <w:pPr>
        <w:spacing w:before="0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Mariana Ferreira Vale</w:t>
      </w:r>
      <w:r w:rsidRPr="009314A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5C0AE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FAD" w:rsidRDefault="00894EB3">
      <w:pPr>
        <w:spacing w:before="0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Neyrian de Fátima Fernandes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FAD" w:rsidRDefault="00894EB3">
      <w:pPr>
        <w:spacing w:before="0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Discentes da Universidade Federal do Maranhão¹; Docente da Universidade Federal do Maranhão².</w:t>
      </w:r>
    </w:p>
    <w:p w:rsidR="00B72FAD" w:rsidRDefault="00B72FAD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B72FAD" w:rsidRDefault="00B72FAD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</w:p>
    <w:p w:rsidR="00B72FAD" w:rsidRDefault="00894EB3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:rsidR="00B72FAD" w:rsidRDefault="00894EB3">
      <w:pPr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Introdução: </w:t>
      </w:r>
      <w:r>
        <w:rPr>
          <w:rFonts w:ascii="Times New Roman" w:eastAsia="Times New Roman" w:hAnsi="Times New Roman" w:cs="Times New Roman"/>
        </w:rPr>
        <w:t>As Práticas Integrativas e Complementares são terapias pautadas em conhecimentos tradicionais que atuam na prevenção e paliação de doenças. O Sistema Único de Saúde, atualmente, oferece 29 práticas, dentre elas o yoga</w:t>
      </w:r>
      <w:r w:rsidR="00A149DE">
        <w:rPr>
          <w:rFonts w:ascii="Times New Roman" w:eastAsia="Times New Roman" w:hAnsi="Times New Roman" w:cs="Times New Roman"/>
        </w:rPr>
        <w:t>, técnica intrinsecamente ligada</w:t>
      </w:r>
      <w:r>
        <w:rPr>
          <w:rFonts w:ascii="Times New Roman" w:eastAsia="Times New Roman" w:hAnsi="Times New Roman" w:cs="Times New Roman"/>
        </w:rPr>
        <w:t xml:space="preserve"> à meditação </w:t>
      </w:r>
      <w:r>
        <w:rPr>
          <w:rFonts w:ascii="Times New Roman" w:eastAsia="Times New Roman" w:hAnsi="Times New Roman" w:cs="Times New Roman"/>
          <w:vertAlign w:val="superscript"/>
        </w:rPr>
        <w:t>(1)</w:t>
      </w:r>
      <w:r>
        <w:rPr>
          <w:rFonts w:ascii="Times New Roman" w:eastAsia="Times New Roman" w:hAnsi="Times New Roman" w:cs="Times New Roman"/>
        </w:rPr>
        <w:t xml:space="preserve">. Nesse contexto de isolamento social, estudos apontam estresse e ansiedade como resposta às novas condições de vida, no entanto, pesquisas evidenciam os impactos positivos das práticas meditativas e do yoga na redução dos níveis de estresse e ansiedade, sendo uma forma de enfrentamento para aqueles limitados pelo isolamento social </w:t>
      </w:r>
      <w:r>
        <w:rPr>
          <w:rFonts w:ascii="Times New Roman" w:eastAsia="Times New Roman" w:hAnsi="Times New Roman" w:cs="Times New Roman"/>
          <w:vertAlign w:val="superscript"/>
        </w:rPr>
        <w:t>(2)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 Objetivo: </w:t>
      </w:r>
      <w:r>
        <w:rPr>
          <w:rFonts w:ascii="Times New Roman" w:eastAsia="Times New Roman" w:hAnsi="Times New Roman" w:cs="Times New Roman"/>
          <w:highlight w:val="white"/>
        </w:rPr>
        <w:t>Elucidar a relação entre práticas meditativas e de yoga à diminuição nos níveis de estresse e ansiedade no contexto do isolamento social.</w:t>
      </w:r>
      <w:r>
        <w:rPr>
          <w:rFonts w:ascii="Times New Roman" w:eastAsia="Times New Roman" w:hAnsi="Times New Roman" w:cs="Times New Roman"/>
          <w:b/>
        </w:rPr>
        <w:t xml:space="preserve">Material e métodos: </w:t>
      </w:r>
      <w:r w:rsidR="001155BF">
        <w:rPr>
          <w:rFonts w:ascii="Times New Roman" w:eastAsia="Times New Roman" w:hAnsi="Times New Roman" w:cs="Times New Roman"/>
        </w:rPr>
        <w:t>T</w:t>
      </w:r>
      <w:r w:rsidR="00F47674">
        <w:rPr>
          <w:rFonts w:ascii="Times New Roman" w:eastAsia="Times New Roman" w:hAnsi="Times New Roman" w:cs="Times New Roman"/>
        </w:rPr>
        <w:t>rata-se deuma</w:t>
      </w:r>
      <w:r w:rsidR="00F47674" w:rsidRPr="00F47674">
        <w:rPr>
          <w:rFonts w:ascii="Times New Roman" w:eastAsia="Times New Roman" w:hAnsi="Times New Roman" w:cs="Times New Roman"/>
        </w:rPr>
        <w:t xml:space="preserve"> revisão </w:t>
      </w:r>
      <w:r w:rsidR="00D84D9C">
        <w:rPr>
          <w:rFonts w:ascii="Times New Roman" w:eastAsia="Times New Roman" w:hAnsi="Times New Roman" w:cs="Times New Roman"/>
        </w:rPr>
        <w:t xml:space="preserve">narrativa </w:t>
      </w:r>
      <w:r w:rsidR="00F47674" w:rsidRPr="00F47674">
        <w:rPr>
          <w:rFonts w:ascii="Times New Roman" w:eastAsia="Times New Roman" w:hAnsi="Times New Roman" w:cs="Times New Roman"/>
        </w:rPr>
        <w:t xml:space="preserve">da literaturade artigos científicos </w:t>
      </w:r>
      <w:r w:rsidR="00212247">
        <w:rPr>
          <w:rFonts w:ascii="Times New Roman" w:eastAsia="Times New Roman" w:hAnsi="Times New Roman" w:cs="Times New Roman"/>
        </w:rPr>
        <w:t>publicadosn</w:t>
      </w:r>
      <w:r>
        <w:rPr>
          <w:rFonts w:ascii="Times New Roman" w:eastAsia="Times New Roman" w:hAnsi="Times New Roman" w:cs="Times New Roman"/>
        </w:rPr>
        <w:t>a plataforma de dados eletrônicos SCIELO (Biblioteca Científica Eletrônica Online) e</w:t>
      </w:r>
      <w:r w:rsidR="00212247"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 xml:space="preserve"> buscador Google Acadêmico, as pesquisas foram feitas no mês de junho de 2020. </w:t>
      </w:r>
      <w:r w:rsidR="00DB4770">
        <w:rPr>
          <w:rFonts w:ascii="Times New Roman" w:eastAsia="Times New Roman" w:hAnsi="Times New Roman" w:cs="Times New Roman"/>
        </w:rPr>
        <w:t>As palavras-chave utilizadas nas buscas foram</w:t>
      </w:r>
      <w:r>
        <w:rPr>
          <w:rFonts w:ascii="Times New Roman" w:eastAsia="Times New Roman" w:hAnsi="Times New Roman" w:cs="Times New Roman"/>
        </w:rPr>
        <w:t>: Meditação, Yoga, Isolamento Social</w:t>
      </w:r>
      <w:r w:rsidR="00DB4770">
        <w:rPr>
          <w:rFonts w:ascii="Times New Roman" w:eastAsia="Times New Roman" w:hAnsi="Times New Roman" w:cs="Times New Roman"/>
        </w:rPr>
        <w:t>, Ansiedade e Estresse combinad</w:t>
      </w:r>
      <w:r w:rsidR="001155BF">
        <w:rPr>
          <w:rFonts w:ascii="Times New Roman" w:eastAsia="Times New Roman" w:hAnsi="Times New Roman" w:cs="Times New Roman"/>
        </w:rPr>
        <w:t>o</w:t>
      </w:r>
      <w:r w:rsidR="00DB4770">
        <w:rPr>
          <w:rFonts w:ascii="Times New Roman" w:eastAsia="Times New Roman" w:hAnsi="Times New Roman" w:cs="Times New Roman"/>
        </w:rPr>
        <w:t>s entre si por meio dos conectores booleanos “OR” e “AND”. Foram incluídos artigos publicados em português,</w:t>
      </w:r>
      <w:r>
        <w:rPr>
          <w:rFonts w:ascii="Times New Roman" w:eastAsia="Times New Roman" w:hAnsi="Times New Roman" w:cs="Times New Roman"/>
        </w:rPr>
        <w:t xml:space="preserve"> no período de 2016 a 2020, completos e que explorasse o tema proposto.</w:t>
      </w:r>
      <w:r>
        <w:rPr>
          <w:rFonts w:ascii="Times New Roman" w:eastAsia="Times New Roman" w:hAnsi="Times New Roman" w:cs="Times New Roman"/>
          <w:b/>
        </w:rPr>
        <w:t xml:space="preserve"> Resultados: </w:t>
      </w:r>
      <w:r w:rsidR="00DB4770">
        <w:rPr>
          <w:rFonts w:ascii="Times New Roman" w:eastAsia="Times New Roman" w:hAnsi="Times New Roman" w:cs="Times New Roman"/>
        </w:rPr>
        <w:t>Por meio</w:t>
      </w:r>
      <w:r>
        <w:rPr>
          <w:rFonts w:ascii="Times New Roman" w:eastAsia="Times New Roman" w:hAnsi="Times New Roman" w:cs="Times New Roman"/>
        </w:rPr>
        <w:t xml:space="preserve"> das buscas</w:t>
      </w:r>
      <w:r w:rsidR="00421BB7">
        <w:rPr>
          <w:rFonts w:ascii="Times New Roman" w:eastAsia="Times New Roman" w:hAnsi="Times New Roman" w:cs="Times New Roman"/>
        </w:rPr>
        <w:t xml:space="preserve"> nas plataformas de dados, identificou-se 248</w:t>
      </w:r>
      <w:r w:rsidR="00812015">
        <w:rPr>
          <w:rFonts w:ascii="Times New Roman" w:eastAsia="Times New Roman" w:hAnsi="Times New Roman" w:cs="Times New Roman"/>
        </w:rPr>
        <w:t xml:space="preserve"> artigos</w:t>
      </w:r>
      <w:r w:rsidR="00B847AA">
        <w:rPr>
          <w:rFonts w:ascii="Times New Roman" w:eastAsia="Times New Roman" w:hAnsi="Times New Roman" w:cs="Times New Roman"/>
        </w:rPr>
        <w:t xml:space="preserve">, após a leitura dos títulos e resumos </w:t>
      </w:r>
      <w:r w:rsidR="00812015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 xml:space="preserve">oram selecionados seis para análise criteriosa, após os parâmetros de elegibilidade aplicados, </w:t>
      </w:r>
      <w:r>
        <w:rPr>
          <w:rFonts w:ascii="Times New Roman" w:eastAsia="Times New Roman" w:hAnsi="Times New Roman" w:cs="Times New Roman"/>
        </w:rPr>
        <w:lastRenderedPageBreak/>
        <w:t xml:space="preserve">permaneceram três artigos. De acordo com evidências da literatura, o isolamento social repercute de forma negativa para a saúde mental, emocional e física, afetando o ser biopsicossocial e caracterizando a ascensão dos transtornos mentais. Sendo assim, as práticas complementares e integrativas como o yoga e a meditação são vieses benéficos para os indivíduos, pois ajudam no equilíbrio </w:t>
      </w:r>
      <w:r w:rsidR="00E348E7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corpo e da mente que auxiliam na redução das adversidades físicas e mentais </w:t>
      </w:r>
      <w:r>
        <w:rPr>
          <w:rFonts w:ascii="Times New Roman" w:eastAsia="Times New Roman" w:hAnsi="Times New Roman" w:cs="Times New Roman"/>
          <w:vertAlign w:val="superscript"/>
        </w:rPr>
        <w:t>(3)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 Considerações finais: </w:t>
      </w:r>
      <w:r>
        <w:rPr>
          <w:rFonts w:ascii="Times New Roman" w:eastAsia="Times New Roman" w:hAnsi="Times New Roman" w:cs="Times New Roman"/>
        </w:rPr>
        <w:t xml:space="preserve">Portanto, ilustrou-se que o yoga e a meditação são meios eficazes que objetivam a melhora do bem-estar físico e psíquico contra a ansiedade e o estresse, mazelas adquiridas ou desenvolvidas principalmente em meio ao isolamento social, que restringe o indivíduo a uma rotina que já estava habituado. Além disso, é importante a criação de novas rotinas para que não haja o esgotamento da saúde mental. </w:t>
      </w:r>
    </w:p>
    <w:p w:rsidR="00B72FAD" w:rsidRDefault="00B72FAD">
      <w:pPr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2" w:name="_30j0zll" w:colFirst="0" w:colLast="0"/>
      <w:bookmarkEnd w:id="2"/>
    </w:p>
    <w:p w:rsidR="00B72FAD" w:rsidRDefault="00894EB3">
      <w:pPr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</w:rPr>
        <w:t xml:space="preserve">Descritores: </w:t>
      </w:r>
      <w:r>
        <w:rPr>
          <w:rFonts w:ascii="Times New Roman" w:eastAsia="Times New Roman" w:hAnsi="Times New Roman" w:cs="Times New Roman"/>
        </w:rPr>
        <w:t xml:space="preserve">Yoga; Qualidade de vida; Saúde Mental. </w:t>
      </w:r>
    </w:p>
    <w:p w:rsidR="00B72FAD" w:rsidRDefault="00B72FAD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</w:p>
    <w:p w:rsidR="00B72FAD" w:rsidRDefault="00894EB3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Referências:</w:t>
      </w:r>
    </w:p>
    <w:p w:rsidR="00B72FAD" w:rsidRDefault="00894EB3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1.MEDEIROS, Alexsandro Melo. Práticas integrativas e complementares no SUS: os benefícios do Yoga e da Meditação para a saúde do corpo e da alma. </w:t>
      </w:r>
      <w:r>
        <w:rPr>
          <w:rFonts w:ascii="Times New Roman" w:eastAsia="Times New Roman" w:hAnsi="Times New Roman" w:cs="Times New Roman"/>
          <w:b/>
        </w:rPr>
        <w:t>Revista Eletrônica Correlatio</w:t>
      </w:r>
      <w:r>
        <w:rPr>
          <w:rFonts w:ascii="Times New Roman" w:eastAsia="Times New Roman" w:hAnsi="Times New Roman" w:cs="Times New Roman"/>
        </w:rPr>
        <w:t>, v. 16, n. 2. 2017. Disponível em . Acesso em 05 set. 2019.</w:t>
      </w:r>
    </w:p>
    <w:p w:rsidR="00B72FAD" w:rsidRDefault="00894EB3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ZANON, Cristian et al . COVID-19: implicações e aplicações da Psicologia Positiva em tempos de pandemia. </w:t>
      </w:r>
      <w:r>
        <w:rPr>
          <w:rFonts w:ascii="Times New Roman" w:eastAsia="Times New Roman" w:hAnsi="Times New Roman" w:cs="Times New Roman"/>
          <w:b/>
        </w:rPr>
        <w:t>Estud. psicol. (Campinas),Campinas ,</w:t>
      </w:r>
      <w:r>
        <w:rPr>
          <w:rFonts w:ascii="Times New Roman" w:eastAsia="Times New Roman" w:hAnsi="Times New Roman" w:cs="Times New Roman"/>
        </w:rPr>
        <w:t xml:space="preserve">  v. 37,  e200072,    2020 .   </w:t>
      </w:r>
      <w:r w:rsidRPr="00E348E7">
        <w:rPr>
          <w:rFonts w:ascii="Times New Roman" w:eastAsia="Times New Roman" w:hAnsi="Times New Roman" w:cs="Times New Roman"/>
        </w:rPr>
        <w:t xml:space="preserve">Avaiablefrom&lt;http://www.scielo.br/scielo.php?script=sci_arttext&amp;pid=S0103-166X2020000100506&amp;lng=en&amp;nrm=iso&gt;. accesson  29  June  2020.  </w:t>
      </w:r>
      <w:r>
        <w:rPr>
          <w:rFonts w:ascii="Times New Roman" w:eastAsia="Times New Roman" w:hAnsi="Times New Roman" w:cs="Times New Roman"/>
        </w:rPr>
        <w:t xml:space="preserve">EpubJune 01, 2020.  http://dx.doi.org/10.1590/1982-0275202037e200072.  </w:t>
      </w:r>
    </w:p>
    <w:p w:rsidR="00B72FAD" w:rsidRDefault="00894EB3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highlight w:val="white"/>
        </w:rPr>
        <w:t xml:space="preserve">FELÍCIO DA SILVA DARIVA, Luana; MENDES, Dionéia Luciane. BEM-ESTAR, QUALIDADE DE VIDA E REGULAÇÃO EMOCIONAL: a prática do yoga como terapia complementar. </w:t>
      </w:r>
      <w:r>
        <w:rPr>
          <w:rFonts w:ascii="Times New Roman" w:eastAsia="Times New Roman" w:hAnsi="Times New Roman" w:cs="Times New Roman"/>
          <w:b/>
          <w:highlight w:val="white"/>
        </w:rPr>
        <w:t>Perspectiva: Ciência e Saúde,Osório</w:t>
      </w:r>
      <w:r>
        <w:rPr>
          <w:rFonts w:ascii="Times New Roman" w:eastAsia="Times New Roman" w:hAnsi="Times New Roman" w:cs="Times New Roman"/>
          <w:highlight w:val="white"/>
        </w:rPr>
        <w:t>, V. 4 (2): 18-49, Dez 2019., [</w:t>
      </w:r>
      <w:r>
        <w:rPr>
          <w:rFonts w:ascii="Times New Roman" w:eastAsia="Times New Roman" w:hAnsi="Times New Roman" w:cs="Times New Roman"/>
          <w:i/>
          <w:highlight w:val="white"/>
        </w:rPr>
        <w:t>s. l.</w:t>
      </w:r>
      <w:r>
        <w:rPr>
          <w:rFonts w:ascii="Times New Roman" w:eastAsia="Times New Roman" w:hAnsi="Times New Roman" w:cs="Times New Roman"/>
          <w:highlight w:val="white"/>
        </w:rPr>
        <w:t>], 1 jun. 2019.</w:t>
      </w:r>
      <w:r>
        <w:rPr>
          <w:rFonts w:ascii="Times New Roman" w:eastAsia="Times New Roman" w:hAnsi="Times New Roman" w:cs="Times New Roman"/>
        </w:rPr>
        <w:t xml:space="preserve">  Acesso em: 28 jun 2020.</w:t>
      </w:r>
    </w:p>
    <w:p w:rsidR="00B72FAD" w:rsidRDefault="00B72FAD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</w:p>
    <w:p w:rsidR="00B72FAD" w:rsidRDefault="00B72FAD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B72FAD" w:rsidRDefault="00B72FAD">
      <w:pPr>
        <w:spacing w:before="0" w:after="200"/>
        <w:jc w:val="left"/>
        <w:rPr>
          <w:rFonts w:ascii="Times New Roman" w:eastAsia="Times New Roman" w:hAnsi="Times New Roman" w:cs="Times New Roman"/>
        </w:rPr>
      </w:pPr>
    </w:p>
    <w:sectPr w:rsidR="00B72FAD" w:rsidSect="0081201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991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47" w:rsidRDefault="007A4C47">
      <w:pPr>
        <w:spacing w:before="0" w:after="0" w:line="240" w:lineRule="auto"/>
      </w:pPr>
      <w:r>
        <w:separator/>
      </w:r>
    </w:p>
  </w:endnote>
  <w:endnote w:type="continuationSeparator" w:id="1">
    <w:p w:rsidR="007A4C47" w:rsidRDefault="007A4C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BF" w:rsidRDefault="001155BF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i/>
        <w:color w:val="000000"/>
        <w:sz w:val="20"/>
        <w:szCs w:val="2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<w:drawing>
          <wp:anchor distT="0" distB="0" distL="114300" distR="114300" simplePos="0" relativeHeight="251658240" behindDoc="0" locked="0" layoutInCell="1" hidden="0" allowOverlap="1" wp14:anchorId="78495A66" wp14:editId="311DE109">
            <wp:simplePos x="0" y="0"/>
            <wp:positionH relativeFrom="column">
              <wp:posOffset>-2654299</wp:posOffset>
            </wp:positionH>
            <wp:positionV relativeFrom="paragraph">
              <wp:posOffset>127000</wp:posOffset>
            </wp:positionV>
            <wp:extent cx="9142096" cy="95250"/>
            <wp:effectExtent l="0" t="0" r="0" b="0"/>
            <wp:wrapNone/>
            <wp:docPr id="1" name="Straight Arrow Connector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 rot="10800000" flipH="1">
                      <a:off x="803527" y="3760950"/>
                      <a:ext cx="9084946" cy="38100"/>
                    </a:xfrm>
                    <a:prstGeom prst="straightConnector1">
                      <a:avLst/>
                    </a:prstGeom>
                    <a:noFill/>
                    <a:ln w="28575" cap="flat" cmpd="sng">
                      <a:solidFill>
                        <a:srgbClr val="15595C"/>
                      </a:solidFill>
                      <a:prstDash val="solid"/>
                      <a:round/>
                      <a:headEnd type="none" w="sm" len="sm"/>
                      <a:tailEnd type="none" w="sm" len="sm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eastAsia="pt-B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9142096" cy="9525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2096" cy="952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1155BF" w:rsidRDefault="001155BF">
    <w:pPr>
      <w:widowControl w:val="0"/>
      <w:pBdr>
        <w:top w:val="nil"/>
        <w:left w:val="nil"/>
        <w:bottom w:val="nil"/>
        <w:right w:val="nil"/>
        <w:between w:val="nil"/>
      </w:pBdr>
      <w:spacing w:before="7" w:after="0" w:line="240" w:lineRule="auto"/>
      <w:jc w:val="left"/>
      <w:rPr>
        <w:i/>
        <w:color w:val="000000"/>
        <w:sz w:val="17"/>
        <w:szCs w:val="17"/>
      </w:rPr>
    </w:pPr>
  </w:p>
  <w:p w:rsidR="001155BF" w:rsidRDefault="001155BF">
    <w:pPr>
      <w:spacing w:before="0" w:after="0" w:line="261" w:lineRule="auto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Av. da Universidade, s/n – Dom Afonso Felipe Gregory – Imperatriz – MA - CEP 65.915-240 CNPJ: 06.279.103/0001-19 | Telefone: (99) 3529-6062</w:t>
    </w:r>
  </w:p>
  <w:p w:rsidR="001155BF" w:rsidRDefault="001155BF">
    <w:pPr>
      <w:spacing w:before="0" w:after="0" w:line="261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47" w:rsidRDefault="007A4C47">
      <w:pPr>
        <w:spacing w:before="0" w:after="0" w:line="240" w:lineRule="auto"/>
      </w:pPr>
      <w:r>
        <w:separator/>
      </w:r>
    </w:p>
  </w:footnote>
  <w:footnote w:type="continuationSeparator" w:id="1">
    <w:p w:rsidR="007A4C47" w:rsidRDefault="007A4C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BF" w:rsidRDefault="00115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BF" w:rsidRDefault="00115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828310" cy="82831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BF" w:rsidRDefault="00115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3581400" cy="1610045"/>
          <wp:effectExtent l="0" t="0" r="0" b="0"/>
          <wp:docPr id="3" name="image1.png" descr="C:\Users\OK\Desktop\Daniel\SENF\Logo Completa Degradê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OK\Desktop\Daniel\SENF\Logo Completa Degradê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FAD"/>
    <w:rsid w:val="00015DD2"/>
    <w:rsid w:val="00091E77"/>
    <w:rsid w:val="000933F7"/>
    <w:rsid w:val="000E255F"/>
    <w:rsid w:val="001155BF"/>
    <w:rsid w:val="00212247"/>
    <w:rsid w:val="002624A5"/>
    <w:rsid w:val="003A5520"/>
    <w:rsid w:val="00421BB7"/>
    <w:rsid w:val="00432CEA"/>
    <w:rsid w:val="005455BC"/>
    <w:rsid w:val="005C0AE1"/>
    <w:rsid w:val="006225A4"/>
    <w:rsid w:val="00776D21"/>
    <w:rsid w:val="007A4C47"/>
    <w:rsid w:val="00812015"/>
    <w:rsid w:val="00880770"/>
    <w:rsid w:val="00894EB3"/>
    <w:rsid w:val="00904972"/>
    <w:rsid w:val="009314A7"/>
    <w:rsid w:val="00A149DE"/>
    <w:rsid w:val="00B72FAD"/>
    <w:rsid w:val="00B847AA"/>
    <w:rsid w:val="00BB0FEB"/>
    <w:rsid w:val="00D84D9C"/>
    <w:rsid w:val="00DA4446"/>
    <w:rsid w:val="00DB4770"/>
    <w:rsid w:val="00E348E7"/>
    <w:rsid w:val="00E82241"/>
    <w:rsid w:val="00EE2702"/>
    <w:rsid w:val="00F4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A5"/>
  </w:style>
  <w:style w:type="paragraph" w:styleId="Ttulo1">
    <w:name w:val="heading 1"/>
    <w:basedOn w:val="Normal"/>
    <w:next w:val="Normal"/>
    <w:uiPriority w:val="9"/>
    <w:qFormat/>
    <w:rsid w:val="002624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24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24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24A5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24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24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2624A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624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67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674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49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49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49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9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97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12015"/>
    <w:pPr>
      <w:spacing w:before="0" w:after="0" w:line="240" w:lineRule="auto"/>
      <w:jc w:val="left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14A7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14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14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67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674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49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49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49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9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97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12015"/>
    <w:pPr>
      <w:spacing w:before="0"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28FFF0-C88C-46F3-8AE2-BF979DF7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</dc:creator>
  <cp:lastModifiedBy>ROSE</cp:lastModifiedBy>
  <cp:revision>2</cp:revision>
  <dcterms:created xsi:type="dcterms:W3CDTF">2020-07-01T03:23:00Z</dcterms:created>
  <dcterms:modified xsi:type="dcterms:W3CDTF">2020-07-01T03:23:00Z</dcterms:modified>
</cp:coreProperties>
</file>