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  <w:bookmarkStart w:id="0" w:name="_GoBack"/>
      <w:bookmarkEnd w:id="0"/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3" w14:textId="377E0A9A" w:rsidR="00172207" w:rsidRDefault="004D4076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ESTRATÉGIAS QUE PODEM SER IMPLEMENTADAS PARA PROMOVER A CULTURA DOS CUIDADOS PALIATIVOS ENTRE PROFISSIONAIS DA EQUIPE MULTIDICIPLINAR</w:t>
      </w:r>
      <w:r w:rsidR="00832B4F">
        <w:rPr>
          <w:b/>
          <w:sz w:val="24"/>
          <w:szCs w:val="24"/>
        </w:rPr>
        <w:t>.</w:t>
      </w:r>
    </w:p>
    <w:p w14:paraId="00000004" w14:textId="77777777" w:rsidR="00172207" w:rsidRDefault="00F00AA6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2C1E6B18" w:rsidR="00172207" w:rsidRPr="00D618A8" w:rsidRDefault="00F529BF" w:rsidP="00E51A6A">
      <w:pPr>
        <w:spacing w:before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Andressa Ferreira de Oliveira</w:t>
      </w:r>
      <w:r w:rsidR="00E51A6A">
        <w:rPr>
          <w:sz w:val="24"/>
          <w:szCs w:val="24"/>
        </w:rPr>
        <w:t>¹</w:t>
      </w:r>
      <w:r>
        <w:rPr>
          <w:sz w:val="24"/>
          <w:szCs w:val="24"/>
        </w:rPr>
        <w:t>, Rafaela de Fátima Germano</w:t>
      </w:r>
      <w:r w:rsidR="00E51A6A">
        <w:rPr>
          <w:sz w:val="24"/>
          <w:szCs w:val="24"/>
        </w:rPr>
        <w:t>²</w:t>
      </w:r>
    </w:p>
    <w:p w14:paraId="00000007" w14:textId="77777777" w:rsidR="00172207" w:rsidRDefault="00F00AA6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19F6DCD1" w:rsidR="00172207" w:rsidRDefault="00F00AA6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</w:t>
      </w:r>
      <w:r w:rsidR="00F529BF">
        <w:rPr>
          <w:sz w:val="24"/>
          <w:szCs w:val="24"/>
        </w:rPr>
        <w:t>: andressaferreiran01@gmail.com</w:t>
      </w:r>
    </w:p>
    <w:p w14:paraId="00000009" w14:textId="77777777" w:rsidR="00172207" w:rsidRDefault="00F00AA6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055BB8B3" w:rsidR="00172207" w:rsidRDefault="00E51A6A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>¹</w:t>
      </w:r>
      <w:r w:rsidR="002D0CC9">
        <w:rPr>
          <w:sz w:val="20"/>
          <w:szCs w:val="20"/>
        </w:rPr>
        <w:t>A</w:t>
      </w:r>
      <w:r w:rsidR="002D0CC9" w:rsidRPr="002D0CC9">
        <w:rPr>
          <w:sz w:val="20"/>
          <w:szCs w:val="20"/>
        </w:rPr>
        <w:t>cadêmica</w:t>
      </w:r>
      <w:r w:rsidR="00F00AA6">
        <w:rPr>
          <w:sz w:val="20"/>
          <w:szCs w:val="20"/>
        </w:rPr>
        <w:t xml:space="preserve"> </w:t>
      </w:r>
      <w:r w:rsidR="00A84C66">
        <w:rPr>
          <w:sz w:val="20"/>
          <w:szCs w:val="20"/>
        </w:rPr>
        <w:t>de Enfermagem,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UNICERP ,</w:t>
      </w:r>
      <w:proofErr w:type="gramEnd"/>
      <w:r>
        <w:rPr>
          <w:sz w:val="20"/>
          <w:szCs w:val="20"/>
        </w:rPr>
        <w:t xml:space="preserve"> Patrocínio, Brasil; ²</w:t>
      </w:r>
      <w:r w:rsidR="00A84C66">
        <w:rPr>
          <w:sz w:val="20"/>
          <w:szCs w:val="20"/>
        </w:rPr>
        <w:t>Enfermeira Especialist</w:t>
      </w:r>
      <w:r>
        <w:rPr>
          <w:sz w:val="20"/>
          <w:szCs w:val="20"/>
        </w:rPr>
        <w:t>a, UNICERP, Patrocínio, Brasil.</w:t>
      </w:r>
    </w:p>
    <w:p w14:paraId="2AC96DF1" w14:textId="77777777" w:rsidR="00E51A6A" w:rsidRPr="00E51A6A" w:rsidRDefault="00E51A6A">
      <w:pPr>
        <w:spacing w:before="240"/>
        <w:jc w:val="both"/>
        <w:rPr>
          <w:sz w:val="20"/>
          <w:szCs w:val="20"/>
        </w:rPr>
      </w:pPr>
    </w:p>
    <w:p w14:paraId="50E10261" w14:textId="29076DCF" w:rsidR="00E51A6A" w:rsidRPr="00C42E4A" w:rsidRDefault="00F00AA6" w:rsidP="00C42E4A">
      <w:pPr>
        <w:spacing w:line="240" w:lineRule="auto"/>
        <w:ind w:firstLine="709"/>
        <w:jc w:val="both"/>
        <w:rPr>
          <w:rFonts w:asciiTheme="majorHAnsi" w:eastAsia="Calibri" w:hAnsiTheme="majorHAnsi" w:cstheme="majorHAnsi"/>
        </w:rPr>
      </w:pPr>
      <w:r w:rsidRPr="00E51A6A">
        <w:rPr>
          <w:rFonts w:asciiTheme="majorHAnsi" w:eastAsia="Calibri" w:hAnsiTheme="majorHAnsi" w:cstheme="majorHAnsi"/>
          <w:b/>
        </w:rPr>
        <w:t>Introdução:</w:t>
      </w:r>
      <w:r w:rsidR="00DE43AB" w:rsidRPr="00E51A6A">
        <w:rPr>
          <w:rFonts w:asciiTheme="majorHAnsi" w:eastAsia="Calibri" w:hAnsiTheme="majorHAnsi" w:cstheme="majorHAnsi"/>
        </w:rPr>
        <w:t xml:space="preserve"> </w:t>
      </w:r>
      <w:r w:rsidR="00F65B72" w:rsidRPr="00E51A6A">
        <w:rPr>
          <w:rFonts w:asciiTheme="majorHAnsi" w:eastAsia="Calibri" w:hAnsiTheme="majorHAnsi" w:cstheme="majorHAnsi"/>
        </w:rPr>
        <w:t>Os cuidados paliativos</w:t>
      </w:r>
      <w:r w:rsidR="00E51A6A">
        <w:rPr>
          <w:rFonts w:asciiTheme="majorHAnsi" w:eastAsia="Calibri" w:hAnsiTheme="majorHAnsi" w:cstheme="majorHAnsi"/>
        </w:rPr>
        <w:t xml:space="preserve"> têm por objetivo promover </w:t>
      </w:r>
      <w:r w:rsidR="00F65B72" w:rsidRPr="00E51A6A">
        <w:rPr>
          <w:rFonts w:asciiTheme="majorHAnsi" w:eastAsia="Calibri" w:hAnsiTheme="majorHAnsi" w:cstheme="majorHAnsi"/>
        </w:rPr>
        <w:t>a melhoria da qualidade de vida d</w:t>
      </w:r>
      <w:r w:rsidR="00E51A6A">
        <w:rPr>
          <w:rFonts w:asciiTheme="majorHAnsi" w:eastAsia="Calibri" w:hAnsiTheme="majorHAnsi" w:cstheme="majorHAnsi"/>
        </w:rPr>
        <w:t xml:space="preserve">o paciente e de seus familiares frente a </w:t>
      </w:r>
      <w:r w:rsidR="00F65B72" w:rsidRPr="00E51A6A">
        <w:rPr>
          <w:rFonts w:asciiTheme="majorHAnsi" w:eastAsia="Calibri" w:hAnsiTheme="majorHAnsi" w:cstheme="majorHAnsi"/>
        </w:rPr>
        <w:t xml:space="preserve">alguma condição que ameace a </w:t>
      </w:r>
      <w:r w:rsidR="00E51A6A">
        <w:rPr>
          <w:rFonts w:asciiTheme="majorHAnsi" w:eastAsia="Calibri" w:hAnsiTheme="majorHAnsi" w:cstheme="majorHAnsi"/>
        </w:rPr>
        <w:t xml:space="preserve">continuidade da </w:t>
      </w:r>
      <w:r w:rsidR="00F65B72" w:rsidRPr="00E51A6A">
        <w:rPr>
          <w:rFonts w:asciiTheme="majorHAnsi" w:eastAsia="Calibri" w:hAnsiTheme="majorHAnsi" w:cstheme="majorHAnsi"/>
        </w:rPr>
        <w:t>vida</w:t>
      </w:r>
      <w:r w:rsidR="00A52577" w:rsidRPr="00E51A6A">
        <w:rPr>
          <w:rFonts w:asciiTheme="majorHAnsi" w:eastAsia="Calibri" w:hAnsiTheme="majorHAnsi" w:cstheme="majorHAnsi"/>
        </w:rPr>
        <w:t>, po</w:t>
      </w:r>
      <w:r w:rsidR="00E51A6A">
        <w:rPr>
          <w:rFonts w:asciiTheme="majorHAnsi" w:eastAsia="Calibri" w:hAnsiTheme="majorHAnsi" w:cstheme="majorHAnsi"/>
        </w:rPr>
        <w:t>r meio da prevenção e alívio</w:t>
      </w:r>
      <w:r w:rsidR="00A52577" w:rsidRPr="00E51A6A">
        <w:rPr>
          <w:rFonts w:asciiTheme="majorHAnsi" w:eastAsia="Calibri" w:hAnsiTheme="majorHAnsi" w:cstheme="majorHAnsi"/>
        </w:rPr>
        <w:t xml:space="preserve"> do sofrimento</w:t>
      </w:r>
      <w:r w:rsidR="00E51A6A">
        <w:rPr>
          <w:rFonts w:asciiTheme="majorHAnsi" w:eastAsia="Calibri" w:hAnsiTheme="majorHAnsi" w:cstheme="majorHAnsi"/>
        </w:rPr>
        <w:t xml:space="preserve"> em todas as suas dimensões. O</w:t>
      </w:r>
      <w:r w:rsidR="00A52577" w:rsidRPr="00E51A6A">
        <w:rPr>
          <w:rFonts w:asciiTheme="majorHAnsi" w:eastAsia="Calibri" w:hAnsiTheme="majorHAnsi" w:cstheme="majorHAnsi"/>
        </w:rPr>
        <w:t xml:space="preserve"> controle da dor e do</w:t>
      </w:r>
      <w:r w:rsidR="00E51A6A">
        <w:rPr>
          <w:rFonts w:asciiTheme="majorHAnsi" w:eastAsia="Calibri" w:hAnsiTheme="majorHAnsi" w:cstheme="majorHAnsi"/>
        </w:rPr>
        <w:t xml:space="preserve"> sofrimento físico, social, psicológico e espiritual</w:t>
      </w:r>
      <w:r w:rsidR="00A73196">
        <w:rPr>
          <w:rFonts w:asciiTheme="majorHAnsi" w:eastAsia="Calibri" w:hAnsiTheme="majorHAnsi" w:cstheme="majorHAnsi"/>
        </w:rPr>
        <w:t xml:space="preserve"> possibilita que o paciente vivencie esse momento com mais conforto e dignidade. Desta forma, é importante que a equipe multidisciplinar esteja apta a oferecer os cuidados paliativos de forma qualificada e efetiva, com práticas baseadas em evidências científicas. </w:t>
      </w:r>
      <w:r w:rsidRPr="00E51A6A">
        <w:rPr>
          <w:rFonts w:asciiTheme="majorHAnsi" w:eastAsia="Calibri" w:hAnsiTheme="majorHAnsi" w:cstheme="majorHAnsi"/>
          <w:b/>
        </w:rPr>
        <w:t>Objetivo:</w:t>
      </w:r>
      <w:r w:rsidR="00E6332E" w:rsidRPr="00E51A6A">
        <w:rPr>
          <w:rFonts w:asciiTheme="majorHAnsi" w:eastAsia="Calibri" w:hAnsiTheme="majorHAnsi" w:cstheme="majorHAnsi"/>
          <w:b/>
        </w:rPr>
        <w:t xml:space="preserve"> </w:t>
      </w:r>
      <w:r w:rsidR="00A54CEA" w:rsidRPr="00E51A6A">
        <w:rPr>
          <w:rFonts w:asciiTheme="majorHAnsi" w:eastAsia="Calibri" w:hAnsiTheme="majorHAnsi" w:cstheme="majorHAnsi"/>
        </w:rPr>
        <w:t xml:space="preserve">O </w:t>
      </w:r>
      <w:r w:rsidR="00C42E4A">
        <w:rPr>
          <w:rFonts w:asciiTheme="majorHAnsi" w:eastAsia="Calibri" w:hAnsiTheme="majorHAnsi" w:cstheme="majorHAnsi"/>
        </w:rPr>
        <w:t>estudo tem</w:t>
      </w:r>
      <w:r w:rsidR="00A73196">
        <w:rPr>
          <w:rFonts w:asciiTheme="majorHAnsi" w:eastAsia="Calibri" w:hAnsiTheme="majorHAnsi" w:cstheme="majorHAnsi"/>
        </w:rPr>
        <w:t xml:space="preserve"> como objetivo geral</w:t>
      </w:r>
      <w:r w:rsidR="00E6332E" w:rsidRPr="00E51A6A">
        <w:rPr>
          <w:rFonts w:asciiTheme="majorHAnsi" w:eastAsia="Calibri" w:hAnsiTheme="majorHAnsi" w:cstheme="majorHAnsi"/>
        </w:rPr>
        <w:t xml:space="preserve"> realizar um levantamento na literatura</w:t>
      </w:r>
      <w:r w:rsidR="00A73196">
        <w:rPr>
          <w:rFonts w:asciiTheme="majorHAnsi" w:eastAsia="Calibri" w:hAnsiTheme="majorHAnsi" w:cstheme="majorHAnsi"/>
        </w:rPr>
        <w:t xml:space="preserve">, compreendendo </w:t>
      </w:r>
      <w:r w:rsidR="00E6332E" w:rsidRPr="00E51A6A">
        <w:rPr>
          <w:rFonts w:asciiTheme="majorHAnsi" w:eastAsia="Calibri" w:hAnsiTheme="majorHAnsi" w:cstheme="majorHAnsi"/>
        </w:rPr>
        <w:t>o período de 2013 a 2023</w:t>
      </w:r>
      <w:r w:rsidR="00A73196">
        <w:rPr>
          <w:rFonts w:asciiTheme="majorHAnsi" w:eastAsia="Calibri" w:hAnsiTheme="majorHAnsi" w:cstheme="majorHAnsi"/>
        </w:rPr>
        <w:t>,</w:t>
      </w:r>
      <w:r w:rsidR="00E6332E" w:rsidRPr="00E51A6A">
        <w:rPr>
          <w:rFonts w:asciiTheme="majorHAnsi" w:eastAsia="Calibri" w:hAnsiTheme="majorHAnsi" w:cstheme="majorHAnsi"/>
        </w:rPr>
        <w:t xml:space="preserve"> a respeito das estratégias que podem ser </w:t>
      </w:r>
      <w:r w:rsidR="00A54CEA" w:rsidRPr="00E51A6A">
        <w:rPr>
          <w:rFonts w:asciiTheme="majorHAnsi" w:eastAsia="Calibri" w:hAnsiTheme="majorHAnsi" w:cstheme="majorHAnsi"/>
        </w:rPr>
        <w:t>utilizadas</w:t>
      </w:r>
      <w:r w:rsidR="00A73196">
        <w:rPr>
          <w:rFonts w:asciiTheme="majorHAnsi" w:eastAsia="Calibri" w:hAnsiTheme="majorHAnsi" w:cstheme="majorHAnsi"/>
        </w:rPr>
        <w:t xml:space="preserve"> para a implementação da cultura dos </w:t>
      </w:r>
      <w:r w:rsidR="00E6332E" w:rsidRPr="00E51A6A">
        <w:rPr>
          <w:rFonts w:asciiTheme="majorHAnsi" w:eastAsia="Calibri" w:hAnsiTheme="majorHAnsi" w:cstheme="majorHAnsi"/>
        </w:rPr>
        <w:t>cuidados pa</w:t>
      </w:r>
      <w:r w:rsidR="00A73196">
        <w:rPr>
          <w:rFonts w:asciiTheme="majorHAnsi" w:eastAsia="Calibri" w:hAnsiTheme="majorHAnsi" w:cstheme="majorHAnsi"/>
        </w:rPr>
        <w:t>liativos entre profissionais de saúde atuantes n</w:t>
      </w:r>
      <w:r w:rsidR="00E6332E" w:rsidRPr="00E51A6A">
        <w:rPr>
          <w:rFonts w:asciiTheme="majorHAnsi" w:eastAsia="Calibri" w:hAnsiTheme="majorHAnsi" w:cstheme="majorHAnsi"/>
        </w:rPr>
        <w:t xml:space="preserve">a equipe multidisciplinar. </w:t>
      </w:r>
      <w:r w:rsidRPr="00E51A6A">
        <w:rPr>
          <w:rFonts w:asciiTheme="majorHAnsi" w:eastAsia="Calibri" w:hAnsiTheme="majorHAnsi" w:cstheme="majorHAnsi"/>
          <w:b/>
        </w:rPr>
        <w:t>Metodologia:</w:t>
      </w:r>
      <w:r w:rsidR="00DE43AB" w:rsidRPr="00E51A6A">
        <w:rPr>
          <w:rFonts w:asciiTheme="majorHAnsi" w:eastAsia="Calibri" w:hAnsiTheme="majorHAnsi" w:cstheme="majorHAnsi"/>
        </w:rPr>
        <w:t xml:space="preserve"> </w:t>
      </w:r>
      <w:r w:rsidR="00550D41" w:rsidRPr="00E51A6A">
        <w:rPr>
          <w:rFonts w:asciiTheme="majorHAnsi" w:eastAsia="Calibri" w:hAnsiTheme="majorHAnsi" w:cstheme="majorHAnsi"/>
        </w:rPr>
        <w:t>Trata-se de um</w:t>
      </w:r>
      <w:r w:rsidR="00A73196">
        <w:rPr>
          <w:rFonts w:asciiTheme="majorHAnsi" w:eastAsia="Calibri" w:hAnsiTheme="majorHAnsi" w:cstheme="majorHAnsi"/>
        </w:rPr>
        <w:t xml:space="preserve">a pesquisa </w:t>
      </w:r>
      <w:r w:rsidR="00A73196" w:rsidRPr="00F52F3C">
        <w:rPr>
          <w:rFonts w:asciiTheme="majorHAnsi" w:hAnsiTheme="majorHAnsi" w:cstheme="majorHAnsi"/>
        </w:rPr>
        <w:t xml:space="preserve">bibliográfica, de natureza descritiva e de cunho qualitativo. </w:t>
      </w:r>
      <w:r w:rsidR="00A73196">
        <w:rPr>
          <w:rFonts w:asciiTheme="majorHAnsi" w:eastAsia="Calibri" w:hAnsiTheme="majorHAnsi" w:cstheme="majorHAnsi"/>
        </w:rPr>
        <w:t xml:space="preserve">Este tipo de estudo possui o </w:t>
      </w:r>
      <w:r w:rsidR="002A6276" w:rsidRPr="00E51A6A">
        <w:rPr>
          <w:rFonts w:asciiTheme="majorHAnsi" w:eastAsia="Calibri" w:hAnsiTheme="majorHAnsi" w:cstheme="majorHAnsi"/>
        </w:rPr>
        <w:t xml:space="preserve">objetivo </w:t>
      </w:r>
      <w:r w:rsidR="00A73196">
        <w:rPr>
          <w:rFonts w:asciiTheme="majorHAnsi" w:eastAsia="Calibri" w:hAnsiTheme="majorHAnsi" w:cstheme="majorHAnsi"/>
        </w:rPr>
        <w:t xml:space="preserve">de </w:t>
      </w:r>
      <w:r w:rsidR="002A6276" w:rsidRPr="00E51A6A">
        <w:rPr>
          <w:rFonts w:asciiTheme="majorHAnsi" w:eastAsia="Calibri" w:hAnsiTheme="majorHAnsi" w:cstheme="majorHAnsi"/>
        </w:rPr>
        <w:t>resumir e avaliar o conhecimento já existente em uma área de estudos especifica, analis</w:t>
      </w:r>
      <w:r w:rsidR="00C42E4A">
        <w:rPr>
          <w:rFonts w:asciiTheme="majorHAnsi" w:eastAsia="Calibri" w:hAnsiTheme="majorHAnsi" w:cstheme="majorHAnsi"/>
        </w:rPr>
        <w:t>ando as informações publicadas em</w:t>
      </w:r>
      <w:r w:rsidR="002A6276" w:rsidRPr="00E51A6A">
        <w:rPr>
          <w:rFonts w:asciiTheme="majorHAnsi" w:eastAsia="Calibri" w:hAnsiTheme="majorHAnsi" w:cstheme="majorHAnsi"/>
        </w:rPr>
        <w:t xml:space="preserve"> artigos científicos</w:t>
      </w:r>
      <w:r w:rsidR="00CD1E80" w:rsidRPr="00E51A6A">
        <w:rPr>
          <w:rFonts w:asciiTheme="majorHAnsi" w:eastAsia="Calibri" w:hAnsiTheme="majorHAnsi" w:cstheme="majorHAnsi"/>
        </w:rPr>
        <w:t xml:space="preserve">, livros e outras fontes de </w:t>
      </w:r>
      <w:r w:rsidR="00191DFB" w:rsidRPr="00E51A6A">
        <w:rPr>
          <w:rFonts w:asciiTheme="majorHAnsi" w:eastAsia="Calibri" w:hAnsiTheme="majorHAnsi" w:cstheme="majorHAnsi"/>
        </w:rPr>
        <w:t>referência</w:t>
      </w:r>
      <w:r w:rsidR="00CD1E80" w:rsidRPr="00E51A6A">
        <w:rPr>
          <w:rFonts w:asciiTheme="majorHAnsi" w:eastAsia="Calibri" w:hAnsiTheme="majorHAnsi" w:cstheme="majorHAnsi"/>
        </w:rPr>
        <w:t>. Nessa abordagem não será necessário coletar dados primários</w:t>
      </w:r>
      <w:r w:rsidR="00191DFB" w:rsidRPr="00E51A6A">
        <w:rPr>
          <w:rFonts w:asciiTheme="majorHAnsi" w:eastAsia="Calibri" w:hAnsiTheme="majorHAnsi" w:cstheme="majorHAnsi"/>
        </w:rPr>
        <w:t>, pois a ênfase estará na análise crítica dos estudos prev</w:t>
      </w:r>
      <w:r w:rsidR="00A73196">
        <w:rPr>
          <w:rFonts w:asciiTheme="majorHAnsi" w:eastAsia="Calibri" w:hAnsiTheme="majorHAnsi" w:cstheme="majorHAnsi"/>
        </w:rPr>
        <w:t>iamente publicados sobre o tema</w:t>
      </w:r>
      <w:r w:rsidR="00E51A6A" w:rsidRPr="00F52F3C">
        <w:rPr>
          <w:rFonts w:asciiTheme="majorHAnsi" w:hAnsiTheme="majorHAnsi" w:cstheme="majorHAnsi"/>
        </w:rPr>
        <w:t>.</w:t>
      </w:r>
      <w:r w:rsidR="00A73196">
        <w:rPr>
          <w:rFonts w:asciiTheme="majorHAnsi" w:hAnsiTheme="majorHAnsi" w:cstheme="majorHAnsi"/>
        </w:rPr>
        <w:t xml:space="preserve"> Será r</w:t>
      </w:r>
      <w:r w:rsidR="00E51A6A" w:rsidRPr="00F52F3C">
        <w:rPr>
          <w:rFonts w:asciiTheme="majorHAnsi" w:hAnsiTheme="majorHAnsi" w:cstheme="majorHAnsi"/>
        </w:rPr>
        <w:t xml:space="preserve">ealizado o levantamento de artigos na Biblioteca Virtual da Saúde (BVS), </w:t>
      </w:r>
      <w:proofErr w:type="spellStart"/>
      <w:r w:rsidR="00E51A6A" w:rsidRPr="00F52F3C">
        <w:rPr>
          <w:rFonts w:asciiTheme="majorHAnsi" w:hAnsiTheme="majorHAnsi" w:cstheme="majorHAnsi"/>
        </w:rPr>
        <w:t>Lilacs</w:t>
      </w:r>
      <w:proofErr w:type="spellEnd"/>
      <w:r w:rsidR="00E51A6A" w:rsidRPr="00F52F3C">
        <w:rPr>
          <w:rFonts w:asciiTheme="majorHAnsi" w:hAnsiTheme="majorHAnsi" w:cstheme="majorHAnsi"/>
        </w:rPr>
        <w:t xml:space="preserve"> e MEDLINE.</w:t>
      </w:r>
      <w:r w:rsidR="00A73196">
        <w:rPr>
          <w:rFonts w:asciiTheme="majorHAnsi" w:hAnsiTheme="majorHAnsi" w:cstheme="majorHAnsi"/>
        </w:rPr>
        <w:t xml:space="preserve"> Os artigos serão</w:t>
      </w:r>
      <w:r w:rsidR="00E51A6A" w:rsidRPr="00F52F3C">
        <w:rPr>
          <w:rFonts w:asciiTheme="majorHAnsi" w:hAnsiTheme="majorHAnsi" w:cstheme="majorHAnsi"/>
        </w:rPr>
        <w:t xml:space="preserve"> selecionados de acordo com critérios pré-estabelecidos, como o idioma (portug</w:t>
      </w:r>
      <w:r w:rsidR="00A73196">
        <w:rPr>
          <w:rFonts w:asciiTheme="majorHAnsi" w:hAnsiTheme="majorHAnsi" w:cstheme="majorHAnsi"/>
        </w:rPr>
        <w:t>uês); a data de publicação (2013</w:t>
      </w:r>
      <w:r w:rsidR="00E51A6A" w:rsidRPr="00F52F3C">
        <w:rPr>
          <w:rFonts w:asciiTheme="majorHAnsi" w:hAnsiTheme="majorHAnsi" w:cstheme="majorHAnsi"/>
        </w:rPr>
        <w:t xml:space="preserve"> a 2023); a relevância do título </w:t>
      </w:r>
      <w:r w:rsidR="00A73196">
        <w:rPr>
          <w:rFonts w:asciiTheme="majorHAnsi" w:hAnsiTheme="majorHAnsi" w:cstheme="majorHAnsi"/>
        </w:rPr>
        <w:t>e o resumo para o tema proposto</w:t>
      </w:r>
      <w:r w:rsidR="00E51A6A" w:rsidRPr="00F52F3C">
        <w:rPr>
          <w:rFonts w:asciiTheme="majorHAnsi" w:hAnsiTheme="majorHAnsi" w:cstheme="majorHAnsi"/>
        </w:rPr>
        <w:t>.</w:t>
      </w:r>
      <w:r w:rsidR="00E51A6A" w:rsidRPr="00F52F3C">
        <w:rPr>
          <w:rFonts w:asciiTheme="majorHAnsi" w:eastAsia="Calibri" w:hAnsiTheme="majorHAnsi" w:cstheme="majorHAnsi"/>
          <w:b/>
        </w:rPr>
        <w:t xml:space="preserve"> Resultados:</w:t>
      </w:r>
      <w:r w:rsidR="00E51A6A" w:rsidRPr="00F52F3C">
        <w:rPr>
          <w:rFonts w:asciiTheme="majorHAnsi" w:hAnsiTheme="majorHAnsi" w:cstheme="majorHAnsi"/>
          <w:color w:val="000000"/>
        </w:rPr>
        <w:t xml:space="preserve"> </w:t>
      </w:r>
      <w:r w:rsidR="00C42E4A">
        <w:rPr>
          <w:rFonts w:asciiTheme="majorHAnsi" w:hAnsiTheme="majorHAnsi" w:cstheme="majorHAnsi"/>
          <w:color w:val="000000"/>
        </w:rPr>
        <w:t>Como trata-se de um projeto de pesquisa, neste momento ainda não há resultados que possam ser apresentados.</w:t>
      </w:r>
      <w:r w:rsidR="00C42E4A">
        <w:rPr>
          <w:rFonts w:asciiTheme="majorHAnsi" w:eastAsia="Calibri" w:hAnsiTheme="majorHAnsi" w:cstheme="majorHAnsi"/>
        </w:rPr>
        <w:t xml:space="preserve"> </w:t>
      </w:r>
      <w:r w:rsidR="00E51A6A" w:rsidRPr="00F52F3C">
        <w:rPr>
          <w:rFonts w:asciiTheme="majorHAnsi" w:eastAsia="Calibri" w:hAnsiTheme="majorHAnsi" w:cstheme="majorHAnsi"/>
          <w:b/>
        </w:rPr>
        <w:t>Conclusão:</w:t>
      </w:r>
      <w:r w:rsidR="00C42E4A">
        <w:rPr>
          <w:rFonts w:asciiTheme="majorHAnsi" w:eastAsia="Calibri" w:hAnsiTheme="majorHAnsi" w:cstheme="majorHAnsi"/>
          <w:b/>
        </w:rPr>
        <w:t xml:space="preserve"> </w:t>
      </w:r>
      <w:r w:rsidR="00C42E4A">
        <w:rPr>
          <w:rFonts w:asciiTheme="majorHAnsi" w:eastAsia="Calibri" w:hAnsiTheme="majorHAnsi" w:cstheme="majorHAnsi"/>
        </w:rPr>
        <w:t>No momento não há conclusão para ser apresentada.</w:t>
      </w:r>
    </w:p>
    <w:p w14:paraId="62044F54" w14:textId="77777777" w:rsidR="00C42E4A" w:rsidRDefault="00C42E4A" w:rsidP="00E51A6A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0000000D" w14:textId="0B763876" w:rsidR="00172207" w:rsidRPr="00E51A6A" w:rsidRDefault="00F00AA6" w:rsidP="00E51A6A">
      <w:pPr>
        <w:spacing w:line="240" w:lineRule="auto"/>
        <w:jc w:val="both"/>
        <w:rPr>
          <w:rFonts w:asciiTheme="majorHAnsi" w:hAnsiTheme="majorHAnsi" w:cstheme="majorHAnsi"/>
        </w:rPr>
      </w:pPr>
      <w:r w:rsidRPr="00E51A6A">
        <w:rPr>
          <w:rFonts w:asciiTheme="majorHAnsi" w:hAnsiTheme="majorHAnsi" w:cstheme="majorHAnsi"/>
          <w:b/>
        </w:rPr>
        <w:t>Palavras-chave:</w:t>
      </w:r>
      <w:r w:rsidRPr="00E51A6A">
        <w:rPr>
          <w:rFonts w:asciiTheme="majorHAnsi" w:hAnsiTheme="majorHAnsi" w:cstheme="majorHAnsi"/>
        </w:rPr>
        <w:t xml:space="preserve"> </w:t>
      </w:r>
      <w:r w:rsidR="00C42E4A">
        <w:rPr>
          <w:rFonts w:asciiTheme="majorHAnsi" w:hAnsiTheme="majorHAnsi" w:cstheme="majorHAnsi"/>
        </w:rPr>
        <w:t xml:space="preserve">Cuidados paliativos. Equipe multidisciplinar. </w:t>
      </w:r>
      <w:proofErr w:type="spellStart"/>
      <w:r w:rsidR="00C42E4A">
        <w:rPr>
          <w:rFonts w:asciiTheme="majorHAnsi" w:hAnsiTheme="majorHAnsi" w:cstheme="majorHAnsi"/>
        </w:rPr>
        <w:t>Terminalidade</w:t>
      </w:r>
      <w:proofErr w:type="spellEnd"/>
      <w:r w:rsidR="00C42E4A">
        <w:rPr>
          <w:rFonts w:asciiTheme="majorHAnsi" w:hAnsiTheme="majorHAnsi" w:cstheme="majorHAnsi"/>
        </w:rPr>
        <w:t xml:space="preserve">. </w:t>
      </w:r>
    </w:p>
    <w:p w14:paraId="00000010" w14:textId="24D76612" w:rsidR="00172207" w:rsidRPr="00E51A6A" w:rsidRDefault="00F00AA6" w:rsidP="00E51A6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72207" w:rsidRPr="00E51A6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804FF" w14:textId="77777777" w:rsidR="007832A8" w:rsidRDefault="007832A8">
      <w:pPr>
        <w:spacing w:line="240" w:lineRule="auto"/>
      </w:pPr>
      <w:r>
        <w:separator/>
      </w:r>
    </w:p>
  </w:endnote>
  <w:endnote w:type="continuationSeparator" w:id="0">
    <w:p w14:paraId="6186C363" w14:textId="77777777" w:rsidR="007832A8" w:rsidRDefault="00783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884CD" w14:textId="77777777" w:rsidR="007832A8" w:rsidRDefault="007832A8">
      <w:pPr>
        <w:spacing w:line="240" w:lineRule="auto"/>
      </w:pPr>
      <w:r>
        <w:separator/>
      </w:r>
    </w:p>
  </w:footnote>
  <w:footnote w:type="continuationSeparator" w:id="0">
    <w:p w14:paraId="66B0511C" w14:textId="77777777" w:rsidR="007832A8" w:rsidRDefault="00783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172207" w:rsidRDefault="007832A8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07"/>
    <w:rsid w:val="00094033"/>
    <w:rsid w:val="00172207"/>
    <w:rsid w:val="00191DFB"/>
    <w:rsid w:val="002105F1"/>
    <w:rsid w:val="002A6276"/>
    <w:rsid w:val="002C2920"/>
    <w:rsid w:val="002D0CC9"/>
    <w:rsid w:val="002D71D0"/>
    <w:rsid w:val="00455F5E"/>
    <w:rsid w:val="00457D5C"/>
    <w:rsid w:val="004D4076"/>
    <w:rsid w:val="004F456C"/>
    <w:rsid w:val="005270E4"/>
    <w:rsid w:val="00550D41"/>
    <w:rsid w:val="005E45E6"/>
    <w:rsid w:val="006E13B2"/>
    <w:rsid w:val="007107BB"/>
    <w:rsid w:val="00710D22"/>
    <w:rsid w:val="007832A8"/>
    <w:rsid w:val="00832B4F"/>
    <w:rsid w:val="008B068C"/>
    <w:rsid w:val="00910982"/>
    <w:rsid w:val="00A52577"/>
    <w:rsid w:val="00A54CEA"/>
    <w:rsid w:val="00A73196"/>
    <w:rsid w:val="00A84C66"/>
    <w:rsid w:val="00B40DDD"/>
    <w:rsid w:val="00C42E4A"/>
    <w:rsid w:val="00CC122E"/>
    <w:rsid w:val="00CD1E80"/>
    <w:rsid w:val="00D618A8"/>
    <w:rsid w:val="00DE43AB"/>
    <w:rsid w:val="00E51A6A"/>
    <w:rsid w:val="00E6332E"/>
    <w:rsid w:val="00F00AA6"/>
    <w:rsid w:val="00F14CB4"/>
    <w:rsid w:val="00F529BF"/>
    <w:rsid w:val="00F6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729878C-0AF7-4AFB-8BCD-B75F36BD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Giovana</cp:lastModifiedBy>
  <cp:revision>2</cp:revision>
  <dcterms:created xsi:type="dcterms:W3CDTF">2023-11-05T13:01:00Z</dcterms:created>
  <dcterms:modified xsi:type="dcterms:W3CDTF">2023-11-05T13:01:00Z</dcterms:modified>
</cp:coreProperties>
</file>